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E0" w:rsidRDefault="00DC4FE0" w:rsidP="00DC4FE0">
      <w:pPr>
        <w:ind w:left="426" w:hanging="142"/>
        <w:jc w:val="center"/>
        <w:rPr>
          <w:rFonts w:ascii="Verdana" w:hAnsi="Verdana"/>
          <w:b/>
          <w:i/>
          <w:sz w:val="16"/>
          <w:szCs w:val="16"/>
        </w:rPr>
      </w:pPr>
    </w:p>
    <w:p w:rsidR="00DC4FE0" w:rsidRPr="00C544C7" w:rsidRDefault="00DC4FE0" w:rsidP="00DC4FE0">
      <w:pPr>
        <w:ind w:left="426" w:hanging="142"/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3810</wp:posOffset>
            </wp:positionV>
            <wp:extent cx="570230" cy="572135"/>
            <wp:effectExtent l="95250" t="19050" r="58420" b="75565"/>
            <wp:wrapTight wrapText="bothSides">
              <wp:wrapPolygon edited="0">
                <wp:start x="-2886" y="-719"/>
                <wp:lineTo x="-3608" y="23014"/>
                <wp:lineTo x="4330" y="24453"/>
                <wp:lineTo x="7938" y="24453"/>
                <wp:lineTo x="12267" y="24453"/>
                <wp:lineTo x="18762" y="24453"/>
                <wp:lineTo x="23813" y="23734"/>
                <wp:lineTo x="23091" y="22295"/>
                <wp:lineTo x="23091" y="10788"/>
                <wp:lineTo x="23813" y="10069"/>
                <wp:lineTo x="23813" y="719"/>
                <wp:lineTo x="23091" y="-719"/>
                <wp:lineTo x="-2886" y="-719"/>
              </wp:wrapPolygon>
            </wp:wrapTight>
            <wp:docPr id="23" name="Рисунок 1" descr="http://www.taglib.ru/Images/Templat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glib.ru/Images/Templat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contrast="6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chemeClr val="tx2">
                          <a:lumMod val="75000"/>
                        </a:schemeClr>
                      </a:extrusionClr>
                    </a:sp3d>
                  </pic:spPr>
                </pic:pic>
              </a:graphicData>
            </a:graphic>
          </wp:anchor>
        </w:drawing>
      </w:r>
      <w:r w:rsidRPr="00C544C7">
        <w:rPr>
          <w:rFonts w:ascii="Verdana" w:hAnsi="Verdana"/>
          <w:b/>
          <w:i/>
          <w:sz w:val="16"/>
          <w:szCs w:val="16"/>
        </w:rPr>
        <w:t>Муниципальное</w:t>
      </w:r>
      <w:r>
        <w:rPr>
          <w:rFonts w:ascii="Verdana" w:hAnsi="Verdana"/>
          <w:b/>
          <w:i/>
          <w:sz w:val="16"/>
          <w:szCs w:val="16"/>
        </w:rPr>
        <w:t xml:space="preserve"> бюджетное</w:t>
      </w:r>
      <w:r w:rsidRPr="00C544C7">
        <w:rPr>
          <w:rFonts w:ascii="Verdana" w:hAnsi="Verdana"/>
          <w:b/>
          <w:i/>
          <w:sz w:val="16"/>
          <w:szCs w:val="16"/>
        </w:rPr>
        <w:t xml:space="preserve"> учреждение культуры</w:t>
      </w:r>
    </w:p>
    <w:p w:rsidR="00DC4FE0" w:rsidRPr="00C544C7" w:rsidRDefault="00DC4FE0" w:rsidP="00DC4FE0">
      <w:pPr>
        <w:ind w:left="426" w:hanging="142"/>
        <w:jc w:val="center"/>
        <w:rPr>
          <w:rFonts w:ascii="Verdana" w:hAnsi="Verdana"/>
          <w:b/>
          <w:i/>
          <w:sz w:val="16"/>
          <w:szCs w:val="16"/>
        </w:rPr>
      </w:pPr>
      <w:r w:rsidRPr="00C544C7">
        <w:rPr>
          <w:rFonts w:ascii="Verdana" w:hAnsi="Verdana"/>
          <w:b/>
          <w:i/>
          <w:sz w:val="16"/>
          <w:szCs w:val="16"/>
        </w:rPr>
        <w:t>Централизованная библиотечная система</w:t>
      </w:r>
      <w:r>
        <w:rPr>
          <w:rFonts w:ascii="Verdana" w:hAnsi="Verdana"/>
          <w:b/>
          <w:i/>
          <w:sz w:val="16"/>
          <w:szCs w:val="16"/>
        </w:rPr>
        <w:t xml:space="preserve"> г</w:t>
      </w:r>
      <w:proofErr w:type="gramStart"/>
      <w:r>
        <w:rPr>
          <w:rFonts w:ascii="Verdana" w:hAnsi="Verdana"/>
          <w:b/>
          <w:i/>
          <w:sz w:val="16"/>
          <w:szCs w:val="16"/>
        </w:rPr>
        <w:t>.Т</w:t>
      </w:r>
      <w:proofErr w:type="gramEnd"/>
      <w:r>
        <w:rPr>
          <w:rFonts w:ascii="Verdana" w:hAnsi="Verdana"/>
          <w:b/>
          <w:i/>
          <w:sz w:val="16"/>
          <w:szCs w:val="16"/>
        </w:rPr>
        <w:t>аганрога</w:t>
      </w:r>
    </w:p>
    <w:p w:rsidR="00DC4FE0" w:rsidRPr="00C544C7" w:rsidRDefault="00DC4FE0" w:rsidP="00DC4FE0">
      <w:pPr>
        <w:ind w:left="426" w:hanging="142"/>
        <w:jc w:val="center"/>
        <w:rPr>
          <w:rFonts w:ascii="Verdana" w:hAnsi="Verdana"/>
          <w:b/>
          <w:i/>
          <w:sz w:val="16"/>
          <w:szCs w:val="16"/>
        </w:rPr>
      </w:pPr>
      <w:r w:rsidRPr="00C544C7">
        <w:rPr>
          <w:rFonts w:ascii="Verdana" w:hAnsi="Verdana"/>
          <w:b/>
          <w:i/>
          <w:sz w:val="16"/>
          <w:szCs w:val="16"/>
        </w:rPr>
        <w:t>Центральная городская публичная библиотека имени А.П.Чехова</w:t>
      </w:r>
    </w:p>
    <w:p w:rsidR="00DC4FE0" w:rsidRPr="00C544C7" w:rsidRDefault="00DC4FE0" w:rsidP="00DC4FE0">
      <w:pPr>
        <w:ind w:left="426" w:hanging="142"/>
        <w:jc w:val="center"/>
        <w:rPr>
          <w:rFonts w:ascii="Verdana" w:hAnsi="Verdana"/>
          <w:b/>
          <w:i/>
          <w:sz w:val="18"/>
          <w:szCs w:val="18"/>
        </w:rPr>
      </w:pPr>
    </w:p>
    <w:p w:rsidR="00DC4FE0" w:rsidRPr="00C544C7" w:rsidRDefault="00DC4FE0" w:rsidP="00DC4FE0">
      <w:pPr>
        <w:ind w:left="426" w:hanging="142"/>
        <w:jc w:val="center"/>
        <w:rPr>
          <w:rFonts w:ascii="Verdana" w:hAnsi="Verdana"/>
          <w:b/>
          <w:i/>
          <w:sz w:val="18"/>
          <w:szCs w:val="18"/>
        </w:rPr>
      </w:pPr>
    </w:p>
    <w:p w:rsidR="00DC4FE0" w:rsidRPr="00001749" w:rsidRDefault="00DC4FE0" w:rsidP="00DC4FE0">
      <w:pPr>
        <w:jc w:val="center"/>
        <w:rPr>
          <w:rFonts w:ascii="Verdana" w:hAnsi="Verdana" w:cs="Mangal"/>
          <w:b/>
          <w:imprint/>
          <w:color w:val="0070C0"/>
          <w:sz w:val="36"/>
          <w:szCs w:val="28"/>
        </w:rPr>
      </w:pPr>
      <w:r w:rsidRPr="00001749">
        <w:rPr>
          <w:rFonts w:ascii="Verdana" w:hAnsi="Verdana" w:cs="Mangal"/>
          <w:b/>
          <w:imprint/>
          <w:color w:val="0070C0"/>
          <w:sz w:val="36"/>
          <w:szCs w:val="28"/>
        </w:rPr>
        <w:t>Путеводитель</w:t>
      </w:r>
    </w:p>
    <w:p w:rsidR="00DC4FE0" w:rsidRPr="00001749" w:rsidRDefault="00DC4FE0" w:rsidP="00DC4FE0">
      <w:pPr>
        <w:jc w:val="center"/>
        <w:rPr>
          <w:rFonts w:ascii="Verdana" w:hAnsi="Verdana" w:cs="Mangal"/>
          <w:b/>
          <w:imprint/>
          <w:color w:val="0070C0"/>
          <w:sz w:val="36"/>
          <w:szCs w:val="28"/>
        </w:rPr>
      </w:pPr>
      <w:r w:rsidRPr="00001749">
        <w:rPr>
          <w:rFonts w:ascii="Verdana" w:hAnsi="Verdana" w:cs="Mangal"/>
          <w:b/>
          <w:imprint/>
          <w:color w:val="0070C0"/>
          <w:sz w:val="36"/>
          <w:szCs w:val="28"/>
        </w:rPr>
        <w:t>по электронным сетевым ресурсам</w:t>
      </w:r>
    </w:p>
    <w:p w:rsidR="00DC4FE0" w:rsidRPr="009C61F3" w:rsidRDefault="00DC4FE0" w:rsidP="00DC4FE0">
      <w:pPr>
        <w:ind w:left="426" w:hanging="142"/>
        <w:jc w:val="center"/>
        <w:rPr>
          <w:rFonts w:ascii="Verdana" w:hAnsi="Verdana" w:cs="Mangal"/>
          <w:b/>
          <w:emboss/>
          <w:color w:val="0070C0"/>
          <w:sz w:val="28"/>
          <w:szCs w:val="28"/>
        </w:rPr>
      </w:pPr>
    </w:p>
    <w:p w:rsidR="00DC4FE0" w:rsidRDefault="00DC4FE0" w:rsidP="00DC4FE0">
      <w:pPr>
        <w:ind w:left="426" w:hanging="142"/>
        <w:jc w:val="center"/>
        <w:rPr>
          <w:rFonts w:ascii="Monotype Corsiva" w:hAnsi="Monotype Corsiva"/>
          <w:b/>
          <w:i/>
          <w:shadow/>
          <w:color w:val="548DD4" w:themeColor="text2" w:themeTint="99"/>
          <w:sz w:val="36"/>
          <w:szCs w:val="36"/>
        </w:rPr>
      </w:pPr>
      <w:r w:rsidRPr="00001749">
        <w:rPr>
          <w:rFonts w:ascii="Monotype Corsiva" w:hAnsi="Monotype Corsiva"/>
          <w:b/>
          <w:i/>
          <w:shadow/>
          <w:color w:val="548DD4" w:themeColor="text2" w:themeTint="99"/>
          <w:sz w:val="36"/>
          <w:szCs w:val="36"/>
        </w:rPr>
        <w:t xml:space="preserve">Выпуск </w:t>
      </w:r>
      <w:r w:rsidR="00D47D39">
        <w:rPr>
          <w:rFonts w:ascii="Monotype Corsiva" w:hAnsi="Monotype Corsiva"/>
          <w:b/>
          <w:i/>
          <w:shadow/>
          <w:color w:val="548DD4" w:themeColor="text2" w:themeTint="99"/>
          <w:sz w:val="36"/>
          <w:szCs w:val="36"/>
        </w:rPr>
        <w:t>6</w:t>
      </w:r>
    </w:p>
    <w:p w:rsidR="00DC4FE0" w:rsidRPr="00D05B7D" w:rsidRDefault="00DC4FE0" w:rsidP="00DC4FE0">
      <w:pPr>
        <w:ind w:left="426" w:hanging="142"/>
        <w:jc w:val="center"/>
        <w:rPr>
          <w:rFonts w:ascii="Monotype Corsiva" w:hAnsi="Monotype Corsiva"/>
          <w:b/>
          <w:i/>
          <w:shadow/>
          <w:color w:val="548DD4" w:themeColor="text2" w:themeTint="99"/>
          <w:sz w:val="44"/>
          <w:szCs w:val="44"/>
        </w:rPr>
      </w:pPr>
      <w:r w:rsidRPr="00D05B7D">
        <w:rPr>
          <w:rFonts w:ascii="Monotype Corsiva" w:hAnsi="Monotype Corsiva"/>
          <w:b/>
          <w:i/>
          <w:shadow/>
          <w:color w:val="548DD4" w:themeColor="text2" w:themeTint="99"/>
          <w:sz w:val="44"/>
          <w:szCs w:val="44"/>
        </w:rPr>
        <w:t>ПОЭТЫ И ПИСАТЕЛИ В СЕТИ</w:t>
      </w:r>
    </w:p>
    <w:p w:rsidR="00DC4FE0" w:rsidRPr="00DC4FE0" w:rsidRDefault="00DC4FE0" w:rsidP="00DC4FE0">
      <w:pPr>
        <w:spacing w:line="312" w:lineRule="atLeast"/>
        <w:ind w:left="5664"/>
        <w:textAlignment w:val="baseline"/>
        <w:rPr>
          <w:rFonts w:ascii="Monotype Corsiva" w:eastAsia="Times New Roman" w:hAnsi="Monotype Corsiva" w:cs="Arial"/>
          <w:sz w:val="19"/>
          <w:szCs w:val="19"/>
          <w:lang w:eastAsia="ru-RU"/>
        </w:rPr>
      </w:pPr>
      <w:r w:rsidRPr="00D23ED9">
        <w:rPr>
          <w:rFonts w:ascii="Monotype Corsiva" w:eastAsia="Times New Roman" w:hAnsi="Monotype Corsiva" w:cs="Tahoma"/>
          <w:b/>
          <w:color w:val="020202"/>
          <w:sz w:val="28"/>
          <w:szCs w:val="28"/>
          <w:lang w:eastAsia="ru-RU"/>
        </w:rPr>
        <w:t>В литературном мире нет смерти, и мертвецы так же вмешиваются в дела наши и действуют вместе с нами, как живые</w:t>
      </w:r>
      <w:r w:rsidRPr="00DC4FE0">
        <w:rPr>
          <w:rFonts w:ascii="Monotype Corsiva" w:eastAsia="Times New Roman" w:hAnsi="Monotype Corsiva" w:cs="Arial"/>
          <w:sz w:val="19"/>
          <w:szCs w:val="19"/>
          <w:lang w:eastAsia="ru-RU"/>
        </w:rPr>
        <w:t xml:space="preserve">. </w:t>
      </w:r>
    </w:p>
    <w:p w:rsidR="00DC4FE0" w:rsidRPr="003E00CD" w:rsidRDefault="003E00CD" w:rsidP="00D23ED9">
      <w:pPr>
        <w:pStyle w:val="avtor"/>
        <w:spacing w:after="0"/>
        <w:rPr>
          <w:rFonts w:ascii="Monotype Corsiva" w:hAnsi="Monotype Corsiva" w:cs="Tahoma"/>
          <w:bCs w:val="0"/>
          <w:i w:val="0"/>
          <w:iCs w:val="0"/>
          <w:caps w:val="0"/>
          <w:color w:val="020202"/>
          <w:sz w:val="28"/>
          <w:szCs w:val="28"/>
        </w:rPr>
      </w:pPr>
      <w:r w:rsidRPr="003E00CD">
        <w:rPr>
          <w:rFonts w:ascii="Monotype Corsiva" w:hAnsi="Monotype Corsiva" w:cs="Tahoma"/>
          <w:bCs w:val="0"/>
          <w:i w:val="0"/>
          <w:iCs w:val="0"/>
          <w:caps w:val="0"/>
          <w:color w:val="020202"/>
          <w:sz w:val="28"/>
          <w:szCs w:val="28"/>
        </w:rPr>
        <w:t>Гоголь Н.В.</w:t>
      </w:r>
    </w:p>
    <w:p w:rsidR="00DC4FE0" w:rsidRPr="00280DCD" w:rsidRDefault="00380498" w:rsidP="00DC4FE0">
      <w:pPr>
        <w:numPr>
          <w:ilvl w:val="0"/>
          <w:numId w:val="1"/>
        </w:numPr>
        <w:shd w:val="clear" w:color="auto" w:fill="C5E2E2"/>
        <w:spacing w:after="100" w:afterAutospacing="1" w:line="480" w:lineRule="auto"/>
        <w:ind w:left="880"/>
        <w:rPr>
          <w:rFonts w:ascii="Tahoma" w:eastAsia="Times New Roman" w:hAnsi="Tahoma" w:cs="Tahoma"/>
          <w:sz w:val="30"/>
          <w:szCs w:val="30"/>
          <w:lang w:eastAsia="ru-RU"/>
        </w:rPr>
      </w:pPr>
      <w:hyperlink r:id="rId8" w:history="1">
        <w:r w:rsidR="00DC4FE0" w:rsidRPr="00280DCD">
          <w:rPr>
            <w:rFonts w:ascii="Tahoma" w:eastAsia="Times New Roman" w:hAnsi="Tahoma" w:cs="Tahoma"/>
            <w:color w:val="0000FF"/>
            <w:sz w:val="30"/>
            <w:u w:val="single"/>
            <w:lang w:val="en-US" w:eastAsia="ru-RU"/>
          </w:rPr>
          <w:t>Medien</w:t>
        </w:r>
        <w:r w:rsidR="00DC4FE0" w:rsidRPr="00280DCD">
          <w:rPr>
            <w:rFonts w:ascii="Tahoma" w:eastAsia="Times New Roman" w:hAnsi="Tahoma" w:cs="Tahoma"/>
            <w:color w:val="0000FF"/>
            <w:sz w:val="30"/>
            <w:u w:val="single"/>
            <w:lang w:eastAsia="ru-RU"/>
          </w:rPr>
          <w:t>.</w:t>
        </w:r>
        <w:r w:rsidR="00DC4FE0" w:rsidRPr="00280DCD">
          <w:rPr>
            <w:rFonts w:ascii="Tahoma" w:eastAsia="Times New Roman" w:hAnsi="Tahoma" w:cs="Tahoma"/>
            <w:color w:val="0000FF"/>
            <w:sz w:val="30"/>
            <w:u w:val="single"/>
            <w:lang w:val="en-US" w:eastAsia="ru-RU"/>
          </w:rPr>
          <w:t>ru</w:t>
        </w:r>
      </w:hyperlink>
      <w:r w:rsidR="00DC4FE0" w:rsidRPr="00280DCD">
        <w:rPr>
          <w:rFonts w:ascii="Tahoma" w:eastAsia="Times New Roman" w:hAnsi="Tahoma" w:cs="Tahoma"/>
          <w:sz w:val="30"/>
          <w:szCs w:val="30"/>
          <w:lang w:eastAsia="ru-RU"/>
        </w:rPr>
        <w:t xml:space="preserve"> (</w:t>
      </w:r>
      <w:hyperlink r:id="rId9" w:history="1">
        <w:r w:rsidR="00DC4FE0" w:rsidRPr="00280DCD">
          <w:rPr>
            <w:rStyle w:val="a3"/>
            <w:rFonts w:eastAsia="Times New Roman"/>
            <w:lang w:val="en-US" w:eastAsia="ru-RU"/>
          </w:rPr>
          <w:t>http</w:t>
        </w:r>
        <w:r w:rsidR="00DC4FE0" w:rsidRPr="00280DCD">
          <w:rPr>
            <w:rStyle w:val="a3"/>
            <w:rFonts w:eastAsia="Times New Roman"/>
            <w:lang w:eastAsia="ru-RU"/>
          </w:rPr>
          <w:t>://</w:t>
        </w:r>
        <w:r w:rsidR="00DC4FE0" w:rsidRPr="00280DCD">
          <w:rPr>
            <w:rStyle w:val="a3"/>
            <w:rFonts w:eastAsia="Times New Roman"/>
            <w:lang w:val="en-US" w:eastAsia="ru-RU"/>
          </w:rPr>
          <w:t>medien</w:t>
        </w:r>
        <w:r w:rsidR="00DC4FE0" w:rsidRPr="00280DCD">
          <w:rPr>
            <w:rStyle w:val="a3"/>
            <w:rFonts w:eastAsia="Times New Roman"/>
            <w:lang w:eastAsia="ru-RU"/>
          </w:rPr>
          <w:t>.</w:t>
        </w:r>
        <w:r w:rsidR="00DC4FE0" w:rsidRPr="00280DCD">
          <w:rPr>
            <w:rStyle w:val="a3"/>
            <w:rFonts w:eastAsia="Times New Roman"/>
            <w:lang w:val="en-US" w:eastAsia="ru-RU"/>
          </w:rPr>
          <w:t>ru</w:t>
        </w:r>
        <w:r w:rsidR="00DC4FE0" w:rsidRPr="00280DCD">
          <w:rPr>
            <w:rStyle w:val="a3"/>
            <w:rFonts w:eastAsia="Times New Roman"/>
            <w:lang w:eastAsia="ru-RU"/>
          </w:rPr>
          <w:t>/</w:t>
        </w:r>
      </w:hyperlink>
      <w:r w:rsidR="00DC4FE0" w:rsidRPr="00280DCD">
        <w:rPr>
          <w:rFonts w:ascii="Tahoma" w:eastAsia="Times New Roman" w:hAnsi="Tahoma" w:cs="Tahoma"/>
          <w:sz w:val="30"/>
          <w:szCs w:val="30"/>
          <w:lang w:eastAsia="ru-RU"/>
        </w:rPr>
        <w:t xml:space="preserve">) - </w:t>
      </w:r>
      <w:r w:rsidR="00B123F3" w:rsidRPr="00280DCD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Сайт для журналистов и издателей, начинающих авторов и книголюбов. Новый каталог.</w:t>
      </w:r>
    </w:p>
    <w:p w:rsidR="00DC4FE0" w:rsidRPr="00765B5A" w:rsidRDefault="00DC4FE0" w:rsidP="00DC4FE0">
      <w:pPr>
        <w:shd w:val="clear" w:color="auto" w:fill="7C7C7C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FFFFB7"/>
          <w:sz w:val="34"/>
          <w:szCs w:val="34"/>
          <w:lang w:eastAsia="ru-RU"/>
        </w:rPr>
      </w:pPr>
      <w:r w:rsidRPr="00765B5A">
        <w:rPr>
          <w:rFonts w:ascii="Arial" w:eastAsia="Times New Roman" w:hAnsi="Arial" w:cs="Arial"/>
          <w:color w:val="FFFFB7"/>
          <w:sz w:val="34"/>
          <w:szCs w:val="34"/>
          <w:shd w:val="clear" w:color="auto" w:fill="7C7C7C"/>
          <w:lang w:eastAsia="ru-RU"/>
        </w:rPr>
        <w:t>Литературные порталы: для читателей и авторов</w:t>
      </w:r>
      <w:r w:rsidRPr="00765B5A">
        <w:rPr>
          <w:rFonts w:ascii="Arial" w:eastAsia="Times New Roman" w:hAnsi="Arial" w:cs="Arial"/>
          <w:color w:val="FFFFB7"/>
          <w:sz w:val="34"/>
          <w:szCs w:val="34"/>
          <w:lang w:eastAsia="ru-RU"/>
        </w:rPr>
        <w:t xml:space="preserve"> </w:t>
      </w:r>
    </w:p>
    <w:p w:rsidR="00855713" w:rsidRDefault="00855713" w:rsidP="00007AF8">
      <w:pPr>
        <w:shd w:val="clear" w:color="auto" w:fill="FFFFFF"/>
        <w:spacing w:line="480" w:lineRule="auto"/>
        <w:ind w:left="284"/>
        <w:rPr>
          <w:rFonts w:ascii="Tahoma" w:eastAsia="Times New Roman" w:hAnsi="Tahoma" w:cs="Tahoma"/>
          <w:color w:val="020202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 xml:space="preserve"> </w:t>
      </w:r>
      <w:r w:rsidR="00083BB2" w:rsidRPr="00083BB2">
        <w:rPr>
          <w:rFonts w:ascii="Tahoma" w:eastAsia="Times New Roman" w:hAnsi="Tahoma" w:cs="Tahoma"/>
          <w:color w:val="0000FF"/>
          <w:sz w:val="30"/>
          <w:u w:val="single"/>
          <w:lang w:eastAsia="ru-RU"/>
        </w:rPr>
        <w:t>Русские писатели и поэты</w:t>
      </w:r>
      <w:r w:rsidR="00083BB2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 xml:space="preserve">  </w:t>
      </w:r>
      <w:r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(</w:t>
      </w:r>
      <w:hyperlink r:id="rId10" w:history="1">
        <w:r w:rsidRPr="004B44CC">
          <w:rPr>
            <w:rStyle w:val="a3"/>
            <w:rFonts w:eastAsia="Times New Roman"/>
            <w:sz w:val="26"/>
            <w:szCs w:val="26"/>
            <w:lang w:eastAsia="ru-RU"/>
          </w:rPr>
          <w:t>http://writerstob.narod.ru/</w:t>
        </w:r>
      </w:hyperlink>
      <w:r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)</w:t>
      </w:r>
    </w:p>
    <w:p w:rsidR="00855713" w:rsidRDefault="00855713" w:rsidP="00007AF8">
      <w:pPr>
        <w:shd w:val="clear" w:color="auto" w:fill="FFFFFF"/>
        <w:spacing w:line="480" w:lineRule="auto"/>
        <w:ind w:left="284"/>
      </w:pPr>
      <w:r w:rsidRPr="00855713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 xml:space="preserve">Биографии русских и советских писателей и поэтов, литературно-критические статьи, стихотворения поэтов, информация по основным течениям в русской литературе, библиотека, произведения в кратком </w:t>
      </w:r>
      <w:r w:rsidR="00083BB2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содержании.</w:t>
      </w:r>
    </w:p>
    <w:p w:rsidR="00DC4FE0" w:rsidRPr="00765B5A" w:rsidRDefault="00380498" w:rsidP="00007AF8">
      <w:pPr>
        <w:shd w:val="clear" w:color="auto" w:fill="FFFFFF"/>
        <w:spacing w:line="480" w:lineRule="auto"/>
        <w:ind w:left="284"/>
        <w:rPr>
          <w:rFonts w:ascii="Tahoma" w:eastAsia="Times New Roman" w:hAnsi="Tahoma" w:cs="Tahoma"/>
          <w:color w:val="020202"/>
          <w:sz w:val="26"/>
          <w:szCs w:val="26"/>
          <w:lang w:eastAsia="ru-RU"/>
        </w:rPr>
      </w:pPr>
      <w:hyperlink r:id="rId11" w:history="1">
        <w:r w:rsidR="00DC4FE0" w:rsidRPr="00765B5A">
          <w:rPr>
            <w:rFonts w:ascii="Tahoma" w:eastAsia="Times New Roman" w:hAnsi="Tahoma" w:cs="Tahoma"/>
            <w:color w:val="0000FF"/>
            <w:sz w:val="30"/>
            <w:u w:val="single"/>
            <w:lang w:eastAsia="ru-RU"/>
          </w:rPr>
          <w:t>Литературный портал «Книгозавр»</w:t>
        </w:r>
      </w:hyperlink>
      <w:proofErr w:type="gramStart"/>
      <w:r w:rsidR="00DC4FE0">
        <w:t>(</w:t>
      </w:r>
      <w:r w:rsidR="00DC4FE0" w:rsidRPr="00DC4FE0">
        <w:t xml:space="preserve"> </w:t>
      </w:r>
      <w:proofErr w:type="gramEnd"/>
      <w:r>
        <w:fldChar w:fldCharType="begin"/>
      </w:r>
      <w:r w:rsidR="00BC5002">
        <w:instrText>HYPERLINK "http://knigozavr.ru/"</w:instrText>
      </w:r>
      <w:r>
        <w:fldChar w:fldCharType="separate"/>
      </w:r>
      <w:r w:rsidR="00DC4FE0" w:rsidRPr="00C15460">
        <w:rPr>
          <w:rStyle w:val="a3"/>
          <w:rFonts w:asciiTheme="minorHAnsi" w:hAnsiTheme="minorHAnsi" w:cstheme="minorBidi"/>
          <w:sz w:val="22"/>
          <w:szCs w:val="22"/>
        </w:rPr>
        <w:t>http://knigozavr.ru/</w:t>
      </w:r>
      <w:r>
        <w:fldChar w:fldCharType="end"/>
      </w:r>
      <w:r w:rsidR="00DC4FE0">
        <w:t xml:space="preserve">)  </w:t>
      </w:r>
      <w:r w:rsidR="00DC4FE0" w:rsidRPr="00765B5A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Литературные обзоры. Рецензии. Литературный музей</w:t>
      </w:r>
      <w:r w:rsidR="00B123F3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.</w:t>
      </w:r>
    </w:p>
    <w:p w:rsidR="00DC4FE0" w:rsidRPr="00765B5A" w:rsidRDefault="00380498" w:rsidP="00007AF8">
      <w:pPr>
        <w:shd w:val="clear" w:color="auto" w:fill="FFFFFF"/>
        <w:spacing w:line="480" w:lineRule="auto"/>
        <w:ind w:left="284"/>
        <w:rPr>
          <w:rFonts w:ascii="Tahoma" w:eastAsia="Times New Roman" w:hAnsi="Tahoma" w:cs="Tahoma"/>
          <w:color w:val="020202"/>
          <w:sz w:val="26"/>
          <w:szCs w:val="26"/>
          <w:lang w:eastAsia="ru-RU"/>
        </w:rPr>
      </w:pPr>
      <w:hyperlink r:id="rId12" w:history="1">
        <w:proofErr w:type="gramStart"/>
        <w:r w:rsidR="00DC4FE0" w:rsidRPr="00DC4FE0">
          <w:rPr>
            <w:rStyle w:val="a3"/>
          </w:rPr>
          <w:t>Что хочет автор - Литературный портал Союза писателей</w:t>
        </w:r>
      </w:hyperlink>
      <w:r w:rsidR="00DC4FE0">
        <w:t xml:space="preserve"> </w:t>
      </w:r>
      <w:r w:rsidR="00DC4FE0" w:rsidRPr="00DC4FE0">
        <w:t>(</w:t>
      </w:r>
      <w:hyperlink r:id="rId13" w:history="1">
        <w:r w:rsidR="00DC4FE0" w:rsidRPr="00DC4FE0">
          <w:rPr>
            <w:rStyle w:val="a3"/>
          </w:rPr>
          <w:t>http://www.litkonkurs.ru/</w:t>
        </w:r>
      </w:hyperlink>
      <w:r w:rsidR="00DC4FE0" w:rsidRPr="00765B5A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)</w:t>
      </w:r>
      <w:r w:rsidR="00DC4FE0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 xml:space="preserve"> </w:t>
      </w:r>
      <w:r w:rsidR="00DC4FE0" w:rsidRPr="00765B5A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литературные конкурсы, проза, поэзия, стихи, рассказы, произведения, современная литература, форум писателей</w:t>
      </w:r>
      <w:r w:rsidR="00B123F3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, современная литература России.</w:t>
      </w:r>
      <w:r w:rsidR="00DC4FE0" w:rsidRPr="00765B5A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 xml:space="preserve"> </w:t>
      </w:r>
      <w:proofErr w:type="gramEnd"/>
    </w:p>
    <w:p w:rsidR="00DC4FE0" w:rsidRPr="00765B5A" w:rsidRDefault="00380498" w:rsidP="00007AF8">
      <w:pPr>
        <w:shd w:val="clear" w:color="auto" w:fill="FFFFFF"/>
        <w:spacing w:line="480" w:lineRule="auto"/>
        <w:ind w:left="284"/>
        <w:rPr>
          <w:rFonts w:ascii="Tahoma" w:eastAsia="Times New Roman" w:hAnsi="Tahoma" w:cs="Tahoma"/>
          <w:color w:val="020202"/>
          <w:sz w:val="26"/>
          <w:szCs w:val="26"/>
          <w:lang w:eastAsia="ru-RU"/>
        </w:rPr>
      </w:pPr>
      <w:hyperlink r:id="rId14" w:history="1">
        <w:r w:rsidR="00DC4FE0" w:rsidRPr="00765B5A">
          <w:rPr>
            <w:rFonts w:ascii="Tahoma" w:eastAsia="Times New Roman" w:hAnsi="Tahoma" w:cs="Tahoma"/>
            <w:color w:val="0000FF"/>
            <w:sz w:val="30"/>
            <w:u w:val="single"/>
            <w:lang w:eastAsia="ru-RU"/>
          </w:rPr>
          <w:t>ЛИТЕРОСФЕРА</w:t>
        </w:r>
      </w:hyperlink>
      <w:r w:rsidR="00DC4FE0" w:rsidRPr="00765B5A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. (</w:t>
      </w:r>
      <w:hyperlink r:id="rId15" w:history="1">
        <w:r w:rsidR="00DC4FE0" w:rsidRPr="00D70E0B">
          <w:rPr>
            <w:rStyle w:val="a3"/>
            <w:rFonts w:eastAsia="Times New Roman"/>
            <w:sz w:val="26"/>
            <w:szCs w:val="26"/>
            <w:lang w:eastAsia="ru-RU"/>
          </w:rPr>
          <w:t>www.netslova.ru/ring/</w:t>
        </w:r>
      </w:hyperlink>
      <w:r w:rsidR="00DC4FE0" w:rsidRPr="00765B5A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) Каталог лучших литературных сайтов. Современная сетевая литература</w:t>
      </w:r>
      <w:r w:rsidR="00B123F3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.</w:t>
      </w:r>
      <w:r w:rsidR="00DC4FE0" w:rsidRPr="00765B5A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 xml:space="preserve"> </w:t>
      </w:r>
    </w:p>
    <w:p w:rsidR="00DC4FE0" w:rsidRPr="00765B5A" w:rsidRDefault="00380498" w:rsidP="00007AF8">
      <w:pPr>
        <w:shd w:val="clear" w:color="auto" w:fill="FFFFFF"/>
        <w:spacing w:line="480" w:lineRule="auto"/>
        <w:ind w:left="284"/>
        <w:rPr>
          <w:rFonts w:ascii="Tahoma" w:eastAsia="Times New Roman" w:hAnsi="Tahoma" w:cs="Tahoma"/>
          <w:color w:val="020202"/>
          <w:sz w:val="26"/>
          <w:szCs w:val="26"/>
          <w:lang w:eastAsia="ru-RU"/>
        </w:rPr>
      </w:pPr>
      <w:hyperlink r:id="rId16" w:history="1">
        <w:r w:rsidR="00DC4FE0" w:rsidRPr="00765B5A">
          <w:rPr>
            <w:rFonts w:ascii="Tahoma" w:eastAsia="Times New Roman" w:hAnsi="Tahoma" w:cs="Tahoma"/>
            <w:color w:val="0000FF"/>
            <w:sz w:val="30"/>
            <w:u w:val="single"/>
            <w:lang w:eastAsia="ru-RU"/>
          </w:rPr>
          <w:t>Литературный сетевой портал</w:t>
        </w:r>
      </w:hyperlink>
      <w:r w:rsidR="00DC4FE0" w:rsidRPr="00765B5A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 (</w:t>
      </w:r>
      <w:hyperlink r:id="rId17" w:history="1">
        <w:r w:rsidR="00DC4FE0" w:rsidRPr="00D70E0B">
          <w:rPr>
            <w:rStyle w:val="a3"/>
            <w:rFonts w:eastAsia="Times New Roman"/>
            <w:sz w:val="26"/>
            <w:szCs w:val="26"/>
            <w:lang w:eastAsia="ru-RU"/>
          </w:rPr>
          <w:t>www.litportal.ru</w:t>
        </w:r>
      </w:hyperlink>
      <w:r w:rsidR="00DC4FE0" w:rsidRPr="00765B5A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)</w:t>
      </w:r>
      <w:r w:rsidR="00DC4FE0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 xml:space="preserve"> Здесь можно скачать самые популярные книги без вирусов и рекламы</w:t>
      </w:r>
      <w:r w:rsidR="00B123F3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.</w:t>
      </w:r>
    </w:p>
    <w:p w:rsidR="00DC4FE0" w:rsidRPr="00765B5A" w:rsidRDefault="00380498" w:rsidP="00007AF8">
      <w:pPr>
        <w:shd w:val="clear" w:color="auto" w:fill="FFFFFF"/>
        <w:spacing w:line="480" w:lineRule="auto"/>
        <w:ind w:left="284"/>
        <w:rPr>
          <w:rFonts w:ascii="Tahoma" w:eastAsia="Times New Roman" w:hAnsi="Tahoma" w:cs="Tahoma"/>
          <w:color w:val="020202"/>
          <w:sz w:val="26"/>
          <w:szCs w:val="26"/>
          <w:lang w:eastAsia="ru-RU"/>
        </w:rPr>
      </w:pPr>
      <w:hyperlink r:id="rId18" w:history="1">
        <w:r w:rsidR="00DC4FE0" w:rsidRPr="00765B5A">
          <w:rPr>
            <w:rFonts w:ascii="Tahoma" w:eastAsia="Times New Roman" w:hAnsi="Tahoma" w:cs="Tahoma"/>
            <w:color w:val="0000FF"/>
            <w:sz w:val="30"/>
            <w:u w:val="single"/>
            <w:lang w:eastAsia="ru-RU"/>
          </w:rPr>
          <w:t>Litfest.ru</w:t>
        </w:r>
      </w:hyperlink>
      <w:r w:rsidR="00DC4FE0" w:rsidRPr="00765B5A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 </w:t>
      </w:r>
      <w:r w:rsidR="00DC4FE0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(</w:t>
      </w:r>
      <w:hyperlink r:id="rId19" w:history="1">
        <w:r w:rsidR="00DC4FE0" w:rsidRPr="00D70E0B">
          <w:rPr>
            <w:rStyle w:val="a3"/>
            <w:rFonts w:eastAsia="Times New Roman"/>
            <w:sz w:val="26"/>
            <w:szCs w:val="26"/>
            <w:lang w:eastAsia="ru-RU"/>
          </w:rPr>
          <w:t>http://litfest.ru/</w:t>
        </w:r>
      </w:hyperlink>
      <w:r w:rsidR="00DC4FE0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)</w:t>
      </w:r>
      <w:r w:rsidR="00DC4FE0" w:rsidRPr="00765B5A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- литературный портал. Публикации, конкурсы, библиотека, форум.</w:t>
      </w:r>
    </w:p>
    <w:p w:rsidR="00DC4FE0" w:rsidRPr="00765B5A" w:rsidRDefault="00380498" w:rsidP="00007AF8">
      <w:pPr>
        <w:shd w:val="clear" w:color="auto" w:fill="FFFFFF"/>
        <w:spacing w:line="480" w:lineRule="auto"/>
        <w:ind w:left="284"/>
        <w:rPr>
          <w:rFonts w:ascii="Tahoma" w:eastAsia="Times New Roman" w:hAnsi="Tahoma" w:cs="Tahoma"/>
          <w:color w:val="020202"/>
          <w:sz w:val="26"/>
          <w:szCs w:val="26"/>
          <w:lang w:eastAsia="ru-RU"/>
        </w:rPr>
      </w:pPr>
      <w:hyperlink r:id="rId20" w:history="1">
        <w:r w:rsidR="00DC4FE0" w:rsidRPr="00765B5A">
          <w:rPr>
            <w:rFonts w:ascii="Tahoma" w:eastAsia="Times New Roman" w:hAnsi="Tahoma" w:cs="Tahoma"/>
            <w:color w:val="0000FF"/>
            <w:sz w:val="30"/>
            <w:u w:val="single"/>
            <w:lang w:eastAsia="ru-RU"/>
          </w:rPr>
          <w:t>Неогранка</w:t>
        </w:r>
      </w:hyperlink>
      <w:r w:rsidR="00DC4FE0" w:rsidRPr="00765B5A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 (</w:t>
      </w:r>
      <w:hyperlink r:id="rId21" w:history="1">
        <w:r w:rsidR="00DC4FE0" w:rsidRPr="00D70E0B">
          <w:rPr>
            <w:rStyle w:val="a3"/>
            <w:rFonts w:eastAsia="Times New Roman"/>
            <w:sz w:val="26"/>
            <w:szCs w:val="26"/>
            <w:lang w:eastAsia="ru-RU"/>
          </w:rPr>
          <w:t>http://www.neogranka.com/</w:t>
        </w:r>
      </w:hyperlink>
      <w:r w:rsidR="00DC4FE0" w:rsidRPr="00765B5A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) - литературный портал, стихи, современная поэзия и п</w:t>
      </w:r>
      <w:r w:rsidR="00DC4FE0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 xml:space="preserve">роза, форум. </w:t>
      </w:r>
      <w:r w:rsidR="00DC4FE0" w:rsidRPr="00132770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Здесь собраны лучшие темы в помощь авторам. Статьи написаны просто, интересно. Часть материалов наглядно показывает, как не надо писать стихи и прозу</w:t>
      </w:r>
      <w:r w:rsidR="00B123F3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.</w:t>
      </w:r>
    </w:p>
    <w:p w:rsidR="00DC4FE0" w:rsidRPr="00765B5A" w:rsidRDefault="00380498" w:rsidP="00007AF8">
      <w:pPr>
        <w:shd w:val="clear" w:color="auto" w:fill="FFFFFF"/>
        <w:spacing w:line="480" w:lineRule="auto"/>
        <w:ind w:left="284"/>
        <w:rPr>
          <w:rFonts w:ascii="Tahoma" w:eastAsia="Times New Roman" w:hAnsi="Tahoma" w:cs="Tahoma"/>
          <w:color w:val="020202"/>
          <w:sz w:val="26"/>
          <w:szCs w:val="26"/>
          <w:lang w:eastAsia="ru-RU"/>
        </w:rPr>
      </w:pPr>
      <w:hyperlink r:id="rId22" w:history="1">
        <w:r w:rsidR="00DC4FE0" w:rsidRPr="00765B5A">
          <w:rPr>
            <w:rFonts w:ascii="Tahoma" w:eastAsia="Times New Roman" w:hAnsi="Tahoma" w:cs="Tahoma"/>
            <w:color w:val="0000FF"/>
            <w:sz w:val="30"/>
            <w:u w:val="single"/>
            <w:lang w:eastAsia="ru-RU"/>
          </w:rPr>
          <w:t>Решето</w:t>
        </w:r>
      </w:hyperlink>
      <w:r w:rsidR="00DC4FE0" w:rsidRPr="00765B5A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 (</w:t>
      </w:r>
      <w:hyperlink r:id="rId23" w:history="1">
        <w:r w:rsidR="00DC4FE0" w:rsidRPr="00D70E0B">
          <w:rPr>
            <w:rStyle w:val="a3"/>
            <w:rFonts w:eastAsia="Times New Roman"/>
            <w:sz w:val="26"/>
            <w:szCs w:val="26"/>
            <w:lang w:eastAsia="ru-RU"/>
          </w:rPr>
          <w:t>http://resheto.ru/</w:t>
        </w:r>
      </w:hyperlink>
      <w:r w:rsidR="00DC4FE0" w:rsidRPr="00765B5A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 xml:space="preserve">) - Независимый литературный портал. Публикация поэзии и прозы непризнанных авторов. </w:t>
      </w:r>
    </w:p>
    <w:p w:rsidR="00DC4FE0" w:rsidRPr="00765B5A" w:rsidRDefault="00DC4FE0" w:rsidP="00DC4FE0">
      <w:pPr>
        <w:shd w:val="clear" w:color="auto" w:fill="7C7C7C"/>
        <w:spacing w:line="240" w:lineRule="auto"/>
        <w:outlineLvl w:val="2"/>
        <w:rPr>
          <w:rFonts w:ascii="Arial" w:eastAsia="Times New Roman" w:hAnsi="Arial" w:cs="Arial"/>
          <w:color w:val="FFFFB7"/>
          <w:sz w:val="34"/>
          <w:szCs w:val="34"/>
          <w:lang w:eastAsia="ru-RU"/>
        </w:rPr>
      </w:pPr>
      <w:r w:rsidRPr="00765B5A">
        <w:rPr>
          <w:rFonts w:ascii="Arial" w:eastAsia="Times New Roman" w:hAnsi="Arial" w:cs="Arial"/>
          <w:color w:val="FFFFB7"/>
          <w:sz w:val="34"/>
          <w:szCs w:val="34"/>
          <w:shd w:val="clear" w:color="auto" w:fill="7C7C7C"/>
          <w:lang w:eastAsia="ru-RU"/>
        </w:rPr>
        <w:t>Другие полезные ссылки на тему литературы</w:t>
      </w:r>
      <w:r w:rsidRPr="00765B5A">
        <w:rPr>
          <w:rFonts w:ascii="Arial" w:eastAsia="Times New Roman" w:hAnsi="Arial" w:cs="Arial"/>
          <w:color w:val="FFFFB7"/>
          <w:sz w:val="34"/>
          <w:szCs w:val="34"/>
          <w:lang w:eastAsia="ru-RU"/>
        </w:rPr>
        <w:t xml:space="preserve"> </w:t>
      </w:r>
    </w:p>
    <w:p w:rsidR="00D23ED9" w:rsidRDefault="00380498" w:rsidP="00FE73A1">
      <w:pPr>
        <w:shd w:val="clear" w:color="auto" w:fill="FFFFFF"/>
        <w:spacing w:line="480" w:lineRule="auto"/>
        <w:ind w:left="284"/>
        <w:rPr>
          <w:rFonts w:ascii="Tahoma" w:eastAsia="Times New Roman" w:hAnsi="Tahoma" w:cs="Tahoma"/>
          <w:color w:val="020202"/>
          <w:sz w:val="26"/>
          <w:szCs w:val="26"/>
          <w:lang w:eastAsia="ru-RU"/>
        </w:rPr>
      </w:pPr>
      <w:hyperlink r:id="rId24" w:history="1">
        <w:r w:rsidR="00DC4FE0" w:rsidRPr="00D23ED9">
          <w:rPr>
            <w:rFonts w:ascii="Tahoma" w:eastAsia="Times New Roman" w:hAnsi="Tahoma" w:cs="Tahoma"/>
            <w:color w:val="0000FF"/>
            <w:sz w:val="30"/>
            <w:u w:val="single"/>
            <w:lang w:eastAsia="ru-RU"/>
          </w:rPr>
          <w:t>ЛИТЕРАТУРА</w:t>
        </w:r>
      </w:hyperlink>
      <w:r w:rsidR="00DC4FE0" w:rsidRPr="00D23ED9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 xml:space="preserve"> (</w:t>
      </w:r>
      <w:hyperlink r:id="rId25" w:history="1">
        <w:r w:rsidR="00DC4FE0" w:rsidRPr="00D23ED9">
          <w:rPr>
            <w:rStyle w:val="a3"/>
            <w:rFonts w:eastAsia="Times New Roman"/>
            <w:sz w:val="26"/>
            <w:szCs w:val="26"/>
            <w:lang w:eastAsia="ru-RU"/>
          </w:rPr>
          <w:t>http://www.filologia.su/literatura</w:t>
        </w:r>
      </w:hyperlink>
      <w:r w:rsidR="00DC4FE0" w:rsidRPr="00D23ED9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)- большая рубрика на филологическом портале</w:t>
      </w:r>
      <w:r w:rsidR="00B123F3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.</w:t>
      </w:r>
      <w:r w:rsidR="00DC4FE0" w:rsidRPr="00D23ED9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 </w:t>
      </w:r>
    </w:p>
    <w:p w:rsidR="00DC4FE0" w:rsidRPr="00000785" w:rsidRDefault="00D23ED9" w:rsidP="00FE73A1">
      <w:pPr>
        <w:shd w:val="clear" w:color="auto" w:fill="FFFFFF"/>
        <w:spacing w:line="480" w:lineRule="auto"/>
        <w:ind w:left="284"/>
        <w:rPr>
          <w:rFonts w:ascii="Tahoma" w:eastAsia="Times New Roman" w:hAnsi="Tahoma" w:cs="Tahoma"/>
          <w:color w:val="020202"/>
          <w:sz w:val="26"/>
          <w:szCs w:val="26"/>
          <w:lang w:eastAsia="ru-RU"/>
        </w:rPr>
      </w:pPr>
      <w:r>
        <w:t xml:space="preserve"> </w:t>
      </w:r>
      <w:hyperlink r:id="rId26" w:history="1">
        <w:r w:rsidR="00DC4FE0" w:rsidRPr="00D23ED9">
          <w:rPr>
            <w:rFonts w:ascii="Tahoma" w:eastAsia="Times New Roman" w:hAnsi="Tahoma" w:cs="Tahoma"/>
            <w:color w:val="0000FF"/>
            <w:sz w:val="30"/>
            <w:u w:val="single"/>
            <w:lang w:eastAsia="ru-RU"/>
          </w:rPr>
          <w:t>РУССКАЯ ЛИТЕРАТУР</w:t>
        </w:r>
        <w:r w:rsidR="00DC4FE0" w:rsidRPr="00000785">
          <w:rPr>
            <w:rFonts w:ascii="Tahoma" w:eastAsia="Times New Roman" w:hAnsi="Tahoma" w:cs="Tahoma"/>
            <w:color w:val="0000FF"/>
            <w:sz w:val="30"/>
            <w:u w:val="single"/>
            <w:lang w:eastAsia="ru-RU"/>
          </w:rPr>
          <w:t>А</w:t>
        </w:r>
      </w:hyperlink>
      <w:r w:rsidR="00DC4FE0" w:rsidRPr="00D23ED9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 xml:space="preserve"> </w:t>
      </w:r>
      <w:r w:rsidR="00DC4FE0" w:rsidRPr="00000785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(</w:t>
      </w:r>
      <w:hyperlink r:id="rId27" w:history="1">
        <w:r w:rsidR="00DC4FE0" w:rsidRPr="00D23ED9">
          <w:rPr>
            <w:rStyle w:val="a3"/>
            <w:rFonts w:eastAsia="Times New Roman"/>
            <w:sz w:val="26"/>
            <w:szCs w:val="26"/>
            <w:lang w:eastAsia="ru-RU"/>
          </w:rPr>
          <w:t>http://www.russian-world.info/russkaja-literatur</w:t>
        </w:r>
        <w:r w:rsidR="00DC4FE0" w:rsidRPr="00000785">
          <w:rPr>
            <w:rStyle w:val="a3"/>
            <w:rFonts w:eastAsia="Times New Roman"/>
            <w:sz w:val="26"/>
            <w:szCs w:val="26"/>
            <w:lang w:eastAsia="ru-RU"/>
          </w:rPr>
          <w:t>a</w:t>
        </w:r>
      </w:hyperlink>
      <w:r w:rsidR="00DC4FE0" w:rsidRPr="00D23ED9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) - рубрика портала "Русский язык и русскоязычный мир"</w:t>
      </w:r>
      <w:r w:rsidR="00B123F3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.</w:t>
      </w:r>
      <w:r w:rsidR="00DC4FE0" w:rsidRPr="00D23ED9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 xml:space="preserve">  </w:t>
      </w:r>
    </w:p>
    <w:p w:rsidR="00DC4FE0" w:rsidRPr="002439FF" w:rsidRDefault="00380498" w:rsidP="00FE73A1">
      <w:pPr>
        <w:shd w:val="clear" w:color="auto" w:fill="FFFFFF"/>
        <w:spacing w:line="480" w:lineRule="auto"/>
        <w:ind w:left="284"/>
        <w:rPr>
          <w:rFonts w:ascii="Tahoma" w:eastAsia="Times New Roman" w:hAnsi="Tahoma" w:cs="Tahoma"/>
          <w:color w:val="020202"/>
          <w:sz w:val="26"/>
          <w:szCs w:val="26"/>
          <w:lang w:eastAsia="ru-RU"/>
        </w:rPr>
      </w:pPr>
      <w:hyperlink r:id="rId28" w:history="1">
        <w:r w:rsidR="00DC4FE0" w:rsidRPr="002439FF">
          <w:rPr>
            <w:rFonts w:ascii="Tahoma" w:eastAsia="Times New Roman" w:hAnsi="Tahoma" w:cs="Tahoma"/>
            <w:color w:val="0000FF"/>
            <w:sz w:val="30"/>
            <w:u w:val="single"/>
            <w:lang w:eastAsia="ru-RU"/>
          </w:rPr>
          <w:t>Литературоведение</w:t>
        </w:r>
      </w:hyperlink>
      <w:r w:rsidR="00DC4FE0" w:rsidRPr="002439FF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 xml:space="preserve"> (</w:t>
      </w:r>
      <w:hyperlink r:id="rId29" w:history="1">
        <w:r w:rsidR="00DC4FE0" w:rsidRPr="002439FF">
          <w:rPr>
            <w:rStyle w:val="a3"/>
            <w:rFonts w:eastAsia="Times New Roman"/>
            <w:sz w:val="26"/>
            <w:szCs w:val="26"/>
            <w:lang w:eastAsia="ru-RU"/>
          </w:rPr>
          <w:t>http://www.filologia.su/literaturovedenie</w:t>
        </w:r>
      </w:hyperlink>
      <w:r w:rsidR="00DC4FE0" w:rsidRPr="002439FF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 xml:space="preserve">)- рубрика </w:t>
      </w:r>
      <w:proofErr w:type="spellStart"/>
      <w:r w:rsidR="00DC4FE0" w:rsidRPr="002439FF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айта</w:t>
      </w:r>
      <w:proofErr w:type="spellEnd"/>
      <w:r w:rsidR="00DC4FE0" w:rsidRPr="002439FF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 </w:t>
      </w:r>
      <w:proofErr w:type="spellStart"/>
      <w:r w:rsidR="00DC4FE0" w:rsidRPr="002439FF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Filologia.su</w:t>
      </w:r>
      <w:proofErr w:type="spellEnd"/>
      <w:r w:rsidR="00DC4FE0" w:rsidRPr="002439FF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 xml:space="preserve"> </w:t>
      </w:r>
    </w:p>
    <w:p w:rsidR="00DC4FE0" w:rsidRPr="002439FF" w:rsidRDefault="00380498" w:rsidP="00FE73A1">
      <w:pPr>
        <w:shd w:val="clear" w:color="auto" w:fill="FFFFFF"/>
        <w:spacing w:line="480" w:lineRule="auto"/>
        <w:ind w:left="284"/>
        <w:rPr>
          <w:rFonts w:ascii="Tahoma" w:eastAsia="Times New Roman" w:hAnsi="Tahoma" w:cs="Tahoma"/>
          <w:color w:val="020202"/>
          <w:sz w:val="26"/>
          <w:szCs w:val="26"/>
          <w:lang w:eastAsia="ru-RU"/>
        </w:rPr>
      </w:pPr>
      <w:hyperlink r:id="rId30" w:history="1">
        <w:r w:rsidR="00DC4FE0" w:rsidRPr="002439FF">
          <w:rPr>
            <w:rFonts w:ascii="Tahoma" w:eastAsia="Times New Roman" w:hAnsi="Tahoma" w:cs="Tahoma"/>
            <w:color w:val="0000FF"/>
            <w:sz w:val="30"/>
            <w:u w:val="single"/>
            <w:lang w:eastAsia="ru-RU"/>
          </w:rPr>
          <w:t>Литературный язык.</w:t>
        </w:r>
      </w:hyperlink>
      <w:r w:rsidR="00DC4FE0" w:rsidRPr="002439FF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 xml:space="preserve"> (</w:t>
      </w:r>
      <w:hyperlink r:id="rId31" w:history="1">
        <w:r w:rsidR="00DC4FE0" w:rsidRPr="002439FF">
          <w:rPr>
            <w:rStyle w:val="a3"/>
            <w:rFonts w:eastAsia="Times New Roman"/>
            <w:sz w:val="26"/>
            <w:szCs w:val="26"/>
            <w:lang w:eastAsia="ru-RU"/>
          </w:rPr>
          <w:t>http://www.filologia.su/yazykliteraturnyy</w:t>
        </w:r>
      </w:hyperlink>
      <w:r w:rsidR="00DC4FE0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 xml:space="preserve">) </w:t>
      </w:r>
      <w:r w:rsidR="00DC4FE0" w:rsidRPr="002439FF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 xml:space="preserve">Понятие и определения литературного языка. </w:t>
      </w:r>
    </w:p>
    <w:p w:rsidR="00DC4FE0" w:rsidRPr="00765B5A" w:rsidRDefault="00380498" w:rsidP="00FE73A1">
      <w:pPr>
        <w:shd w:val="clear" w:color="auto" w:fill="FFFFFF"/>
        <w:spacing w:line="480" w:lineRule="auto"/>
        <w:ind w:left="284"/>
        <w:rPr>
          <w:rFonts w:ascii="Tahoma" w:eastAsia="Times New Roman" w:hAnsi="Tahoma" w:cs="Tahoma"/>
          <w:color w:val="020202"/>
          <w:sz w:val="26"/>
          <w:szCs w:val="26"/>
          <w:lang w:eastAsia="ru-RU"/>
        </w:rPr>
      </w:pPr>
      <w:hyperlink r:id="rId32" w:history="1">
        <w:r w:rsidR="00DC4FE0" w:rsidRPr="00765B5A">
          <w:rPr>
            <w:rFonts w:ascii="Tahoma" w:eastAsia="Times New Roman" w:hAnsi="Tahoma" w:cs="Tahoma"/>
            <w:color w:val="0000FF"/>
            <w:sz w:val="30"/>
            <w:u w:val="single"/>
            <w:lang w:eastAsia="ru-RU"/>
          </w:rPr>
          <w:t>Литературные ссылки</w:t>
        </w:r>
      </w:hyperlink>
      <w:r w:rsidR="00DC4FE0" w:rsidRPr="00765B5A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 xml:space="preserve"> </w:t>
      </w:r>
      <w:r w:rsidR="00DC4FE0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>(</w:t>
      </w:r>
      <w:hyperlink r:id="rId33" w:history="1">
        <w:r w:rsidR="00DC4FE0" w:rsidRPr="00D70E0B">
          <w:rPr>
            <w:rStyle w:val="a3"/>
            <w:rFonts w:eastAsia="Times New Roman"/>
            <w:sz w:val="26"/>
            <w:szCs w:val="26"/>
            <w:lang w:eastAsia="ru-RU"/>
          </w:rPr>
          <w:t>http://noblit.ru/content/view/22/38/</w:t>
        </w:r>
      </w:hyperlink>
      <w:r w:rsidR="00DC4FE0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 xml:space="preserve">) </w:t>
      </w:r>
      <w:r w:rsidR="00DC4FE0" w:rsidRPr="00765B5A">
        <w:rPr>
          <w:rFonts w:ascii="Tahoma" w:eastAsia="Times New Roman" w:hAnsi="Tahoma" w:cs="Tahoma"/>
          <w:color w:val="020202"/>
          <w:sz w:val="26"/>
          <w:szCs w:val="26"/>
          <w:lang w:eastAsia="ru-RU"/>
        </w:rPr>
        <w:t xml:space="preserve">- тематический портал "Лауреаты Нобелевской премии в области литературы" </w:t>
      </w:r>
    </w:p>
    <w:p w:rsidR="00DC4FE0" w:rsidRDefault="00380498" w:rsidP="00FE73A1">
      <w:pPr>
        <w:shd w:val="clear" w:color="auto" w:fill="FFFFFF"/>
        <w:spacing w:line="480" w:lineRule="auto"/>
        <w:ind w:left="284"/>
      </w:pPr>
      <w:hyperlink r:id="rId34" w:history="1">
        <w:r w:rsidR="00DC4FE0" w:rsidRPr="00765B5A">
          <w:rPr>
            <w:rFonts w:ascii="Tahoma" w:eastAsia="Times New Roman" w:hAnsi="Tahoma" w:cs="Tahoma"/>
            <w:color w:val="0000FF"/>
            <w:sz w:val="30"/>
            <w:u w:val="single"/>
            <w:lang w:eastAsia="ru-RU"/>
          </w:rPr>
          <w:t>Издательство книг по требованию</w:t>
        </w:r>
      </w:hyperlink>
      <w:r w:rsidR="00DC4FE0">
        <w:t xml:space="preserve"> (</w:t>
      </w:r>
      <w:hyperlink r:id="rId35" w:history="1">
        <w:r w:rsidR="00DC4FE0" w:rsidRPr="00D70E0B">
          <w:rPr>
            <w:rStyle w:val="a3"/>
          </w:rPr>
          <w:t>http://pubmix.com/publish</w:t>
        </w:r>
      </w:hyperlink>
      <w:r w:rsidR="00DC4FE0">
        <w:t>)</w:t>
      </w:r>
    </w:p>
    <w:p w:rsidR="00DC4FE0" w:rsidRPr="00BF6C73" w:rsidRDefault="00DC4FE0" w:rsidP="00FE73A1">
      <w:pPr>
        <w:ind w:left="2410" w:firstLine="4"/>
        <w:rPr>
          <w:rFonts w:ascii="Times New Roman" w:hAnsi="Times New Roman" w:cs="Times New Roman"/>
          <w:b/>
        </w:rPr>
      </w:pPr>
      <w:r w:rsidRPr="00BF6C73">
        <w:rPr>
          <w:rFonts w:ascii="Times New Roman" w:hAnsi="Times New Roman" w:cs="Times New Roman"/>
          <w:b/>
        </w:rPr>
        <w:t>Составитель:</w:t>
      </w:r>
    </w:p>
    <w:p w:rsidR="00DC4FE0" w:rsidRPr="00BF6C73" w:rsidRDefault="00547934" w:rsidP="00FE73A1">
      <w:pPr>
        <w:ind w:left="2410" w:firstLine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библиотекарь отдела «Центр</w:t>
      </w:r>
      <w:r w:rsidR="00DC4FE0" w:rsidRPr="00BF6C73">
        <w:rPr>
          <w:rFonts w:ascii="Times New Roman" w:hAnsi="Times New Roman" w:cs="Times New Roman"/>
          <w:b/>
        </w:rPr>
        <w:t xml:space="preserve"> электронных ресурсов</w:t>
      </w:r>
      <w:r>
        <w:rPr>
          <w:rFonts w:ascii="Times New Roman" w:hAnsi="Times New Roman" w:cs="Times New Roman"/>
          <w:b/>
        </w:rPr>
        <w:t>»</w:t>
      </w:r>
      <w:r w:rsidR="00FE73A1">
        <w:rPr>
          <w:rFonts w:ascii="Times New Roman" w:hAnsi="Times New Roman" w:cs="Times New Roman"/>
          <w:b/>
        </w:rPr>
        <w:t xml:space="preserve"> ЦГПБ имени А.П.Чехова</w:t>
      </w:r>
    </w:p>
    <w:p w:rsidR="00DC4FE0" w:rsidRDefault="00DC4FE0" w:rsidP="00FE73A1">
      <w:pPr>
        <w:ind w:left="2410" w:firstLine="4"/>
      </w:pPr>
      <w:r w:rsidRPr="00BF6C73">
        <w:rPr>
          <w:rFonts w:ascii="Times New Roman" w:hAnsi="Times New Roman" w:cs="Times New Roman"/>
          <w:b/>
        </w:rPr>
        <w:t>Сорокина И.А.</w:t>
      </w:r>
    </w:p>
    <w:sectPr w:rsidR="00DC4FE0" w:rsidSect="00DC4FE0">
      <w:pgSz w:w="11906" w:h="16838"/>
      <w:pgMar w:top="720" w:right="720" w:bottom="720" w:left="720" w:header="708" w:footer="708" w:gutter="0"/>
      <w:pgBorders w:offsetFrom="page">
        <w:top w:val="heebieJeebies" w:sz="12" w:space="24" w:color="4F81BD" w:themeColor="accent1"/>
        <w:left w:val="heebieJeebies" w:sz="12" w:space="24" w:color="4F81BD" w:themeColor="accent1"/>
        <w:bottom w:val="heebieJeebies" w:sz="12" w:space="24" w:color="4F81BD" w:themeColor="accent1"/>
        <w:right w:val="heebieJeebies" w:sz="12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684"/>
    <w:multiLevelType w:val="multilevel"/>
    <w:tmpl w:val="5D9A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B5C00"/>
    <w:multiLevelType w:val="multilevel"/>
    <w:tmpl w:val="911E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FE0"/>
    <w:rsid w:val="00007AF8"/>
    <w:rsid w:val="00025A0F"/>
    <w:rsid w:val="00083BB2"/>
    <w:rsid w:val="001502B2"/>
    <w:rsid w:val="00280DCD"/>
    <w:rsid w:val="002D5AF8"/>
    <w:rsid w:val="00380498"/>
    <w:rsid w:val="003E00CD"/>
    <w:rsid w:val="00547934"/>
    <w:rsid w:val="00855713"/>
    <w:rsid w:val="008C5723"/>
    <w:rsid w:val="009117D8"/>
    <w:rsid w:val="0096290A"/>
    <w:rsid w:val="00A62D6D"/>
    <w:rsid w:val="00B123F3"/>
    <w:rsid w:val="00B2530A"/>
    <w:rsid w:val="00B4148C"/>
    <w:rsid w:val="00BC5002"/>
    <w:rsid w:val="00C73BC0"/>
    <w:rsid w:val="00D05B7D"/>
    <w:rsid w:val="00D23ED9"/>
    <w:rsid w:val="00D47D39"/>
    <w:rsid w:val="00DC4FE0"/>
    <w:rsid w:val="00E57DBA"/>
    <w:rsid w:val="00FB2850"/>
    <w:rsid w:val="00FE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FE0"/>
    <w:rPr>
      <w:rFonts w:ascii="Tahoma" w:hAnsi="Tahoma" w:cs="Tahoma" w:hint="default"/>
      <w:b w:val="0"/>
      <w:bCs w:val="0"/>
      <w:color w:val="0000FF"/>
      <w:sz w:val="30"/>
      <w:szCs w:val="30"/>
      <w:u w:val="single"/>
    </w:rPr>
  </w:style>
  <w:style w:type="paragraph" w:customStyle="1" w:styleId="avtor">
    <w:name w:val="avtor"/>
    <w:basedOn w:val="a"/>
    <w:rsid w:val="00DC4FE0"/>
    <w:pPr>
      <w:spacing w:before="60" w:after="60" w:line="240" w:lineRule="auto"/>
      <w:ind w:left="75" w:right="750"/>
      <w:jc w:val="right"/>
    </w:pPr>
    <w:rPr>
      <w:rFonts w:ascii="Times New Roman" w:eastAsia="Times New Roman" w:hAnsi="Times New Roman" w:cs="Times New Roman"/>
      <w:b/>
      <w:bCs/>
      <w:i/>
      <w:iCs/>
      <w:caps/>
      <w:color w:val="000000"/>
      <w:sz w:val="27"/>
      <w:szCs w:val="27"/>
      <w:lang w:eastAsia="ru-RU"/>
    </w:rPr>
  </w:style>
  <w:style w:type="character" w:styleId="a4">
    <w:name w:val="FollowedHyperlink"/>
    <w:basedOn w:val="a0"/>
    <w:uiPriority w:val="99"/>
    <w:semiHidden/>
    <w:unhideWhenUsed/>
    <w:rsid w:val="00B123F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5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en.ru" TargetMode="External"/><Relationship Id="rId13" Type="http://schemas.openxmlformats.org/officeDocument/2006/relationships/hyperlink" Target="http://www.litkonkurs.ru/" TargetMode="External"/><Relationship Id="rId18" Type="http://schemas.openxmlformats.org/officeDocument/2006/relationships/hyperlink" Target="http://litfest.ru/" TargetMode="External"/><Relationship Id="rId26" Type="http://schemas.openxmlformats.org/officeDocument/2006/relationships/hyperlink" Target="http://www.russian-world.info/russkaja-literatur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eogranka.com/" TargetMode="External"/><Relationship Id="rId34" Type="http://schemas.openxmlformats.org/officeDocument/2006/relationships/hyperlink" Target="http://pubmix.com/publish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litkonkurs.ru/" TargetMode="External"/><Relationship Id="rId17" Type="http://schemas.openxmlformats.org/officeDocument/2006/relationships/hyperlink" Target="http://www.litportal.ru" TargetMode="External"/><Relationship Id="rId25" Type="http://schemas.openxmlformats.org/officeDocument/2006/relationships/hyperlink" Target="http://www.filologia.su/literatura" TargetMode="External"/><Relationship Id="rId33" Type="http://schemas.openxmlformats.org/officeDocument/2006/relationships/hyperlink" Target="http://noblit.ru/content/view/22/3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tportal.ru/" TargetMode="External"/><Relationship Id="rId20" Type="http://schemas.openxmlformats.org/officeDocument/2006/relationships/hyperlink" Target="http://www.neogranka.com/" TargetMode="External"/><Relationship Id="rId29" Type="http://schemas.openxmlformats.org/officeDocument/2006/relationships/hyperlink" Target="http://www.filologia.su/literaturovedeni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aglib.ru/index.html" TargetMode="External"/><Relationship Id="rId11" Type="http://schemas.openxmlformats.org/officeDocument/2006/relationships/hyperlink" Target="http://knigozavr.ru/" TargetMode="External"/><Relationship Id="rId24" Type="http://schemas.openxmlformats.org/officeDocument/2006/relationships/hyperlink" Target="http://www.filologia.su/literatura" TargetMode="External"/><Relationship Id="rId32" Type="http://schemas.openxmlformats.org/officeDocument/2006/relationships/hyperlink" Target="http://noblit.ru/content/view/22/38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etslova.ru/ring/" TargetMode="External"/><Relationship Id="rId23" Type="http://schemas.openxmlformats.org/officeDocument/2006/relationships/hyperlink" Target="http://resheto.ru/" TargetMode="External"/><Relationship Id="rId28" Type="http://schemas.openxmlformats.org/officeDocument/2006/relationships/hyperlink" Target="http://www.filologia.su/literaturovedeni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riterstob.narod.ru/" TargetMode="External"/><Relationship Id="rId19" Type="http://schemas.openxmlformats.org/officeDocument/2006/relationships/hyperlink" Target="http://litfest.ru/" TargetMode="External"/><Relationship Id="rId31" Type="http://schemas.openxmlformats.org/officeDocument/2006/relationships/hyperlink" Target="http://www.filologia.su/yazykliteraturny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en.ru/" TargetMode="External"/><Relationship Id="rId14" Type="http://schemas.openxmlformats.org/officeDocument/2006/relationships/hyperlink" Target="http://www.netslova.ru/ring/" TargetMode="External"/><Relationship Id="rId22" Type="http://schemas.openxmlformats.org/officeDocument/2006/relationships/hyperlink" Target="http://resheto.ru/" TargetMode="External"/><Relationship Id="rId27" Type="http://schemas.openxmlformats.org/officeDocument/2006/relationships/hyperlink" Target="http://www.russian-world.info/russkaja-literatura" TargetMode="External"/><Relationship Id="rId30" Type="http://schemas.openxmlformats.org/officeDocument/2006/relationships/hyperlink" Target="http://www.filologia.su/yazykliteraturnyy" TargetMode="External"/><Relationship Id="rId35" Type="http://schemas.openxmlformats.org/officeDocument/2006/relationships/hyperlink" Target="http://pubmix.com/pub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2E31-F816-4897-8913-963A17EA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Koptyakova</cp:lastModifiedBy>
  <cp:revision>12</cp:revision>
  <dcterms:created xsi:type="dcterms:W3CDTF">2012-06-14T12:55:00Z</dcterms:created>
  <dcterms:modified xsi:type="dcterms:W3CDTF">2012-06-26T07:28:00Z</dcterms:modified>
</cp:coreProperties>
</file>