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4.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74C7" w:rsidRDefault="00EF74C7" w:rsidP="005907E4">
      <w:pPr>
        <w:pStyle w:val="a4"/>
        <w:jc w:val="center"/>
        <w:rPr>
          <w:b/>
          <w:caps/>
          <w:sz w:val="28"/>
        </w:rPr>
      </w:pPr>
    </w:p>
    <w:p w:rsidR="002C31CD" w:rsidRPr="008404A0" w:rsidRDefault="002C31CD" w:rsidP="005907E4">
      <w:pPr>
        <w:pStyle w:val="a4"/>
        <w:jc w:val="center"/>
        <w:rPr>
          <w:b/>
          <w:caps/>
          <w:color w:val="C00000"/>
          <w:sz w:val="28"/>
        </w:rPr>
      </w:pPr>
      <w:r w:rsidRPr="008404A0">
        <w:rPr>
          <w:b/>
          <w:caps/>
          <w:color w:val="C00000"/>
          <w:sz w:val="28"/>
        </w:rPr>
        <w:t xml:space="preserve">Муниципальное общеобразовательное </w:t>
      </w:r>
    </w:p>
    <w:p w:rsidR="002C31CD" w:rsidRPr="008404A0" w:rsidRDefault="002C31CD" w:rsidP="005907E4">
      <w:pPr>
        <w:pStyle w:val="a4"/>
        <w:jc w:val="center"/>
        <w:rPr>
          <w:b/>
          <w:caps/>
          <w:color w:val="C00000"/>
          <w:sz w:val="28"/>
        </w:rPr>
      </w:pPr>
      <w:r w:rsidRPr="008404A0">
        <w:rPr>
          <w:b/>
          <w:caps/>
          <w:color w:val="C00000"/>
          <w:sz w:val="28"/>
        </w:rPr>
        <w:t>БЮДЖЕТНОЕ учреждение</w:t>
      </w:r>
    </w:p>
    <w:p w:rsidR="002C31CD" w:rsidRPr="008404A0" w:rsidRDefault="002C31CD" w:rsidP="005907E4">
      <w:pPr>
        <w:pStyle w:val="a4"/>
        <w:jc w:val="center"/>
        <w:rPr>
          <w:b/>
          <w:color w:val="C00000"/>
          <w:sz w:val="28"/>
        </w:rPr>
      </w:pPr>
      <w:r w:rsidRPr="008404A0">
        <w:rPr>
          <w:b/>
          <w:color w:val="C00000"/>
          <w:sz w:val="28"/>
        </w:rPr>
        <w:t xml:space="preserve">ЛИЦЕЙ №33 </w:t>
      </w:r>
    </w:p>
    <w:p w:rsidR="00755661" w:rsidRDefault="00755661" w:rsidP="005907E4">
      <w:pPr>
        <w:pStyle w:val="a4"/>
        <w:jc w:val="center"/>
        <w:rPr>
          <w:b/>
          <w:bCs/>
          <w:sz w:val="24"/>
        </w:rPr>
      </w:pPr>
      <w:r>
        <w:rPr>
          <w:b/>
          <w:bCs/>
          <w:sz w:val="24"/>
        </w:rPr>
        <w:t xml:space="preserve">347917, Россия, Ростовская область, г. Таганрог, </w:t>
      </w:r>
    </w:p>
    <w:p w:rsidR="00755661" w:rsidRDefault="00755661" w:rsidP="005907E4">
      <w:pPr>
        <w:pStyle w:val="a4"/>
        <w:jc w:val="center"/>
        <w:rPr>
          <w:b/>
          <w:bCs/>
          <w:sz w:val="24"/>
        </w:rPr>
      </w:pPr>
      <w:r>
        <w:rPr>
          <w:b/>
          <w:bCs/>
          <w:sz w:val="24"/>
        </w:rPr>
        <w:t>улица</w:t>
      </w:r>
      <w:r w:rsidR="002C31CD" w:rsidRPr="00DE2774">
        <w:rPr>
          <w:b/>
          <w:bCs/>
          <w:sz w:val="24"/>
        </w:rPr>
        <w:t xml:space="preserve"> Маршала Жукова 14</w:t>
      </w:r>
      <w:r w:rsidR="002C31CD" w:rsidRPr="00016E04">
        <w:rPr>
          <w:b/>
          <w:bCs/>
          <w:sz w:val="24"/>
        </w:rPr>
        <w:t>6</w:t>
      </w:r>
      <w:r w:rsidR="002C31CD" w:rsidRPr="00DE2774">
        <w:rPr>
          <w:b/>
          <w:bCs/>
          <w:sz w:val="24"/>
        </w:rPr>
        <w:t>-а</w:t>
      </w:r>
      <w:r>
        <w:rPr>
          <w:b/>
          <w:bCs/>
          <w:sz w:val="24"/>
        </w:rPr>
        <w:t>,</w:t>
      </w:r>
    </w:p>
    <w:p w:rsidR="00755661" w:rsidRDefault="00755661" w:rsidP="005907E4">
      <w:pPr>
        <w:pStyle w:val="a4"/>
        <w:jc w:val="center"/>
        <w:rPr>
          <w:b/>
          <w:bCs/>
          <w:sz w:val="24"/>
        </w:rPr>
      </w:pPr>
      <w:r>
        <w:rPr>
          <w:b/>
          <w:bCs/>
          <w:sz w:val="24"/>
        </w:rPr>
        <w:t xml:space="preserve"> улица</w:t>
      </w:r>
      <w:r w:rsidRPr="00DE2774">
        <w:rPr>
          <w:b/>
          <w:bCs/>
          <w:sz w:val="24"/>
        </w:rPr>
        <w:t xml:space="preserve"> Маршала Жукова 14</w:t>
      </w:r>
      <w:r>
        <w:rPr>
          <w:b/>
          <w:bCs/>
          <w:sz w:val="24"/>
        </w:rPr>
        <w:t>5</w:t>
      </w:r>
      <w:r w:rsidRPr="00DE2774">
        <w:rPr>
          <w:b/>
          <w:bCs/>
          <w:sz w:val="24"/>
        </w:rPr>
        <w:t>-а</w:t>
      </w:r>
      <w:r>
        <w:rPr>
          <w:b/>
          <w:bCs/>
          <w:sz w:val="24"/>
        </w:rPr>
        <w:t xml:space="preserve">, </w:t>
      </w:r>
    </w:p>
    <w:p w:rsidR="00755661" w:rsidRPr="00DE2774" w:rsidRDefault="00755661" w:rsidP="005907E4">
      <w:pPr>
        <w:pStyle w:val="a4"/>
        <w:jc w:val="center"/>
        <w:rPr>
          <w:b/>
          <w:bCs/>
          <w:sz w:val="24"/>
        </w:rPr>
      </w:pPr>
      <w:r>
        <w:rPr>
          <w:b/>
          <w:bCs/>
          <w:sz w:val="24"/>
        </w:rPr>
        <w:t xml:space="preserve"> улица 1-линия, 146-а</w:t>
      </w:r>
    </w:p>
    <w:p w:rsidR="002C31CD" w:rsidRPr="00DE2774" w:rsidRDefault="002C31CD" w:rsidP="005907E4">
      <w:pPr>
        <w:pStyle w:val="a4"/>
        <w:jc w:val="center"/>
        <w:rPr>
          <w:b/>
          <w:bCs/>
          <w:sz w:val="24"/>
        </w:rPr>
      </w:pPr>
      <w:r w:rsidRPr="00DE2774">
        <w:rPr>
          <w:b/>
          <w:bCs/>
          <w:sz w:val="24"/>
        </w:rPr>
        <w:t>Тел./факс: (8634) 60-25-82,</w:t>
      </w:r>
    </w:p>
    <w:p w:rsidR="002C31CD" w:rsidRPr="00E153F5" w:rsidRDefault="002C31CD" w:rsidP="005907E4">
      <w:pPr>
        <w:pStyle w:val="a4"/>
        <w:jc w:val="center"/>
        <w:rPr>
          <w:b/>
          <w:bCs/>
          <w:color w:val="7030A0"/>
          <w:sz w:val="24"/>
          <w:lang w:val="en-US"/>
        </w:rPr>
      </w:pPr>
      <w:r w:rsidRPr="000D4C99">
        <w:rPr>
          <w:b/>
          <w:bCs/>
          <w:sz w:val="24"/>
          <w:lang w:val="de-DE"/>
        </w:rPr>
        <w:t>Email</w:t>
      </w:r>
      <w:r w:rsidRPr="00E153F5">
        <w:rPr>
          <w:b/>
          <w:bCs/>
          <w:sz w:val="24"/>
          <w:lang w:val="en-US"/>
        </w:rPr>
        <w:t xml:space="preserve">: </w:t>
      </w:r>
      <w:r w:rsidR="00C434C0" w:rsidRPr="008404A0">
        <w:rPr>
          <w:rStyle w:val="ab"/>
          <w:b/>
          <w:bCs/>
          <w:color w:val="7030A0"/>
          <w:sz w:val="24"/>
          <w:lang w:val="en-US"/>
        </w:rPr>
        <w:t>sch</w:t>
      </w:r>
      <w:r w:rsidR="00C434C0" w:rsidRPr="00E153F5">
        <w:rPr>
          <w:rStyle w:val="ab"/>
          <w:b/>
          <w:bCs/>
          <w:color w:val="7030A0"/>
          <w:sz w:val="24"/>
          <w:lang w:val="en-US"/>
        </w:rPr>
        <w:t>33@</w:t>
      </w:r>
      <w:r w:rsidR="00C434C0" w:rsidRPr="008404A0">
        <w:rPr>
          <w:rStyle w:val="ab"/>
          <w:b/>
          <w:bCs/>
          <w:color w:val="7030A0"/>
          <w:sz w:val="24"/>
          <w:lang w:val="en-US"/>
        </w:rPr>
        <w:t>tagobr</w:t>
      </w:r>
      <w:r w:rsidR="00C434C0" w:rsidRPr="00E153F5">
        <w:rPr>
          <w:rStyle w:val="ab"/>
          <w:b/>
          <w:bCs/>
          <w:color w:val="7030A0"/>
          <w:sz w:val="24"/>
          <w:lang w:val="en-US"/>
        </w:rPr>
        <w:t>.</w:t>
      </w:r>
      <w:r w:rsidR="00C434C0" w:rsidRPr="008404A0">
        <w:rPr>
          <w:rStyle w:val="ab"/>
          <w:b/>
          <w:bCs/>
          <w:color w:val="7030A0"/>
          <w:sz w:val="24"/>
          <w:lang w:val="en-US"/>
        </w:rPr>
        <w:t>ru</w:t>
      </w:r>
    </w:p>
    <w:p w:rsidR="002C31CD" w:rsidRPr="00E153F5" w:rsidRDefault="002C31CD" w:rsidP="005907E4">
      <w:pPr>
        <w:pStyle w:val="a4"/>
        <w:jc w:val="center"/>
        <w:rPr>
          <w:b/>
          <w:bCs/>
          <w:sz w:val="24"/>
          <w:lang w:val="en-US"/>
        </w:rPr>
      </w:pPr>
      <w:r>
        <w:rPr>
          <w:b/>
          <w:bCs/>
          <w:sz w:val="24"/>
        </w:rPr>
        <w:t>Сайт</w:t>
      </w:r>
      <w:r w:rsidRPr="00E153F5">
        <w:rPr>
          <w:b/>
          <w:bCs/>
          <w:sz w:val="24"/>
          <w:lang w:val="en-US"/>
        </w:rPr>
        <w:t xml:space="preserve">: </w:t>
      </w:r>
      <w:proofErr w:type="spellStart"/>
      <w:r w:rsidRPr="000D4C99">
        <w:rPr>
          <w:b/>
          <w:bCs/>
          <w:sz w:val="24"/>
          <w:lang w:val="de-DE"/>
        </w:rPr>
        <w:t>sch</w:t>
      </w:r>
      <w:proofErr w:type="spellEnd"/>
      <w:r w:rsidRPr="00E153F5">
        <w:rPr>
          <w:b/>
          <w:bCs/>
          <w:sz w:val="24"/>
          <w:lang w:val="en-US"/>
        </w:rPr>
        <w:t>33.</w:t>
      </w:r>
      <w:proofErr w:type="spellStart"/>
      <w:r w:rsidRPr="000D4C99">
        <w:rPr>
          <w:b/>
          <w:bCs/>
          <w:sz w:val="24"/>
          <w:lang w:val="de-DE"/>
        </w:rPr>
        <w:t>ru</w:t>
      </w:r>
      <w:proofErr w:type="spellEnd"/>
    </w:p>
    <w:p w:rsidR="002C31CD" w:rsidRPr="00186EF1" w:rsidRDefault="002C31CD" w:rsidP="002C31CD">
      <w:pPr>
        <w:jc w:val="center"/>
        <w:rPr>
          <w:b/>
          <w:color w:val="C00000"/>
          <w:sz w:val="56"/>
          <w:szCs w:val="56"/>
        </w:rPr>
      </w:pPr>
      <w:r w:rsidRPr="00186EF1">
        <w:rPr>
          <w:b/>
          <w:color w:val="C00000"/>
          <w:sz w:val="56"/>
          <w:szCs w:val="56"/>
        </w:rPr>
        <w:t xml:space="preserve">Публичный доклад </w:t>
      </w:r>
    </w:p>
    <w:p w:rsidR="002C31CD" w:rsidRPr="00186EF1" w:rsidRDefault="006D428B" w:rsidP="002C31CD">
      <w:pPr>
        <w:jc w:val="center"/>
        <w:rPr>
          <w:b/>
          <w:color w:val="C00000"/>
          <w:sz w:val="56"/>
          <w:szCs w:val="56"/>
        </w:rPr>
      </w:pPr>
      <w:r w:rsidRPr="00186EF1">
        <w:rPr>
          <w:b/>
          <w:color w:val="C00000"/>
          <w:sz w:val="56"/>
          <w:szCs w:val="56"/>
        </w:rPr>
        <w:t>за 201</w:t>
      </w:r>
      <w:r w:rsidR="00911389" w:rsidRPr="00186EF1">
        <w:rPr>
          <w:b/>
          <w:color w:val="C00000"/>
          <w:sz w:val="56"/>
          <w:szCs w:val="56"/>
        </w:rPr>
        <w:t>9</w:t>
      </w:r>
      <w:r w:rsidRPr="00186EF1">
        <w:rPr>
          <w:b/>
          <w:color w:val="C00000"/>
          <w:sz w:val="56"/>
          <w:szCs w:val="56"/>
        </w:rPr>
        <w:t>-20</w:t>
      </w:r>
      <w:r w:rsidR="00911389" w:rsidRPr="00186EF1">
        <w:rPr>
          <w:b/>
          <w:color w:val="C00000"/>
          <w:sz w:val="56"/>
          <w:szCs w:val="56"/>
        </w:rPr>
        <w:t>20</w:t>
      </w:r>
      <w:r w:rsidR="002C31CD" w:rsidRPr="00186EF1">
        <w:rPr>
          <w:b/>
          <w:color w:val="C00000"/>
          <w:sz w:val="56"/>
          <w:szCs w:val="56"/>
        </w:rPr>
        <w:t xml:space="preserve"> учебный год</w:t>
      </w:r>
    </w:p>
    <w:p w:rsidR="002C31CD" w:rsidRPr="00186EF1" w:rsidRDefault="002C31CD" w:rsidP="00D43B20">
      <w:pPr>
        <w:rPr>
          <w:b/>
          <w:sz w:val="56"/>
          <w:szCs w:val="56"/>
        </w:rPr>
      </w:pPr>
    </w:p>
    <w:p w:rsidR="002C31CD" w:rsidRPr="00186EF1" w:rsidRDefault="002C31CD" w:rsidP="002C31CD">
      <w:pPr>
        <w:ind w:left="360"/>
        <w:jc w:val="center"/>
        <w:rPr>
          <w:b/>
          <w:sz w:val="56"/>
          <w:szCs w:val="56"/>
        </w:rPr>
      </w:pPr>
    </w:p>
    <w:p w:rsidR="002C31CD" w:rsidRPr="00DE2774" w:rsidRDefault="00D43B20" w:rsidP="002C31CD">
      <w:pPr>
        <w:ind w:left="360"/>
        <w:jc w:val="center"/>
        <w:rPr>
          <w:b/>
          <w:sz w:val="32"/>
          <w:szCs w:val="32"/>
        </w:rPr>
      </w:pPr>
      <w:r w:rsidRPr="00D43B20">
        <w:rPr>
          <w:b/>
          <w:noProof/>
          <w:sz w:val="32"/>
          <w:szCs w:val="32"/>
        </w:rPr>
        <w:drawing>
          <wp:inline distT="0" distB="0" distL="0" distR="0">
            <wp:extent cx="5384516" cy="4440382"/>
            <wp:effectExtent l="57150" t="57150" r="26035" b="36830"/>
            <wp:docPr id="5" name="Рисунок 2" descr="C:\Documents and Settings\Завуч\Рабочий стол\IMG_20180817_1241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Завуч\Рабочий стол\IMG_20180817_124153 (1).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44000"/>
                              </a14:imgEffect>
                              <a14:imgEffect>
                                <a14:brightnessContrast bright="20000" contrast="20000"/>
                              </a14:imgEffect>
                            </a14:imgLayer>
                          </a14:imgProps>
                        </a:ext>
                      </a:extLst>
                    </a:blip>
                    <a:srcRect/>
                    <a:stretch>
                      <a:fillRect/>
                    </a:stretch>
                  </pic:blipFill>
                  <pic:spPr bwMode="auto">
                    <a:xfrm>
                      <a:off x="0" y="0"/>
                      <a:ext cx="5377657" cy="4434726"/>
                    </a:xfrm>
                    <a:prstGeom prst="rect">
                      <a:avLst/>
                    </a:prstGeom>
                    <a:ln>
                      <a:noFill/>
                    </a:ln>
                    <a:effectLst>
                      <a:softEdge rad="112500"/>
                    </a:effectLst>
                    <a:scene3d>
                      <a:camera prst="orthographicFront"/>
                      <a:lightRig rig="threePt" dir="t"/>
                    </a:scene3d>
                    <a:sp3d>
                      <a:bevelT w="101600" prst="riblet"/>
                    </a:sp3d>
                  </pic:spPr>
                </pic:pic>
              </a:graphicData>
            </a:graphic>
          </wp:inline>
        </w:drawing>
      </w:r>
    </w:p>
    <w:p w:rsidR="002C31CD" w:rsidRDefault="002C31CD" w:rsidP="002C31CD">
      <w:pPr>
        <w:ind w:left="360"/>
        <w:jc w:val="center"/>
        <w:rPr>
          <w:b/>
          <w:sz w:val="32"/>
          <w:szCs w:val="32"/>
        </w:rPr>
      </w:pPr>
    </w:p>
    <w:p w:rsidR="002C31CD" w:rsidRDefault="002C31CD" w:rsidP="002C31CD">
      <w:pPr>
        <w:ind w:left="360"/>
        <w:jc w:val="center"/>
        <w:rPr>
          <w:b/>
          <w:sz w:val="32"/>
          <w:szCs w:val="32"/>
        </w:rPr>
      </w:pPr>
    </w:p>
    <w:p w:rsidR="002C31CD" w:rsidRDefault="002C31CD" w:rsidP="002C31CD">
      <w:pPr>
        <w:ind w:left="360"/>
        <w:jc w:val="center"/>
        <w:rPr>
          <w:b/>
          <w:sz w:val="32"/>
          <w:szCs w:val="32"/>
        </w:rPr>
      </w:pPr>
    </w:p>
    <w:p w:rsidR="00926000" w:rsidRDefault="00926000" w:rsidP="002C31CD">
      <w:pPr>
        <w:ind w:left="360"/>
        <w:jc w:val="center"/>
        <w:rPr>
          <w:b/>
          <w:sz w:val="32"/>
          <w:szCs w:val="32"/>
        </w:rPr>
      </w:pPr>
    </w:p>
    <w:p w:rsidR="00926000" w:rsidRDefault="00926000" w:rsidP="002C31CD">
      <w:pPr>
        <w:ind w:left="360"/>
        <w:jc w:val="center"/>
        <w:rPr>
          <w:b/>
          <w:sz w:val="32"/>
          <w:szCs w:val="32"/>
        </w:rPr>
      </w:pPr>
    </w:p>
    <w:p w:rsidR="00926000" w:rsidRDefault="00926000" w:rsidP="002C31CD">
      <w:pPr>
        <w:ind w:left="360"/>
        <w:jc w:val="center"/>
        <w:rPr>
          <w:b/>
          <w:sz w:val="32"/>
          <w:szCs w:val="32"/>
        </w:rPr>
      </w:pPr>
    </w:p>
    <w:tbl>
      <w:tblPr>
        <w:tblW w:w="10092" w:type="dxa"/>
        <w:jc w:val="center"/>
        <w:tblInd w:w="-554" w:type="dxa"/>
        <w:tblLayout w:type="fixed"/>
        <w:tblCellMar>
          <w:left w:w="40" w:type="dxa"/>
          <w:right w:w="40" w:type="dxa"/>
        </w:tblCellMar>
        <w:tblLook w:val="0000" w:firstRow="0" w:lastRow="0" w:firstColumn="0" w:lastColumn="0" w:noHBand="0" w:noVBand="0"/>
      </w:tblPr>
      <w:tblGrid>
        <w:gridCol w:w="709"/>
        <w:gridCol w:w="1985"/>
        <w:gridCol w:w="6264"/>
        <w:gridCol w:w="1134"/>
      </w:tblGrid>
      <w:tr w:rsidR="00186EF1" w:rsidRPr="00186EF1" w:rsidTr="00186EF1">
        <w:trPr>
          <w:jc w:val="center"/>
        </w:trPr>
        <w:tc>
          <w:tcPr>
            <w:tcW w:w="709" w:type="dxa"/>
            <w:tcBorders>
              <w:top w:val="single" w:sz="6" w:space="0" w:color="auto"/>
              <w:left w:val="single" w:sz="6" w:space="0" w:color="auto"/>
              <w:bottom w:val="single" w:sz="6" w:space="0" w:color="auto"/>
              <w:right w:val="single" w:sz="6" w:space="0" w:color="auto"/>
            </w:tcBorders>
          </w:tcPr>
          <w:p w:rsidR="00186EF1" w:rsidRPr="00186EF1" w:rsidRDefault="00220A27" w:rsidP="00186EF1">
            <w:pPr>
              <w:pStyle w:val="Style14"/>
              <w:widowControl/>
              <w:spacing w:line="240" w:lineRule="auto"/>
              <w:jc w:val="center"/>
              <w:rPr>
                <w:rStyle w:val="FontStyle44"/>
                <w:rFonts w:ascii="Times New Roman" w:hAnsi="Times New Roman" w:cs="Times New Roman"/>
                <w:sz w:val="24"/>
                <w:szCs w:val="24"/>
              </w:rPr>
            </w:pPr>
            <w:r>
              <w:rPr>
                <w:b/>
                <w:sz w:val="32"/>
                <w:szCs w:val="32"/>
              </w:rPr>
              <w:t xml:space="preserve">  </w:t>
            </w:r>
            <w:r w:rsidR="00186EF1" w:rsidRPr="00186EF1">
              <w:rPr>
                <w:rStyle w:val="FontStyle44"/>
                <w:rFonts w:ascii="Times New Roman" w:hAnsi="Times New Roman" w:cs="Times New Roman"/>
                <w:sz w:val="24"/>
                <w:szCs w:val="24"/>
              </w:rPr>
              <w:t>№</w:t>
            </w:r>
          </w:p>
        </w:tc>
        <w:tc>
          <w:tcPr>
            <w:tcW w:w="1985"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4"/>
              <w:widowControl/>
              <w:spacing w:line="240" w:lineRule="auto"/>
              <w:jc w:val="center"/>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Название раздела</w:t>
            </w:r>
          </w:p>
        </w:tc>
        <w:tc>
          <w:tcPr>
            <w:tcW w:w="626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4"/>
              <w:widowControl/>
              <w:spacing w:line="240" w:lineRule="auto"/>
              <w:jc w:val="center"/>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Содержание</w:t>
            </w:r>
          </w:p>
        </w:tc>
        <w:tc>
          <w:tcPr>
            <w:tcW w:w="113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4"/>
              <w:widowControl/>
              <w:spacing w:line="240" w:lineRule="auto"/>
              <w:jc w:val="center"/>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Стр.</w:t>
            </w:r>
          </w:p>
        </w:tc>
      </w:tr>
      <w:tr w:rsidR="00186EF1" w:rsidRPr="00186EF1" w:rsidTr="00186EF1">
        <w:trPr>
          <w:jc w:val="center"/>
        </w:trPr>
        <w:tc>
          <w:tcPr>
            <w:tcW w:w="2694" w:type="dxa"/>
            <w:gridSpan w:val="2"/>
            <w:tcBorders>
              <w:top w:val="single" w:sz="6" w:space="0" w:color="auto"/>
              <w:left w:val="single" w:sz="6" w:space="0" w:color="auto"/>
              <w:bottom w:val="single" w:sz="6" w:space="0" w:color="auto"/>
              <w:right w:val="single" w:sz="6" w:space="0" w:color="auto"/>
            </w:tcBorders>
          </w:tcPr>
          <w:p w:rsidR="00186EF1" w:rsidRPr="00186EF1" w:rsidRDefault="00186EF1" w:rsidP="00186EF1">
            <w:pPr>
              <w:pStyle w:val="Style14"/>
              <w:widowControl/>
              <w:spacing w:line="240" w:lineRule="auto"/>
              <w:jc w:val="center"/>
              <w:rPr>
                <w:rStyle w:val="FontStyle44"/>
                <w:rFonts w:ascii="Times New Roman" w:hAnsi="Times New Roman" w:cs="Times New Roman"/>
                <w:sz w:val="24"/>
                <w:szCs w:val="24"/>
              </w:rPr>
            </w:pPr>
          </w:p>
        </w:tc>
        <w:tc>
          <w:tcPr>
            <w:tcW w:w="626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Вступление</w:t>
            </w:r>
          </w:p>
        </w:tc>
        <w:tc>
          <w:tcPr>
            <w:tcW w:w="113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4"/>
              <w:widowControl/>
              <w:spacing w:line="240" w:lineRule="auto"/>
              <w:jc w:val="center"/>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3</w:t>
            </w:r>
          </w:p>
        </w:tc>
      </w:tr>
      <w:tr w:rsidR="00186EF1" w:rsidRPr="00186EF1" w:rsidTr="00186EF1">
        <w:trPr>
          <w:jc w:val="center"/>
        </w:trPr>
        <w:tc>
          <w:tcPr>
            <w:tcW w:w="709" w:type="dxa"/>
            <w:tcBorders>
              <w:top w:val="single" w:sz="6" w:space="0" w:color="auto"/>
              <w:left w:val="single" w:sz="6" w:space="0" w:color="auto"/>
              <w:bottom w:val="single" w:sz="6" w:space="0" w:color="auto"/>
              <w:right w:val="single" w:sz="6" w:space="0" w:color="auto"/>
            </w:tcBorders>
          </w:tcPr>
          <w:p w:rsidR="00186EF1" w:rsidRPr="00186EF1" w:rsidRDefault="00186EF1" w:rsidP="00186EF1">
            <w:pPr>
              <w:pStyle w:val="Style19"/>
              <w:widowControl/>
              <w:rPr>
                <w:rStyle w:val="FontStyle44"/>
                <w:rFonts w:ascii="Times New Roman" w:hAnsi="Times New Roman" w:cs="Times New Roman"/>
                <w:sz w:val="24"/>
                <w:szCs w:val="24"/>
                <w:lang w:val="en-US"/>
              </w:rPr>
            </w:pPr>
            <w:r w:rsidRPr="00186EF1">
              <w:rPr>
                <w:rStyle w:val="FontStyle44"/>
                <w:rFonts w:ascii="Times New Roman" w:hAnsi="Times New Roman" w:cs="Times New Roman"/>
                <w:sz w:val="24"/>
                <w:szCs w:val="24"/>
                <w:lang w:val="en-US"/>
              </w:rPr>
              <w:t>I.</w:t>
            </w:r>
          </w:p>
        </w:tc>
        <w:tc>
          <w:tcPr>
            <w:tcW w:w="1985"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9"/>
              <w:widowControl/>
              <w:rPr>
                <w:rStyle w:val="FontStyle35"/>
                <w:sz w:val="24"/>
                <w:szCs w:val="24"/>
              </w:rPr>
            </w:pPr>
            <w:r w:rsidRPr="00186EF1">
              <w:rPr>
                <w:rStyle w:val="FontStyle44"/>
                <w:rFonts w:ascii="Times New Roman" w:hAnsi="Times New Roman" w:cs="Times New Roman"/>
                <w:sz w:val="24"/>
                <w:szCs w:val="24"/>
              </w:rPr>
              <w:t>Общая характеристика</w:t>
            </w:r>
          </w:p>
          <w:p w:rsidR="00186EF1" w:rsidRPr="00186EF1" w:rsidRDefault="00186EF1" w:rsidP="00186EF1">
            <w:pPr>
              <w:pStyle w:val="Style14"/>
              <w:widowControl/>
              <w:spacing w:line="240" w:lineRule="auto"/>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учреждения</w:t>
            </w:r>
          </w:p>
        </w:tc>
        <w:tc>
          <w:tcPr>
            <w:tcW w:w="626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Краткий исторический очерк</w:t>
            </w:r>
          </w:p>
          <w:p w:rsid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Общие сведения</w:t>
            </w:r>
          </w:p>
          <w:p w:rsidR="00122DD9" w:rsidRPr="00186EF1" w:rsidRDefault="00122DD9" w:rsidP="00186EF1">
            <w:pPr>
              <w:pStyle w:val="Style14"/>
              <w:widowControl/>
              <w:jc w:val="both"/>
              <w:rPr>
                <w:rStyle w:val="FontStyle44"/>
                <w:rFonts w:ascii="Times New Roman" w:hAnsi="Times New Roman" w:cs="Times New Roman"/>
                <w:sz w:val="24"/>
                <w:szCs w:val="24"/>
              </w:rPr>
            </w:pPr>
            <w:r>
              <w:rPr>
                <w:rStyle w:val="FontStyle44"/>
                <w:rFonts w:ascii="Times New Roman" w:hAnsi="Times New Roman" w:cs="Times New Roman"/>
                <w:sz w:val="24"/>
                <w:szCs w:val="24"/>
              </w:rPr>
              <w:t>Руководство. Педагогический состав</w:t>
            </w:r>
          </w:p>
          <w:p w:rsidR="00186EF1" w:rsidRPr="00186EF1" w:rsidRDefault="00186EF1" w:rsidP="00186EF1">
            <w:pPr>
              <w:pStyle w:val="Style14"/>
              <w:widowControl/>
              <w:jc w:val="both"/>
              <w:rPr>
                <w:rStyle w:val="FontStyle44"/>
                <w:rFonts w:ascii="Times New Roman" w:hAnsi="Times New Roman" w:cs="Times New Roman"/>
                <w:sz w:val="24"/>
                <w:szCs w:val="24"/>
                <w:lang w:eastAsia="en-US"/>
              </w:rPr>
            </w:pPr>
            <w:r w:rsidRPr="00186EF1">
              <w:rPr>
                <w:rStyle w:val="FontStyle44"/>
                <w:rFonts w:ascii="Times New Roman" w:hAnsi="Times New Roman" w:cs="Times New Roman"/>
                <w:sz w:val="24"/>
                <w:szCs w:val="24"/>
                <w:lang w:eastAsia="en-US"/>
              </w:rPr>
              <w:t>Типология классов, контингент обучающихся</w:t>
            </w:r>
          </w:p>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Органы государственно-общественного  управления и самоуправления</w:t>
            </w:r>
          </w:p>
        </w:tc>
        <w:tc>
          <w:tcPr>
            <w:tcW w:w="1134" w:type="dxa"/>
            <w:tcBorders>
              <w:top w:val="single" w:sz="6" w:space="0" w:color="auto"/>
              <w:left w:val="single" w:sz="6" w:space="0" w:color="auto"/>
              <w:bottom w:val="single" w:sz="6" w:space="0" w:color="auto"/>
              <w:right w:val="single" w:sz="6" w:space="0" w:color="auto"/>
            </w:tcBorders>
            <w:vAlign w:val="center"/>
          </w:tcPr>
          <w:p w:rsidR="00186EF1" w:rsidRPr="00186EF1" w:rsidRDefault="00641505" w:rsidP="00186EF1">
            <w:pPr>
              <w:pStyle w:val="Style14"/>
              <w:widowControl/>
              <w:jc w:val="center"/>
              <w:rPr>
                <w:rStyle w:val="FontStyle44"/>
                <w:rFonts w:ascii="Times New Roman" w:hAnsi="Times New Roman" w:cs="Times New Roman"/>
                <w:sz w:val="24"/>
                <w:szCs w:val="24"/>
              </w:rPr>
            </w:pPr>
            <w:r>
              <w:rPr>
                <w:rStyle w:val="FontStyle44"/>
                <w:rFonts w:ascii="Times New Roman" w:hAnsi="Times New Roman" w:cs="Times New Roman"/>
                <w:sz w:val="24"/>
                <w:szCs w:val="24"/>
              </w:rPr>
              <w:t>4-22</w:t>
            </w:r>
          </w:p>
        </w:tc>
      </w:tr>
      <w:tr w:rsidR="00186EF1" w:rsidRPr="00186EF1" w:rsidTr="00186EF1">
        <w:trPr>
          <w:trHeight w:val="2613"/>
          <w:jc w:val="center"/>
        </w:trPr>
        <w:tc>
          <w:tcPr>
            <w:tcW w:w="709" w:type="dxa"/>
            <w:tcBorders>
              <w:top w:val="single" w:sz="6" w:space="0" w:color="auto"/>
              <w:left w:val="single" w:sz="6" w:space="0" w:color="auto"/>
              <w:bottom w:val="single" w:sz="6" w:space="0" w:color="auto"/>
              <w:right w:val="single" w:sz="6" w:space="0" w:color="auto"/>
            </w:tcBorders>
          </w:tcPr>
          <w:p w:rsidR="00186EF1" w:rsidRPr="00186EF1" w:rsidRDefault="00186EF1" w:rsidP="00186EF1">
            <w:pPr>
              <w:pStyle w:val="Style22"/>
              <w:widowControl/>
              <w:rPr>
                <w:rStyle w:val="FontStyle44"/>
                <w:rFonts w:ascii="Times New Roman" w:hAnsi="Times New Roman" w:cs="Times New Roman"/>
                <w:sz w:val="24"/>
                <w:szCs w:val="24"/>
                <w:lang w:val="en-US"/>
              </w:rPr>
            </w:pPr>
            <w:r w:rsidRPr="00186EF1">
              <w:rPr>
                <w:rStyle w:val="FontStyle44"/>
                <w:rFonts w:ascii="Times New Roman" w:hAnsi="Times New Roman" w:cs="Times New Roman"/>
                <w:sz w:val="24"/>
                <w:szCs w:val="24"/>
                <w:lang w:val="en-US"/>
              </w:rPr>
              <w:t>II.</w:t>
            </w:r>
          </w:p>
        </w:tc>
        <w:tc>
          <w:tcPr>
            <w:tcW w:w="1985"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22"/>
              <w:widowControl/>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Особенности образовательного процесса</w:t>
            </w:r>
          </w:p>
        </w:tc>
        <w:tc>
          <w:tcPr>
            <w:tcW w:w="626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Модель непрерывного изучения информатики</w:t>
            </w:r>
          </w:p>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Модель лицейского образования</w:t>
            </w:r>
          </w:p>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Дополнительные образовательные услуги</w:t>
            </w:r>
          </w:p>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 xml:space="preserve">Характеристика интерактивного образовательного пространства лицея </w:t>
            </w:r>
          </w:p>
          <w:p w:rsidR="00186EF1" w:rsidRPr="00186EF1" w:rsidRDefault="00186EF1" w:rsidP="00186EF1">
            <w:pPr>
              <w:tabs>
                <w:tab w:val="num" w:pos="851"/>
              </w:tabs>
            </w:pPr>
            <w:r w:rsidRPr="00186EF1">
              <w:t>Взаимосвязь информационных и педагогических технологий</w:t>
            </w:r>
          </w:p>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Характеристика системы оценки качества образования</w:t>
            </w:r>
          </w:p>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Характеристика внеклассной и внеурочной деятельности</w:t>
            </w:r>
          </w:p>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Характеристика воспитательной системы</w:t>
            </w:r>
          </w:p>
        </w:tc>
        <w:tc>
          <w:tcPr>
            <w:tcW w:w="1134" w:type="dxa"/>
            <w:tcBorders>
              <w:top w:val="single" w:sz="6" w:space="0" w:color="auto"/>
              <w:left w:val="single" w:sz="6" w:space="0" w:color="auto"/>
              <w:bottom w:val="single" w:sz="6" w:space="0" w:color="auto"/>
              <w:right w:val="single" w:sz="6" w:space="0" w:color="auto"/>
            </w:tcBorders>
            <w:vAlign w:val="center"/>
          </w:tcPr>
          <w:p w:rsidR="00186EF1" w:rsidRPr="00186EF1" w:rsidRDefault="00641505" w:rsidP="00641505">
            <w:pPr>
              <w:pStyle w:val="Style14"/>
              <w:widowControl/>
              <w:jc w:val="center"/>
              <w:rPr>
                <w:rStyle w:val="FontStyle44"/>
                <w:rFonts w:ascii="Times New Roman" w:hAnsi="Times New Roman" w:cs="Times New Roman"/>
                <w:sz w:val="24"/>
                <w:szCs w:val="24"/>
              </w:rPr>
            </w:pPr>
            <w:r>
              <w:rPr>
                <w:rStyle w:val="FontStyle44"/>
                <w:rFonts w:ascii="Times New Roman" w:hAnsi="Times New Roman" w:cs="Times New Roman"/>
                <w:sz w:val="24"/>
                <w:szCs w:val="24"/>
              </w:rPr>
              <w:t xml:space="preserve"> 23</w:t>
            </w:r>
            <w:r w:rsidR="00186EF1" w:rsidRPr="00186EF1">
              <w:rPr>
                <w:rStyle w:val="FontStyle44"/>
                <w:rFonts w:ascii="Times New Roman" w:hAnsi="Times New Roman" w:cs="Times New Roman"/>
                <w:sz w:val="24"/>
                <w:szCs w:val="24"/>
              </w:rPr>
              <w:t>-</w:t>
            </w:r>
            <w:r>
              <w:rPr>
                <w:rStyle w:val="FontStyle44"/>
                <w:rFonts w:ascii="Times New Roman" w:hAnsi="Times New Roman" w:cs="Times New Roman"/>
                <w:sz w:val="24"/>
                <w:szCs w:val="24"/>
              </w:rPr>
              <w:t>55</w:t>
            </w:r>
          </w:p>
        </w:tc>
      </w:tr>
      <w:tr w:rsidR="00186EF1" w:rsidRPr="00186EF1" w:rsidTr="00186EF1">
        <w:trPr>
          <w:jc w:val="center"/>
        </w:trPr>
        <w:tc>
          <w:tcPr>
            <w:tcW w:w="709" w:type="dxa"/>
            <w:tcBorders>
              <w:top w:val="single" w:sz="6" w:space="0" w:color="auto"/>
              <w:left w:val="single" w:sz="6" w:space="0" w:color="auto"/>
              <w:bottom w:val="single" w:sz="6" w:space="0" w:color="auto"/>
              <w:right w:val="single" w:sz="6" w:space="0" w:color="auto"/>
            </w:tcBorders>
          </w:tcPr>
          <w:p w:rsidR="00186EF1" w:rsidRPr="00186EF1" w:rsidRDefault="00186EF1" w:rsidP="00186EF1">
            <w:pPr>
              <w:pStyle w:val="Style14"/>
              <w:widowControl/>
              <w:spacing w:line="278" w:lineRule="exact"/>
              <w:rPr>
                <w:rStyle w:val="FontStyle35"/>
                <w:b w:val="0"/>
                <w:spacing w:val="20"/>
                <w:sz w:val="24"/>
                <w:szCs w:val="24"/>
                <w:lang w:val="en-US"/>
              </w:rPr>
            </w:pPr>
            <w:r w:rsidRPr="00186EF1">
              <w:rPr>
                <w:rStyle w:val="FontStyle35"/>
                <w:b w:val="0"/>
                <w:spacing w:val="20"/>
                <w:sz w:val="24"/>
                <w:szCs w:val="24"/>
                <w:lang w:val="en-US"/>
              </w:rPr>
              <w:t>III.</w:t>
            </w:r>
          </w:p>
        </w:tc>
        <w:tc>
          <w:tcPr>
            <w:tcW w:w="1985"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4"/>
              <w:widowControl/>
              <w:spacing w:line="278" w:lineRule="exact"/>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Условия осуществления образовательного процесса</w:t>
            </w:r>
          </w:p>
        </w:tc>
        <w:tc>
          <w:tcPr>
            <w:tcW w:w="626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Учебно-материальная база, оснащенность, благоустройство</w:t>
            </w:r>
          </w:p>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Обеспечение безопасности</w:t>
            </w:r>
          </w:p>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Организация питания</w:t>
            </w:r>
          </w:p>
          <w:p w:rsidR="00186EF1" w:rsidRPr="00186EF1" w:rsidRDefault="00186EF1" w:rsidP="00186EF1">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Организация медицинского обслуживания</w:t>
            </w:r>
          </w:p>
          <w:p w:rsidR="00186EF1" w:rsidRPr="00186EF1" w:rsidRDefault="00186EF1" w:rsidP="00F800CD">
            <w:pPr>
              <w:pStyle w:val="Style14"/>
              <w:widowControl/>
              <w:ind w:firstLine="10"/>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Организация научно-методической работы</w:t>
            </w:r>
            <w:r w:rsidR="00F800CD">
              <w:rPr>
                <w:rStyle w:val="FontStyle44"/>
                <w:rFonts w:ascii="Times New Roman" w:hAnsi="Times New Roman" w:cs="Times New Roman"/>
                <w:sz w:val="24"/>
                <w:szCs w:val="24"/>
              </w:rPr>
              <w:t xml:space="preserve"> </w:t>
            </w:r>
            <w:r w:rsidRPr="00186EF1">
              <w:rPr>
                <w:rStyle w:val="FontStyle44"/>
                <w:rFonts w:ascii="Times New Roman" w:hAnsi="Times New Roman" w:cs="Times New Roman"/>
                <w:sz w:val="24"/>
                <w:szCs w:val="24"/>
              </w:rPr>
              <w:t xml:space="preserve"> </w:t>
            </w:r>
          </w:p>
        </w:tc>
        <w:tc>
          <w:tcPr>
            <w:tcW w:w="1134" w:type="dxa"/>
            <w:tcBorders>
              <w:top w:val="single" w:sz="6" w:space="0" w:color="auto"/>
              <w:left w:val="single" w:sz="6" w:space="0" w:color="auto"/>
              <w:bottom w:val="single" w:sz="6" w:space="0" w:color="auto"/>
              <w:right w:val="single" w:sz="6" w:space="0" w:color="auto"/>
            </w:tcBorders>
            <w:vAlign w:val="center"/>
          </w:tcPr>
          <w:p w:rsidR="00186EF1" w:rsidRPr="00186EF1" w:rsidRDefault="00641505" w:rsidP="00641505">
            <w:pPr>
              <w:pStyle w:val="Style14"/>
              <w:widowControl/>
              <w:jc w:val="center"/>
              <w:rPr>
                <w:rStyle w:val="FontStyle44"/>
                <w:rFonts w:ascii="Times New Roman" w:hAnsi="Times New Roman" w:cs="Times New Roman"/>
                <w:sz w:val="24"/>
                <w:szCs w:val="24"/>
              </w:rPr>
            </w:pPr>
            <w:r>
              <w:rPr>
                <w:rStyle w:val="FontStyle44"/>
                <w:rFonts w:ascii="Times New Roman" w:hAnsi="Times New Roman" w:cs="Times New Roman"/>
                <w:sz w:val="24"/>
                <w:szCs w:val="24"/>
              </w:rPr>
              <w:t>56</w:t>
            </w:r>
            <w:r w:rsidR="00186EF1" w:rsidRPr="00186EF1">
              <w:rPr>
                <w:rStyle w:val="FontStyle44"/>
                <w:rFonts w:ascii="Times New Roman" w:hAnsi="Times New Roman" w:cs="Times New Roman"/>
                <w:sz w:val="24"/>
                <w:szCs w:val="24"/>
              </w:rPr>
              <w:t>-</w:t>
            </w:r>
            <w:r>
              <w:rPr>
                <w:rStyle w:val="FontStyle44"/>
                <w:rFonts w:ascii="Times New Roman" w:hAnsi="Times New Roman" w:cs="Times New Roman"/>
                <w:sz w:val="24"/>
                <w:szCs w:val="24"/>
              </w:rPr>
              <w:t>66</w:t>
            </w:r>
          </w:p>
        </w:tc>
      </w:tr>
      <w:tr w:rsidR="00186EF1" w:rsidRPr="00186EF1" w:rsidTr="00186EF1">
        <w:trPr>
          <w:jc w:val="center"/>
        </w:trPr>
        <w:tc>
          <w:tcPr>
            <w:tcW w:w="709" w:type="dxa"/>
            <w:tcBorders>
              <w:top w:val="single" w:sz="6" w:space="0" w:color="auto"/>
              <w:left w:val="single" w:sz="6" w:space="0" w:color="auto"/>
              <w:bottom w:val="single" w:sz="6" w:space="0" w:color="auto"/>
              <w:right w:val="single" w:sz="6" w:space="0" w:color="auto"/>
            </w:tcBorders>
          </w:tcPr>
          <w:p w:rsidR="00186EF1" w:rsidRPr="00186EF1" w:rsidRDefault="00186EF1" w:rsidP="00186EF1">
            <w:pPr>
              <w:pStyle w:val="Style14"/>
              <w:widowControl/>
              <w:ind w:left="10" w:hanging="10"/>
              <w:rPr>
                <w:rStyle w:val="FontStyle44"/>
                <w:rFonts w:ascii="Times New Roman" w:hAnsi="Times New Roman" w:cs="Times New Roman"/>
                <w:sz w:val="24"/>
                <w:szCs w:val="24"/>
                <w:lang w:val="en-US"/>
              </w:rPr>
            </w:pPr>
            <w:r w:rsidRPr="00186EF1">
              <w:rPr>
                <w:rStyle w:val="FontStyle44"/>
                <w:rFonts w:ascii="Times New Roman" w:hAnsi="Times New Roman" w:cs="Times New Roman"/>
                <w:sz w:val="24"/>
                <w:szCs w:val="24"/>
                <w:lang w:val="en-US"/>
              </w:rPr>
              <w:t>IV.</w:t>
            </w:r>
          </w:p>
        </w:tc>
        <w:tc>
          <w:tcPr>
            <w:tcW w:w="1985"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14"/>
              <w:widowControl/>
              <w:ind w:left="10" w:hanging="10"/>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Результаты деятельности учреждения, качество образования</w:t>
            </w:r>
          </w:p>
        </w:tc>
        <w:tc>
          <w:tcPr>
            <w:tcW w:w="626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BA2FA9">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Результаты единого государственного экзамена</w:t>
            </w:r>
          </w:p>
          <w:p w:rsidR="00186EF1" w:rsidRPr="00186EF1" w:rsidRDefault="00186EF1" w:rsidP="00BA2FA9">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 xml:space="preserve">Результаты государственной итоговой аттестации  </w:t>
            </w:r>
          </w:p>
          <w:p w:rsidR="00186EF1" w:rsidRPr="00186EF1" w:rsidRDefault="00186EF1" w:rsidP="00186EF1">
            <w:pPr>
              <w:rPr>
                <w:rFonts w:eastAsia="Calibri"/>
              </w:rPr>
            </w:pPr>
            <w:r w:rsidRPr="00186EF1">
              <w:rPr>
                <w:rFonts w:eastAsia="Calibri"/>
              </w:rPr>
              <w:t>Результаты Всероссийских проверочных работ в 4,5,11-х классах</w:t>
            </w:r>
          </w:p>
          <w:p w:rsidR="00186EF1" w:rsidRPr="00186EF1" w:rsidRDefault="00186EF1" w:rsidP="00BA2FA9">
            <w:pPr>
              <w:pStyle w:val="Style14"/>
              <w:widowControl/>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Сведения о продолжении образования и трудоустройстве выпускников</w:t>
            </w:r>
          </w:p>
          <w:p w:rsidR="00186EF1" w:rsidRPr="00186EF1" w:rsidRDefault="00186EF1" w:rsidP="00186EF1">
            <w:pPr>
              <w:pStyle w:val="Style14"/>
              <w:widowControl/>
              <w:ind w:firstLine="19"/>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Социальная активность и внешние связи учреждения</w:t>
            </w:r>
          </w:p>
        </w:tc>
        <w:tc>
          <w:tcPr>
            <w:tcW w:w="1134" w:type="dxa"/>
            <w:tcBorders>
              <w:top w:val="single" w:sz="6" w:space="0" w:color="auto"/>
              <w:left w:val="single" w:sz="6" w:space="0" w:color="auto"/>
              <w:bottom w:val="single" w:sz="6" w:space="0" w:color="auto"/>
              <w:right w:val="single" w:sz="6" w:space="0" w:color="auto"/>
            </w:tcBorders>
            <w:vAlign w:val="center"/>
          </w:tcPr>
          <w:p w:rsidR="00186EF1" w:rsidRPr="00186EF1" w:rsidRDefault="00641505" w:rsidP="00641505">
            <w:pPr>
              <w:pStyle w:val="Style14"/>
              <w:widowControl/>
              <w:ind w:firstLine="29"/>
              <w:jc w:val="center"/>
              <w:rPr>
                <w:rStyle w:val="FontStyle44"/>
                <w:rFonts w:ascii="Times New Roman" w:hAnsi="Times New Roman" w:cs="Times New Roman"/>
                <w:sz w:val="24"/>
                <w:szCs w:val="24"/>
              </w:rPr>
            </w:pPr>
            <w:r>
              <w:rPr>
                <w:rStyle w:val="FontStyle44"/>
                <w:rFonts w:ascii="Times New Roman" w:hAnsi="Times New Roman" w:cs="Times New Roman"/>
                <w:sz w:val="24"/>
                <w:szCs w:val="24"/>
              </w:rPr>
              <w:t>67</w:t>
            </w:r>
            <w:r w:rsidR="00186EF1" w:rsidRPr="00186EF1">
              <w:rPr>
                <w:rStyle w:val="FontStyle44"/>
                <w:rFonts w:ascii="Times New Roman" w:hAnsi="Times New Roman" w:cs="Times New Roman"/>
                <w:sz w:val="24"/>
                <w:szCs w:val="24"/>
              </w:rPr>
              <w:t>-</w:t>
            </w:r>
            <w:r>
              <w:rPr>
                <w:rStyle w:val="FontStyle44"/>
                <w:rFonts w:ascii="Times New Roman" w:hAnsi="Times New Roman" w:cs="Times New Roman"/>
                <w:sz w:val="24"/>
                <w:szCs w:val="24"/>
              </w:rPr>
              <w:t>72</w:t>
            </w:r>
          </w:p>
        </w:tc>
      </w:tr>
      <w:tr w:rsidR="00186EF1" w:rsidRPr="00186EF1" w:rsidTr="00186EF1">
        <w:trPr>
          <w:jc w:val="center"/>
        </w:trPr>
        <w:tc>
          <w:tcPr>
            <w:tcW w:w="709" w:type="dxa"/>
            <w:tcBorders>
              <w:top w:val="single" w:sz="6" w:space="0" w:color="auto"/>
              <w:left w:val="single" w:sz="6" w:space="0" w:color="auto"/>
              <w:bottom w:val="single" w:sz="6" w:space="0" w:color="auto"/>
              <w:right w:val="single" w:sz="6" w:space="0" w:color="auto"/>
            </w:tcBorders>
          </w:tcPr>
          <w:p w:rsidR="00186EF1" w:rsidRPr="00186EF1" w:rsidRDefault="00186EF1" w:rsidP="00186EF1">
            <w:pPr>
              <w:pStyle w:val="Style3"/>
              <w:widowControl/>
              <w:spacing w:before="19" w:line="269" w:lineRule="exact"/>
              <w:rPr>
                <w:rStyle w:val="FontStyle44"/>
                <w:rFonts w:ascii="Times New Roman" w:hAnsi="Times New Roman" w:cs="Times New Roman"/>
                <w:sz w:val="24"/>
                <w:szCs w:val="24"/>
                <w:lang w:val="en-US"/>
              </w:rPr>
            </w:pPr>
            <w:r w:rsidRPr="00186EF1">
              <w:rPr>
                <w:rStyle w:val="FontStyle44"/>
                <w:rFonts w:ascii="Times New Roman" w:hAnsi="Times New Roman" w:cs="Times New Roman"/>
                <w:sz w:val="24"/>
                <w:szCs w:val="24"/>
                <w:lang w:val="en-US"/>
              </w:rPr>
              <w:t>V.</w:t>
            </w:r>
          </w:p>
        </w:tc>
        <w:tc>
          <w:tcPr>
            <w:tcW w:w="1985"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3"/>
              <w:widowControl/>
              <w:spacing w:before="19" w:line="269" w:lineRule="exact"/>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Модернизация образования</w:t>
            </w:r>
          </w:p>
        </w:tc>
        <w:tc>
          <w:tcPr>
            <w:tcW w:w="626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3"/>
              <w:widowControl/>
              <w:spacing w:before="10" w:line="269" w:lineRule="exact"/>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Сведения о  заработной плате</w:t>
            </w:r>
          </w:p>
          <w:p w:rsidR="00186EF1" w:rsidRPr="00186EF1" w:rsidRDefault="00186EF1" w:rsidP="00186EF1">
            <w:pPr>
              <w:pStyle w:val="Style3"/>
              <w:widowControl/>
              <w:spacing w:before="10" w:line="269" w:lineRule="exact"/>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 xml:space="preserve">Сведения об использовании  учебно-лабораторного,    компьютерного,  мультимедийного оборудования </w:t>
            </w:r>
          </w:p>
        </w:tc>
        <w:tc>
          <w:tcPr>
            <w:tcW w:w="1134" w:type="dxa"/>
            <w:tcBorders>
              <w:top w:val="single" w:sz="6" w:space="0" w:color="auto"/>
              <w:left w:val="single" w:sz="6" w:space="0" w:color="auto"/>
              <w:bottom w:val="single" w:sz="6" w:space="0" w:color="auto"/>
              <w:right w:val="single" w:sz="6" w:space="0" w:color="auto"/>
            </w:tcBorders>
            <w:vAlign w:val="center"/>
          </w:tcPr>
          <w:p w:rsidR="00186EF1" w:rsidRPr="00186EF1" w:rsidRDefault="00641505" w:rsidP="00186EF1">
            <w:pPr>
              <w:pStyle w:val="Style3"/>
              <w:widowControl/>
              <w:spacing w:before="10" w:line="269" w:lineRule="exact"/>
              <w:jc w:val="center"/>
              <w:rPr>
                <w:rStyle w:val="FontStyle44"/>
                <w:rFonts w:ascii="Times New Roman" w:hAnsi="Times New Roman" w:cs="Times New Roman"/>
                <w:sz w:val="24"/>
                <w:szCs w:val="24"/>
              </w:rPr>
            </w:pPr>
            <w:r>
              <w:rPr>
                <w:rStyle w:val="FontStyle44"/>
                <w:rFonts w:ascii="Times New Roman" w:hAnsi="Times New Roman" w:cs="Times New Roman"/>
                <w:sz w:val="24"/>
                <w:szCs w:val="24"/>
              </w:rPr>
              <w:t>73-75</w:t>
            </w:r>
          </w:p>
        </w:tc>
      </w:tr>
      <w:tr w:rsidR="00186EF1" w:rsidRPr="00186EF1" w:rsidTr="00186EF1">
        <w:trPr>
          <w:trHeight w:val="807"/>
          <w:jc w:val="center"/>
        </w:trPr>
        <w:tc>
          <w:tcPr>
            <w:tcW w:w="709" w:type="dxa"/>
            <w:tcBorders>
              <w:top w:val="single" w:sz="6" w:space="0" w:color="auto"/>
              <w:left w:val="single" w:sz="6" w:space="0" w:color="auto"/>
              <w:bottom w:val="single" w:sz="6" w:space="0" w:color="auto"/>
              <w:right w:val="single" w:sz="6" w:space="0" w:color="auto"/>
            </w:tcBorders>
          </w:tcPr>
          <w:p w:rsidR="00186EF1" w:rsidRPr="00186EF1" w:rsidRDefault="00186EF1" w:rsidP="00186EF1">
            <w:pPr>
              <w:pStyle w:val="Style3"/>
              <w:widowControl/>
              <w:spacing w:line="269" w:lineRule="exact"/>
              <w:rPr>
                <w:rStyle w:val="FontStyle44"/>
                <w:rFonts w:ascii="Times New Roman" w:hAnsi="Times New Roman" w:cs="Times New Roman"/>
                <w:sz w:val="24"/>
                <w:szCs w:val="24"/>
                <w:lang w:val="en-US"/>
              </w:rPr>
            </w:pPr>
            <w:r w:rsidRPr="00186EF1">
              <w:rPr>
                <w:rStyle w:val="FontStyle44"/>
                <w:rFonts w:ascii="Times New Roman" w:hAnsi="Times New Roman" w:cs="Times New Roman"/>
                <w:sz w:val="24"/>
                <w:szCs w:val="24"/>
                <w:lang w:val="en-US"/>
              </w:rPr>
              <w:t>VI.</w:t>
            </w:r>
          </w:p>
        </w:tc>
        <w:tc>
          <w:tcPr>
            <w:tcW w:w="1985"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3"/>
              <w:widowControl/>
              <w:spacing w:line="269" w:lineRule="exact"/>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Финансово-экономическая деятельность</w:t>
            </w:r>
          </w:p>
        </w:tc>
        <w:tc>
          <w:tcPr>
            <w:tcW w:w="626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3"/>
              <w:widowControl/>
              <w:spacing w:line="269" w:lineRule="exact"/>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Бюджет лицея</w:t>
            </w:r>
          </w:p>
          <w:p w:rsidR="00186EF1" w:rsidRPr="00186EF1" w:rsidRDefault="00186EF1" w:rsidP="00186EF1">
            <w:pPr>
              <w:pStyle w:val="Style3"/>
              <w:widowControl/>
              <w:spacing w:line="269" w:lineRule="exact"/>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 xml:space="preserve">Направления использования бюджетных средств </w:t>
            </w:r>
          </w:p>
        </w:tc>
        <w:tc>
          <w:tcPr>
            <w:tcW w:w="1134" w:type="dxa"/>
            <w:tcBorders>
              <w:top w:val="single" w:sz="6" w:space="0" w:color="auto"/>
              <w:left w:val="single" w:sz="6" w:space="0" w:color="auto"/>
              <w:bottom w:val="single" w:sz="6" w:space="0" w:color="auto"/>
              <w:right w:val="single" w:sz="6" w:space="0" w:color="auto"/>
            </w:tcBorders>
            <w:vAlign w:val="center"/>
          </w:tcPr>
          <w:p w:rsidR="00186EF1" w:rsidRPr="00186EF1" w:rsidRDefault="00641505" w:rsidP="00186EF1">
            <w:pPr>
              <w:pStyle w:val="Style3"/>
              <w:widowControl/>
              <w:spacing w:line="269" w:lineRule="exact"/>
              <w:jc w:val="center"/>
              <w:rPr>
                <w:rStyle w:val="FontStyle44"/>
                <w:rFonts w:ascii="Times New Roman" w:hAnsi="Times New Roman" w:cs="Times New Roman"/>
                <w:sz w:val="24"/>
                <w:szCs w:val="24"/>
              </w:rPr>
            </w:pPr>
            <w:r>
              <w:rPr>
                <w:rStyle w:val="FontStyle44"/>
                <w:rFonts w:ascii="Times New Roman" w:hAnsi="Times New Roman" w:cs="Times New Roman"/>
                <w:sz w:val="24"/>
                <w:szCs w:val="24"/>
              </w:rPr>
              <w:t>76-77</w:t>
            </w:r>
          </w:p>
        </w:tc>
      </w:tr>
      <w:tr w:rsidR="00186EF1" w:rsidRPr="00186EF1" w:rsidTr="00186EF1">
        <w:trPr>
          <w:jc w:val="center"/>
        </w:trPr>
        <w:tc>
          <w:tcPr>
            <w:tcW w:w="709" w:type="dxa"/>
            <w:tcBorders>
              <w:top w:val="single" w:sz="6" w:space="0" w:color="auto"/>
              <w:left w:val="single" w:sz="6" w:space="0" w:color="auto"/>
              <w:bottom w:val="single" w:sz="6" w:space="0" w:color="auto"/>
              <w:right w:val="single" w:sz="6" w:space="0" w:color="auto"/>
            </w:tcBorders>
          </w:tcPr>
          <w:p w:rsidR="00186EF1" w:rsidRPr="00186EF1" w:rsidRDefault="00186EF1" w:rsidP="00186EF1">
            <w:pPr>
              <w:pStyle w:val="Style3"/>
              <w:widowControl/>
              <w:spacing w:before="19" w:line="269" w:lineRule="exact"/>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lang w:val="en-US"/>
              </w:rPr>
              <w:t>VII.</w:t>
            </w:r>
          </w:p>
        </w:tc>
        <w:tc>
          <w:tcPr>
            <w:tcW w:w="1985"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3"/>
              <w:widowControl/>
              <w:spacing w:before="19" w:line="269" w:lineRule="exact"/>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Заключение</w:t>
            </w:r>
          </w:p>
        </w:tc>
        <w:tc>
          <w:tcPr>
            <w:tcW w:w="626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3"/>
              <w:widowControl/>
              <w:spacing w:before="10" w:line="269" w:lineRule="exact"/>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Направления, цели и задачи развития на 2019-2020  учебный год</w:t>
            </w:r>
          </w:p>
        </w:tc>
        <w:tc>
          <w:tcPr>
            <w:tcW w:w="1134" w:type="dxa"/>
            <w:tcBorders>
              <w:top w:val="single" w:sz="6" w:space="0" w:color="auto"/>
              <w:left w:val="single" w:sz="6" w:space="0" w:color="auto"/>
              <w:bottom w:val="single" w:sz="6" w:space="0" w:color="auto"/>
              <w:right w:val="single" w:sz="6" w:space="0" w:color="auto"/>
            </w:tcBorders>
            <w:vAlign w:val="center"/>
          </w:tcPr>
          <w:p w:rsidR="00186EF1" w:rsidRPr="00186EF1" w:rsidRDefault="00641505" w:rsidP="00186EF1">
            <w:pPr>
              <w:pStyle w:val="Style3"/>
              <w:widowControl/>
              <w:spacing w:before="10" w:line="269" w:lineRule="exact"/>
              <w:jc w:val="center"/>
              <w:rPr>
                <w:rStyle w:val="FontStyle44"/>
                <w:rFonts w:ascii="Times New Roman" w:hAnsi="Times New Roman" w:cs="Times New Roman"/>
                <w:sz w:val="24"/>
                <w:szCs w:val="24"/>
              </w:rPr>
            </w:pPr>
            <w:r>
              <w:rPr>
                <w:rStyle w:val="FontStyle44"/>
                <w:rFonts w:ascii="Times New Roman" w:hAnsi="Times New Roman" w:cs="Times New Roman"/>
                <w:sz w:val="24"/>
                <w:szCs w:val="24"/>
              </w:rPr>
              <w:t>78-79</w:t>
            </w:r>
          </w:p>
        </w:tc>
      </w:tr>
      <w:tr w:rsidR="00186EF1" w:rsidRPr="00186EF1" w:rsidTr="00186EF1">
        <w:trPr>
          <w:jc w:val="center"/>
        </w:trPr>
        <w:tc>
          <w:tcPr>
            <w:tcW w:w="709" w:type="dxa"/>
            <w:vMerge w:val="restart"/>
            <w:tcBorders>
              <w:top w:val="single" w:sz="6" w:space="0" w:color="auto"/>
              <w:left w:val="single" w:sz="6" w:space="0" w:color="auto"/>
              <w:right w:val="single" w:sz="6" w:space="0" w:color="auto"/>
            </w:tcBorders>
          </w:tcPr>
          <w:p w:rsidR="00186EF1" w:rsidRPr="00186EF1" w:rsidRDefault="00186EF1" w:rsidP="00186EF1">
            <w:pPr>
              <w:pStyle w:val="Style3"/>
              <w:widowControl/>
              <w:spacing w:before="19" w:line="269" w:lineRule="exact"/>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lang w:val="en-US"/>
              </w:rPr>
              <w:t>VIII</w:t>
            </w:r>
            <w:r w:rsidRPr="00186EF1">
              <w:rPr>
                <w:rStyle w:val="FontStyle44"/>
                <w:rFonts w:ascii="Times New Roman" w:hAnsi="Times New Roman" w:cs="Times New Roman"/>
                <w:sz w:val="24"/>
                <w:szCs w:val="24"/>
              </w:rPr>
              <w:t>.</w:t>
            </w:r>
          </w:p>
        </w:tc>
        <w:tc>
          <w:tcPr>
            <w:tcW w:w="1985" w:type="dxa"/>
            <w:vMerge w:val="restart"/>
            <w:tcBorders>
              <w:top w:val="single" w:sz="6" w:space="0" w:color="auto"/>
              <w:left w:val="single" w:sz="6" w:space="0" w:color="auto"/>
              <w:right w:val="single" w:sz="6" w:space="0" w:color="auto"/>
            </w:tcBorders>
            <w:vAlign w:val="center"/>
          </w:tcPr>
          <w:p w:rsidR="00186EF1" w:rsidRPr="00186EF1" w:rsidRDefault="00186EF1" w:rsidP="00186EF1">
            <w:pPr>
              <w:pStyle w:val="Style3"/>
              <w:widowControl/>
              <w:spacing w:before="19" w:line="269" w:lineRule="exact"/>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Приложение</w:t>
            </w:r>
          </w:p>
        </w:tc>
        <w:tc>
          <w:tcPr>
            <w:tcW w:w="6264" w:type="dxa"/>
            <w:tcBorders>
              <w:top w:val="single" w:sz="6" w:space="0" w:color="auto"/>
              <w:left w:val="single" w:sz="6" w:space="0" w:color="auto"/>
              <w:bottom w:val="single" w:sz="6" w:space="0" w:color="auto"/>
              <w:right w:val="single" w:sz="6" w:space="0" w:color="auto"/>
            </w:tcBorders>
            <w:vAlign w:val="center"/>
          </w:tcPr>
          <w:p w:rsidR="00186EF1" w:rsidRPr="00186EF1" w:rsidRDefault="00186EF1" w:rsidP="00186EF1">
            <w:pPr>
              <w:pStyle w:val="Style3"/>
              <w:widowControl/>
              <w:spacing w:before="10" w:line="269" w:lineRule="exact"/>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w:t>
            </w:r>
            <w:r w:rsidR="00F800CD">
              <w:rPr>
                <w:rStyle w:val="FontStyle44"/>
                <w:rFonts w:ascii="Times New Roman" w:hAnsi="Times New Roman" w:cs="Times New Roman"/>
                <w:sz w:val="24"/>
                <w:szCs w:val="24"/>
              </w:rPr>
              <w:t xml:space="preserve"> </w:t>
            </w:r>
            <w:r w:rsidRPr="00186EF1">
              <w:rPr>
                <w:rStyle w:val="FontStyle44"/>
                <w:rFonts w:ascii="Times New Roman" w:hAnsi="Times New Roman" w:cs="Times New Roman"/>
                <w:sz w:val="24"/>
                <w:szCs w:val="24"/>
              </w:rPr>
              <w:t>1 Достижения обучающихся и их коллективов (объединений, команд) в районных, областных, федеральных конкурсах, соревнованиях</w:t>
            </w:r>
          </w:p>
        </w:tc>
        <w:tc>
          <w:tcPr>
            <w:tcW w:w="1134" w:type="dxa"/>
            <w:tcBorders>
              <w:top w:val="single" w:sz="6" w:space="0" w:color="auto"/>
              <w:left w:val="single" w:sz="6" w:space="0" w:color="auto"/>
              <w:bottom w:val="single" w:sz="6" w:space="0" w:color="auto"/>
              <w:right w:val="single" w:sz="6" w:space="0" w:color="auto"/>
            </w:tcBorders>
            <w:vAlign w:val="center"/>
          </w:tcPr>
          <w:p w:rsidR="00186EF1" w:rsidRPr="00186EF1" w:rsidRDefault="00641505" w:rsidP="00186EF1">
            <w:pPr>
              <w:pStyle w:val="Style3"/>
              <w:widowControl/>
              <w:spacing w:before="10" w:line="269" w:lineRule="exact"/>
              <w:jc w:val="center"/>
              <w:rPr>
                <w:rStyle w:val="FontStyle44"/>
                <w:rFonts w:ascii="Times New Roman" w:hAnsi="Times New Roman" w:cs="Times New Roman"/>
                <w:sz w:val="24"/>
                <w:szCs w:val="24"/>
              </w:rPr>
            </w:pPr>
            <w:r>
              <w:rPr>
                <w:rStyle w:val="FontStyle44"/>
                <w:rFonts w:ascii="Times New Roman" w:hAnsi="Times New Roman" w:cs="Times New Roman"/>
                <w:sz w:val="24"/>
                <w:szCs w:val="24"/>
              </w:rPr>
              <w:t>80-95</w:t>
            </w:r>
          </w:p>
        </w:tc>
      </w:tr>
      <w:tr w:rsidR="00F800CD" w:rsidRPr="00186EF1" w:rsidTr="00186EF1">
        <w:trPr>
          <w:jc w:val="center"/>
        </w:trPr>
        <w:tc>
          <w:tcPr>
            <w:tcW w:w="709" w:type="dxa"/>
            <w:vMerge/>
            <w:tcBorders>
              <w:top w:val="single" w:sz="6" w:space="0" w:color="auto"/>
              <w:left w:val="single" w:sz="6" w:space="0" w:color="auto"/>
              <w:right w:val="single" w:sz="6" w:space="0" w:color="auto"/>
            </w:tcBorders>
          </w:tcPr>
          <w:p w:rsidR="00F800CD" w:rsidRPr="00186EF1" w:rsidRDefault="00F800CD" w:rsidP="00186EF1">
            <w:pPr>
              <w:pStyle w:val="Style3"/>
              <w:widowControl/>
              <w:spacing w:before="19" w:line="269" w:lineRule="exact"/>
              <w:rPr>
                <w:rStyle w:val="FontStyle44"/>
                <w:rFonts w:ascii="Times New Roman" w:hAnsi="Times New Roman" w:cs="Times New Roman"/>
                <w:sz w:val="24"/>
                <w:szCs w:val="24"/>
                <w:lang w:val="en-US"/>
              </w:rPr>
            </w:pPr>
          </w:p>
        </w:tc>
        <w:tc>
          <w:tcPr>
            <w:tcW w:w="1985" w:type="dxa"/>
            <w:vMerge/>
            <w:tcBorders>
              <w:top w:val="single" w:sz="6" w:space="0" w:color="auto"/>
              <w:left w:val="single" w:sz="6" w:space="0" w:color="auto"/>
              <w:right w:val="single" w:sz="6" w:space="0" w:color="auto"/>
            </w:tcBorders>
            <w:vAlign w:val="center"/>
          </w:tcPr>
          <w:p w:rsidR="00F800CD" w:rsidRPr="00186EF1" w:rsidRDefault="00F800CD" w:rsidP="00186EF1">
            <w:pPr>
              <w:pStyle w:val="Style3"/>
              <w:widowControl/>
              <w:spacing w:before="19" w:line="269" w:lineRule="exact"/>
              <w:rPr>
                <w:rStyle w:val="FontStyle44"/>
                <w:rFonts w:ascii="Times New Roman" w:hAnsi="Times New Roman" w:cs="Times New Roman"/>
                <w:sz w:val="24"/>
                <w:szCs w:val="24"/>
              </w:rPr>
            </w:pPr>
          </w:p>
        </w:tc>
        <w:tc>
          <w:tcPr>
            <w:tcW w:w="6264" w:type="dxa"/>
            <w:tcBorders>
              <w:top w:val="single" w:sz="6" w:space="0" w:color="auto"/>
              <w:left w:val="single" w:sz="6" w:space="0" w:color="auto"/>
              <w:bottom w:val="single" w:sz="6" w:space="0" w:color="auto"/>
              <w:right w:val="single" w:sz="6" w:space="0" w:color="auto"/>
            </w:tcBorders>
            <w:vAlign w:val="center"/>
          </w:tcPr>
          <w:p w:rsidR="00F800CD" w:rsidRPr="00186EF1" w:rsidRDefault="00F800CD" w:rsidP="00186EF1">
            <w:pPr>
              <w:pStyle w:val="Style3"/>
              <w:widowControl/>
              <w:spacing w:before="10" w:line="269" w:lineRule="exact"/>
              <w:jc w:val="both"/>
              <w:rPr>
                <w:rStyle w:val="FontStyle44"/>
                <w:rFonts w:ascii="Times New Roman" w:hAnsi="Times New Roman" w:cs="Times New Roman"/>
                <w:sz w:val="24"/>
                <w:szCs w:val="24"/>
              </w:rPr>
            </w:pPr>
            <w:r w:rsidRPr="00186EF1">
              <w:rPr>
                <w:rStyle w:val="FontStyle44"/>
                <w:rFonts w:ascii="Times New Roman" w:hAnsi="Times New Roman" w:cs="Times New Roman"/>
                <w:sz w:val="24"/>
                <w:szCs w:val="24"/>
              </w:rPr>
              <w:t>№</w:t>
            </w:r>
            <w:r>
              <w:rPr>
                <w:rStyle w:val="FontStyle44"/>
                <w:rFonts w:ascii="Times New Roman" w:hAnsi="Times New Roman" w:cs="Times New Roman"/>
                <w:sz w:val="24"/>
                <w:szCs w:val="24"/>
              </w:rPr>
              <w:t xml:space="preserve"> </w:t>
            </w:r>
            <w:r w:rsidRPr="00186EF1">
              <w:rPr>
                <w:rStyle w:val="FontStyle44"/>
                <w:rFonts w:ascii="Times New Roman" w:hAnsi="Times New Roman" w:cs="Times New Roman"/>
                <w:sz w:val="24"/>
                <w:szCs w:val="24"/>
              </w:rPr>
              <w:t>2 Результативность участия педагогических работников в профессиональных мероприятиях</w:t>
            </w:r>
          </w:p>
        </w:tc>
        <w:tc>
          <w:tcPr>
            <w:tcW w:w="1134" w:type="dxa"/>
            <w:tcBorders>
              <w:top w:val="single" w:sz="6" w:space="0" w:color="auto"/>
              <w:left w:val="single" w:sz="6" w:space="0" w:color="auto"/>
              <w:bottom w:val="single" w:sz="6" w:space="0" w:color="auto"/>
              <w:right w:val="single" w:sz="6" w:space="0" w:color="auto"/>
            </w:tcBorders>
            <w:vAlign w:val="center"/>
          </w:tcPr>
          <w:p w:rsidR="00F800CD" w:rsidRPr="00186EF1" w:rsidRDefault="00641505" w:rsidP="00186EF1">
            <w:pPr>
              <w:pStyle w:val="Style3"/>
              <w:widowControl/>
              <w:spacing w:before="10" w:line="269" w:lineRule="exact"/>
              <w:jc w:val="center"/>
              <w:rPr>
                <w:rStyle w:val="FontStyle44"/>
                <w:rFonts w:ascii="Times New Roman" w:hAnsi="Times New Roman" w:cs="Times New Roman"/>
                <w:sz w:val="24"/>
                <w:szCs w:val="24"/>
              </w:rPr>
            </w:pPr>
            <w:r>
              <w:rPr>
                <w:rStyle w:val="FontStyle44"/>
                <w:rFonts w:ascii="Times New Roman" w:hAnsi="Times New Roman" w:cs="Times New Roman"/>
                <w:sz w:val="24"/>
                <w:szCs w:val="24"/>
              </w:rPr>
              <w:t>96-100</w:t>
            </w:r>
          </w:p>
        </w:tc>
      </w:tr>
      <w:tr w:rsidR="00186EF1" w:rsidRPr="00186EF1" w:rsidTr="00186EF1">
        <w:trPr>
          <w:trHeight w:val="288"/>
          <w:jc w:val="center"/>
        </w:trPr>
        <w:tc>
          <w:tcPr>
            <w:tcW w:w="709" w:type="dxa"/>
            <w:vMerge/>
            <w:tcBorders>
              <w:left w:val="single" w:sz="6" w:space="0" w:color="auto"/>
              <w:right w:val="single" w:sz="6" w:space="0" w:color="auto"/>
            </w:tcBorders>
          </w:tcPr>
          <w:p w:rsidR="00186EF1" w:rsidRPr="00186EF1" w:rsidRDefault="00186EF1" w:rsidP="00186EF1">
            <w:pPr>
              <w:pStyle w:val="Style3"/>
              <w:widowControl/>
              <w:spacing w:before="19" w:line="269" w:lineRule="exact"/>
              <w:rPr>
                <w:rStyle w:val="FontStyle44"/>
                <w:rFonts w:ascii="Times New Roman" w:hAnsi="Times New Roman" w:cs="Times New Roman"/>
                <w:sz w:val="24"/>
                <w:szCs w:val="24"/>
              </w:rPr>
            </w:pPr>
          </w:p>
        </w:tc>
        <w:tc>
          <w:tcPr>
            <w:tcW w:w="1985" w:type="dxa"/>
            <w:vMerge/>
            <w:tcBorders>
              <w:left w:val="single" w:sz="6" w:space="0" w:color="auto"/>
              <w:right w:val="single" w:sz="6" w:space="0" w:color="auto"/>
            </w:tcBorders>
            <w:vAlign w:val="center"/>
          </w:tcPr>
          <w:p w:rsidR="00186EF1" w:rsidRPr="00186EF1" w:rsidRDefault="00186EF1" w:rsidP="00186EF1">
            <w:pPr>
              <w:pStyle w:val="Style3"/>
              <w:widowControl/>
              <w:spacing w:before="19" w:line="269" w:lineRule="exact"/>
              <w:rPr>
                <w:rStyle w:val="FontStyle44"/>
                <w:rFonts w:ascii="Times New Roman" w:hAnsi="Times New Roman" w:cs="Times New Roman"/>
                <w:sz w:val="24"/>
                <w:szCs w:val="24"/>
              </w:rPr>
            </w:pPr>
          </w:p>
        </w:tc>
        <w:tc>
          <w:tcPr>
            <w:tcW w:w="6264" w:type="dxa"/>
            <w:vMerge w:val="restart"/>
            <w:tcBorders>
              <w:top w:val="single" w:sz="6" w:space="0" w:color="auto"/>
              <w:left w:val="single" w:sz="6" w:space="0" w:color="auto"/>
              <w:right w:val="single" w:sz="6" w:space="0" w:color="auto"/>
            </w:tcBorders>
            <w:vAlign w:val="center"/>
          </w:tcPr>
          <w:p w:rsidR="00186EF1" w:rsidRPr="00186EF1" w:rsidRDefault="00F800CD" w:rsidP="00186EF1">
            <w:pPr>
              <w:pStyle w:val="Style3"/>
              <w:widowControl/>
              <w:tabs>
                <w:tab w:val="left" w:pos="470"/>
                <w:tab w:val="left" w:pos="612"/>
              </w:tabs>
              <w:spacing w:before="10" w:line="269" w:lineRule="exact"/>
              <w:jc w:val="both"/>
              <w:rPr>
                <w:rStyle w:val="FontStyle44"/>
                <w:rFonts w:ascii="Times New Roman" w:hAnsi="Times New Roman" w:cs="Times New Roman"/>
                <w:sz w:val="24"/>
                <w:szCs w:val="24"/>
              </w:rPr>
            </w:pPr>
            <w:r>
              <w:rPr>
                <w:rStyle w:val="FontStyle44"/>
                <w:rFonts w:ascii="Times New Roman" w:hAnsi="Times New Roman" w:cs="Times New Roman"/>
                <w:sz w:val="24"/>
                <w:szCs w:val="24"/>
              </w:rPr>
              <w:t xml:space="preserve">№ 3 </w:t>
            </w:r>
            <w:r w:rsidRPr="00F800CD">
              <w:rPr>
                <w:rStyle w:val="FontStyle44"/>
                <w:rFonts w:ascii="Times New Roman" w:hAnsi="Times New Roman" w:cs="Times New Roman"/>
                <w:sz w:val="24"/>
                <w:szCs w:val="24"/>
              </w:rPr>
              <w:t>Результаты мониторинга участия лицеистов в конкурсном, олимпиадном движении</w:t>
            </w:r>
          </w:p>
        </w:tc>
        <w:tc>
          <w:tcPr>
            <w:tcW w:w="1134" w:type="dxa"/>
            <w:vMerge w:val="restart"/>
            <w:tcBorders>
              <w:top w:val="single" w:sz="6" w:space="0" w:color="auto"/>
              <w:left w:val="single" w:sz="6" w:space="0" w:color="auto"/>
              <w:right w:val="single" w:sz="6" w:space="0" w:color="auto"/>
            </w:tcBorders>
            <w:vAlign w:val="center"/>
          </w:tcPr>
          <w:p w:rsidR="00186EF1" w:rsidRPr="00186EF1" w:rsidRDefault="00641505" w:rsidP="00186EF1">
            <w:pPr>
              <w:pStyle w:val="Style3"/>
              <w:widowControl/>
              <w:spacing w:before="10" w:line="269" w:lineRule="exact"/>
              <w:jc w:val="center"/>
              <w:rPr>
                <w:rStyle w:val="FontStyle44"/>
                <w:rFonts w:ascii="Times New Roman" w:hAnsi="Times New Roman" w:cs="Times New Roman"/>
                <w:sz w:val="24"/>
                <w:szCs w:val="24"/>
              </w:rPr>
            </w:pPr>
            <w:r>
              <w:rPr>
                <w:rStyle w:val="FontStyle44"/>
                <w:rFonts w:ascii="Times New Roman" w:hAnsi="Times New Roman" w:cs="Times New Roman"/>
                <w:sz w:val="24"/>
                <w:szCs w:val="24"/>
              </w:rPr>
              <w:t>101-104</w:t>
            </w:r>
          </w:p>
        </w:tc>
      </w:tr>
      <w:tr w:rsidR="00186EF1" w:rsidRPr="00186EF1" w:rsidTr="00F800CD">
        <w:trPr>
          <w:jc w:val="center"/>
        </w:trPr>
        <w:tc>
          <w:tcPr>
            <w:tcW w:w="709" w:type="dxa"/>
            <w:tcBorders>
              <w:left w:val="single" w:sz="6" w:space="0" w:color="auto"/>
              <w:bottom w:val="single" w:sz="4" w:space="0" w:color="auto"/>
              <w:right w:val="single" w:sz="6" w:space="0" w:color="auto"/>
            </w:tcBorders>
          </w:tcPr>
          <w:p w:rsidR="00186EF1" w:rsidRPr="00186EF1" w:rsidRDefault="00186EF1" w:rsidP="00186EF1">
            <w:pPr>
              <w:pStyle w:val="Style3"/>
              <w:widowControl/>
              <w:spacing w:before="19" w:line="269" w:lineRule="exact"/>
              <w:rPr>
                <w:rStyle w:val="FontStyle44"/>
                <w:rFonts w:ascii="Times New Roman" w:hAnsi="Times New Roman" w:cs="Times New Roman"/>
                <w:sz w:val="24"/>
                <w:szCs w:val="24"/>
              </w:rPr>
            </w:pPr>
          </w:p>
        </w:tc>
        <w:tc>
          <w:tcPr>
            <w:tcW w:w="1985" w:type="dxa"/>
            <w:tcBorders>
              <w:left w:val="single" w:sz="6" w:space="0" w:color="auto"/>
              <w:bottom w:val="single" w:sz="4" w:space="0" w:color="auto"/>
              <w:right w:val="single" w:sz="6" w:space="0" w:color="auto"/>
            </w:tcBorders>
            <w:vAlign w:val="center"/>
          </w:tcPr>
          <w:p w:rsidR="00186EF1" w:rsidRPr="00186EF1" w:rsidRDefault="00186EF1" w:rsidP="00186EF1">
            <w:pPr>
              <w:pStyle w:val="Style3"/>
              <w:widowControl/>
              <w:spacing w:before="19" w:line="269" w:lineRule="exact"/>
              <w:rPr>
                <w:rStyle w:val="FontStyle44"/>
                <w:rFonts w:ascii="Times New Roman" w:hAnsi="Times New Roman" w:cs="Times New Roman"/>
                <w:sz w:val="24"/>
                <w:szCs w:val="24"/>
              </w:rPr>
            </w:pPr>
          </w:p>
        </w:tc>
        <w:tc>
          <w:tcPr>
            <w:tcW w:w="6264" w:type="dxa"/>
            <w:vMerge/>
            <w:tcBorders>
              <w:left w:val="single" w:sz="6" w:space="0" w:color="auto"/>
              <w:bottom w:val="single" w:sz="4" w:space="0" w:color="auto"/>
              <w:right w:val="single" w:sz="6" w:space="0" w:color="auto"/>
            </w:tcBorders>
            <w:vAlign w:val="center"/>
          </w:tcPr>
          <w:p w:rsidR="00186EF1" w:rsidRPr="00186EF1" w:rsidRDefault="00186EF1" w:rsidP="00186EF1">
            <w:pPr>
              <w:pStyle w:val="Style3"/>
              <w:widowControl/>
              <w:spacing w:before="10" w:line="269" w:lineRule="exact"/>
              <w:jc w:val="both"/>
              <w:rPr>
                <w:rStyle w:val="FontStyle44"/>
                <w:rFonts w:ascii="Times New Roman" w:hAnsi="Times New Roman" w:cs="Times New Roman"/>
                <w:sz w:val="24"/>
                <w:szCs w:val="24"/>
              </w:rPr>
            </w:pPr>
          </w:p>
        </w:tc>
        <w:tc>
          <w:tcPr>
            <w:tcW w:w="1134" w:type="dxa"/>
            <w:vMerge/>
            <w:tcBorders>
              <w:left w:val="single" w:sz="6" w:space="0" w:color="auto"/>
              <w:bottom w:val="single" w:sz="4" w:space="0" w:color="auto"/>
              <w:right w:val="single" w:sz="6" w:space="0" w:color="auto"/>
            </w:tcBorders>
            <w:vAlign w:val="center"/>
          </w:tcPr>
          <w:p w:rsidR="00186EF1" w:rsidRPr="00186EF1" w:rsidRDefault="00186EF1" w:rsidP="00186EF1">
            <w:pPr>
              <w:pStyle w:val="Style3"/>
              <w:widowControl/>
              <w:spacing w:before="10" w:line="269" w:lineRule="exact"/>
              <w:jc w:val="center"/>
              <w:rPr>
                <w:rStyle w:val="FontStyle44"/>
                <w:rFonts w:ascii="Times New Roman" w:hAnsi="Times New Roman" w:cs="Times New Roman"/>
                <w:sz w:val="28"/>
                <w:szCs w:val="28"/>
              </w:rPr>
            </w:pPr>
          </w:p>
        </w:tc>
      </w:tr>
    </w:tbl>
    <w:p w:rsidR="005907E4" w:rsidRDefault="005907E4" w:rsidP="00821699">
      <w:pPr>
        <w:jc w:val="center"/>
        <w:rPr>
          <w:b/>
          <w:sz w:val="32"/>
          <w:szCs w:val="32"/>
        </w:rPr>
      </w:pPr>
    </w:p>
    <w:p w:rsidR="00186EF1" w:rsidRDefault="00186EF1" w:rsidP="00821699">
      <w:pPr>
        <w:jc w:val="center"/>
        <w:rPr>
          <w:b/>
          <w:sz w:val="32"/>
          <w:szCs w:val="32"/>
        </w:rPr>
      </w:pPr>
    </w:p>
    <w:p w:rsidR="006052EE" w:rsidRDefault="006052EE" w:rsidP="00821699">
      <w:pPr>
        <w:jc w:val="center"/>
        <w:rPr>
          <w:b/>
          <w:sz w:val="32"/>
          <w:szCs w:val="32"/>
        </w:rPr>
      </w:pPr>
    </w:p>
    <w:p w:rsidR="006052EE" w:rsidRDefault="006052EE" w:rsidP="00821699">
      <w:pPr>
        <w:jc w:val="center"/>
        <w:rPr>
          <w:b/>
          <w:sz w:val="32"/>
          <w:szCs w:val="32"/>
        </w:rPr>
      </w:pPr>
    </w:p>
    <w:p w:rsidR="006052EE" w:rsidRDefault="006052EE" w:rsidP="00821699">
      <w:pPr>
        <w:jc w:val="center"/>
        <w:rPr>
          <w:b/>
          <w:sz w:val="32"/>
          <w:szCs w:val="32"/>
        </w:rPr>
      </w:pPr>
    </w:p>
    <w:p w:rsidR="00D43E0E" w:rsidRDefault="00D43E0E" w:rsidP="00821699">
      <w:pPr>
        <w:jc w:val="center"/>
        <w:rPr>
          <w:b/>
          <w:sz w:val="32"/>
          <w:szCs w:val="32"/>
        </w:rPr>
      </w:pPr>
    </w:p>
    <w:p w:rsidR="00062DAF" w:rsidRPr="00100F87" w:rsidRDefault="00062DAF" w:rsidP="00062DAF">
      <w:pPr>
        <w:jc w:val="center"/>
        <w:rPr>
          <w:b/>
          <w:i/>
          <w:color w:val="FF0000"/>
          <w:sz w:val="28"/>
          <w:szCs w:val="28"/>
        </w:rPr>
      </w:pPr>
      <w:r w:rsidRPr="00100F87">
        <w:rPr>
          <w:b/>
          <w:i/>
          <w:color w:val="FF0000"/>
          <w:sz w:val="28"/>
          <w:szCs w:val="28"/>
        </w:rPr>
        <w:t>Уважаемые учредители, родители, обучающиеся, педагогические работники, представители общественности!</w:t>
      </w:r>
    </w:p>
    <w:p w:rsidR="00062DAF" w:rsidRPr="00100F87" w:rsidRDefault="00062DAF" w:rsidP="00062DAF">
      <w:pPr>
        <w:jc w:val="both"/>
        <w:rPr>
          <w:rFonts w:ascii="Arial" w:hAnsi="Arial" w:cs="Arial"/>
        </w:rPr>
      </w:pPr>
      <w:r w:rsidRPr="00100F87">
        <w:t xml:space="preserve">       Предлагаем Вашему вниманию публичный доклад муниципального общеобразовательного бюджетного учреждения лицея  № 33, в котором представлены результаты деятельности учреждения за 2018 - 2019 учебный год.</w:t>
      </w:r>
    </w:p>
    <w:p w:rsidR="00062DAF" w:rsidRPr="00100F87" w:rsidRDefault="00062DAF" w:rsidP="00062DAF">
      <w:pPr>
        <w:jc w:val="both"/>
      </w:pPr>
      <w:r w:rsidRPr="00100F87">
        <w:t xml:space="preserve">       Публичный доклад позволит каждому получить  интересующую информацию об условиях обучения, укладе лицейской жизни; предоставит возможность оценить комфорт образовательной среды  и преимущества образовательного процесса в лицее.</w:t>
      </w:r>
    </w:p>
    <w:p w:rsidR="00062DAF" w:rsidRPr="00100F87" w:rsidRDefault="00062DAF" w:rsidP="00062DAF">
      <w:pPr>
        <w:jc w:val="both"/>
      </w:pPr>
      <w:r w:rsidRPr="00100F87">
        <w:t xml:space="preserve">       За 81 год существования учреждение прошло 6 этапов:</w:t>
      </w:r>
    </w:p>
    <w:p w:rsidR="00062DAF" w:rsidRPr="00100F87" w:rsidRDefault="00062DAF" w:rsidP="00062DAF">
      <w:pPr>
        <w:numPr>
          <w:ilvl w:val="0"/>
          <w:numId w:val="25"/>
        </w:numPr>
        <w:spacing w:after="200" w:line="276" w:lineRule="auto"/>
        <w:ind w:left="993" w:hanging="284"/>
        <w:contextualSpacing/>
        <w:rPr>
          <w:rFonts w:eastAsia="Calibri"/>
        </w:rPr>
      </w:pPr>
      <w:r w:rsidRPr="00100F87">
        <w:rPr>
          <w:rFonts w:eastAsia="Calibri"/>
        </w:rPr>
        <w:t>1939-1957гг – восьмилетняя школа № 33</w:t>
      </w:r>
    </w:p>
    <w:p w:rsidR="00062DAF" w:rsidRPr="00100F87" w:rsidRDefault="00062DAF" w:rsidP="00062DAF">
      <w:pPr>
        <w:numPr>
          <w:ilvl w:val="0"/>
          <w:numId w:val="25"/>
        </w:numPr>
        <w:spacing w:after="200" w:line="276" w:lineRule="auto"/>
        <w:ind w:left="993" w:hanging="284"/>
        <w:contextualSpacing/>
        <w:rPr>
          <w:rFonts w:eastAsia="Calibri"/>
        </w:rPr>
      </w:pPr>
      <w:r w:rsidRPr="00100F87">
        <w:rPr>
          <w:rFonts w:eastAsia="Calibri"/>
        </w:rPr>
        <w:t>1957-1996гг – средняя школа № 33</w:t>
      </w:r>
    </w:p>
    <w:p w:rsidR="00062DAF" w:rsidRPr="00100F87" w:rsidRDefault="00062DAF" w:rsidP="00062DAF">
      <w:pPr>
        <w:numPr>
          <w:ilvl w:val="0"/>
          <w:numId w:val="25"/>
        </w:numPr>
        <w:spacing w:after="200" w:line="276" w:lineRule="auto"/>
        <w:ind w:left="993" w:hanging="284"/>
        <w:contextualSpacing/>
        <w:rPr>
          <w:rFonts w:eastAsia="Calibri"/>
        </w:rPr>
      </w:pPr>
      <w:r w:rsidRPr="00100F87">
        <w:rPr>
          <w:rFonts w:eastAsia="Calibri"/>
        </w:rPr>
        <w:t xml:space="preserve">22.11.1996-2002гг – средняя школа № 33 с углубленным изучением  </w:t>
      </w:r>
      <w:proofErr w:type="spellStart"/>
      <w:r w:rsidRPr="00100F87">
        <w:rPr>
          <w:rFonts w:eastAsia="Calibri"/>
        </w:rPr>
        <w:t>ОИиВТ</w:t>
      </w:r>
      <w:proofErr w:type="spellEnd"/>
    </w:p>
    <w:p w:rsidR="00062DAF" w:rsidRPr="00100F87" w:rsidRDefault="00062DAF" w:rsidP="00062DAF">
      <w:pPr>
        <w:numPr>
          <w:ilvl w:val="0"/>
          <w:numId w:val="25"/>
        </w:numPr>
        <w:spacing w:after="200" w:line="276" w:lineRule="auto"/>
        <w:ind w:left="993" w:hanging="284"/>
        <w:contextualSpacing/>
        <w:rPr>
          <w:rFonts w:eastAsia="Calibri"/>
        </w:rPr>
      </w:pPr>
      <w:r w:rsidRPr="00100F87">
        <w:rPr>
          <w:rFonts w:eastAsia="Calibri"/>
        </w:rPr>
        <w:t>30.04.2002-2012гг – средняя школа № 33 с углубленным изучением информатики</w:t>
      </w:r>
    </w:p>
    <w:p w:rsidR="00062DAF" w:rsidRPr="00100F87" w:rsidRDefault="00062DAF" w:rsidP="00062DAF">
      <w:pPr>
        <w:numPr>
          <w:ilvl w:val="0"/>
          <w:numId w:val="25"/>
        </w:numPr>
        <w:spacing w:after="200" w:line="276" w:lineRule="auto"/>
        <w:ind w:left="993" w:hanging="284"/>
        <w:contextualSpacing/>
      </w:pPr>
      <w:r w:rsidRPr="00100F87">
        <w:rPr>
          <w:rFonts w:eastAsia="Calibri"/>
        </w:rPr>
        <w:t>21.02.2012г. – лицей № 33</w:t>
      </w:r>
    </w:p>
    <w:p w:rsidR="00062DAF" w:rsidRPr="00100F87" w:rsidRDefault="00062DAF" w:rsidP="00062DAF">
      <w:pPr>
        <w:ind w:firstLine="567"/>
        <w:jc w:val="both"/>
      </w:pPr>
      <w:r w:rsidRPr="00100F87">
        <w:t>01.09.2017г. - в истории лицея начался новый этап.   Лицей был реорганизован путем присоединения к нему муниципального общеобразовательного бюджетного учреждения средней общеобразовательной школы № 17 (постановление Администрации города Таганрога № 895 от 20.06.2017г. «О реорганизации муниципального общеобразовательного учреждения лицей № 33 путем присоединения к нему муниципального общеобразовательного бюджетного учреждения средней общеобразовательной школы № 17»). Образовательная деятельность    с 01.09.2017г. осуществляется по двум  адресам:   ул. Маршала Жукова, 146-а,   ул. 1-я Линия, 146-а.</w:t>
      </w:r>
    </w:p>
    <w:p w:rsidR="00062DAF" w:rsidRPr="00100F87" w:rsidRDefault="00062DAF" w:rsidP="00062DAF">
      <w:pPr>
        <w:ind w:firstLine="709"/>
        <w:jc w:val="center"/>
        <w:rPr>
          <w:b/>
          <w:color w:val="FF0000"/>
        </w:rPr>
      </w:pPr>
    </w:p>
    <w:p w:rsidR="00062DAF" w:rsidRPr="00100F87" w:rsidRDefault="00062DAF" w:rsidP="00062DAF">
      <w:pPr>
        <w:ind w:firstLine="709"/>
        <w:jc w:val="center"/>
        <w:rPr>
          <w:b/>
          <w:color w:val="FF0000"/>
        </w:rPr>
      </w:pPr>
      <w:r w:rsidRPr="00100F87">
        <w:rPr>
          <w:b/>
          <w:color w:val="FF0000"/>
        </w:rPr>
        <w:t>Цели и  задачи   лицея:</w:t>
      </w:r>
    </w:p>
    <w:p w:rsidR="00062DAF" w:rsidRPr="00100F87" w:rsidRDefault="00062DAF" w:rsidP="00062DAF">
      <w:pPr>
        <w:ind w:firstLine="709"/>
        <w:jc w:val="both"/>
      </w:pPr>
      <w:r w:rsidRPr="00100F87">
        <w:t xml:space="preserve"> Обеспечение   качественного общего образования в МОБУ лицее № 33  в соответствии с   перспективными задачами развития общества и экономики в условиях  реорганизации. </w:t>
      </w:r>
    </w:p>
    <w:p w:rsidR="00062DAF" w:rsidRPr="00100F87" w:rsidRDefault="00062DAF" w:rsidP="00062DAF">
      <w:pPr>
        <w:ind w:firstLine="709"/>
        <w:jc w:val="both"/>
      </w:pPr>
      <w:r w:rsidRPr="00100F87">
        <w:t xml:space="preserve"> Развитие лицейской модели   образования на основе конвергенции образовательных программ общего и дополнительного образования, урочной и внеурочной деятельности, проектных видов деятельности, направлений профильного обучения.</w:t>
      </w:r>
    </w:p>
    <w:p w:rsidR="00062DAF" w:rsidRPr="00100F87" w:rsidRDefault="00062DAF" w:rsidP="00062DAF">
      <w:pPr>
        <w:ind w:firstLine="709"/>
        <w:jc w:val="both"/>
      </w:pPr>
      <w:r w:rsidRPr="00100F87">
        <w:t xml:space="preserve">Совершенствование инструментов управления качеством образования,    методов обучения и воспитания,  используемых образовательных технологий.  </w:t>
      </w:r>
    </w:p>
    <w:p w:rsidR="00062DAF" w:rsidRPr="00100F87" w:rsidRDefault="00062DAF" w:rsidP="00062DAF">
      <w:pPr>
        <w:ind w:firstLine="709"/>
        <w:jc w:val="both"/>
      </w:pPr>
      <w:r w:rsidRPr="00100F87">
        <w:t>Совершенствование и модернизация  внутренней системы  оценки качества образования.</w:t>
      </w:r>
    </w:p>
    <w:p w:rsidR="00062DAF" w:rsidRPr="00100F87" w:rsidRDefault="00062DAF" w:rsidP="00062DAF">
      <w:pPr>
        <w:ind w:firstLine="709"/>
        <w:jc w:val="both"/>
      </w:pPr>
      <w:r w:rsidRPr="00100F87">
        <w:t xml:space="preserve">Создание условий для обеспечения качественного общего образования.  Оптимизация материально-технических ресурсов лицея.  </w:t>
      </w:r>
    </w:p>
    <w:p w:rsidR="00062DAF" w:rsidRPr="00100F87" w:rsidRDefault="00062DAF" w:rsidP="00062DAF">
      <w:pPr>
        <w:ind w:firstLine="709"/>
        <w:jc w:val="both"/>
      </w:pPr>
      <w:r w:rsidRPr="00100F87">
        <w:t>Развитие лицейской системы воспитания   детей, воспитание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 традиций.</w:t>
      </w:r>
    </w:p>
    <w:p w:rsidR="00062DAF" w:rsidRPr="00100F87" w:rsidRDefault="00062DAF" w:rsidP="00062DAF">
      <w:pPr>
        <w:ind w:firstLine="709"/>
        <w:jc w:val="both"/>
      </w:pPr>
      <w:r w:rsidRPr="00100F87">
        <w:t xml:space="preserve">Формирование   системы выявления, поддержки и развития способностей      обучающихся, направленной на их самоопределение и профессиональную ориентацию.  </w:t>
      </w:r>
    </w:p>
    <w:p w:rsidR="00062DAF" w:rsidRDefault="00062DAF" w:rsidP="00062DAF">
      <w:r w:rsidRPr="00100F87">
        <w:t>Создание равных возможностей для развития способностей обучающихся в рамках      лицейского   пространства развития.</w:t>
      </w:r>
    </w:p>
    <w:p w:rsidR="00062DAF" w:rsidRPr="00100F87" w:rsidRDefault="00062DAF" w:rsidP="00062DAF">
      <w:pPr>
        <w:ind w:firstLine="709"/>
        <w:jc w:val="both"/>
      </w:pPr>
      <w:r w:rsidRPr="00100F87">
        <w:t xml:space="preserve">Создание оптимальных условий для  профессионального роста педагогических </w:t>
      </w:r>
      <w:r>
        <w:t>р</w:t>
      </w:r>
      <w:r w:rsidRPr="00100F87">
        <w:t xml:space="preserve">аботников.  </w:t>
      </w:r>
    </w:p>
    <w:p w:rsidR="00062DAF" w:rsidRPr="00100F87" w:rsidRDefault="00062DAF" w:rsidP="00062DAF">
      <w:pPr>
        <w:ind w:firstLine="709"/>
        <w:jc w:val="center"/>
        <w:outlineLvl w:val="0"/>
        <w:rPr>
          <w:b/>
          <w:i/>
          <w:color w:val="0070C0"/>
        </w:rPr>
      </w:pPr>
      <w:r w:rsidRPr="00100F87">
        <w:rPr>
          <w:b/>
          <w:i/>
          <w:color w:val="0070C0"/>
        </w:rPr>
        <w:t>Основные направления  работы  лицея в 2018-2019 учебном году.</w:t>
      </w:r>
    </w:p>
    <w:p w:rsidR="00087421" w:rsidRDefault="00062DAF" w:rsidP="00062DAF">
      <w:pPr>
        <w:ind w:left="360"/>
        <w:jc w:val="both"/>
        <w:rPr>
          <w:b/>
          <w:sz w:val="32"/>
          <w:szCs w:val="32"/>
        </w:rPr>
      </w:pPr>
      <w:r w:rsidRPr="00100F87">
        <w:rPr>
          <w:rFonts w:eastAsia="Calibri"/>
          <w:bCs/>
        </w:rPr>
        <w:tab/>
        <w:t xml:space="preserve">Реализация федерального государственного образовательного стандарта  </w:t>
      </w:r>
    </w:p>
    <w:p w:rsidR="00062DAF" w:rsidRPr="00100F87" w:rsidRDefault="00062DAF" w:rsidP="00062DAF">
      <w:pPr>
        <w:tabs>
          <w:tab w:val="left" w:pos="0"/>
        </w:tabs>
        <w:contextualSpacing/>
        <w:jc w:val="both"/>
        <w:rPr>
          <w:rFonts w:eastAsia="Calibri"/>
          <w:bCs/>
        </w:rPr>
      </w:pPr>
      <w:r w:rsidRPr="00100F87">
        <w:rPr>
          <w:rFonts w:eastAsia="Calibri"/>
          <w:bCs/>
        </w:rPr>
        <w:t>начального общего образования.</w:t>
      </w:r>
    </w:p>
    <w:p w:rsidR="00062DAF" w:rsidRPr="00100F87" w:rsidRDefault="00062DAF" w:rsidP="00062DAF">
      <w:pPr>
        <w:tabs>
          <w:tab w:val="left" w:pos="0"/>
        </w:tabs>
        <w:contextualSpacing/>
        <w:jc w:val="both"/>
        <w:rPr>
          <w:rFonts w:eastAsia="Calibri"/>
          <w:bCs/>
        </w:rPr>
      </w:pPr>
      <w:r w:rsidRPr="00100F87">
        <w:rPr>
          <w:rFonts w:eastAsia="Calibri"/>
          <w:bCs/>
        </w:rPr>
        <w:lastRenderedPageBreak/>
        <w:tab/>
        <w:t xml:space="preserve">Реализация федерального государственного образовательного стандарта   основного общего образования.  </w:t>
      </w:r>
    </w:p>
    <w:p w:rsidR="00062DAF" w:rsidRPr="00100F87" w:rsidRDefault="00062DAF" w:rsidP="00062DAF">
      <w:pPr>
        <w:tabs>
          <w:tab w:val="left" w:pos="0"/>
        </w:tabs>
        <w:contextualSpacing/>
        <w:jc w:val="both"/>
        <w:rPr>
          <w:rFonts w:eastAsia="Calibri"/>
          <w:bCs/>
        </w:rPr>
      </w:pPr>
      <w:r w:rsidRPr="00100F87">
        <w:rPr>
          <w:rFonts w:eastAsia="Calibri"/>
          <w:bCs/>
        </w:rPr>
        <w:tab/>
        <w:t xml:space="preserve">Реализация федерального компонента стандарта общего образования.  </w:t>
      </w:r>
    </w:p>
    <w:p w:rsidR="00062DAF" w:rsidRPr="00100F87" w:rsidRDefault="00062DAF" w:rsidP="00062DAF">
      <w:pPr>
        <w:tabs>
          <w:tab w:val="left" w:pos="0"/>
        </w:tabs>
        <w:contextualSpacing/>
        <w:jc w:val="both"/>
        <w:rPr>
          <w:rFonts w:eastAsia="Calibri"/>
          <w:bCs/>
        </w:rPr>
      </w:pPr>
      <w:r w:rsidRPr="00100F87">
        <w:rPr>
          <w:rFonts w:eastAsia="Calibri"/>
          <w:bCs/>
        </w:rPr>
        <w:tab/>
        <w:t>Реализация лицейской модели образования, обеспечивающей  выполнение целей   развития каждого  обучающегося в условиях  образовательной среды  лицея.</w:t>
      </w:r>
    </w:p>
    <w:p w:rsidR="00062DAF" w:rsidRPr="00100F87" w:rsidRDefault="00062DAF" w:rsidP="00062DAF">
      <w:pPr>
        <w:tabs>
          <w:tab w:val="left" w:pos="0"/>
        </w:tabs>
        <w:contextualSpacing/>
        <w:jc w:val="both"/>
        <w:rPr>
          <w:rFonts w:eastAsia="Calibri"/>
          <w:bCs/>
        </w:rPr>
      </w:pPr>
      <w:r w:rsidRPr="00100F87">
        <w:rPr>
          <w:rFonts w:eastAsia="Calibri"/>
          <w:bCs/>
        </w:rPr>
        <w:tab/>
        <w:t>Создание условий для продуктивной, исследовательской, творческой, социально активной деятельности  обучающихся.</w:t>
      </w:r>
    </w:p>
    <w:p w:rsidR="00062DAF" w:rsidRPr="00100F87" w:rsidRDefault="00062DAF" w:rsidP="00062DAF">
      <w:pPr>
        <w:tabs>
          <w:tab w:val="left" w:pos="0"/>
        </w:tabs>
        <w:contextualSpacing/>
        <w:jc w:val="both"/>
        <w:rPr>
          <w:rFonts w:eastAsia="Calibri"/>
          <w:bCs/>
        </w:rPr>
      </w:pPr>
      <w:r w:rsidRPr="00100F87">
        <w:rPr>
          <w:rFonts w:eastAsia="Calibri"/>
          <w:bCs/>
        </w:rPr>
        <w:tab/>
        <w:t>Совершенствование учительского корпуса. Создание организационных, методологических, методических условий для обновления  элементов педагогической системы.</w:t>
      </w:r>
    </w:p>
    <w:p w:rsidR="00062DAF" w:rsidRPr="00100F87" w:rsidRDefault="00062DAF" w:rsidP="00062DAF">
      <w:pPr>
        <w:tabs>
          <w:tab w:val="left" w:pos="0"/>
        </w:tabs>
        <w:contextualSpacing/>
        <w:jc w:val="both"/>
        <w:rPr>
          <w:rFonts w:eastAsia="Calibri"/>
          <w:bCs/>
        </w:rPr>
      </w:pPr>
      <w:r w:rsidRPr="00100F87">
        <w:rPr>
          <w:rFonts w:eastAsia="Calibri"/>
          <w:bCs/>
        </w:rPr>
        <w:tab/>
        <w:t>Модернизация системы управления, внедрение интегративного подхода к управлению развитием  лицея.</w:t>
      </w:r>
    </w:p>
    <w:p w:rsidR="00062DAF" w:rsidRPr="00100F87" w:rsidRDefault="00062DAF" w:rsidP="00062DAF">
      <w:pPr>
        <w:tabs>
          <w:tab w:val="left" w:pos="0"/>
        </w:tabs>
        <w:contextualSpacing/>
        <w:jc w:val="both"/>
        <w:rPr>
          <w:rFonts w:eastAsia="Calibri"/>
          <w:bCs/>
        </w:rPr>
      </w:pPr>
      <w:r w:rsidRPr="00100F87">
        <w:rPr>
          <w:rFonts w:eastAsia="Calibri"/>
          <w:bCs/>
        </w:rPr>
        <w:tab/>
        <w:t>Совершенствование единого информационно-образовательного пространства лицея.</w:t>
      </w:r>
    </w:p>
    <w:p w:rsidR="00062DAF" w:rsidRPr="00100F87" w:rsidRDefault="00062DAF" w:rsidP="00062DAF">
      <w:pPr>
        <w:tabs>
          <w:tab w:val="left" w:pos="0"/>
        </w:tabs>
        <w:contextualSpacing/>
        <w:jc w:val="both"/>
        <w:rPr>
          <w:rFonts w:eastAsia="Calibri"/>
          <w:bCs/>
        </w:rPr>
      </w:pPr>
      <w:r w:rsidRPr="00100F87">
        <w:rPr>
          <w:rFonts w:eastAsia="Calibri"/>
          <w:bCs/>
        </w:rPr>
        <w:tab/>
        <w:t>Развитие и совершенствование единого воспитательного пространства лицея.</w:t>
      </w:r>
    </w:p>
    <w:p w:rsidR="00062DAF" w:rsidRPr="00100F87" w:rsidRDefault="00062DAF" w:rsidP="00062DAF">
      <w:pPr>
        <w:tabs>
          <w:tab w:val="left" w:pos="-1701"/>
        </w:tabs>
        <w:jc w:val="both"/>
        <w:rPr>
          <w:bCs/>
        </w:rPr>
      </w:pPr>
      <w:r w:rsidRPr="00100F87">
        <w:tab/>
        <w:t>Развитие общественно-государственного управления и финансово-экономической самостоятельности лицея.</w:t>
      </w:r>
    </w:p>
    <w:p w:rsidR="00062DAF" w:rsidRPr="00100F87" w:rsidRDefault="00062DAF" w:rsidP="00062DAF">
      <w:pPr>
        <w:tabs>
          <w:tab w:val="left" w:pos="-1701"/>
        </w:tabs>
        <w:jc w:val="both"/>
        <w:rPr>
          <w:bCs/>
        </w:rPr>
      </w:pPr>
      <w:r w:rsidRPr="00100F87">
        <w:tab/>
        <w:t xml:space="preserve">Сохранение и укрепление здоровья </w:t>
      </w:r>
      <w:proofErr w:type="gramStart"/>
      <w:r w:rsidRPr="00100F87">
        <w:t>обучающихся</w:t>
      </w:r>
      <w:proofErr w:type="gramEnd"/>
      <w:r w:rsidRPr="00100F87">
        <w:t xml:space="preserve"> лицея.</w:t>
      </w:r>
    </w:p>
    <w:p w:rsidR="000D2110" w:rsidRDefault="000D2110" w:rsidP="008E03E6">
      <w:pPr>
        <w:pStyle w:val="3"/>
        <w:spacing w:before="0" w:after="0"/>
        <w:ind w:left="1211"/>
        <w:jc w:val="center"/>
        <w:rPr>
          <w:rFonts w:ascii="Times New Roman" w:hAnsi="Times New Roman"/>
          <w:color w:val="FF0000"/>
          <w:sz w:val="28"/>
          <w:szCs w:val="28"/>
          <w:u w:val="single"/>
        </w:rPr>
      </w:pPr>
    </w:p>
    <w:p w:rsidR="00913421" w:rsidRPr="00913421" w:rsidRDefault="00913421" w:rsidP="008E03E6">
      <w:pPr>
        <w:pStyle w:val="3"/>
        <w:spacing w:before="0" w:after="0"/>
        <w:ind w:left="1211"/>
        <w:jc w:val="center"/>
        <w:rPr>
          <w:rFonts w:ascii="Times New Roman" w:hAnsi="Times New Roman"/>
          <w:color w:val="FF0000"/>
          <w:sz w:val="28"/>
          <w:szCs w:val="28"/>
          <w:u w:val="single"/>
        </w:rPr>
      </w:pPr>
      <w:r w:rsidRPr="00913421">
        <w:rPr>
          <w:rFonts w:ascii="Times New Roman" w:hAnsi="Times New Roman"/>
          <w:color w:val="FF0000"/>
          <w:sz w:val="28"/>
          <w:szCs w:val="28"/>
          <w:u w:val="single"/>
        </w:rPr>
        <w:t xml:space="preserve">Раздел </w:t>
      </w:r>
      <w:r w:rsidRPr="00913421">
        <w:rPr>
          <w:rFonts w:ascii="Times New Roman" w:hAnsi="Times New Roman"/>
          <w:color w:val="FF0000"/>
          <w:sz w:val="28"/>
          <w:szCs w:val="28"/>
          <w:u w:val="single"/>
          <w:lang w:val="en-US"/>
        </w:rPr>
        <w:t>I</w:t>
      </w:r>
    </w:p>
    <w:p w:rsidR="00E13F7C" w:rsidRDefault="00E13F7C" w:rsidP="0020520F">
      <w:pPr>
        <w:pStyle w:val="3"/>
        <w:spacing w:before="0" w:after="0"/>
        <w:ind w:left="1211"/>
        <w:jc w:val="center"/>
        <w:rPr>
          <w:rFonts w:ascii="Times New Roman" w:hAnsi="Times New Roman"/>
          <w:color w:val="FF0000"/>
          <w:sz w:val="28"/>
          <w:szCs w:val="28"/>
          <w:u w:val="single"/>
        </w:rPr>
      </w:pPr>
      <w:r w:rsidRPr="00913421">
        <w:rPr>
          <w:rFonts w:ascii="Times New Roman" w:hAnsi="Times New Roman"/>
          <w:color w:val="FF0000"/>
          <w:sz w:val="28"/>
          <w:szCs w:val="28"/>
          <w:u w:val="single"/>
        </w:rPr>
        <w:t>Общая характеристика образовательного учреждения</w:t>
      </w:r>
    </w:p>
    <w:p w:rsidR="00122DD9" w:rsidRDefault="002E771E" w:rsidP="00122DD9">
      <w:pPr>
        <w:ind w:firstLine="708"/>
        <w:jc w:val="center"/>
        <w:rPr>
          <w:b/>
          <w:i/>
          <w:color w:val="0070C0"/>
          <w:lang w:eastAsia="ar-SA"/>
        </w:rPr>
      </w:pPr>
      <w:r>
        <w:rPr>
          <w:b/>
          <w:i/>
          <w:color w:val="0070C0"/>
          <w:lang w:eastAsia="ar-SA"/>
        </w:rPr>
        <w:t xml:space="preserve"> </w:t>
      </w:r>
    </w:p>
    <w:p w:rsidR="002E771E" w:rsidRDefault="002E771E" w:rsidP="002E771E">
      <w:pPr>
        <w:ind w:firstLine="708"/>
        <w:jc w:val="center"/>
        <w:rPr>
          <w:b/>
          <w:i/>
          <w:color w:val="0070C0"/>
          <w:lang w:eastAsia="ar-SA"/>
        </w:rPr>
      </w:pPr>
      <w:r>
        <w:rPr>
          <w:b/>
          <w:i/>
          <w:color w:val="0070C0"/>
          <w:lang w:eastAsia="ar-SA"/>
        </w:rPr>
        <w:t>И</w:t>
      </w:r>
      <w:r w:rsidRPr="006C56CC">
        <w:rPr>
          <w:b/>
          <w:i/>
          <w:color w:val="0070C0"/>
          <w:lang w:eastAsia="ar-SA"/>
        </w:rPr>
        <w:t>сторический очерк</w:t>
      </w:r>
      <w:r>
        <w:rPr>
          <w:b/>
          <w:i/>
          <w:color w:val="0070C0"/>
          <w:lang w:eastAsia="ar-SA"/>
        </w:rPr>
        <w:t xml:space="preserve">  </w:t>
      </w:r>
    </w:p>
    <w:p w:rsidR="002E771E" w:rsidRPr="00AF2539" w:rsidRDefault="002E771E" w:rsidP="002E771E">
      <w:pPr>
        <w:ind w:firstLine="708"/>
        <w:rPr>
          <w:lang w:eastAsia="ar-SA"/>
        </w:rPr>
      </w:pPr>
      <w:r w:rsidRPr="00AF2539">
        <w:rPr>
          <w:b/>
          <w:color w:val="FF0000"/>
          <w:lang w:eastAsia="ar-SA"/>
        </w:rPr>
        <w:t>Школа № 33 появилась на карте города Таганрога  в 1939 году</w:t>
      </w:r>
      <w:r w:rsidRPr="00AF2539">
        <w:rPr>
          <w:lang w:eastAsia="ar-SA"/>
        </w:rPr>
        <w:t>, это была одна из первых школ на Северном поселке. Школа была смешанной, семилетней, размещалась в 2-х этажном здании.</w:t>
      </w:r>
    </w:p>
    <w:p w:rsidR="002E771E" w:rsidRPr="00AF2539" w:rsidRDefault="002E771E" w:rsidP="002E771E">
      <w:pPr>
        <w:jc w:val="center"/>
        <w:rPr>
          <w:b/>
          <w:color w:val="C00000"/>
        </w:rPr>
      </w:pPr>
      <w:r w:rsidRPr="00AF2539">
        <w:rPr>
          <w:b/>
          <w:color w:val="C00000"/>
        </w:rPr>
        <w:t>1939</w:t>
      </w:r>
      <w:r>
        <w:rPr>
          <w:b/>
          <w:color w:val="C00000"/>
        </w:rPr>
        <w:t>-1957гг – семилетняя школа № 33</w:t>
      </w:r>
    </w:p>
    <w:p w:rsidR="002E771E" w:rsidRPr="00AF2539" w:rsidRDefault="002E771E" w:rsidP="002E771E">
      <w:pPr>
        <w:jc w:val="both"/>
        <w:rPr>
          <w:lang w:eastAsia="ar-SA"/>
        </w:rPr>
      </w:pPr>
      <w:r w:rsidRPr="00AF2539">
        <w:rPr>
          <w:lang w:eastAsia="ar-SA"/>
        </w:rPr>
        <w:tab/>
        <w:t xml:space="preserve">Во время Великой Отечественной войны 1941-1945гг. в новом, красивом, двухэтажном здании школы сначала был немецкий склад, затем конюшня.  При отступлении из города оккупанты здание школы разрушили, причем разрушили так, что восстановить его было нельзя. В здании сохранилась две классных комнаты, освещение и отопление отсутствовало. </w:t>
      </w:r>
    </w:p>
    <w:p w:rsidR="002E771E" w:rsidRPr="00AF2539" w:rsidRDefault="002E771E" w:rsidP="002E771E">
      <w:pPr>
        <w:jc w:val="both"/>
        <w:rPr>
          <w:b/>
          <w:lang w:eastAsia="ar-SA"/>
        </w:rPr>
      </w:pPr>
      <w:r w:rsidRPr="00AF2539">
        <w:rPr>
          <w:b/>
          <w:lang w:eastAsia="ar-SA"/>
        </w:rPr>
        <w:t>1943-1944 учебный год.</w:t>
      </w:r>
    </w:p>
    <w:p w:rsidR="002E771E" w:rsidRPr="00AF2539" w:rsidRDefault="002E771E" w:rsidP="002E771E">
      <w:pPr>
        <w:ind w:firstLine="708"/>
        <w:jc w:val="both"/>
        <w:rPr>
          <w:lang w:eastAsia="ar-SA"/>
        </w:rPr>
      </w:pPr>
      <w:r w:rsidRPr="00AF2539">
        <w:rPr>
          <w:lang w:eastAsia="ar-SA"/>
        </w:rPr>
        <w:t xml:space="preserve">30 августа 1943г. город Таганрог был освобожден от гитлеровских захватчиков, а уже в октябре ученики приступили к занятиям. </w:t>
      </w:r>
      <w:r>
        <w:rPr>
          <w:lang w:eastAsia="ar-SA"/>
        </w:rPr>
        <w:t xml:space="preserve"> </w:t>
      </w:r>
    </w:p>
    <w:p w:rsidR="002E771E" w:rsidRPr="00AF2539" w:rsidRDefault="002E771E" w:rsidP="002E771E">
      <w:pPr>
        <w:jc w:val="both"/>
        <w:rPr>
          <w:b/>
          <w:lang w:eastAsia="ar-SA"/>
        </w:rPr>
      </w:pPr>
      <w:r w:rsidRPr="00AF2539">
        <w:rPr>
          <w:b/>
          <w:lang w:eastAsia="ar-SA"/>
        </w:rPr>
        <w:t>1944-1945 учебный год.</w:t>
      </w:r>
      <w:r>
        <w:rPr>
          <w:b/>
          <w:lang w:eastAsia="ar-SA"/>
        </w:rPr>
        <w:t xml:space="preserve">  </w:t>
      </w:r>
    </w:p>
    <w:p w:rsidR="002E771E" w:rsidRPr="00AF2539" w:rsidRDefault="002E771E" w:rsidP="002E771E">
      <w:pPr>
        <w:ind w:firstLine="708"/>
        <w:jc w:val="both"/>
        <w:rPr>
          <w:lang w:eastAsia="ar-SA"/>
        </w:rPr>
      </w:pPr>
      <w:r>
        <w:rPr>
          <w:lang w:eastAsia="ar-SA"/>
        </w:rPr>
        <w:t>Заведующим школой был товарищ</w:t>
      </w:r>
      <w:r w:rsidRPr="00AF2539">
        <w:rPr>
          <w:lang w:eastAsia="ar-SA"/>
        </w:rPr>
        <w:t xml:space="preserve"> Палеха. К 1 сентября 1944 года число учащихся школы увеличилось почти в два раза: в 18 классах обучалось 606 детей.  </w:t>
      </w:r>
      <w:r>
        <w:rPr>
          <w:lang w:eastAsia="ar-SA"/>
        </w:rPr>
        <w:t xml:space="preserve"> </w:t>
      </w:r>
      <w:r w:rsidRPr="00AF2539">
        <w:rPr>
          <w:lang w:eastAsia="ar-SA"/>
        </w:rPr>
        <w:t xml:space="preserve"> В школе были ученики только 1-7 классов, старшеклассников не было. </w:t>
      </w:r>
      <w:r>
        <w:rPr>
          <w:lang w:eastAsia="ar-SA"/>
        </w:rPr>
        <w:t xml:space="preserve"> </w:t>
      </w:r>
    </w:p>
    <w:p w:rsidR="002E771E" w:rsidRPr="00AF2539" w:rsidRDefault="002E771E" w:rsidP="002E771E">
      <w:pPr>
        <w:jc w:val="both"/>
        <w:rPr>
          <w:b/>
          <w:lang w:eastAsia="ar-SA"/>
        </w:rPr>
      </w:pPr>
      <w:r w:rsidRPr="00AF2539">
        <w:rPr>
          <w:b/>
          <w:lang w:eastAsia="ar-SA"/>
        </w:rPr>
        <w:t>1947-1948 учебный год.</w:t>
      </w:r>
    </w:p>
    <w:p w:rsidR="002E771E" w:rsidRPr="00AF2539" w:rsidRDefault="002E771E" w:rsidP="002E771E">
      <w:pPr>
        <w:ind w:firstLine="708"/>
        <w:jc w:val="both"/>
        <w:rPr>
          <w:lang w:eastAsia="ar-SA"/>
        </w:rPr>
      </w:pPr>
      <w:r>
        <w:rPr>
          <w:lang w:eastAsia="ar-SA"/>
        </w:rPr>
        <w:t xml:space="preserve">Десять лет, с 1947 года по 1957 год школа занималась   в три смены. </w:t>
      </w:r>
      <w:r w:rsidRPr="00AF2539">
        <w:rPr>
          <w:lang w:eastAsia="ar-SA"/>
        </w:rPr>
        <w:t xml:space="preserve"> </w:t>
      </w:r>
      <w:r>
        <w:rPr>
          <w:lang w:eastAsia="ar-SA"/>
        </w:rPr>
        <w:t xml:space="preserve"> </w:t>
      </w:r>
      <w:r w:rsidRPr="00AF2539">
        <w:rPr>
          <w:lang w:eastAsia="ar-SA"/>
        </w:rPr>
        <w:t xml:space="preserve">    Посещаемость составляла 92, 98%.  </w:t>
      </w:r>
    </w:p>
    <w:p w:rsidR="002E771E" w:rsidRPr="00AF2539" w:rsidRDefault="002E771E" w:rsidP="002E771E">
      <w:pPr>
        <w:jc w:val="both"/>
        <w:rPr>
          <w:b/>
          <w:lang w:eastAsia="ar-SA"/>
        </w:rPr>
      </w:pPr>
      <w:r w:rsidRPr="00AF2539">
        <w:rPr>
          <w:b/>
          <w:lang w:eastAsia="ar-SA"/>
        </w:rPr>
        <w:t>1950-1951 учебный год.</w:t>
      </w:r>
    </w:p>
    <w:p w:rsidR="002E771E" w:rsidRPr="00AF2539" w:rsidRDefault="002E771E" w:rsidP="002E771E">
      <w:pPr>
        <w:ind w:firstLine="708"/>
        <w:jc w:val="both"/>
        <w:rPr>
          <w:lang w:eastAsia="ar-SA"/>
        </w:rPr>
      </w:pPr>
      <w:r w:rsidRPr="00AF2539">
        <w:rPr>
          <w:lang w:eastAsia="ar-SA"/>
        </w:rPr>
        <w:t>Лучшим преподавателем</w:t>
      </w:r>
      <w:r>
        <w:rPr>
          <w:lang w:eastAsia="ar-SA"/>
        </w:rPr>
        <w:t xml:space="preserve"> биологии школ города Таганрога стал учитель биологии </w:t>
      </w:r>
      <w:r w:rsidRPr="00AF2539">
        <w:rPr>
          <w:lang w:eastAsia="ar-SA"/>
        </w:rPr>
        <w:t xml:space="preserve">Яковенко Н.А.   </w:t>
      </w:r>
      <w:r>
        <w:rPr>
          <w:lang w:eastAsia="ar-SA"/>
        </w:rPr>
        <w:t xml:space="preserve"> школы  № 33.</w:t>
      </w:r>
      <w:r w:rsidRPr="00AF2539">
        <w:rPr>
          <w:lang w:eastAsia="ar-SA"/>
        </w:rPr>
        <w:t xml:space="preserve">  </w:t>
      </w:r>
      <w:r>
        <w:rPr>
          <w:lang w:eastAsia="ar-SA"/>
        </w:rPr>
        <w:t xml:space="preserve">Он </w:t>
      </w:r>
      <w:r w:rsidRPr="00AF2539">
        <w:rPr>
          <w:lang w:eastAsia="ar-SA"/>
        </w:rPr>
        <w:t xml:space="preserve"> вместе</w:t>
      </w:r>
      <w:r>
        <w:rPr>
          <w:lang w:eastAsia="ar-SA"/>
        </w:rPr>
        <w:t xml:space="preserve"> с группой учащихся-юннатов был  утвержден</w:t>
      </w:r>
      <w:r w:rsidRPr="00AF2539">
        <w:rPr>
          <w:lang w:eastAsia="ar-SA"/>
        </w:rPr>
        <w:t xml:space="preserve"> </w:t>
      </w:r>
      <w:r>
        <w:rPr>
          <w:lang w:eastAsia="ar-SA"/>
        </w:rPr>
        <w:t xml:space="preserve">делегатом </w:t>
      </w:r>
      <w:r w:rsidRPr="00AF2539">
        <w:rPr>
          <w:lang w:eastAsia="ar-SA"/>
        </w:rPr>
        <w:t xml:space="preserve"> Всесоюзной сельскохозяйственной выставки 1951</w:t>
      </w:r>
      <w:r>
        <w:rPr>
          <w:lang w:eastAsia="ar-SA"/>
        </w:rPr>
        <w:t xml:space="preserve"> </w:t>
      </w:r>
      <w:r w:rsidRPr="00AF2539">
        <w:rPr>
          <w:lang w:eastAsia="ar-SA"/>
        </w:rPr>
        <w:t>года.</w:t>
      </w:r>
    </w:p>
    <w:p w:rsidR="002E771E" w:rsidRPr="00AF2539" w:rsidRDefault="002E771E" w:rsidP="002E771E">
      <w:pPr>
        <w:jc w:val="both"/>
        <w:rPr>
          <w:b/>
          <w:lang w:eastAsia="ar-SA"/>
        </w:rPr>
      </w:pPr>
      <w:r w:rsidRPr="00AF2539">
        <w:rPr>
          <w:b/>
          <w:lang w:eastAsia="ar-SA"/>
        </w:rPr>
        <w:t>1951-1952 учебный год.</w:t>
      </w:r>
    </w:p>
    <w:p w:rsidR="002E771E" w:rsidRPr="00AF2539" w:rsidRDefault="002E771E" w:rsidP="002E771E">
      <w:pPr>
        <w:ind w:firstLine="708"/>
        <w:jc w:val="both"/>
        <w:rPr>
          <w:lang w:eastAsia="ar-SA"/>
        </w:rPr>
      </w:pPr>
      <w:r w:rsidRPr="00AF2539">
        <w:rPr>
          <w:lang w:eastAsia="ar-SA"/>
        </w:rPr>
        <w:t xml:space="preserve">Занятия проводились в три смены. Классы все еще  размещались   в приспособленных жилых домах и бараках. Площадь классных комнат   не давала возможности поставить необходимое количество парт,  поэтому на каждой двухместной партой сидело по 3-4 ученика, коридоры в приспособленных зданиях были тесные, служебных помещений </w:t>
      </w:r>
      <w:r>
        <w:rPr>
          <w:lang w:eastAsia="ar-SA"/>
        </w:rPr>
        <w:t xml:space="preserve"> </w:t>
      </w:r>
      <w:r w:rsidRPr="00AF2539">
        <w:rPr>
          <w:lang w:eastAsia="ar-SA"/>
        </w:rPr>
        <w:t xml:space="preserve"> не было.</w:t>
      </w:r>
      <w:r>
        <w:rPr>
          <w:lang w:eastAsia="ar-SA"/>
        </w:rPr>
        <w:t xml:space="preserve"> </w:t>
      </w:r>
      <w:r w:rsidRPr="00AF2539">
        <w:rPr>
          <w:lang w:eastAsia="ar-SA"/>
        </w:rPr>
        <w:t xml:space="preserve">                                                </w:t>
      </w:r>
    </w:p>
    <w:p w:rsidR="002E771E" w:rsidRPr="00AF2539" w:rsidRDefault="002E771E" w:rsidP="002E771E">
      <w:pPr>
        <w:jc w:val="both"/>
        <w:rPr>
          <w:b/>
          <w:lang w:eastAsia="ar-SA"/>
        </w:rPr>
      </w:pPr>
      <w:r w:rsidRPr="00AF2539">
        <w:rPr>
          <w:b/>
          <w:lang w:eastAsia="ar-SA"/>
        </w:rPr>
        <w:t>1952-1953 учебный год.</w:t>
      </w:r>
    </w:p>
    <w:p w:rsidR="002E771E" w:rsidRPr="00AF2539" w:rsidRDefault="002E771E" w:rsidP="002E771E">
      <w:pPr>
        <w:ind w:firstLine="708"/>
        <w:jc w:val="both"/>
        <w:rPr>
          <w:rFonts w:eastAsia="Calibri"/>
          <w:sz w:val="28"/>
          <w:szCs w:val="28"/>
          <w:lang w:eastAsia="en-US"/>
        </w:rPr>
      </w:pPr>
      <w:r w:rsidRPr="00AF2539">
        <w:rPr>
          <w:lang w:eastAsia="ar-SA"/>
        </w:rPr>
        <w:lastRenderedPageBreak/>
        <w:t>Школа  № 33 по отдельным показателям в области выращивания растений мичуринским методом утверждена кандидатом на Всесоюзную  сельскохозяйственную выставку</w:t>
      </w:r>
      <w:r w:rsidRPr="00AF2539">
        <w:rPr>
          <w:rFonts w:eastAsia="Calibri"/>
          <w:sz w:val="28"/>
          <w:szCs w:val="28"/>
          <w:lang w:eastAsia="en-US"/>
        </w:rPr>
        <w:t>.</w:t>
      </w:r>
    </w:p>
    <w:p w:rsidR="002E771E" w:rsidRPr="00AF2539" w:rsidRDefault="002E771E" w:rsidP="002E771E">
      <w:pPr>
        <w:jc w:val="both"/>
        <w:rPr>
          <w:b/>
          <w:lang w:eastAsia="ar-SA"/>
        </w:rPr>
      </w:pPr>
      <w:r w:rsidRPr="00AF2539">
        <w:rPr>
          <w:b/>
          <w:lang w:eastAsia="ar-SA"/>
        </w:rPr>
        <w:t>1954-1955 учебный год.</w:t>
      </w:r>
    </w:p>
    <w:p w:rsidR="002E771E" w:rsidRPr="00AF2539" w:rsidRDefault="002E771E" w:rsidP="002E771E">
      <w:pPr>
        <w:ind w:firstLine="708"/>
        <w:jc w:val="both"/>
        <w:rPr>
          <w:lang w:eastAsia="ar-SA"/>
        </w:rPr>
      </w:pPr>
      <w:r>
        <w:rPr>
          <w:lang w:eastAsia="ar-SA"/>
        </w:rPr>
        <w:t xml:space="preserve">Городская </w:t>
      </w:r>
      <w:r w:rsidRPr="00AF2539">
        <w:rPr>
          <w:lang w:eastAsia="ar-SA"/>
        </w:rPr>
        <w:t xml:space="preserve"> газета «</w:t>
      </w:r>
      <w:proofErr w:type="gramStart"/>
      <w:r w:rsidRPr="00AF2539">
        <w:rPr>
          <w:lang w:eastAsia="ar-SA"/>
        </w:rPr>
        <w:t>Таганрогская</w:t>
      </w:r>
      <w:proofErr w:type="gramEnd"/>
      <w:r w:rsidRPr="00AF2539">
        <w:rPr>
          <w:lang w:eastAsia="ar-SA"/>
        </w:rPr>
        <w:t xml:space="preserve"> правда», а также областная </w:t>
      </w:r>
      <w:r>
        <w:rPr>
          <w:lang w:eastAsia="ar-SA"/>
        </w:rPr>
        <w:t xml:space="preserve">газета </w:t>
      </w:r>
      <w:r w:rsidRPr="00AF2539">
        <w:rPr>
          <w:lang w:eastAsia="ar-SA"/>
        </w:rPr>
        <w:t xml:space="preserve">«Молот» </w:t>
      </w:r>
      <w:r>
        <w:rPr>
          <w:lang w:eastAsia="ar-SA"/>
        </w:rPr>
        <w:t xml:space="preserve">написали </w:t>
      </w:r>
      <w:r w:rsidRPr="00AF2539">
        <w:rPr>
          <w:lang w:eastAsia="ar-SA"/>
        </w:rPr>
        <w:t xml:space="preserve"> о работе юных техников и юннатов положительные отзывы. </w:t>
      </w:r>
      <w:r>
        <w:rPr>
          <w:lang w:eastAsia="ar-SA"/>
        </w:rPr>
        <w:t xml:space="preserve"> </w:t>
      </w:r>
      <w:r w:rsidRPr="00AF2539">
        <w:rPr>
          <w:lang w:eastAsia="ar-SA"/>
        </w:rPr>
        <w:t xml:space="preserve">  </w:t>
      </w:r>
    </w:p>
    <w:p w:rsidR="002E771E" w:rsidRPr="00AF2539" w:rsidRDefault="002E771E" w:rsidP="002E771E">
      <w:pPr>
        <w:jc w:val="both"/>
        <w:rPr>
          <w:lang w:eastAsia="ar-SA"/>
        </w:rPr>
      </w:pPr>
      <w:r w:rsidRPr="00AF2539">
        <w:rPr>
          <w:b/>
          <w:lang w:eastAsia="ar-SA"/>
        </w:rPr>
        <w:t xml:space="preserve"> </w:t>
      </w:r>
      <w:r>
        <w:rPr>
          <w:b/>
          <w:lang w:eastAsia="ar-SA"/>
        </w:rPr>
        <w:tab/>
      </w:r>
      <w:r w:rsidRPr="00AF2539">
        <w:rPr>
          <w:b/>
          <w:lang w:eastAsia="ar-SA"/>
        </w:rPr>
        <w:t>03.06.1954</w:t>
      </w:r>
      <w:r>
        <w:rPr>
          <w:b/>
          <w:lang w:eastAsia="ar-SA"/>
        </w:rPr>
        <w:t xml:space="preserve"> </w:t>
      </w:r>
      <w:r w:rsidRPr="00AF2539">
        <w:rPr>
          <w:b/>
          <w:lang w:eastAsia="ar-SA"/>
        </w:rPr>
        <w:t>г.</w:t>
      </w:r>
      <w:r w:rsidRPr="00AF2539">
        <w:rPr>
          <w:lang w:eastAsia="ar-SA"/>
        </w:rPr>
        <w:t xml:space="preserve"> Исполнительный комитет Таганрогского городского Совета народных депутатов трудящихся принял решение (№268)  о выделении таганрогскому  городскому отделу народного образования     земельного участка для строительства средней школы на 400 мест </w:t>
      </w:r>
      <w:r>
        <w:rPr>
          <w:lang w:eastAsia="ar-SA"/>
        </w:rPr>
        <w:t xml:space="preserve"> по адресу: улица  2-я Линия №145.</w:t>
      </w:r>
      <w:r w:rsidRPr="00AF2539">
        <w:rPr>
          <w:lang w:eastAsia="ar-SA"/>
        </w:rPr>
        <w:t xml:space="preserve"> </w:t>
      </w:r>
      <w:r>
        <w:rPr>
          <w:lang w:eastAsia="ar-SA"/>
        </w:rPr>
        <w:t xml:space="preserve"> </w:t>
      </w:r>
    </w:p>
    <w:p w:rsidR="002E771E" w:rsidRPr="00AF2539" w:rsidRDefault="002E771E" w:rsidP="002E771E">
      <w:pPr>
        <w:jc w:val="both"/>
        <w:rPr>
          <w:b/>
          <w:lang w:eastAsia="ar-SA"/>
        </w:rPr>
      </w:pPr>
      <w:r w:rsidRPr="00AF2539">
        <w:rPr>
          <w:b/>
          <w:lang w:eastAsia="ar-SA"/>
        </w:rPr>
        <w:t>1955-1956 учебный год.</w:t>
      </w:r>
    </w:p>
    <w:p w:rsidR="002E771E" w:rsidRPr="00AF2539" w:rsidRDefault="002E771E" w:rsidP="002E771E">
      <w:pPr>
        <w:ind w:firstLine="708"/>
        <w:jc w:val="both"/>
        <w:rPr>
          <w:lang w:eastAsia="ar-SA"/>
        </w:rPr>
      </w:pPr>
      <w:r w:rsidRPr="00AF2539">
        <w:rPr>
          <w:lang w:eastAsia="ar-SA"/>
        </w:rPr>
        <w:t xml:space="preserve">При школе  имелась метеорологическая станция,   к новому учебному году была оборудована  географическая  площадка. На пришкольном участке </w:t>
      </w:r>
      <w:r>
        <w:rPr>
          <w:lang w:eastAsia="ar-SA"/>
        </w:rPr>
        <w:t xml:space="preserve"> были заложены фруктовый </w:t>
      </w:r>
      <w:r w:rsidRPr="00AF2539">
        <w:rPr>
          <w:lang w:eastAsia="ar-SA"/>
        </w:rPr>
        <w:t xml:space="preserve"> сад и виноградник.        </w:t>
      </w:r>
      <w:r>
        <w:rPr>
          <w:lang w:eastAsia="ar-SA"/>
        </w:rPr>
        <w:t xml:space="preserve"> </w:t>
      </w:r>
    </w:p>
    <w:p w:rsidR="002E771E" w:rsidRPr="00AF2539" w:rsidRDefault="002E771E" w:rsidP="002E771E">
      <w:pPr>
        <w:jc w:val="center"/>
        <w:rPr>
          <w:b/>
          <w:color w:val="C00000"/>
          <w:lang w:eastAsia="ar-SA"/>
        </w:rPr>
      </w:pPr>
      <w:r w:rsidRPr="00AF2539">
        <w:rPr>
          <w:b/>
          <w:color w:val="C00000"/>
          <w:lang w:eastAsia="ar-SA"/>
        </w:rPr>
        <w:t>1957-1996гг – средняя школа № 33</w:t>
      </w:r>
    </w:p>
    <w:p w:rsidR="002E771E" w:rsidRPr="00AF2539" w:rsidRDefault="002E771E" w:rsidP="002E771E">
      <w:pPr>
        <w:ind w:firstLine="708"/>
        <w:jc w:val="both"/>
        <w:rPr>
          <w:lang w:eastAsia="ar-SA"/>
        </w:rPr>
      </w:pPr>
      <w:r w:rsidRPr="00AF2539">
        <w:rPr>
          <w:b/>
          <w:lang w:eastAsia="ar-SA"/>
        </w:rPr>
        <w:t>В  1957 году</w:t>
      </w:r>
      <w:r w:rsidRPr="00AF2539">
        <w:rPr>
          <w:lang w:eastAsia="ar-SA"/>
        </w:rPr>
        <w:t xml:space="preserve">  введено в эксплуатацию трехэтажное здание на 400 мест. Под зданием построена котельная на твердом топливе (уголь).   В 1967</w:t>
      </w:r>
      <w:r>
        <w:rPr>
          <w:lang w:eastAsia="ar-SA"/>
        </w:rPr>
        <w:t xml:space="preserve"> </w:t>
      </w:r>
      <w:r w:rsidRPr="00AF2539">
        <w:rPr>
          <w:lang w:eastAsia="ar-SA"/>
        </w:rPr>
        <w:t>г</w:t>
      </w:r>
      <w:r>
        <w:rPr>
          <w:lang w:eastAsia="ar-SA"/>
        </w:rPr>
        <w:t>.</w:t>
      </w:r>
      <w:r w:rsidRPr="00AF2539">
        <w:rPr>
          <w:lang w:eastAsia="ar-SA"/>
        </w:rPr>
        <w:t xml:space="preserve"> введены в эксплуатацию одноэтажные  здания начальной школы на 125 мест,  мастерской.</w:t>
      </w:r>
    </w:p>
    <w:p w:rsidR="002E771E" w:rsidRPr="00CD779F" w:rsidRDefault="002E771E" w:rsidP="002E771E">
      <w:pPr>
        <w:ind w:firstLine="708"/>
        <w:jc w:val="both"/>
        <w:rPr>
          <w:lang w:eastAsia="ar-SA"/>
        </w:rPr>
      </w:pPr>
      <w:r w:rsidRPr="00CD779F">
        <w:rPr>
          <w:lang w:eastAsia="ar-SA"/>
        </w:rPr>
        <w:t>70-е годы в стенах школы создан музей космонавтики.  С 1976г в  школе зародилось движение юных «</w:t>
      </w:r>
      <w:proofErr w:type="spellStart"/>
      <w:r w:rsidRPr="00CD779F">
        <w:rPr>
          <w:lang w:eastAsia="ar-SA"/>
        </w:rPr>
        <w:t>гангутцев</w:t>
      </w:r>
      <w:proofErr w:type="spellEnd"/>
      <w:r w:rsidRPr="00CD779F">
        <w:rPr>
          <w:lang w:eastAsia="ar-SA"/>
        </w:rPr>
        <w:t xml:space="preserve">».  </w:t>
      </w:r>
    </w:p>
    <w:p w:rsidR="002E771E" w:rsidRPr="00AF2539" w:rsidRDefault="002E771E" w:rsidP="002E771E">
      <w:pPr>
        <w:jc w:val="both"/>
        <w:rPr>
          <w:lang w:eastAsia="ar-SA"/>
        </w:rPr>
      </w:pPr>
      <w:r w:rsidRPr="00AF2539">
        <w:rPr>
          <w:lang w:eastAsia="ar-SA"/>
        </w:rPr>
        <w:t xml:space="preserve"> </w:t>
      </w:r>
      <w:r w:rsidRPr="00AF2539">
        <w:rPr>
          <w:lang w:eastAsia="ar-SA"/>
        </w:rPr>
        <w:tab/>
      </w:r>
      <w:r w:rsidRPr="00AF2539">
        <w:rPr>
          <w:b/>
          <w:lang w:eastAsia="ar-SA"/>
        </w:rPr>
        <w:t>В  1986г.</w:t>
      </w:r>
      <w:r w:rsidRPr="00AF2539">
        <w:rPr>
          <w:lang w:eastAsia="ar-SA"/>
        </w:rPr>
        <w:t xml:space="preserve">  школу возглавила Кузьмина Валерия Афанасьевна. Под ее руководством коллектив приступил   к реализации 1-ой программы развития, рассчитанной на 10 лет.  Целью программы было внедрение непрерывного курса изучения информатики со 2 по 10 класс.    </w:t>
      </w:r>
      <w:r>
        <w:rPr>
          <w:lang w:eastAsia="ar-SA"/>
        </w:rPr>
        <w:t xml:space="preserve"> </w:t>
      </w:r>
      <w:r w:rsidRPr="00AF2539">
        <w:rPr>
          <w:lang w:eastAsia="ar-SA"/>
        </w:rPr>
        <w:tab/>
      </w:r>
      <w:r>
        <w:rPr>
          <w:lang w:eastAsia="ar-SA"/>
        </w:rPr>
        <w:t>То</w:t>
      </w:r>
      <w:r w:rsidRPr="00AF2539">
        <w:rPr>
          <w:lang w:eastAsia="ar-SA"/>
        </w:rPr>
        <w:t xml:space="preserve">гда же в школе был открыт первый компьютерный класс, в котором было 12 ПК «Правец-8а».  </w:t>
      </w:r>
    </w:p>
    <w:p w:rsidR="002E771E" w:rsidRPr="00AF2539" w:rsidRDefault="002E771E" w:rsidP="002E771E">
      <w:pPr>
        <w:jc w:val="center"/>
        <w:rPr>
          <w:b/>
          <w:color w:val="C00000"/>
        </w:rPr>
      </w:pPr>
      <w:r w:rsidRPr="00AF2539">
        <w:rPr>
          <w:b/>
          <w:color w:val="C00000"/>
        </w:rPr>
        <w:t xml:space="preserve">22.11.1996-2002гг – средняя школа № 33 с углубленным изучением  </w:t>
      </w:r>
      <w:r>
        <w:rPr>
          <w:b/>
          <w:color w:val="C00000"/>
        </w:rPr>
        <w:t xml:space="preserve">основ информатики и вычислительной техники (ОИ и </w:t>
      </w:r>
      <w:proofErr w:type="gramStart"/>
      <w:r>
        <w:rPr>
          <w:b/>
          <w:color w:val="C00000"/>
        </w:rPr>
        <w:t>ВТ</w:t>
      </w:r>
      <w:proofErr w:type="gramEnd"/>
      <w:r>
        <w:rPr>
          <w:b/>
          <w:color w:val="C00000"/>
        </w:rPr>
        <w:t>)</w:t>
      </w:r>
    </w:p>
    <w:p w:rsidR="002E771E" w:rsidRPr="00275526" w:rsidRDefault="002E771E" w:rsidP="002E771E">
      <w:pPr>
        <w:jc w:val="both"/>
        <w:rPr>
          <w:b/>
          <w:color w:val="C00000"/>
        </w:rPr>
      </w:pPr>
      <w:r w:rsidRPr="00AF2539">
        <w:rPr>
          <w:lang w:eastAsia="ar-SA"/>
        </w:rPr>
        <w:t xml:space="preserve"> </w:t>
      </w:r>
      <w:r w:rsidRPr="00AF2539">
        <w:rPr>
          <w:lang w:eastAsia="ar-SA"/>
        </w:rPr>
        <w:tab/>
      </w:r>
      <w:r w:rsidRPr="00CD779F">
        <w:t xml:space="preserve">В  1996 г. в наименовании школы появилось добавление: с углубленным  изучением        основ информатики и вычислительной техники (ОИ и </w:t>
      </w:r>
      <w:proofErr w:type="gramStart"/>
      <w:r w:rsidRPr="00CD779F">
        <w:t>ВТ</w:t>
      </w:r>
      <w:proofErr w:type="gramEnd"/>
      <w:r w:rsidRPr="00CD779F">
        <w:t>). Девизом школы стало: «Школа для всех –</w:t>
      </w:r>
      <w:r w:rsidRPr="00CD779F">
        <w:rPr>
          <w:lang w:eastAsia="ar-SA"/>
        </w:rPr>
        <w:t xml:space="preserve"> </w:t>
      </w:r>
      <w:r w:rsidRPr="00CD779F">
        <w:t>компьютерная  грамотность каждому!».</w:t>
      </w:r>
      <w:r w:rsidRPr="00CD779F">
        <w:rPr>
          <w:b/>
        </w:rPr>
        <w:t xml:space="preserve"> </w:t>
      </w:r>
      <w:r w:rsidRPr="00E21604">
        <w:rPr>
          <w:lang w:eastAsia="ar-SA"/>
        </w:rPr>
        <w:t>Экспериментом руководила</w:t>
      </w:r>
      <w:r>
        <w:rPr>
          <w:b/>
          <w:color w:val="C00000"/>
        </w:rPr>
        <w:t xml:space="preserve"> </w:t>
      </w:r>
      <w:r>
        <w:rPr>
          <w:lang w:eastAsia="ar-SA"/>
        </w:rPr>
        <w:t>заместитель директора по учебно-воспитательной работе Еретенко Татьяна Георгиевна.</w:t>
      </w:r>
      <w:r w:rsidRPr="00E21604">
        <w:rPr>
          <w:lang w:eastAsia="ar-SA"/>
        </w:rPr>
        <w:t xml:space="preserve"> </w:t>
      </w:r>
      <w:r>
        <w:rPr>
          <w:lang w:eastAsia="ar-SA"/>
        </w:rPr>
        <w:t>Под ее руководством ш</w:t>
      </w:r>
      <w:r w:rsidRPr="00AF2539">
        <w:rPr>
          <w:lang w:eastAsia="ar-SA"/>
        </w:rPr>
        <w:t>кольная система непрерывного изучения и</w:t>
      </w:r>
      <w:r>
        <w:rPr>
          <w:lang w:eastAsia="ar-SA"/>
        </w:rPr>
        <w:t xml:space="preserve">нформатики была модернизирована, стала одной из лучших в Ростовской области и победила во Всероссийском конкурсе </w:t>
      </w:r>
      <w:r w:rsidRPr="008D4797">
        <w:rPr>
          <w:lang w:eastAsia="ar-SA"/>
        </w:rPr>
        <w:t>нацио</w:t>
      </w:r>
      <w:r>
        <w:rPr>
          <w:lang w:eastAsia="ar-SA"/>
        </w:rPr>
        <w:t xml:space="preserve">нального проекта «Образование». </w:t>
      </w:r>
      <w:r w:rsidRPr="008D4797">
        <w:rPr>
          <w:lang w:eastAsia="ar-SA"/>
        </w:rPr>
        <w:t xml:space="preserve"> </w:t>
      </w:r>
    </w:p>
    <w:p w:rsidR="002E771E" w:rsidRPr="00AF2539" w:rsidRDefault="002E771E" w:rsidP="002E771E">
      <w:pPr>
        <w:ind w:firstLine="708"/>
        <w:jc w:val="both"/>
        <w:rPr>
          <w:lang w:eastAsia="ar-SA"/>
        </w:rPr>
      </w:pPr>
      <w:r w:rsidRPr="00AF2539">
        <w:rPr>
          <w:b/>
          <w:lang w:eastAsia="ar-SA"/>
        </w:rPr>
        <w:t>В 1998г.</w:t>
      </w:r>
      <w:r w:rsidRPr="00AF2539">
        <w:rPr>
          <w:lang w:eastAsia="ar-SA"/>
        </w:rPr>
        <w:t xml:space="preserve">  школа получила  лицензию на  дополнительное образование  по направлению  «Пользователь ЭВМ».</w:t>
      </w:r>
    </w:p>
    <w:p w:rsidR="002E771E" w:rsidRPr="00AF2539" w:rsidRDefault="002E771E" w:rsidP="002E771E">
      <w:pPr>
        <w:jc w:val="center"/>
        <w:rPr>
          <w:b/>
          <w:color w:val="C00000"/>
        </w:rPr>
      </w:pPr>
      <w:r w:rsidRPr="00AF2539">
        <w:rPr>
          <w:b/>
          <w:color w:val="C00000"/>
        </w:rPr>
        <w:t>30.04.2002-2012гг – средняя школа № 33 с углубленным изучением информатики</w:t>
      </w:r>
    </w:p>
    <w:p w:rsidR="002E771E" w:rsidRPr="00AF2539" w:rsidRDefault="002E771E" w:rsidP="002E771E">
      <w:pPr>
        <w:jc w:val="both"/>
        <w:rPr>
          <w:lang w:eastAsia="ar-SA"/>
        </w:rPr>
      </w:pPr>
      <w:r>
        <w:rPr>
          <w:lang w:eastAsia="ar-SA"/>
        </w:rPr>
        <w:t xml:space="preserve"> </w:t>
      </w:r>
      <w:r w:rsidRPr="00AF2539">
        <w:rPr>
          <w:b/>
          <w:lang w:eastAsia="ar-SA"/>
        </w:rPr>
        <w:t>В 2003 г.</w:t>
      </w:r>
      <w:r w:rsidRPr="00AF2539">
        <w:rPr>
          <w:lang w:eastAsia="ar-SA"/>
        </w:rPr>
        <w:t xml:space="preserve">  школа  стала во главе областного проекта по внедрению информационных технологий в учебный процесс. </w:t>
      </w:r>
      <w:r>
        <w:rPr>
          <w:lang w:eastAsia="ar-SA"/>
        </w:rPr>
        <w:t>П</w:t>
      </w:r>
      <w:r w:rsidRPr="00AF2539">
        <w:rPr>
          <w:lang w:eastAsia="ar-SA"/>
        </w:rPr>
        <w:t>едагогический коллектив начал апробацию профильного обучения по информационно-технологическому профилю</w:t>
      </w:r>
      <w:r>
        <w:rPr>
          <w:lang w:eastAsia="ar-SA"/>
        </w:rPr>
        <w:t>.</w:t>
      </w:r>
    </w:p>
    <w:p w:rsidR="002E771E" w:rsidRPr="00AF2539" w:rsidRDefault="002E771E" w:rsidP="002E771E">
      <w:pPr>
        <w:jc w:val="both"/>
        <w:rPr>
          <w:lang w:eastAsia="ar-SA"/>
        </w:rPr>
      </w:pPr>
      <w:r w:rsidRPr="00AF2539">
        <w:rPr>
          <w:lang w:eastAsia="ar-SA"/>
        </w:rPr>
        <w:t xml:space="preserve"> </w:t>
      </w:r>
      <w:r w:rsidRPr="00AF2539">
        <w:rPr>
          <w:b/>
          <w:lang w:eastAsia="ar-SA"/>
        </w:rPr>
        <w:t>В 2004 г.</w:t>
      </w:r>
      <w:r w:rsidRPr="00AF2539">
        <w:rPr>
          <w:lang w:eastAsia="ar-SA"/>
        </w:rPr>
        <w:t xml:space="preserve">  коллектив перешел на профильное обучение по  2-м  направлениям: информационно-технологическое и социально-экономическое.  </w:t>
      </w:r>
    </w:p>
    <w:p w:rsidR="002E771E" w:rsidRPr="00AF2539" w:rsidRDefault="002E771E" w:rsidP="002E771E">
      <w:pPr>
        <w:jc w:val="both"/>
        <w:rPr>
          <w:lang w:eastAsia="ar-SA"/>
        </w:rPr>
      </w:pPr>
      <w:r w:rsidRPr="00AF2539">
        <w:rPr>
          <w:b/>
          <w:lang w:eastAsia="ar-SA"/>
        </w:rPr>
        <w:t>В 2005 г.</w:t>
      </w:r>
      <w:r w:rsidRPr="00AF2539">
        <w:rPr>
          <w:lang w:eastAsia="ar-SA"/>
        </w:rPr>
        <w:t xml:space="preserve">  школой освоена  технология дистанционного обучения. 12 учащихся в течение 2 лет  одновременно с обучением в школе</w:t>
      </w:r>
      <w:r>
        <w:rPr>
          <w:lang w:eastAsia="ar-SA"/>
        </w:rPr>
        <w:t>,</w:t>
      </w:r>
      <w:r w:rsidRPr="00AF2539">
        <w:rPr>
          <w:lang w:eastAsia="ar-SA"/>
        </w:rPr>
        <w:t xml:space="preserve"> дистанционно обучались в Ростовском колледже связи и информатики. Получили начальное профессиональное образование и продолжили обучение в высших учебных заведениях.  </w:t>
      </w:r>
    </w:p>
    <w:tbl>
      <w:tblPr>
        <w:tblStyle w:val="1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4"/>
        <w:gridCol w:w="5977"/>
      </w:tblGrid>
      <w:tr w:rsidR="00641505" w:rsidRPr="00AF2539" w:rsidTr="006B1682">
        <w:tc>
          <w:tcPr>
            <w:tcW w:w="3510" w:type="dxa"/>
          </w:tcPr>
          <w:p w:rsidR="00641505" w:rsidRPr="00AF2539" w:rsidRDefault="00641505" w:rsidP="006B1682">
            <w:pPr>
              <w:jc w:val="both"/>
              <w:rPr>
                <w:lang w:eastAsia="ar-SA"/>
              </w:rPr>
            </w:pPr>
            <w:r w:rsidRPr="00AF2539">
              <w:rPr>
                <w:lang w:eastAsia="ar-SA"/>
              </w:rPr>
              <w:lastRenderedPageBreak/>
              <w:tab/>
            </w:r>
            <w:r w:rsidRPr="00AF2539">
              <w:rPr>
                <w:noProof/>
                <w:sz w:val="20"/>
                <w:szCs w:val="20"/>
              </w:rPr>
              <w:drawing>
                <wp:inline distT="0" distB="0" distL="0" distR="0" wp14:anchorId="0EE39312" wp14:editId="4B8DC632">
                  <wp:extent cx="1625600" cy="1654625"/>
                  <wp:effectExtent l="38100" t="38100" r="31750" b="22225"/>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pic:cNvPicPr>
                            <a:picLocks noChangeAspect="1" noChangeArrowheads="1"/>
                          </pic:cNvPicPr>
                        </pic:nvPicPr>
                        <pic:blipFill>
                          <a:blip r:embed="rId11" cstate="print">
                            <a:extLst>
                              <a:ext uri="{BEBA8EAE-BF5A-486C-A8C5-ECC9F3942E4B}">
                                <a14:imgProps xmlns:a14="http://schemas.microsoft.com/office/drawing/2010/main">
                                  <a14:imgLayer r:embed="rId12">
                                    <a14:imgEffect>
                                      <a14:artisticPlasticWrap/>
                                    </a14:imgEffect>
                                    <a14:imgEffect>
                                      <a14:sharpenSoften amount="76000"/>
                                    </a14:imgEffect>
                                    <a14:imgEffect>
                                      <a14:saturation sat="300000"/>
                                    </a14:imgEffect>
                                  </a14:imgLayer>
                                </a14:imgProps>
                              </a:ext>
                            </a:extLst>
                          </a:blip>
                          <a:srcRect/>
                          <a:stretch>
                            <a:fillRect/>
                          </a:stretch>
                        </pic:blipFill>
                        <pic:spPr bwMode="auto">
                          <a:xfrm>
                            <a:off x="0" y="0"/>
                            <a:ext cx="1625600" cy="1654625"/>
                          </a:xfrm>
                          <a:prstGeom prst="rect">
                            <a:avLst/>
                          </a:prstGeom>
                          <a:noFill/>
                          <a:ln w="9525" algn="in">
                            <a:noFill/>
                            <a:miter lim="800000"/>
                            <a:headEnd/>
                            <a:tailEnd/>
                          </a:ln>
                          <a:scene3d>
                            <a:camera prst="orthographicFront"/>
                            <a:lightRig rig="threePt" dir="t"/>
                          </a:scene3d>
                          <a:sp3d>
                            <a:bevelT w="101600" prst="riblet"/>
                            <a:bevelB w="101600" prst="riblet"/>
                          </a:sp3d>
                        </pic:spPr>
                      </pic:pic>
                    </a:graphicData>
                  </a:graphic>
                </wp:inline>
              </w:drawing>
            </w:r>
          </w:p>
        </w:tc>
        <w:tc>
          <w:tcPr>
            <w:tcW w:w="6061" w:type="dxa"/>
          </w:tcPr>
          <w:p w:rsidR="00641505" w:rsidRPr="00AF2539" w:rsidRDefault="00641505" w:rsidP="006B1682">
            <w:pPr>
              <w:rPr>
                <w:lang w:eastAsia="ar-SA"/>
              </w:rPr>
            </w:pPr>
          </w:p>
          <w:p w:rsidR="00641505" w:rsidRPr="00AF2539" w:rsidRDefault="00641505" w:rsidP="006B1682">
            <w:pPr>
              <w:jc w:val="both"/>
              <w:rPr>
                <w:b/>
                <w:color w:val="FF0000"/>
                <w:lang w:eastAsia="ar-SA"/>
              </w:rPr>
            </w:pPr>
            <w:r w:rsidRPr="00AF2539">
              <w:rPr>
                <w:b/>
                <w:color w:val="FF0000"/>
                <w:lang w:eastAsia="ar-SA"/>
              </w:rPr>
              <w:t xml:space="preserve">        В 2006 г.  школа стала победителем Всероссийского конкурса общеобразовательных учреждений, внедряющих инновационные образовательные программы в рамках национального проекта «Образование»,  награждена грантом в размере 1 млн. рублей. </w:t>
            </w:r>
          </w:p>
          <w:p w:rsidR="00641505" w:rsidRPr="00AF2539" w:rsidRDefault="00641505" w:rsidP="006B1682">
            <w:pPr>
              <w:jc w:val="both"/>
              <w:rPr>
                <w:lang w:eastAsia="ar-SA"/>
              </w:rPr>
            </w:pPr>
            <w:r w:rsidRPr="00AF2539">
              <w:rPr>
                <w:lang w:eastAsia="ar-SA"/>
              </w:rPr>
              <w:t xml:space="preserve">          В этом же  году школа успешно прошла процедуру аккредитации в камеральном режиме.</w:t>
            </w:r>
          </w:p>
          <w:p w:rsidR="00641505" w:rsidRPr="00AF2539" w:rsidRDefault="00641505" w:rsidP="006B1682">
            <w:pPr>
              <w:jc w:val="both"/>
              <w:rPr>
                <w:lang w:eastAsia="ar-SA"/>
              </w:rPr>
            </w:pPr>
          </w:p>
        </w:tc>
      </w:tr>
    </w:tbl>
    <w:p w:rsidR="002E771E" w:rsidRPr="00AF2539" w:rsidRDefault="002E771E" w:rsidP="002E771E">
      <w:pPr>
        <w:jc w:val="both"/>
        <w:rPr>
          <w:lang w:eastAsia="ar-SA"/>
        </w:rPr>
      </w:pPr>
    </w:p>
    <w:p w:rsidR="002E771E" w:rsidRPr="00AF2539" w:rsidRDefault="002E771E" w:rsidP="002E771E">
      <w:pPr>
        <w:jc w:val="both"/>
        <w:rPr>
          <w:lang w:eastAsia="ar-SA"/>
        </w:rPr>
      </w:pPr>
      <w:r w:rsidRPr="00AF2539">
        <w:rPr>
          <w:b/>
          <w:lang w:eastAsia="ar-SA"/>
        </w:rPr>
        <w:t xml:space="preserve">В 2006-2007 гг. </w:t>
      </w:r>
      <w:r w:rsidRPr="00AF2539">
        <w:rPr>
          <w:lang w:eastAsia="ar-SA"/>
        </w:rPr>
        <w:t>-    школа приступила к реализации    Программы развития "Единое информационное пространство 2006-2010".</w:t>
      </w:r>
      <w:r w:rsidRPr="00AF2539">
        <w:rPr>
          <w:rFonts w:ascii="Calibri" w:eastAsia="Calibri" w:hAnsi="Calibri"/>
          <w:sz w:val="22"/>
          <w:szCs w:val="22"/>
          <w:lang w:eastAsia="en-US"/>
        </w:rPr>
        <w:t xml:space="preserve"> </w:t>
      </w:r>
      <w:r w:rsidRPr="00AF2539">
        <w:rPr>
          <w:lang w:eastAsia="ar-SA"/>
        </w:rPr>
        <w:t xml:space="preserve">Структура управления школой приобрела компьютерную поддержку. </w:t>
      </w:r>
      <w:r>
        <w:rPr>
          <w:lang w:eastAsia="ar-SA"/>
        </w:rPr>
        <w:t xml:space="preserve"> </w:t>
      </w:r>
    </w:p>
    <w:p w:rsidR="002E771E" w:rsidRPr="00AF2539" w:rsidRDefault="002E771E" w:rsidP="002E771E">
      <w:pPr>
        <w:jc w:val="both"/>
        <w:rPr>
          <w:b/>
          <w:lang w:eastAsia="ar-SA"/>
        </w:rPr>
      </w:pPr>
      <w:r w:rsidRPr="00AF2539">
        <w:rPr>
          <w:b/>
          <w:lang w:eastAsia="ar-SA"/>
        </w:rPr>
        <w:t>2008-2009 учебный год.</w:t>
      </w:r>
    </w:p>
    <w:p w:rsidR="002E771E" w:rsidRPr="00AF2539" w:rsidRDefault="002E771E" w:rsidP="002E771E">
      <w:pPr>
        <w:ind w:firstLine="708"/>
        <w:jc w:val="both"/>
      </w:pPr>
      <w:r w:rsidRPr="00AF2539">
        <w:t xml:space="preserve">26 августа  2008г. директором школы стала Еретенко Татьяна Георгиевна. В этот год был создан Совет школы.    </w:t>
      </w:r>
      <w:r>
        <w:t xml:space="preserve"> </w:t>
      </w:r>
      <w:r w:rsidRPr="00AF2539">
        <w:t>Впервые проведен школьный  методический фестиваль «Учитель школы № 33-2009</w:t>
      </w:r>
      <w:r>
        <w:t xml:space="preserve">. </w:t>
      </w:r>
      <w:r w:rsidRPr="00AF2539">
        <w:t>Зародилась традиция 19 мая  подводить итоги учебного года на    общешкольном празднике «День Детства</w:t>
      </w:r>
      <w:r>
        <w:t xml:space="preserve">.  </w:t>
      </w:r>
      <w:r w:rsidRPr="00AF2539">
        <w:t xml:space="preserve"> Гладкий Александр (выпускник 11а класса, учитель русского языка и литературы Синчук Галина Федоровна)      государственный экзамен по русскому языку сдал на  100 баллов (высший результат).</w:t>
      </w:r>
    </w:p>
    <w:p w:rsidR="002E771E" w:rsidRPr="00AF2539" w:rsidRDefault="002E771E" w:rsidP="002E771E">
      <w:pPr>
        <w:ind w:firstLine="708"/>
        <w:jc w:val="both"/>
      </w:pPr>
      <w:r>
        <w:t xml:space="preserve">   </w:t>
      </w:r>
      <w:r w:rsidRPr="00AF2539">
        <w:t xml:space="preserve">К 1 сентября 2009г.   произведен капитальный ремонт буфета основного здания школы, практически заново построен буфет  в здании начальной школы.      </w:t>
      </w:r>
      <w:r w:rsidRPr="00AF2539">
        <w:rPr>
          <w:sz w:val="28"/>
          <w:szCs w:val="28"/>
        </w:rPr>
        <w:t xml:space="preserve">    </w:t>
      </w:r>
      <w:r w:rsidRPr="00AF2539">
        <w:t xml:space="preserve">Школьные буфеты были  оснащены современным технологическим, холодильным оборудованием и мебелью. </w:t>
      </w:r>
      <w:r>
        <w:t>С</w:t>
      </w:r>
      <w:r w:rsidRPr="00AF2539">
        <w:t xml:space="preserve">оздан современный медицинский кабинет, </w:t>
      </w:r>
      <w:r>
        <w:t xml:space="preserve"> </w:t>
      </w:r>
      <w:r w:rsidRPr="00AF2539">
        <w:t xml:space="preserve">  полностью   соответствующий   требованиям СанПиН.</w:t>
      </w:r>
      <w:r w:rsidRPr="00AF2539">
        <w:rPr>
          <w:sz w:val="28"/>
          <w:szCs w:val="28"/>
        </w:rPr>
        <w:t xml:space="preserve">    </w:t>
      </w:r>
      <w:r w:rsidRPr="00AF2539">
        <w:t xml:space="preserve"> Проведен ремонт санузлов,  реконструкция спортивных раздевалок.  Капитальному  ремонту подверглись  кровли спортзала и начальной школы,      асфальтового покрытия и оборудования стадиона.  </w:t>
      </w:r>
      <w:r>
        <w:t xml:space="preserve"> </w:t>
      </w:r>
      <w:r w:rsidRPr="00AF2539">
        <w:t>Создан информационно-компьютерный центр.</w:t>
      </w:r>
    </w:p>
    <w:p w:rsidR="002E771E" w:rsidRPr="00AF2539" w:rsidRDefault="002E771E" w:rsidP="002E771E">
      <w:pPr>
        <w:jc w:val="both"/>
        <w:rPr>
          <w:b/>
        </w:rPr>
      </w:pPr>
      <w:r w:rsidRPr="00AF2539">
        <w:rPr>
          <w:b/>
        </w:rPr>
        <w:t>2009-2010 учебный год.</w:t>
      </w:r>
    </w:p>
    <w:p w:rsidR="002E771E" w:rsidRPr="00AF2539" w:rsidRDefault="002E771E" w:rsidP="002E771E">
      <w:pPr>
        <w:ind w:firstLine="708"/>
        <w:jc w:val="both"/>
      </w:pPr>
      <w:r w:rsidRPr="00AF2539">
        <w:t xml:space="preserve">Создано школьное научное общество «Лидер». </w:t>
      </w:r>
      <w:r>
        <w:t xml:space="preserve"> </w:t>
      </w:r>
      <w:r w:rsidRPr="00AF2539">
        <w:t xml:space="preserve">  </w:t>
      </w:r>
      <w:r>
        <w:t xml:space="preserve"> </w:t>
      </w:r>
    </w:p>
    <w:p w:rsidR="002E771E" w:rsidRPr="00AF2539" w:rsidRDefault="002E771E" w:rsidP="002E771E">
      <w:pPr>
        <w:ind w:firstLine="708"/>
        <w:jc w:val="both"/>
      </w:pPr>
      <w:r w:rsidRPr="00AF2539">
        <w:t xml:space="preserve">Все </w:t>
      </w:r>
      <w:r>
        <w:t xml:space="preserve">учебные </w:t>
      </w:r>
      <w:r w:rsidRPr="00AF2539">
        <w:t xml:space="preserve">кабинеты </w:t>
      </w:r>
      <w:r>
        <w:t xml:space="preserve"> </w:t>
      </w:r>
      <w:r w:rsidRPr="00AF2539">
        <w:t xml:space="preserve">  объединила  единая локальная сеть. </w:t>
      </w:r>
      <w:proofErr w:type="gramStart"/>
      <w:r w:rsidRPr="00AF2539">
        <w:t>Педагоги приступили к освоению программного продукта «</w:t>
      </w:r>
      <w:proofErr w:type="spellStart"/>
      <w:r w:rsidRPr="00AF2539">
        <w:t>Net-School</w:t>
      </w:r>
      <w:proofErr w:type="spellEnd"/>
      <w:r w:rsidRPr="00AF2539">
        <w:t xml:space="preserve">», </w:t>
      </w:r>
      <w:r>
        <w:t xml:space="preserve"> который </w:t>
      </w:r>
      <w:r w:rsidRPr="00AF2539">
        <w:t xml:space="preserve"> обеспечил возможность  </w:t>
      </w:r>
      <w:r>
        <w:t xml:space="preserve"> ведения </w:t>
      </w:r>
      <w:r>
        <w:tab/>
        <w:t>электронных</w:t>
      </w:r>
      <w:r w:rsidRPr="00AF2539">
        <w:t xml:space="preserve"> классный журналов.</w:t>
      </w:r>
      <w:r w:rsidRPr="00AF2539">
        <w:tab/>
        <w:t xml:space="preserve"> </w:t>
      </w:r>
      <w:proofErr w:type="gramEnd"/>
    </w:p>
    <w:p w:rsidR="002E771E" w:rsidRPr="00AF2539" w:rsidRDefault="002E771E" w:rsidP="002E771E">
      <w:pPr>
        <w:ind w:firstLine="708"/>
        <w:jc w:val="both"/>
      </w:pPr>
      <w:r w:rsidRPr="00AF2539">
        <w:t>МОУ СОШ №33 одержало победу   в   областном  школьном Чеховском фестивале   в номинации «Самая лучшая школа в конкурсах мультимедийных продуктов».</w:t>
      </w:r>
    </w:p>
    <w:p w:rsidR="002E771E" w:rsidRPr="00AF2539" w:rsidRDefault="002E771E" w:rsidP="002E771E">
      <w:pPr>
        <w:ind w:firstLine="708"/>
        <w:jc w:val="both"/>
      </w:pPr>
      <w:r>
        <w:t xml:space="preserve">  </w:t>
      </w:r>
      <w:r w:rsidRPr="00AF2539">
        <w:t xml:space="preserve">Продолжилось выполнение мероприятий программы «Спорт. Питание. Здоровье». Выполнены работы по   усилению  несущих конструкций      оконных проемов  спортивного зала и его капитальный ремонт. Кроме общестроительных работ  в спортзале произведено  устройство  приточно-вытяжной  вентиляции, установлены новая система освещения  и отопления.  </w:t>
      </w:r>
    </w:p>
    <w:p w:rsidR="002E771E" w:rsidRPr="00AF2539" w:rsidRDefault="002E771E" w:rsidP="002E771E">
      <w:pPr>
        <w:ind w:firstLine="708"/>
        <w:jc w:val="both"/>
      </w:pPr>
      <w:r w:rsidRPr="00AF2539">
        <w:t xml:space="preserve">Медицинский кабинет получил положительное  санитарно-эпидемиологическое заключение. </w:t>
      </w:r>
      <w:r>
        <w:t xml:space="preserve"> </w:t>
      </w:r>
    </w:p>
    <w:p w:rsidR="002E771E" w:rsidRPr="00AF2539" w:rsidRDefault="002E771E" w:rsidP="002E771E">
      <w:pPr>
        <w:jc w:val="both"/>
        <w:rPr>
          <w:b/>
          <w:lang w:eastAsia="ar-SA"/>
        </w:rPr>
      </w:pPr>
      <w:r w:rsidRPr="00AF2539">
        <w:rPr>
          <w:b/>
          <w:lang w:eastAsia="ar-SA"/>
        </w:rPr>
        <w:t>2010-2011 учебный год.</w:t>
      </w:r>
    </w:p>
    <w:p w:rsidR="002E771E" w:rsidRPr="00AF2539" w:rsidRDefault="002E771E" w:rsidP="002E771E">
      <w:pPr>
        <w:ind w:firstLine="708"/>
        <w:jc w:val="both"/>
        <w:rPr>
          <w:lang w:eastAsia="ar-SA"/>
        </w:rPr>
      </w:pPr>
      <w:r w:rsidRPr="00AF2539">
        <w:rPr>
          <w:lang w:eastAsia="ar-SA"/>
        </w:rPr>
        <w:t xml:space="preserve">Круг школьных традиций расширился: сентябрьская  общешкольная  родительская конференция  в стенах таганрогского педагогического института и   общешкольное мероприятие  «День театра».    </w:t>
      </w:r>
    </w:p>
    <w:p w:rsidR="002E771E" w:rsidRPr="00AF2539" w:rsidRDefault="002E771E" w:rsidP="002E771E">
      <w:pPr>
        <w:ind w:firstLine="708"/>
        <w:jc w:val="both"/>
        <w:rPr>
          <w:lang w:eastAsia="ar-SA"/>
        </w:rPr>
      </w:pPr>
      <w:r>
        <w:rPr>
          <w:lang w:eastAsia="ar-SA"/>
        </w:rPr>
        <w:t xml:space="preserve"> </w:t>
      </w:r>
      <w:r w:rsidRPr="00AF2539">
        <w:rPr>
          <w:lang w:eastAsia="ar-SA"/>
        </w:rPr>
        <w:t>Одним из важнейших результатов по созданию информационной образовательной среды стала апробация программы «</w:t>
      </w:r>
      <w:proofErr w:type="spellStart"/>
      <w:r w:rsidRPr="00AF2539">
        <w:rPr>
          <w:lang w:eastAsia="ar-SA"/>
        </w:rPr>
        <w:t>Дневник</w:t>
      </w:r>
      <w:proofErr w:type="gramStart"/>
      <w:r w:rsidRPr="00AF2539">
        <w:rPr>
          <w:lang w:eastAsia="ar-SA"/>
        </w:rPr>
        <w:t>.р</w:t>
      </w:r>
      <w:proofErr w:type="gramEnd"/>
      <w:r w:rsidRPr="00AF2539">
        <w:rPr>
          <w:lang w:eastAsia="ar-SA"/>
        </w:rPr>
        <w:t>у</w:t>
      </w:r>
      <w:proofErr w:type="spellEnd"/>
      <w:r w:rsidRPr="00AF2539">
        <w:rPr>
          <w:lang w:eastAsia="ar-SA"/>
        </w:rPr>
        <w:t>».</w:t>
      </w:r>
    </w:p>
    <w:p w:rsidR="002E771E" w:rsidRPr="00AF2539" w:rsidRDefault="002E771E" w:rsidP="002E771E">
      <w:pPr>
        <w:ind w:firstLine="708"/>
        <w:jc w:val="both"/>
        <w:rPr>
          <w:lang w:eastAsia="ar-SA"/>
        </w:rPr>
      </w:pPr>
      <w:r>
        <w:rPr>
          <w:lang w:eastAsia="ar-SA"/>
        </w:rPr>
        <w:t xml:space="preserve">  С</w:t>
      </w:r>
      <w:r w:rsidRPr="00AF2539">
        <w:rPr>
          <w:lang w:eastAsia="ar-SA"/>
        </w:rPr>
        <w:t xml:space="preserve">оздан школьный сайт: </w:t>
      </w:r>
      <w:hyperlink r:id="rId13" w:history="1">
        <w:r w:rsidRPr="00AF2539">
          <w:rPr>
            <w:rFonts w:ascii="Calibri" w:eastAsia="Calibri" w:hAnsi="Calibri"/>
            <w:sz w:val="22"/>
            <w:szCs w:val="22"/>
            <w:lang w:eastAsia="ar-SA"/>
          </w:rPr>
          <w:t>http://www.sch33.ru/</w:t>
        </w:r>
      </w:hyperlink>
      <w:r w:rsidRPr="00AF2539">
        <w:rPr>
          <w:lang w:eastAsia="ar-SA"/>
        </w:rPr>
        <w:t xml:space="preserve">. </w:t>
      </w:r>
      <w:r>
        <w:rPr>
          <w:lang w:eastAsia="ar-SA"/>
        </w:rPr>
        <w:t xml:space="preserve"> </w:t>
      </w:r>
      <w:r w:rsidRPr="00AF2539">
        <w:rPr>
          <w:lang w:eastAsia="ar-SA"/>
        </w:rPr>
        <w:t xml:space="preserve"> Впервые на сайте опубликован «Публичный доклад за 2009-2010 учебный год».</w:t>
      </w:r>
    </w:p>
    <w:p w:rsidR="002E771E" w:rsidRPr="00AF2539" w:rsidRDefault="002E771E" w:rsidP="002E771E">
      <w:pPr>
        <w:ind w:firstLine="708"/>
        <w:jc w:val="both"/>
        <w:rPr>
          <w:lang w:eastAsia="ar-SA"/>
        </w:rPr>
      </w:pPr>
      <w:r>
        <w:rPr>
          <w:lang w:eastAsia="ar-SA"/>
        </w:rPr>
        <w:t xml:space="preserve"> </w:t>
      </w:r>
      <w:r w:rsidRPr="00AF2539">
        <w:t>В третий заключительный год реализации   программы «Спорт. Питание. Здоровье» к</w:t>
      </w:r>
      <w:r w:rsidRPr="00AF2539">
        <w:rPr>
          <w:lang w:eastAsia="ar-SA"/>
        </w:rPr>
        <w:t xml:space="preserve">апитально отремонтирована  кровля    здания основной и средней школы. </w:t>
      </w:r>
      <w:r>
        <w:rPr>
          <w:lang w:eastAsia="ar-SA"/>
        </w:rPr>
        <w:t xml:space="preserve"> </w:t>
      </w:r>
      <w:r w:rsidRPr="00AF2539">
        <w:rPr>
          <w:lang w:eastAsia="ar-SA"/>
        </w:rPr>
        <w:t xml:space="preserve">   Выполнен ремонт   фасадов зданий начальной, основной и средней школы, установлены </w:t>
      </w:r>
      <w:r w:rsidRPr="00AF2539">
        <w:rPr>
          <w:lang w:eastAsia="ar-SA"/>
        </w:rPr>
        <w:lastRenderedPageBreak/>
        <w:t xml:space="preserve">97  новых металлопластиковых окон, двери основного и запасных выходов, пандусы на запасных выходах. Проведено усиление оконных проемов и металлическая стяжка торца здания основной и средней  школы, в ней же выполнен капитальный ремонт 75% отопительной системы. </w:t>
      </w:r>
      <w:r w:rsidRPr="00AF2539">
        <w:t>Установлена  система наружного видеонаблюдения   здания начальной школы.</w:t>
      </w:r>
      <w:r>
        <w:t xml:space="preserve"> </w:t>
      </w:r>
      <w:r w:rsidRPr="00AF2539">
        <w:rPr>
          <w:lang w:eastAsia="ar-SA"/>
        </w:rPr>
        <w:t>Создан библиотечно-информационный центр.</w:t>
      </w:r>
    </w:p>
    <w:p w:rsidR="002E771E" w:rsidRPr="00AF2539" w:rsidRDefault="002E771E" w:rsidP="002E771E">
      <w:pPr>
        <w:jc w:val="both"/>
        <w:rPr>
          <w:b/>
          <w:color w:val="FF0000"/>
          <w:lang w:eastAsia="ar-SA"/>
        </w:rPr>
      </w:pPr>
      <w:r w:rsidRPr="00AF2539">
        <w:rPr>
          <w:b/>
          <w:color w:val="FF0000"/>
          <w:lang w:eastAsia="ar-SA"/>
        </w:rPr>
        <w:t>По результатам 2010-2011 учебного  года школа на втором месте в  рейтинге муниципальных общеобразовательных  учреждений  г. Таганрога.</w:t>
      </w:r>
    </w:p>
    <w:p w:rsidR="002E771E" w:rsidRPr="00AF2539" w:rsidRDefault="002E771E" w:rsidP="002E771E">
      <w:pPr>
        <w:jc w:val="both"/>
        <w:rPr>
          <w:b/>
        </w:rPr>
      </w:pPr>
      <w:r w:rsidRPr="00AF2539">
        <w:rPr>
          <w:b/>
        </w:rPr>
        <w:t>2011-2012 учебный год.</w:t>
      </w:r>
    </w:p>
    <w:p w:rsidR="002E771E" w:rsidRPr="00AF2539" w:rsidRDefault="002E771E" w:rsidP="002E771E">
      <w:pPr>
        <w:ind w:firstLine="708"/>
        <w:jc w:val="both"/>
        <w:rPr>
          <w:lang w:eastAsia="ar-SA"/>
        </w:rPr>
      </w:pPr>
      <w:r w:rsidRPr="00AF2539">
        <w:rPr>
          <w:lang w:eastAsia="ar-SA"/>
        </w:rPr>
        <w:t xml:space="preserve">С 1 сентября 2011 года     школе присвоен статус областной инновационной площадки по  реализации проекта «Создание единого информационного образовательного пространства школы». </w:t>
      </w:r>
      <w:r>
        <w:rPr>
          <w:lang w:eastAsia="ar-SA"/>
        </w:rPr>
        <w:t xml:space="preserve"> </w:t>
      </w:r>
      <w:r w:rsidRPr="00AF2539">
        <w:rPr>
          <w:rFonts w:ascii="Calibri" w:eastAsia="Calibri" w:hAnsi="Calibri"/>
          <w:bCs/>
          <w:color w:val="000000"/>
          <w:kern w:val="24"/>
          <w:sz w:val="22"/>
          <w:szCs w:val="22"/>
          <w:lang w:eastAsia="en-US"/>
        </w:rPr>
        <w:t xml:space="preserve"> </w:t>
      </w:r>
      <w:r>
        <w:rPr>
          <w:lang w:eastAsia="ar-SA"/>
        </w:rPr>
        <w:t xml:space="preserve"> </w:t>
      </w:r>
      <w:r w:rsidRPr="00AF2539">
        <w:rPr>
          <w:lang w:eastAsia="ar-SA"/>
        </w:rPr>
        <w:t xml:space="preserve"> </w:t>
      </w:r>
      <w:r>
        <w:rPr>
          <w:lang w:eastAsia="ar-SA"/>
        </w:rPr>
        <w:t>П</w:t>
      </w:r>
      <w:r w:rsidRPr="00AF2539">
        <w:rPr>
          <w:lang w:eastAsia="ar-SA"/>
        </w:rPr>
        <w:t>риобретен  новый компьютерный класс.</w:t>
      </w:r>
    </w:p>
    <w:p w:rsidR="002E771E" w:rsidRPr="00AF2539" w:rsidRDefault="002E771E" w:rsidP="002E771E">
      <w:pPr>
        <w:jc w:val="both"/>
        <w:rPr>
          <w:b/>
          <w:i/>
          <w:lang w:eastAsia="ar-SA"/>
        </w:rPr>
      </w:pPr>
      <w:r w:rsidRPr="00AF2539">
        <w:rPr>
          <w:b/>
          <w:color w:val="FF0000"/>
          <w:lang w:eastAsia="ar-SA"/>
        </w:rPr>
        <w:t>21.02.2012г муниципальному общеобразовательному бюджетному учреждению средней общеобразовательной  с углубленным изучением информатики  присвоен статус ЛИЦЕЯ.</w:t>
      </w:r>
      <w:r>
        <w:rPr>
          <w:lang w:eastAsia="ar-SA"/>
        </w:rPr>
        <w:t xml:space="preserve"> </w:t>
      </w:r>
    </w:p>
    <w:p w:rsidR="002E771E" w:rsidRPr="00AF2539" w:rsidRDefault="002E771E" w:rsidP="002E771E">
      <w:pPr>
        <w:ind w:firstLine="708"/>
        <w:jc w:val="both"/>
        <w:rPr>
          <w:lang w:eastAsia="en-US"/>
        </w:rPr>
      </w:pPr>
      <w:r>
        <w:rPr>
          <w:lang w:eastAsia="ar-SA"/>
        </w:rPr>
        <w:t xml:space="preserve"> </w:t>
      </w:r>
      <w:r w:rsidRPr="00AF2539">
        <w:t>Единая локальная сеть объединила здания начальной и основной школ. На сайте появился форум.</w:t>
      </w:r>
    </w:p>
    <w:p w:rsidR="002E771E" w:rsidRPr="00AF2539" w:rsidRDefault="002E771E" w:rsidP="002E771E">
      <w:pPr>
        <w:ind w:firstLine="708"/>
        <w:jc w:val="both"/>
      </w:pPr>
      <w:r>
        <w:t xml:space="preserve"> </w:t>
      </w:r>
      <w:r w:rsidRPr="00AF2539">
        <w:t>Проведено благоустройство здания начальной школы:</w:t>
      </w:r>
      <w:r w:rsidRPr="00AF2539">
        <w:rPr>
          <w:rFonts w:ascii="Calibri" w:eastAsia="Calibri" w:hAnsi="Calibri"/>
          <w:sz w:val="22"/>
          <w:szCs w:val="22"/>
          <w:lang w:eastAsia="en-US"/>
        </w:rPr>
        <w:t xml:space="preserve"> </w:t>
      </w:r>
      <w:r w:rsidRPr="00AF2539">
        <w:t>ремонт и устройство линолеумных полов в рекреации здания, установка новых входных и запасных дверей,  устройство новых панелей вестибюля,  100% ремонт отопительной системы.</w:t>
      </w:r>
    </w:p>
    <w:p w:rsidR="002E771E" w:rsidRPr="00AF2539" w:rsidRDefault="002E771E" w:rsidP="002E771E">
      <w:pPr>
        <w:ind w:firstLine="708"/>
        <w:jc w:val="both"/>
      </w:pPr>
      <w:r w:rsidRPr="00AF2539">
        <w:t>Установлена  система наружного видеонаблюдения   здания основной  и средней школы.</w:t>
      </w:r>
    </w:p>
    <w:p w:rsidR="002E771E" w:rsidRPr="00AF2539" w:rsidRDefault="002E771E" w:rsidP="002E771E">
      <w:pPr>
        <w:jc w:val="both"/>
        <w:rPr>
          <w:b/>
        </w:rPr>
      </w:pPr>
      <w:r w:rsidRPr="00AF2539">
        <w:t xml:space="preserve"> </w:t>
      </w:r>
      <w:r w:rsidRPr="00AF2539">
        <w:rPr>
          <w:b/>
        </w:rPr>
        <w:t>2012-2013 учебный год.</w:t>
      </w:r>
    </w:p>
    <w:p w:rsidR="002E771E" w:rsidRPr="00AF2539" w:rsidRDefault="002E771E" w:rsidP="002E771E">
      <w:pPr>
        <w:ind w:right="-1" w:firstLine="708"/>
        <w:contextualSpacing/>
        <w:jc w:val="both"/>
        <w:rPr>
          <w:rFonts w:eastAsia="Calibri"/>
          <w:lang w:eastAsia="en-US"/>
        </w:rPr>
      </w:pPr>
      <w:r>
        <w:rPr>
          <w:rFonts w:eastAsia="Calibri"/>
          <w:lang w:eastAsia="en-US"/>
        </w:rPr>
        <w:t xml:space="preserve"> В учебные кабинеты </w:t>
      </w:r>
      <w:r w:rsidRPr="00AF2539">
        <w:rPr>
          <w:rFonts w:eastAsia="Calibri"/>
          <w:lang w:eastAsia="en-US"/>
        </w:rPr>
        <w:t>поставлено новое современное учебное оборудование</w:t>
      </w:r>
      <w:r>
        <w:rPr>
          <w:rFonts w:eastAsia="Calibri"/>
          <w:lang w:eastAsia="en-US"/>
        </w:rPr>
        <w:t>.  К</w:t>
      </w:r>
      <w:r w:rsidRPr="00AF2539">
        <w:rPr>
          <w:rFonts w:eastAsia="Calibri"/>
          <w:lang w:eastAsia="en-US"/>
        </w:rPr>
        <w:t>омплект оборудования   для учащихся начальной школы</w:t>
      </w:r>
      <w:r>
        <w:rPr>
          <w:rFonts w:eastAsia="Calibri"/>
          <w:lang w:eastAsia="en-US"/>
        </w:rPr>
        <w:t>,</w:t>
      </w:r>
      <w:r w:rsidRPr="00AF2539">
        <w:rPr>
          <w:rFonts w:eastAsia="Calibri"/>
          <w:lang w:eastAsia="en-US"/>
        </w:rPr>
        <w:t xml:space="preserve">  </w:t>
      </w:r>
      <w:r>
        <w:rPr>
          <w:rFonts w:eastAsia="Calibri"/>
          <w:lang w:eastAsia="en-US"/>
        </w:rPr>
        <w:t xml:space="preserve"> </w:t>
      </w:r>
      <w:r w:rsidRPr="00AF2539">
        <w:rPr>
          <w:rFonts w:eastAsia="Calibri"/>
          <w:lang w:eastAsia="en-US"/>
        </w:rPr>
        <w:t xml:space="preserve"> комплект спортивного оборудования   и инвентаря  по 7 олимпийским видам спорта, </w:t>
      </w:r>
      <w:r w:rsidRPr="00AF2539">
        <w:rPr>
          <w:rFonts w:eastAsia="Calibri"/>
          <w:lang w:eastAsia="en-US"/>
        </w:rPr>
        <w:tab/>
        <w:t xml:space="preserve">комплект </w:t>
      </w:r>
      <w:r>
        <w:rPr>
          <w:rFonts w:eastAsia="Calibri"/>
          <w:lang w:eastAsia="en-US"/>
        </w:rPr>
        <w:t>к</w:t>
      </w:r>
      <w:r w:rsidRPr="00AF2539">
        <w:rPr>
          <w:rFonts w:eastAsia="Calibri"/>
          <w:lang w:eastAsia="en-US"/>
        </w:rPr>
        <w:t xml:space="preserve">омпьютерного оборудования и программного обеспечения для уроков информатики, комплект компьютерного оборудования и программного обеспечения для  организации дистанционного обучения, мобильный компьютерный класс для начальной школы. </w:t>
      </w:r>
    </w:p>
    <w:p w:rsidR="002E771E" w:rsidRPr="00AF2539" w:rsidRDefault="002E771E" w:rsidP="002E771E">
      <w:pPr>
        <w:ind w:firstLine="708"/>
        <w:contextualSpacing/>
        <w:jc w:val="both"/>
        <w:rPr>
          <w:rFonts w:eastAsia="Calibri"/>
          <w:lang w:eastAsia="en-US"/>
        </w:rPr>
      </w:pPr>
      <w:r w:rsidRPr="00AF2539">
        <w:rPr>
          <w:rFonts w:eastAsia="Calibri"/>
          <w:lang w:eastAsia="en-US"/>
        </w:rPr>
        <w:t>Лицей  закончил реализацию второго  этапа программы развития: все учебные кабинеты   обеспечены средствами мультимедиа. Создан большой лекционный зал с мультимедийным оборудованием на 80 мест.</w:t>
      </w:r>
    </w:p>
    <w:p w:rsidR="002E771E" w:rsidRPr="00AF2539" w:rsidRDefault="002E771E" w:rsidP="002E771E">
      <w:pPr>
        <w:ind w:firstLine="708"/>
        <w:contextualSpacing/>
        <w:jc w:val="both"/>
        <w:rPr>
          <w:rFonts w:eastAsia="Calibri"/>
          <w:lang w:eastAsia="en-US"/>
        </w:rPr>
      </w:pPr>
      <w:r>
        <w:rPr>
          <w:rFonts w:eastAsia="Calibri"/>
          <w:lang w:eastAsia="en-US"/>
        </w:rPr>
        <w:t>У</w:t>
      </w:r>
      <w:r w:rsidRPr="00AF2539">
        <w:rPr>
          <w:rFonts w:eastAsia="Calibri"/>
          <w:lang w:eastAsia="en-US"/>
        </w:rPr>
        <w:t xml:space="preserve">правление лицеем окончательно приняло  государственно-общественный характер, отражающий интересы всех участников образовательного процесса: учащихся, родителей, педагогов.   </w:t>
      </w:r>
    </w:p>
    <w:p w:rsidR="002E771E" w:rsidRPr="00AF2539" w:rsidRDefault="002E771E" w:rsidP="002E771E">
      <w:pPr>
        <w:jc w:val="both"/>
      </w:pPr>
      <w:r w:rsidRPr="00AF2539">
        <w:rPr>
          <w:rFonts w:eastAsia="Calibri"/>
          <w:sz w:val="22"/>
          <w:szCs w:val="22"/>
          <w:lang w:eastAsia="en-US"/>
        </w:rPr>
        <w:tab/>
      </w:r>
      <w:r>
        <w:t xml:space="preserve"> </w:t>
      </w:r>
      <w:r w:rsidRPr="00AF2539">
        <w:t>Создан лингафонный кабинет. Установлена  система внутреннего  видеонаблюдения   здания основной  и средней школы.</w:t>
      </w:r>
    </w:p>
    <w:p w:rsidR="002E771E" w:rsidRPr="00AF2539" w:rsidRDefault="002E771E" w:rsidP="002E771E">
      <w:pPr>
        <w:spacing w:line="276" w:lineRule="auto"/>
        <w:rPr>
          <w:rFonts w:eastAsia="Calibri"/>
          <w:b/>
          <w:lang w:eastAsia="en-US"/>
        </w:rPr>
      </w:pPr>
      <w:r w:rsidRPr="00AF2539">
        <w:rPr>
          <w:rFonts w:eastAsia="Calibri"/>
          <w:b/>
          <w:lang w:eastAsia="en-US"/>
        </w:rPr>
        <w:t>2013-2014 учебный год.</w:t>
      </w:r>
    </w:p>
    <w:p w:rsidR="002E771E" w:rsidRPr="00AF2539" w:rsidRDefault="002E771E" w:rsidP="002E771E">
      <w:pPr>
        <w:ind w:firstLine="708"/>
        <w:jc w:val="both"/>
      </w:pPr>
      <w:r>
        <w:rPr>
          <w:b/>
          <w:i/>
          <w:color w:val="FF0000"/>
        </w:rPr>
        <w:t xml:space="preserve"> </w:t>
      </w:r>
      <w:r w:rsidRPr="00AF2539">
        <w:rPr>
          <w:lang w:eastAsia="ar-SA"/>
        </w:rPr>
        <w:t xml:space="preserve">В 2013г. лицей стал участником пилотного проекта по </w:t>
      </w:r>
      <w:proofErr w:type="spellStart"/>
      <w:r w:rsidRPr="00AF2539">
        <w:rPr>
          <w:lang w:eastAsia="ar-SA"/>
        </w:rPr>
        <w:t>здоровьесбережению</w:t>
      </w:r>
      <w:proofErr w:type="spellEnd"/>
      <w:r w:rsidRPr="00AF2539">
        <w:rPr>
          <w:lang w:eastAsia="ar-SA"/>
        </w:rPr>
        <w:t xml:space="preserve"> в образовательных учреждениях Ростовской области, </w:t>
      </w:r>
      <w:proofErr w:type="gramStart"/>
      <w:r w:rsidRPr="00AF2539">
        <w:t>направленном</w:t>
      </w:r>
      <w:proofErr w:type="gramEnd"/>
      <w:r w:rsidRPr="00AF2539">
        <w:t xml:space="preserve"> на комплексное решение проблемы здоровья детей. </w:t>
      </w:r>
      <w:r>
        <w:t xml:space="preserve"> </w:t>
      </w:r>
    </w:p>
    <w:p w:rsidR="002E771E" w:rsidRPr="00AF2539" w:rsidRDefault="002E771E" w:rsidP="002E771E">
      <w:pPr>
        <w:ind w:firstLine="708"/>
        <w:jc w:val="both"/>
        <w:rPr>
          <w:rFonts w:eastAsia="Calibri"/>
          <w:lang w:eastAsia="en-US"/>
        </w:rPr>
      </w:pPr>
      <w:r w:rsidRPr="00AF2539">
        <w:rPr>
          <w:rFonts w:eastAsia="Calibri"/>
          <w:lang w:eastAsia="en-US"/>
        </w:rPr>
        <w:t>Проведены дополнительные мероприятия по техническому оснащению лицея:</w:t>
      </w:r>
    </w:p>
    <w:p w:rsidR="002E771E" w:rsidRPr="00AF2539" w:rsidRDefault="002E771E" w:rsidP="002E771E">
      <w:pPr>
        <w:widowControl w:val="0"/>
        <w:numPr>
          <w:ilvl w:val="0"/>
          <w:numId w:val="21"/>
        </w:numPr>
        <w:shd w:val="clear" w:color="auto" w:fill="FFFFFF"/>
        <w:overflowPunct w:val="0"/>
        <w:autoSpaceDE w:val="0"/>
        <w:autoSpaceDN w:val="0"/>
        <w:adjustRightInd w:val="0"/>
        <w:spacing w:after="200"/>
        <w:ind w:left="720"/>
        <w:contextualSpacing/>
        <w:jc w:val="both"/>
        <w:rPr>
          <w:rFonts w:eastAsia="Calibri"/>
          <w:lang w:eastAsia="en-US"/>
        </w:rPr>
      </w:pPr>
      <w:r w:rsidRPr="00AF2539">
        <w:rPr>
          <w:rFonts w:eastAsia="Calibri"/>
          <w:lang w:eastAsia="en-US"/>
        </w:rPr>
        <w:t xml:space="preserve">созданы условия для проведения учебных занятий в режиме онлайн (выход в Интернет): в зданиях основной и начальной школы установлена беспроводная связь </w:t>
      </w:r>
      <w:r w:rsidRPr="00AF2539">
        <w:rPr>
          <w:rFonts w:eastAsia="Calibri"/>
          <w:lang w:val="en-US" w:eastAsia="en-US"/>
        </w:rPr>
        <w:t>Wi</w:t>
      </w:r>
      <w:r w:rsidRPr="00AF2539">
        <w:rPr>
          <w:rFonts w:eastAsia="Calibri"/>
          <w:lang w:eastAsia="en-US"/>
        </w:rPr>
        <w:t>-</w:t>
      </w:r>
      <w:r w:rsidRPr="00AF2539">
        <w:rPr>
          <w:rFonts w:eastAsia="Calibri"/>
          <w:lang w:val="en-US" w:eastAsia="en-US"/>
        </w:rPr>
        <w:t>Fi</w:t>
      </w:r>
      <w:r w:rsidRPr="00AF2539">
        <w:rPr>
          <w:rFonts w:eastAsia="Calibri"/>
          <w:lang w:eastAsia="en-US"/>
        </w:rPr>
        <w:t xml:space="preserve">;  создана интерактивная обучающая среда для педагогов и обучающихся лицея посредством системы видеоконференцсвязи для организации сеансов синхронного дистанционного обучения; </w:t>
      </w:r>
    </w:p>
    <w:p w:rsidR="002E771E" w:rsidRPr="00AF2539" w:rsidRDefault="002E771E" w:rsidP="002E771E">
      <w:pPr>
        <w:widowControl w:val="0"/>
        <w:numPr>
          <w:ilvl w:val="0"/>
          <w:numId w:val="21"/>
        </w:numPr>
        <w:shd w:val="clear" w:color="auto" w:fill="FFFFFF"/>
        <w:overflowPunct w:val="0"/>
        <w:autoSpaceDE w:val="0"/>
        <w:autoSpaceDN w:val="0"/>
        <w:adjustRightInd w:val="0"/>
        <w:spacing w:after="200"/>
        <w:ind w:left="720"/>
        <w:contextualSpacing/>
        <w:jc w:val="both"/>
        <w:rPr>
          <w:rFonts w:ascii="Calibri" w:eastAsia="Calibri" w:hAnsi="Calibri"/>
          <w:sz w:val="22"/>
          <w:szCs w:val="22"/>
          <w:lang w:eastAsia="en-US"/>
        </w:rPr>
      </w:pPr>
      <w:r w:rsidRPr="00AF2539">
        <w:rPr>
          <w:rFonts w:eastAsia="Calibri"/>
          <w:lang w:eastAsia="en-US"/>
        </w:rPr>
        <w:t>кабинет физики оборудован мобильным  компьютерным классом;</w:t>
      </w:r>
    </w:p>
    <w:p w:rsidR="002E771E" w:rsidRPr="00AF2539" w:rsidRDefault="002E771E" w:rsidP="002E771E">
      <w:pPr>
        <w:numPr>
          <w:ilvl w:val="0"/>
          <w:numId w:val="21"/>
        </w:numPr>
        <w:shd w:val="clear" w:color="auto" w:fill="FFFFFF"/>
        <w:spacing w:after="200"/>
        <w:ind w:left="720"/>
        <w:contextualSpacing/>
        <w:jc w:val="both"/>
        <w:rPr>
          <w:rFonts w:ascii="Calibri" w:eastAsia="Calibri" w:hAnsi="Calibri"/>
          <w:sz w:val="22"/>
          <w:szCs w:val="22"/>
          <w:lang w:eastAsia="en-US"/>
        </w:rPr>
      </w:pPr>
      <w:r w:rsidRPr="00AF2539">
        <w:rPr>
          <w:rFonts w:eastAsia="Calibri"/>
          <w:lang w:eastAsia="en-US"/>
        </w:rPr>
        <w:t>кабинеты физики, химии, биологии оснащены цифр</w:t>
      </w:r>
      <w:r>
        <w:rPr>
          <w:rFonts w:eastAsia="Calibri"/>
          <w:lang w:eastAsia="en-US"/>
        </w:rPr>
        <w:t>овым лабораторным оборудованием.</w:t>
      </w:r>
      <w:r w:rsidRPr="00AF2539">
        <w:rPr>
          <w:rFonts w:eastAsia="Calibri"/>
          <w:lang w:eastAsia="en-US"/>
        </w:rPr>
        <w:t xml:space="preserve">  </w:t>
      </w:r>
    </w:p>
    <w:p w:rsidR="002E771E" w:rsidRPr="00CD779F" w:rsidRDefault="002E771E" w:rsidP="002E771E">
      <w:pPr>
        <w:ind w:firstLine="708"/>
        <w:jc w:val="both"/>
      </w:pPr>
      <w:r>
        <w:t xml:space="preserve"> МОБУ лицей № 33  активно включился</w:t>
      </w:r>
      <w:r w:rsidRPr="00AF2539">
        <w:t xml:space="preserve">   в </w:t>
      </w:r>
      <w:r w:rsidRPr="00CD779F">
        <w:rPr>
          <w:b/>
          <w:i/>
          <w:color w:val="FF0000"/>
        </w:rPr>
        <w:t>Международный арт-проект «Сделай город ярче – укрась цветами!».</w:t>
      </w:r>
      <w:r w:rsidRPr="00CD779F">
        <w:rPr>
          <w:color w:val="FF0000"/>
        </w:rPr>
        <w:t xml:space="preserve">   </w:t>
      </w:r>
      <w:r w:rsidRPr="00AF2539">
        <w:t xml:space="preserve">12 марта оргкомитет подвел итоги этого проекта и признал </w:t>
      </w:r>
      <w:r w:rsidRPr="00CD779F">
        <w:t xml:space="preserve">лицей 33  победителем. </w:t>
      </w:r>
    </w:p>
    <w:p w:rsidR="002E771E" w:rsidRPr="00AF2539" w:rsidRDefault="002E771E" w:rsidP="002E771E">
      <w:pPr>
        <w:ind w:firstLine="708"/>
        <w:jc w:val="both"/>
      </w:pPr>
      <w:r w:rsidRPr="00AF2539">
        <w:rPr>
          <w:lang w:eastAsia="ar-SA"/>
        </w:rPr>
        <w:t>В 2014г. силами родительской общественности, спонсоров и сотрудников лицея установлено новое ограждение по периметру территории лицея.</w:t>
      </w:r>
    </w:p>
    <w:p w:rsidR="002E771E" w:rsidRDefault="002E771E" w:rsidP="002E771E">
      <w:pPr>
        <w:tabs>
          <w:tab w:val="left" w:pos="-2410"/>
        </w:tabs>
        <w:jc w:val="both"/>
        <w:rPr>
          <w:b/>
          <w:i/>
          <w:color w:val="FF0000"/>
          <w:lang w:eastAsia="ar-SA"/>
        </w:rPr>
      </w:pPr>
      <w:r w:rsidRPr="00AF2539">
        <w:rPr>
          <w:rFonts w:eastAsia="Calibri"/>
          <w:lang w:eastAsia="en-US"/>
        </w:rPr>
        <w:lastRenderedPageBreak/>
        <w:t xml:space="preserve"> </w:t>
      </w:r>
      <w:r w:rsidRPr="00AF2539">
        <w:rPr>
          <w:rFonts w:eastAsia="Calibri"/>
          <w:lang w:eastAsia="en-US"/>
        </w:rPr>
        <w:tab/>
        <w:t xml:space="preserve"> </w:t>
      </w:r>
      <w:r w:rsidRPr="00AF2539">
        <w:t xml:space="preserve"> По предложению Министерства общего и профессионального образования Ростовской области МОБУ лицей № 33 включен в Национальный Реестр </w:t>
      </w:r>
      <w:r w:rsidRPr="00AF2539">
        <w:rPr>
          <w:b/>
          <w:i/>
          <w:color w:val="FF0000"/>
        </w:rPr>
        <w:t>«Ведущие образовательные учреждения России – 2013», «Ведущие образовательные учреждения России – 2014».</w:t>
      </w:r>
    </w:p>
    <w:p w:rsidR="002E771E" w:rsidRPr="00AF2539" w:rsidRDefault="002E771E" w:rsidP="002E771E">
      <w:pPr>
        <w:tabs>
          <w:tab w:val="left" w:pos="-2410"/>
        </w:tabs>
        <w:jc w:val="both"/>
        <w:rPr>
          <w:b/>
          <w:i/>
          <w:color w:val="FF0000"/>
          <w:lang w:eastAsia="ar-SA"/>
        </w:rPr>
      </w:pPr>
      <w:r w:rsidRPr="00AF2539">
        <w:rPr>
          <w:b/>
          <w:color w:val="000000"/>
          <w:lang w:eastAsia="ar-SA"/>
        </w:rPr>
        <w:t>2014-2015 учебный год.</w:t>
      </w:r>
    </w:p>
    <w:p w:rsidR="002E771E" w:rsidRPr="00AF2539" w:rsidRDefault="002E771E" w:rsidP="002E771E">
      <w:pPr>
        <w:ind w:firstLine="708"/>
        <w:jc w:val="both"/>
      </w:pPr>
      <w:r w:rsidRPr="00AF2539">
        <w:t>С 01.01.2015г. лицей стал участником федерального инновационного проекта «Механизмы внедрения системно-</w:t>
      </w:r>
      <w:proofErr w:type="spellStart"/>
      <w:r w:rsidRPr="00AF2539">
        <w:t>деятельностного</w:t>
      </w:r>
      <w:proofErr w:type="spellEnd"/>
      <w:r w:rsidRPr="00AF2539">
        <w:t xml:space="preserve"> подхода с позиций непрерывности образования (ДО – НОО – ООО)».</w:t>
      </w:r>
    </w:p>
    <w:p w:rsidR="002E771E" w:rsidRPr="00AF2539" w:rsidRDefault="002E771E" w:rsidP="002E771E">
      <w:pPr>
        <w:ind w:firstLine="708"/>
        <w:jc w:val="both"/>
      </w:pPr>
      <w:r>
        <w:t xml:space="preserve"> П</w:t>
      </w:r>
      <w:r w:rsidRPr="00AF2539">
        <w:t>роизведе</w:t>
      </w:r>
      <w:r>
        <w:t>на прокладка оптического кабеля.</w:t>
      </w:r>
      <w:r w:rsidRPr="00AF2539">
        <w:t xml:space="preserve"> </w:t>
      </w:r>
      <w:r>
        <w:t xml:space="preserve"> </w:t>
      </w:r>
      <w:r w:rsidRPr="00AF2539">
        <w:t>Значительно улучшилось состояние территории лицея: появилось 308 м</w:t>
      </w:r>
      <w:proofErr w:type="gramStart"/>
      <w:r w:rsidRPr="00AF2539">
        <w:rPr>
          <w:vertAlign w:val="superscript"/>
        </w:rPr>
        <w:t>2</w:t>
      </w:r>
      <w:proofErr w:type="gramEnd"/>
      <w:r w:rsidRPr="00AF2539">
        <w:rPr>
          <w:vertAlign w:val="superscript"/>
        </w:rPr>
        <w:t xml:space="preserve"> </w:t>
      </w:r>
      <w:r w:rsidRPr="00AF2539">
        <w:t>нового асфальтового покрытия.</w:t>
      </w:r>
    </w:p>
    <w:p w:rsidR="002E771E" w:rsidRPr="00AF2539" w:rsidRDefault="002E771E" w:rsidP="002E771E">
      <w:pPr>
        <w:ind w:firstLine="708"/>
        <w:jc w:val="both"/>
      </w:pPr>
      <w:r w:rsidRPr="00AF2539">
        <w:t xml:space="preserve">Выполнен большой объем работ по реконструкции помещений здания мастерской. </w:t>
      </w:r>
      <w:r>
        <w:t xml:space="preserve"> </w:t>
      </w:r>
    </w:p>
    <w:p w:rsidR="002E771E" w:rsidRPr="00AF2539" w:rsidRDefault="002E771E" w:rsidP="002E771E">
      <w:pPr>
        <w:jc w:val="both"/>
        <w:rPr>
          <w:color w:val="000000"/>
        </w:rPr>
      </w:pPr>
      <w:r w:rsidRPr="00AF2539">
        <w:rPr>
          <w:b/>
          <w:color w:val="000000"/>
          <w:lang w:eastAsia="ar-SA"/>
        </w:rPr>
        <w:t>2015-2016 учебный год.</w:t>
      </w:r>
      <w:r w:rsidRPr="00AF2539">
        <w:rPr>
          <w:color w:val="000000"/>
        </w:rPr>
        <w:t xml:space="preserve"> </w:t>
      </w:r>
    </w:p>
    <w:p w:rsidR="002E771E" w:rsidRPr="00AF2539" w:rsidRDefault="002E771E" w:rsidP="002E771E">
      <w:pPr>
        <w:ind w:right="-1" w:firstLine="708"/>
        <w:jc w:val="both"/>
        <w:rPr>
          <w:bCs/>
        </w:rPr>
      </w:pPr>
      <w:r w:rsidRPr="00AF2539">
        <w:t xml:space="preserve">Этот год стал годом начала  </w:t>
      </w:r>
      <w:r w:rsidRPr="00AF2539">
        <w:rPr>
          <w:bCs/>
        </w:rPr>
        <w:t xml:space="preserve"> внедрения федерального государственного образовательного стандарта</w:t>
      </w:r>
      <w:r w:rsidRPr="00AF2539">
        <w:t xml:space="preserve">  на уровн</w:t>
      </w:r>
      <w:r>
        <w:t xml:space="preserve">е основного общего образования,  </w:t>
      </w:r>
      <w:r w:rsidRPr="00AF2539">
        <w:t xml:space="preserve"> начался со 100% обеспеченностью  бесплатными учебниками,  характеризовался  продолжением </w:t>
      </w:r>
      <w:r w:rsidRPr="00AF2539">
        <w:rPr>
          <w:bCs/>
        </w:rPr>
        <w:t xml:space="preserve"> работы по созданию  инфраструктурных условий для введения </w:t>
      </w:r>
      <w:r>
        <w:rPr>
          <w:bCs/>
        </w:rPr>
        <w:t xml:space="preserve"> федерального государственного образовательного стандарта</w:t>
      </w:r>
      <w:r w:rsidRPr="00AF2539">
        <w:rPr>
          <w:bCs/>
        </w:rPr>
        <w:t>.</w:t>
      </w:r>
      <w:r w:rsidRPr="00AF2539">
        <w:t xml:space="preserve"> </w:t>
      </w:r>
      <w:r w:rsidRPr="00AF2539">
        <w:rPr>
          <w:bCs/>
        </w:rPr>
        <w:t>Выполнены мероприятия: ремонт кровли здания начальной школы,  устройство водосточной системы здания начальной школы, ремонт кровли спортивного зала, ремонт потолка вестибюля здания основной и средней школы, ремонт санузлов в здании начальной школы, специальная оценка условий труда,</w:t>
      </w:r>
      <w:r>
        <w:rPr>
          <w:bCs/>
        </w:rPr>
        <w:t xml:space="preserve"> </w:t>
      </w:r>
      <w:r w:rsidRPr="00AF2539">
        <w:rPr>
          <w:bCs/>
        </w:rPr>
        <w:t xml:space="preserve"> </w:t>
      </w:r>
      <w:r>
        <w:rPr>
          <w:bCs/>
        </w:rPr>
        <w:t>эл</w:t>
      </w:r>
      <w:r w:rsidRPr="00AF2539">
        <w:rPr>
          <w:bCs/>
        </w:rPr>
        <w:t xml:space="preserve">ектромонтажные работы в вестибюле здания   средней школы,   монтаж системы внутреннего видеонаблюдения в здании начальной школы. </w:t>
      </w:r>
      <w:r>
        <w:rPr>
          <w:bCs/>
        </w:rPr>
        <w:t xml:space="preserve"> </w:t>
      </w:r>
    </w:p>
    <w:tbl>
      <w:tblPr>
        <w:tblStyle w:val="a3"/>
        <w:tblW w:w="1003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1701"/>
        <w:gridCol w:w="2693"/>
        <w:gridCol w:w="2835"/>
      </w:tblGrid>
      <w:tr w:rsidR="002E771E" w:rsidTr="000251FF">
        <w:trPr>
          <w:trHeight w:val="3765"/>
        </w:trPr>
        <w:tc>
          <w:tcPr>
            <w:tcW w:w="2802" w:type="dxa"/>
          </w:tcPr>
          <w:p w:rsidR="002E771E" w:rsidRDefault="002E771E" w:rsidP="000251FF">
            <w:pPr>
              <w:jc w:val="center"/>
              <w:rPr>
                <w:i/>
                <w:sz w:val="22"/>
                <w:szCs w:val="22"/>
              </w:rPr>
            </w:pPr>
            <w:r w:rsidRPr="00AF2539">
              <w:rPr>
                <w:noProof/>
                <w:color w:val="FF0000"/>
              </w:rPr>
              <w:drawing>
                <wp:anchor distT="0" distB="0" distL="114300" distR="114300" simplePos="0" relativeHeight="252375040" behindDoc="1" locked="0" layoutInCell="1" allowOverlap="1" wp14:anchorId="18F94FE5" wp14:editId="2F7AD4F7">
                  <wp:simplePos x="0" y="0"/>
                  <wp:positionH relativeFrom="column">
                    <wp:posOffset>-52705</wp:posOffset>
                  </wp:positionH>
                  <wp:positionV relativeFrom="paragraph">
                    <wp:posOffset>-19050</wp:posOffset>
                  </wp:positionV>
                  <wp:extent cx="1639570" cy="2311400"/>
                  <wp:effectExtent l="57150" t="38100" r="55880" b="50800"/>
                  <wp:wrapTight wrapText="bothSides">
                    <wp:wrapPolygon edited="0">
                      <wp:start x="-753" y="-356"/>
                      <wp:lineTo x="-753" y="21897"/>
                      <wp:lineTo x="22085" y="21897"/>
                      <wp:lineTo x="22085" y="-356"/>
                      <wp:lineTo x="-753" y="-356"/>
                    </wp:wrapPolygon>
                  </wp:wrapTight>
                  <wp:docPr id="257" name="Рисунок 257" descr="E:\ПБ-16-26.08\Фото сертификат, удостоверение, грамота\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Б-16-26.08\Фото сертификат, удостоверение, грамота\0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9570" cy="2311400"/>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tc>
        <w:tc>
          <w:tcPr>
            <w:tcW w:w="1701" w:type="dxa"/>
          </w:tcPr>
          <w:p w:rsidR="002E771E" w:rsidRPr="00E115B5" w:rsidRDefault="002E771E" w:rsidP="000251FF">
            <w:pPr>
              <w:ind w:firstLine="351"/>
              <w:jc w:val="both"/>
              <w:rPr>
                <w:b/>
              </w:rPr>
            </w:pPr>
            <w:r>
              <w:t xml:space="preserve"> </w:t>
            </w:r>
            <w:r w:rsidRPr="00E115B5">
              <w:rPr>
                <w:b/>
                <w:color w:val="FF0000"/>
              </w:rPr>
              <w:t xml:space="preserve">2016 год - лицей принял участие во Всероссийской выставке-форуме образовательных учреждений,     стал лауреатом-победителем. </w:t>
            </w:r>
          </w:p>
          <w:p w:rsidR="002E771E" w:rsidRDefault="002E771E" w:rsidP="000251FF">
            <w:pPr>
              <w:jc w:val="center"/>
              <w:rPr>
                <w:i/>
                <w:sz w:val="22"/>
                <w:szCs w:val="22"/>
              </w:rPr>
            </w:pPr>
            <w:r w:rsidRPr="00AF2539">
              <w:rPr>
                <w:i/>
                <w:sz w:val="22"/>
                <w:szCs w:val="22"/>
              </w:rPr>
              <w:t xml:space="preserve"> </w:t>
            </w:r>
          </w:p>
        </w:tc>
        <w:tc>
          <w:tcPr>
            <w:tcW w:w="2693" w:type="dxa"/>
          </w:tcPr>
          <w:p w:rsidR="002E771E" w:rsidRDefault="002E771E" w:rsidP="000251FF">
            <w:pPr>
              <w:jc w:val="center"/>
              <w:rPr>
                <w:i/>
                <w:sz w:val="22"/>
                <w:szCs w:val="22"/>
              </w:rPr>
            </w:pPr>
            <w:r w:rsidRPr="00AF2539">
              <w:rPr>
                <w:noProof/>
                <w:color w:val="FF0000"/>
              </w:rPr>
              <w:drawing>
                <wp:anchor distT="0" distB="0" distL="114300" distR="114300" simplePos="0" relativeHeight="252374016" behindDoc="1" locked="0" layoutInCell="1" allowOverlap="1" wp14:anchorId="1648DA3B" wp14:editId="03E8BC64">
                  <wp:simplePos x="0" y="0"/>
                  <wp:positionH relativeFrom="column">
                    <wp:posOffset>-61595</wp:posOffset>
                  </wp:positionH>
                  <wp:positionV relativeFrom="paragraph">
                    <wp:posOffset>35560</wp:posOffset>
                  </wp:positionV>
                  <wp:extent cx="1638935" cy="2311400"/>
                  <wp:effectExtent l="57150" t="57150" r="56515" b="50800"/>
                  <wp:wrapTight wrapText="bothSides">
                    <wp:wrapPolygon edited="0">
                      <wp:start x="-753" y="-534"/>
                      <wp:lineTo x="-753" y="21897"/>
                      <wp:lineTo x="22094" y="21897"/>
                      <wp:lineTo x="22094" y="-534"/>
                      <wp:lineTo x="-753" y="-534"/>
                    </wp:wrapPolygon>
                  </wp:wrapTight>
                  <wp:docPr id="258" name="Рисунок 258" descr="E:\ПБ-16-26.08\Фото сертификат, удостоверение, грамота\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Б-16-26.08\Фото сертификат, удостоверение, грамота\0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38935" cy="2311400"/>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tc>
        <w:tc>
          <w:tcPr>
            <w:tcW w:w="2835" w:type="dxa"/>
          </w:tcPr>
          <w:p w:rsidR="002E771E" w:rsidRDefault="002E771E" w:rsidP="000251FF">
            <w:pPr>
              <w:jc w:val="center"/>
              <w:rPr>
                <w:i/>
                <w:sz w:val="22"/>
                <w:szCs w:val="22"/>
              </w:rPr>
            </w:pPr>
            <w:r w:rsidRPr="00AF2539">
              <w:rPr>
                <w:noProof/>
                <w:color w:val="FF0000"/>
              </w:rPr>
              <w:drawing>
                <wp:anchor distT="0" distB="0" distL="114300" distR="114300" simplePos="0" relativeHeight="252376064" behindDoc="1" locked="0" layoutInCell="1" allowOverlap="1" wp14:anchorId="128FE93A" wp14:editId="35F2FF95">
                  <wp:simplePos x="0" y="0"/>
                  <wp:positionH relativeFrom="column">
                    <wp:posOffset>-46355</wp:posOffset>
                  </wp:positionH>
                  <wp:positionV relativeFrom="paragraph">
                    <wp:posOffset>35560</wp:posOffset>
                  </wp:positionV>
                  <wp:extent cx="1638935" cy="2311400"/>
                  <wp:effectExtent l="57150" t="57150" r="56515" b="50800"/>
                  <wp:wrapTight wrapText="bothSides">
                    <wp:wrapPolygon edited="0">
                      <wp:start x="-753" y="-534"/>
                      <wp:lineTo x="-753" y="21897"/>
                      <wp:lineTo x="22094" y="21897"/>
                      <wp:lineTo x="22094" y="-534"/>
                      <wp:lineTo x="-753" y="-534"/>
                    </wp:wrapPolygon>
                  </wp:wrapTight>
                  <wp:docPr id="259" name="Рисунок 259" descr="E:\ПБ-16-26.08\Фото сертификат, удостоверение, грамота\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Б-16-26.08\Фото сертификат, удостоверение, грамота\0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38935" cy="2311400"/>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tc>
      </w:tr>
    </w:tbl>
    <w:p w:rsidR="002E771E" w:rsidRPr="00AF2539" w:rsidRDefault="002E771E" w:rsidP="002E771E">
      <w:pPr>
        <w:autoSpaceDE w:val="0"/>
        <w:autoSpaceDN w:val="0"/>
        <w:adjustRightInd w:val="0"/>
        <w:jc w:val="both"/>
        <w:rPr>
          <w:b/>
          <w:color w:val="000000"/>
        </w:rPr>
      </w:pPr>
      <w:r w:rsidRPr="00AF2539">
        <w:rPr>
          <w:b/>
          <w:color w:val="000000"/>
        </w:rPr>
        <w:t>2016-2017 учебный год.</w:t>
      </w:r>
    </w:p>
    <w:p w:rsidR="002E771E" w:rsidRDefault="002E771E" w:rsidP="002E771E">
      <w:pPr>
        <w:autoSpaceDE w:val="0"/>
        <w:autoSpaceDN w:val="0"/>
        <w:adjustRightInd w:val="0"/>
        <w:ind w:firstLine="708"/>
        <w:jc w:val="both"/>
        <w:rPr>
          <w:color w:val="000000"/>
        </w:rPr>
      </w:pPr>
      <w:r w:rsidRPr="00AF2539">
        <w:rPr>
          <w:color w:val="000000"/>
        </w:rPr>
        <w:t>С апреля 2016 года МОБУ лицей № 33 стал участником</w:t>
      </w:r>
      <w:r w:rsidRPr="00AF2539">
        <w:t xml:space="preserve"> </w:t>
      </w:r>
      <w:r w:rsidRPr="00AF2539">
        <w:rPr>
          <w:color w:val="000000"/>
        </w:rPr>
        <w:t xml:space="preserve">  образовательного этнокультурного проекта «150 культур Дона» - совместного проекта Минобразования Ростовской области и регионального отделения Общероссийского общественного движения «НАРОДНЫЙ ФРОНТ «ЗА РОССИЮ».   </w:t>
      </w:r>
      <w:r>
        <w:rPr>
          <w:color w:val="000000"/>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2899"/>
        <w:gridCol w:w="3336"/>
      </w:tblGrid>
      <w:tr w:rsidR="002E771E" w:rsidTr="000251FF">
        <w:trPr>
          <w:trHeight w:val="3837"/>
        </w:trPr>
        <w:tc>
          <w:tcPr>
            <w:tcW w:w="3190" w:type="dxa"/>
          </w:tcPr>
          <w:p w:rsidR="002E771E" w:rsidRDefault="002E771E" w:rsidP="000251FF">
            <w:pPr>
              <w:autoSpaceDE w:val="0"/>
              <w:autoSpaceDN w:val="0"/>
              <w:adjustRightInd w:val="0"/>
              <w:jc w:val="both"/>
            </w:pPr>
            <w:r w:rsidRPr="00AF2539">
              <w:rPr>
                <w:rFonts w:eastAsia="Calibri"/>
                <w:noProof/>
              </w:rPr>
              <w:lastRenderedPageBreak/>
              <w:drawing>
                <wp:anchor distT="0" distB="0" distL="114300" distR="114300" simplePos="0" relativeHeight="252377088" behindDoc="1" locked="0" layoutInCell="1" allowOverlap="1" wp14:anchorId="4643C2BB" wp14:editId="30926457">
                  <wp:simplePos x="0" y="0"/>
                  <wp:positionH relativeFrom="column">
                    <wp:posOffset>-5715</wp:posOffset>
                  </wp:positionH>
                  <wp:positionV relativeFrom="paragraph">
                    <wp:posOffset>58420</wp:posOffset>
                  </wp:positionV>
                  <wp:extent cx="1874520" cy="2377440"/>
                  <wp:effectExtent l="57150" t="57150" r="49530" b="41910"/>
                  <wp:wrapTopAndBottom/>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74520" cy="2377440"/>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tc>
        <w:tc>
          <w:tcPr>
            <w:tcW w:w="3190" w:type="dxa"/>
          </w:tcPr>
          <w:p w:rsidR="002E771E" w:rsidRPr="00AF2539" w:rsidRDefault="002E771E" w:rsidP="000251FF">
            <w:pPr>
              <w:ind w:firstLine="708"/>
              <w:jc w:val="both"/>
              <w:rPr>
                <w:rFonts w:eastAsia="Calibri"/>
                <w:lang w:eastAsia="en-US"/>
              </w:rPr>
            </w:pPr>
            <w:r w:rsidRPr="00AF2539">
              <w:rPr>
                <w:rFonts w:eastAsia="Calibri"/>
                <w:lang w:eastAsia="en-US"/>
              </w:rPr>
              <w:t xml:space="preserve">2017 год был объявлен в России годом экологии. Лицей принял участие во Всероссийской добровольной интернет – акции «2017 год – год экологии». </w:t>
            </w:r>
            <w:r>
              <w:rPr>
                <w:rFonts w:eastAsia="Calibri"/>
                <w:lang w:eastAsia="en-US"/>
              </w:rPr>
              <w:t xml:space="preserve"> </w:t>
            </w:r>
            <w:r w:rsidRPr="00AF2539">
              <w:rPr>
                <w:rFonts w:eastAsia="Calibri"/>
                <w:lang w:eastAsia="en-US"/>
              </w:rPr>
              <w:t xml:space="preserve">   По итогам акции  лицей стал  победителем и в номинации</w:t>
            </w:r>
          </w:p>
          <w:p w:rsidR="002E771E" w:rsidRDefault="002E771E" w:rsidP="000251FF">
            <w:pPr>
              <w:jc w:val="both"/>
            </w:pPr>
            <w:r w:rsidRPr="00AF2539">
              <w:rPr>
                <w:rFonts w:eastAsia="Calibri"/>
                <w:lang w:eastAsia="en-US"/>
              </w:rPr>
              <w:t xml:space="preserve">«Образовательная организация – активный участник акции». </w:t>
            </w:r>
          </w:p>
        </w:tc>
        <w:tc>
          <w:tcPr>
            <w:tcW w:w="3191" w:type="dxa"/>
          </w:tcPr>
          <w:p w:rsidR="002E771E" w:rsidRDefault="002E771E" w:rsidP="000251FF">
            <w:pPr>
              <w:autoSpaceDE w:val="0"/>
              <w:autoSpaceDN w:val="0"/>
              <w:adjustRightInd w:val="0"/>
              <w:jc w:val="both"/>
            </w:pPr>
            <w:r w:rsidRPr="00AF2539">
              <w:rPr>
                <w:rFonts w:eastAsia="Calibri"/>
                <w:noProof/>
              </w:rPr>
              <w:drawing>
                <wp:anchor distT="0" distB="0" distL="114300" distR="114300" simplePos="0" relativeHeight="252382208" behindDoc="1" locked="0" layoutInCell="1" allowOverlap="1" wp14:anchorId="7B20205D" wp14:editId="1A8689EC">
                  <wp:simplePos x="0" y="0"/>
                  <wp:positionH relativeFrom="column">
                    <wp:posOffset>50800</wp:posOffset>
                  </wp:positionH>
                  <wp:positionV relativeFrom="paragraph">
                    <wp:posOffset>58420</wp:posOffset>
                  </wp:positionV>
                  <wp:extent cx="1874520" cy="2385060"/>
                  <wp:effectExtent l="57150" t="57150" r="49530" b="53340"/>
                  <wp:wrapTopAndBottom/>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 (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74520" cy="2385060"/>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tc>
      </w:tr>
    </w:tbl>
    <w:p w:rsidR="002E771E" w:rsidRPr="00AF2539" w:rsidRDefault="002E771E" w:rsidP="002E771E">
      <w:pPr>
        <w:jc w:val="both"/>
        <w:rPr>
          <w:rFonts w:eastAsia="Calibri"/>
          <w:lang w:eastAsia="en-US"/>
        </w:rPr>
      </w:pPr>
      <w:r w:rsidRPr="00AF2539">
        <w:rPr>
          <w:rFonts w:eastAsia="Calibri"/>
          <w:lang w:eastAsia="en-US"/>
        </w:rPr>
        <w:t xml:space="preserve">4 августа  2017г. руководитель Межреспубликанской базы Модернизации Всероссийская Выставка РФ </w:t>
      </w:r>
      <w:r w:rsidR="005A6E5E">
        <w:rPr>
          <w:rFonts w:eastAsia="Calibri"/>
          <w:lang w:eastAsia="en-US"/>
        </w:rPr>
        <w:t xml:space="preserve"> </w:t>
      </w:r>
      <w:r w:rsidRPr="00AF2539">
        <w:rPr>
          <w:rFonts w:eastAsia="Calibri"/>
          <w:lang w:eastAsia="en-US"/>
        </w:rPr>
        <w:t xml:space="preserve"> (исх. №7809) пригласил на торжественное мероприятие в г. Москве представителей администрации города Таганрога и директора МОБУ лицея № 33 для вручения медалей.</w:t>
      </w:r>
    </w:p>
    <w:p w:rsidR="002E771E" w:rsidRDefault="002E771E" w:rsidP="002E771E">
      <w:pPr>
        <w:jc w:val="both"/>
        <w:rPr>
          <w:rFonts w:eastAsia="Calibri"/>
          <w:lang w:eastAsia="en-US"/>
        </w:rPr>
      </w:pPr>
      <w:r w:rsidRPr="00AF2539">
        <w:rPr>
          <w:rFonts w:eastAsia="Calibri"/>
          <w:b/>
          <w:noProof/>
          <w:color w:val="FF0000"/>
          <w:sz w:val="52"/>
          <w:szCs w:val="52"/>
        </w:rPr>
        <w:drawing>
          <wp:anchor distT="0" distB="0" distL="114300" distR="114300" simplePos="0" relativeHeight="252378112" behindDoc="1" locked="0" layoutInCell="1" allowOverlap="1" wp14:anchorId="3665D90F" wp14:editId="7C44E25F">
            <wp:simplePos x="0" y="0"/>
            <wp:positionH relativeFrom="column">
              <wp:posOffset>-338455</wp:posOffset>
            </wp:positionH>
            <wp:positionV relativeFrom="paragraph">
              <wp:posOffset>32385</wp:posOffset>
            </wp:positionV>
            <wp:extent cx="3507105" cy="1692275"/>
            <wp:effectExtent l="0" t="0" r="0" b="3175"/>
            <wp:wrapTight wrapText="bothSides">
              <wp:wrapPolygon edited="0">
                <wp:start x="17130" y="1459"/>
                <wp:lineTo x="4458" y="2188"/>
                <wp:lineTo x="2464" y="2675"/>
                <wp:lineTo x="2464" y="13617"/>
                <wp:lineTo x="1995" y="15319"/>
                <wp:lineTo x="1877" y="17507"/>
                <wp:lineTo x="1056" y="21397"/>
                <wp:lineTo x="21119" y="21397"/>
                <wp:lineTo x="21471" y="20911"/>
                <wp:lineTo x="21471" y="13373"/>
                <wp:lineTo x="19594" y="9726"/>
                <wp:lineTo x="19711" y="3404"/>
                <wp:lineTo x="19242" y="2188"/>
                <wp:lineTo x="17951" y="1459"/>
                <wp:lineTo x="17130" y="1459"/>
              </wp:wrapPolygon>
            </wp:wrapTight>
            <wp:docPr id="262" name="Рисунок 262" descr="C:\Users\Директор\Downloads\bann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ректор\Downloads\banner2.png"/>
                    <pic:cNvPicPr>
                      <a:picLocks noChangeAspect="1" noChangeArrowheads="1"/>
                    </pic:cNvPicPr>
                  </pic:nvPicPr>
                  <pic:blipFill rotWithShape="1">
                    <a:blip r:embed="rId19">
                      <a:extLst>
                        <a:ext uri="{28A0092B-C50C-407E-A947-70E740481C1C}">
                          <a14:useLocalDpi xmlns:a14="http://schemas.microsoft.com/office/drawing/2010/main" val="0"/>
                        </a:ext>
                      </a:extLst>
                    </a:blip>
                    <a:srcRect r="71042" b="25104"/>
                    <a:stretch/>
                  </pic:blipFill>
                  <pic:spPr bwMode="auto">
                    <a:xfrm>
                      <a:off x="0" y="0"/>
                      <a:ext cx="3507105" cy="1692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libri"/>
          <w:lang w:eastAsia="en-US"/>
        </w:rPr>
        <w:t xml:space="preserve">  </w:t>
      </w:r>
      <w:proofErr w:type="spellStart"/>
      <w:r w:rsidRPr="00E115B5">
        <w:rPr>
          <w:rFonts w:eastAsia="Calibri"/>
          <w:b/>
          <w:lang w:eastAsia="en-US"/>
        </w:rPr>
        <w:t>ФорумПобедителей</w:t>
      </w:r>
      <w:proofErr w:type="gramStart"/>
      <w:r w:rsidRPr="00E115B5">
        <w:rPr>
          <w:rFonts w:eastAsia="Calibri"/>
          <w:b/>
          <w:lang w:eastAsia="en-US"/>
        </w:rPr>
        <w:t>.Р</w:t>
      </w:r>
      <w:proofErr w:type="gramEnd"/>
      <w:r w:rsidRPr="00E115B5">
        <w:rPr>
          <w:rFonts w:eastAsia="Calibri"/>
          <w:b/>
          <w:lang w:eastAsia="en-US"/>
        </w:rPr>
        <w:t>Ф</w:t>
      </w:r>
      <w:proofErr w:type="spellEnd"/>
      <w:r w:rsidRPr="00AF2539">
        <w:rPr>
          <w:rFonts w:eastAsia="Calibri"/>
          <w:lang w:eastAsia="en-US"/>
        </w:rPr>
        <w:t xml:space="preserve"> – главное событие системы образования по обмену передовым опытом. 3000 лучших образовательных организаций из всех регионов России представили свой обширный материал. Более 60 000 образовательных организаций приняли участие дистанционно. Видеотрансляцию и электронные стенды увидели 1 000 000 педагогических работников</w:t>
      </w:r>
      <w:r>
        <w:rPr>
          <w:rFonts w:eastAsia="Calibri"/>
          <w:lang w:eastAsia="en-US"/>
        </w:rPr>
        <w:t xml:space="preserve">. </w:t>
      </w:r>
    </w:p>
    <w:p w:rsidR="002E771E" w:rsidRPr="00AF2539" w:rsidRDefault="002E771E" w:rsidP="002E771E">
      <w:pPr>
        <w:ind w:firstLine="708"/>
        <w:jc w:val="both"/>
        <w:rPr>
          <w:szCs w:val="22"/>
        </w:rPr>
      </w:pPr>
      <w:r>
        <w:rPr>
          <w:szCs w:val="22"/>
        </w:rPr>
        <w:t xml:space="preserve"> </w:t>
      </w:r>
      <w:r w:rsidRPr="00AF2539">
        <w:rPr>
          <w:szCs w:val="22"/>
        </w:rPr>
        <w:t xml:space="preserve"> Выполнены монтажные и отделочные работы  по благоустройству тамбура здания основной и средней школы лицея. Проведены </w:t>
      </w:r>
      <w:r>
        <w:rPr>
          <w:szCs w:val="22"/>
        </w:rPr>
        <w:t xml:space="preserve"> </w:t>
      </w:r>
      <w:r w:rsidRPr="00AF2539">
        <w:rPr>
          <w:szCs w:val="22"/>
        </w:rPr>
        <w:t xml:space="preserve">работы по ремонту второго кабинета информатики, обновление коснулось всех частей кабинета: установлены светодиодные светильники и подвесной потолок, выполнен ремонт штукатурного покрытия стен и покраска водоэмульсионными составами,   полностью заменено половое покрытие.  </w:t>
      </w:r>
    </w:p>
    <w:p w:rsidR="002E771E" w:rsidRPr="00AF2539" w:rsidRDefault="002E771E" w:rsidP="002E771E">
      <w:pPr>
        <w:jc w:val="both"/>
        <w:rPr>
          <w:color w:val="000000"/>
        </w:rPr>
      </w:pPr>
      <w:r w:rsidRPr="00AF2539">
        <w:rPr>
          <w:b/>
          <w:i/>
          <w:color w:val="0070C0"/>
          <w:lang w:eastAsia="ar-SA"/>
        </w:rPr>
        <w:t xml:space="preserve"> </w:t>
      </w:r>
      <w:r w:rsidRPr="00AF2539">
        <w:rPr>
          <w:b/>
          <w:color w:val="000000"/>
        </w:rPr>
        <w:t xml:space="preserve">2017-2018 учебный год. </w:t>
      </w:r>
      <w:r w:rsidRPr="00AF2539">
        <w:rPr>
          <w:color w:val="000000"/>
        </w:rPr>
        <w:t xml:space="preserve"> </w:t>
      </w:r>
    </w:p>
    <w:p w:rsidR="002E771E" w:rsidRPr="00AF2539" w:rsidRDefault="002E771E" w:rsidP="002E771E">
      <w:pPr>
        <w:ind w:firstLine="708"/>
        <w:jc w:val="both"/>
        <w:rPr>
          <w:szCs w:val="22"/>
        </w:rPr>
      </w:pPr>
      <w:r w:rsidRPr="00AF2539">
        <w:rPr>
          <w:szCs w:val="22"/>
        </w:rPr>
        <w:t>С 01.09.2017 года в истории лицея начался новый этап.   Лицей был реорганизован путем присоединения к нему муниципального общеобразовательного бюджетного учреждения средней общеобразовательной школы № 17 (постановление Администрации города Таганрога № 895 от 20.06.2017г. «О реорганизации муниципального общеобразовательного учреждения лицей № 33 путем присоединения к нему муниципального общеобразовательного бюджетного учреждения средней общеобразовательной школы № 17»).</w:t>
      </w:r>
    </w:p>
    <w:p w:rsidR="002E771E" w:rsidRPr="00AF2539" w:rsidRDefault="002E771E" w:rsidP="002E771E">
      <w:pPr>
        <w:ind w:firstLine="708"/>
        <w:jc w:val="both"/>
        <w:rPr>
          <w:szCs w:val="22"/>
        </w:rPr>
      </w:pPr>
      <w:r w:rsidRPr="00AF2539">
        <w:rPr>
          <w:szCs w:val="22"/>
        </w:rPr>
        <w:t xml:space="preserve">Реорганизация была вынужденной мерой, в первую очередь целесообразна по экономическим причинам.  </w:t>
      </w:r>
      <w:r>
        <w:rPr>
          <w:szCs w:val="22"/>
        </w:rPr>
        <w:t xml:space="preserve"> </w:t>
      </w:r>
      <w:r w:rsidRPr="00AF2539">
        <w:rPr>
          <w:szCs w:val="22"/>
        </w:rPr>
        <w:t>Процесс реорганизации проходил нелегко,  у него были  свои минусы.    Объединились    н</w:t>
      </w:r>
      <w:r>
        <w:rPr>
          <w:szCs w:val="22"/>
        </w:rPr>
        <w:t xml:space="preserve">е </w:t>
      </w:r>
      <w:proofErr w:type="gramStart"/>
      <w:r>
        <w:rPr>
          <w:szCs w:val="22"/>
        </w:rPr>
        <w:t>близкие</w:t>
      </w:r>
      <w:proofErr w:type="gramEnd"/>
      <w:r>
        <w:rPr>
          <w:szCs w:val="22"/>
        </w:rPr>
        <w:t xml:space="preserve"> по духу школа и лицей. В учреждениях </w:t>
      </w:r>
      <w:r w:rsidRPr="00AF2539">
        <w:rPr>
          <w:szCs w:val="22"/>
        </w:rPr>
        <w:t xml:space="preserve"> </w:t>
      </w:r>
      <w:r>
        <w:rPr>
          <w:szCs w:val="22"/>
        </w:rPr>
        <w:t xml:space="preserve"> </w:t>
      </w:r>
      <w:r w:rsidRPr="00AF2539">
        <w:rPr>
          <w:szCs w:val="22"/>
        </w:rPr>
        <w:t xml:space="preserve">  образовательный и воспитательный процессы были постр</w:t>
      </w:r>
      <w:r>
        <w:rPr>
          <w:szCs w:val="22"/>
        </w:rPr>
        <w:t xml:space="preserve">оены на  различных  фундаментах;  </w:t>
      </w:r>
      <w:r w:rsidRPr="00AF2539">
        <w:rPr>
          <w:szCs w:val="22"/>
        </w:rPr>
        <w:t xml:space="preserve">  </w:t>
      </w:r>
      <w:r>
        <w:rPr>
          <w:szCs w:val="22"/>
        </w:rPr>
        <w:t xml:space="preserve"> </w:t>
      </w:r>
      <w:r w:rsidRPr="00AF2539">
        <w:rPr>
          <w:szCs w:val="22"/>
        </w:rPr>
        <w:t xml:space="preserve"> педагогический коллектив и родители придерживались   разных  философий.  </w:t>
      </w:r>
      <w:r>
        <w:rPr>
          <w:szCs w:val="22"/>
        </w:rPr>
        <w:t xml:space="preserve"> </w:t>
      </w:r>
      <w:r w:rsidRPr="00AF2539">
        <w:rPr>
          <w:szCs w:val="22"/>
        </w:rPr>
        <w:t xml:space="preserve">В новом лицее пришлось  заново формировать коллектив, создавать психологический микроклимат и традиции.  Несмотря на трудности,   объединившиеся школа и лицей,     старались сохранить то лучшее, что было в каждой из них.  </w:t>
      </w:r>
    </w:p>
    <w:p w:rsidR="002E771E" w:rsidRDefault="002E771E" w:rsidP="002E771E">
      <w:pPr>
        <w:jc w:val="both"/>
        <w:rPr>
          <w:szCs w:val="22"/>
        </w:rPr>
      </w:pPr>
      <w:r>
        <w:rPr>
          <w:szCs w:val="22"/>
        </w:rPr>
        <w:t xml:space="preserve"> </w:t>
      </w:r>
      <w:r>
        <w:rPr>
          <w:szCs w:val="22"/>
        </w:rPr>
        <w:tab/>
        <w:t xml:space="preserve"> </w:t>
      </w:r>
      <w:r w:rsidRPr="00AF2539">
        <w:rPr>
          <w:color w:val="000000"/>
        </w:rPr>
        <w:t>В 2017-2018   учебном году много сил и средств было направлено на благоустройство учебных кабинетов и помещений   корпуса Б.  В течение 3-х летних месяцев были   осуществлены работы по ремонту системы о</w:t>
      </w:r>
      <w:r>
        <w:rPr>
          <w:color w:val="000000"/>
        </w:rPr>
        <w:t>топления</w:t>
      </w:r>
      <w:r w:rsidRPr="00AF2539">
        <w:rPr>
          <w:color w:val="000000"/>
        </w:rPr>
        <w:t>;  выполнена рекон</w:t>
      </w:r>
      <w:r>
        <w:rPr>
          <w:color w:val="000000"/>
        </w:rPr>
        <w:t>струкция и ремонт актового зала</w:t>
      </w:r>
      <w:r w:rsidRPr="00AF2539">
        <w:rPr>
          <w:color w:val="000000"/>
        </w:rPr>
        <w:t xml:space="preserve">. </w:t>
      </w:r>
      <w:r>
        <w:rPr>
          <w:color w:val="000000"/>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9"/>
        <w:gridCol w:w="4146"/>
        <w:gridCol w:w="3456"/>
      </w:tblGrid>
      <w:tr w:rsidR="002E771E" w:rsidTr="000251FF">
        <w:tc>
          <w:tcPr>
            <w:tcW w:w="1969" w:type="dxa"/>
          </w:tcPr>
          <w:p w:rsidR="002E771E" w:rsidRDefault="002E771E" w:rsidP="000251FF">
            <w:pPr>
              <w:jc w:val="both"/>
              <w:rPr>
                <w:szCs w:val="22"/>
              </w:rPr>
            </w:pPr>
            <w:r w:rsidRPr="00AF2539">
              <w:rPr>
                <w:color w:val="000000"/>
              </w:rPr>
              <w:lastRenderedPageBreak/>
              <w:t xml:space="preserve">Лицей  продолжил   участие в    образовательном этнокультурном проекте «150 культур Дона».  Участие было продуктивным.  Лицей </w:t>
            </w:r>
            <w:r w:rsidRPr="00AF2539">
              <w:rPr>
                <w:rFonts w:eastAsia="Calibri"/>
                <w:color w:val="000000"/>
                <w:shd w:val="clear" w:color="auto" w:fill="FFFFFF"/>
                <w:lang w:eastAsia="en-US"/>
              </w:rPr>
              <w:t>награждён Дипломом Победителя </w:t>
            </w:r>
            <w:r>
              <w:rPr>
                <w:rFonts w:eastAsia="Calibri"/>
                <w:color w:val="000000"/>
                <w:shd w:val="clear" w:color="auto" w:fill="FFFFFF"/>
                <w:lang w:eastAsia="en-US"/>
              </w:rPr>
              <w:t xml:space="preserve"> </w:t>
            </w:r>
          </w:p>
        </w:tc>
        <w:tc>
          <w:tcPr>
            <w:tcW w:w="4146" w:type="dxa"/>
          </w:tcPr>
          <w:p w:rsidR="002E771E" w:rsidRDefault="002E771E" w:rsidP="000251FF">
            <w:pPr>
              <w:jc w:val="both"/>
              <w:rPr>
                <w:szCs w:val="22"/>
              </w:rPr>
            </w:pPr>
            <w:r w:rsidRPr="00AF2539">
              <w:rPr>
                <w:noProof/>
                <w:szCs w:val="20"/>
              </w:rPr>
              <w:drawing>
                <wp:inline distT="0" distB="0" distL="0" distR="0" wp14:anchorId="79AD531D" wp14:editId="095A8270">
                  <wp:extent cx="2313818" cy="2286000"/>
                  <wp:effectExtent l="76200" t="57150" r="106045" b="114300"/>
                  <wp:docPr id="263" name="Рисунок 80" descr="C:\Users\Света\Desktop\фото с сайта\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вета\Desktop\фото с сайта\диплом.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64202" cy="233577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bevelB/>
                            <a:contourClr>
                              <a:srgbClr val="FFFFFF"/>
                            </a:contourClr>
                          </a:sp3d>
                        </pic:spPr>
                      </pic:pic>
                    </a:graphicData>
                  </a:graphic>
                </wp:inline>
              </w:drawing>
            </w:r>
          </w:p>
        </w:tc>
        <w:tc>
          <w:tcPr>
            <w:tcW w:w="3456" w:type="dxa"/>
          </w:tcPr>
          <w:p w:rsidR="002E771E" w:rsidRDefault="002E771E" w:rsidP="000251FF">
            <w:pPr>
              <w:jc w:val="both"/>
              <w:rPr>
                <w:szCs w:val="22"/>
              </w:rPr>
            </w:pPr>
            <w:r w:rsidRPr="00AF2539">
              <w:rPr>
                <w:noProof/>
                <w:szCs w:val="20"/>
              </w:rPr>
              <w:drawing>
                <wp:inline distT="0" distB="0" distL="0" distR="0" wp14:anchorId="704AC2C0" wp14:editId="7F1E2533">
                  <wp:extent cx="1882140" cy="2280638"/>
                  <wp:effectExtent l="76200" t="57150" r="99060" b="120015"/>
                  <wp:docPr id="265" name="Рисунок 20" descr="C:\Users\Света\Desktop\фото с сайта\Сертификат участника областной этно-культурного образовательного проекта 150 культур Дона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ета\Desktop\фото с сайта\Сертификат участника областной этно-культурного образовательного проекта 150 культур Дона 2017.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artisticTexturizer scaling="0"/>
                                    </a14:imgEffect>
                                  </a14:imgLayer>
                                </a14:imgProps>
                              </a:ext>
                              <a:ext uri="{28A0092B-C50C-407E-A947-70E740481C1C}">
                                <a14:useLocalDpi xmlns:a14="http://schemas.microsoft.com/office/drawing/2010/main" val="0"/>
                              </a:ext>
                            </a:extLst>
                          </a:blip>
                          <a:srcRect/>
                          <a:stretch>
                            <a:fillRect/>
                          </a:stretch>
                        </pic:blipFill>
                        <pic:spPr bwMode="auto">
                          <a:xfrm>
                            <a:off x="0" y="0"/>
                            <a:ext cx="1904898" cy="2308214"/>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bevelB w="101600" prst="riblet"/>
                            <a:contourClr>
                              <a:srgbClr val="FFFFFF"/>
                            </a:contourClr>
                          </a:sp3d>
                        </pic:spPr>
                      </pic:pic>
                    </a:graphicData>
                  </a:graphic>
                </wp:inline>
              </w:drawing>
            </w:r>
          </w:p>
        </w:tc>
      </w:tr>
      <w:tr w:rsidR="002E771E" w:rsidTr="000251FF">
        <w:tc>
          <w:tcPr>
            <w:tcW w:w="9571" w:type="dxa"/>
            <w:gridSpan w:val="3"/>
          </w:tcPr>
          <w:p w:rsidR="002E771E" w:rsidRPr="00AF2539" w:rsidRDefault="002E771E" w:rsidP="000251FF">
            <w:pPr>
              <w:jc w:val="both"/>
              <w:rPr>
                <w:noProof/>
                <w:szCs w:val="20"/>
              </w:rPr>
            </w:pPr>
            <w:r w:rsidRPr="00AF2539">
              <w:rPr>
                <w:rFonts w:eastAsia="Calibri"/>
                <w:color w:val="000000"/>
                <w:shd w:val="clear" w:color="auto" w:fill="FFFFFF"/>
                <w:lang w:eastAsia="en-US"/>
              </w:rPr>
              <w:t xml:space="preserve">в областном театральном фестивале «Золотые зерна», Дипломом III степени в литературном конкурсе «Новые сказки Тихого Дона» (ученик 8а класса   </w:t>
            </w:r>
            <w:proofErr w:type="spellStart"/>
            <w:r w:rsidRPr="00AF2539">
              <w:rPr>
                <w:rFonts w:eastAsia="Calibri"/>
                <w:color w:val="000000"/>
                <w:shd w:val="clear" w:color="auto" w:fill="FFFFFF"/>
                <w:lang w:eastAsia="en-US"/>
              </w:rPr>
              <w:t>Комов</w:t>
            </w:r>
            <w:proofErr w:type="spellEnd"/>
            <w:r w:rsidRPr="00AF2539">
              <w:rPr>
                <w:rFonts w:eastAsia="Calibri"/>
                <w:color w:val="000000"/>
                <w:shd w:val="clear" w:color="auto" w:fill="FFFFFF"/>
                <w:lang w:eastAsia="en-US"/>
              </w:rPr>
              <w:t xml:space="preserve"> Владимир, руководитель Е.Г. Медведева),   Дипломом I степени в конкурсе на лучший конспект интерактивного урока по теме «Атлас национальных культур Дона» (педагоги   В. И. </w:t>
            </w:r>
            <w:proofErr w:type="spellStart"/>
            <w:r w:rsidRPr="00AF2539">
              <w:rPr>
                <w:rFonts w:eastAsia="Calibri"/>
                <w:color w:val="000000"/>
                <w:shd w:val="clear" w:color="auto" w:fill="FFFFFF"/>
                <w:lang w:eastAsia="en-US"/>
              </w:rPr>
              <w:t>Гречанюк</w:t>
            </w:r>
            <w:proofErr w:type="spellEnd"/>
            <w:r w:rsidRPr="00AF2539">
              <w:rPr>
                <w:rFonts w:eastAsia="Calibri"/>
                <w:color w:val="000000"/>
                <w:shd w:val="clear" w:color="auto" w:fill="FFFFFF"/>
                <w:lang w:eastAsia="en-US"/>
              </w:rPr>
              <w:t xml:space="preserve">,   С.В. </w:t>
            </w:r>
            <w:proofErr w:type="spellStart"/>
            <w:r w:rsidRPr="00AF2539">
              <w:rPr>
                <w:rFonts w:eastAsia="Calibri"/>
                <w:color w:val="000000"/>
                <w:shd w:val="clear" w:color="auto" w:fill="FFFFFF"/>
                <w:lang w:eastAsia="en-US"/>
              </w:rPr>
              <w:t>Сигута</w:t>
            </w:r>
            <w:proofErr w:type="spellEnd"/>
            <w:r w:rsidRPr="00AF2539">
              <w:rPr>
                <w:rFonts w:eastAsia="Calibri"/>
                <w:color w:val="000000"/>
                <w:shd w:val="clear" w:color="auto" w:fill="FFFFFF"/>
                <w:lang w:eastAsia="en-US"/>
              </w:rPr>
              <w:t>).</w:t>
            </w:r>
          </w:p>
        </w:tc>
      </w:tr>
    </w:tbl>
    <w:p w:rsidR="002E771E" w:rsidRPr="00D43B20" w:rsidRDefault="002E771E" w:rsidP="002E771E">
      <w:pPr>
        <w:jc w:val="both"/>
        <w:rPr>
          <w:b/>
          <w:color w:val="000000"/>
        </w:rPr>
      </w:pPr>
      <w:r>
        <w:rPr>
          <w:b/>
          <w:color w:val="000000"/>
        </w:rPr>
        <w:t>2018-2019</w:t>
      </w:r>
      <w:r w:rsidRPr="00CC39DD">
        <w:rPr>
          <w:b/>
          <w:color w:val="000000"/>
        </w:rPr>
        <w:t xml:space="preserve"> учебный год</w:t>
      </w:r>
      <w:r>
        <w:rPr>
          <w:b/>
          <w:color w:val="000000"/>
        </w:rPr>
        <w:t>.</w:t>
      </w:r>
    </w:p>
    <w:p w:rsidR="002E771E" w:rsidRPr="00CE047F" w:rsidRDefault="002E771E" w:rsidP="002E771E">
      <w:pPr>
        <w:shd w:val="clear" w:color="auto" w:fill="FFFFFF" w:themeFill="background1"/>
        <w:jc w:val="both"/>
      </w:pPr>
      <w:r w:rsidRPr="00CE047F">
        <w:rPr>
          <w:noProof/>
        </w:rPr>
        <w:drawing>
          <wp:anchor distT="0" distB="0" distL="114300" distR="114300" simplePos="0" relativeHeight="252380160" behindDoc="0" locked="0" layoutInCell="1" allowOverlap="1" wp14:anchorId="4286137B" wp14:editId="2CA63C90">
            <wp:simplePos x="0" y="0"/>
            <wp:positionH relativeFrom="column">
              <wp:posOffset>3185160</wp:posOffset>
            </wp:positionH>
            <wp:positionV relativeFrom="paragraph">
              <wp:posOffset>553720</wp:posOffset>
            </wp:positionV>
            <wp:extent cx="2828925" cy="1695450"/>
            <wp:effectExtent l="57150" t="38100" r="66675" b="95250"/>
            <wp:wrapThrough wrapText="bothSides">
              <wp:wrapPolygon edited="0">
                <wp:start x="-436" y="-485"/>
                <wp:lineTo x="-436" y="22813"/>
                <wp:lineTo x="22109" y="22813"/>
                <wp:lineTo x="22109" y="-485"/>
                <wp:lineTo x="-436" y="-485"/>
              </wp:wrapPolygon>
            </wp:wrapThrough>
            <wp:docPr id="20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63000"/>
                              </a14:imgEffect>
                            </a14:imgLayer>
                          </a14:imgProps>
                        </a:ext>
                      </a:extLst>
                    </a:blip>
                    <a:srcRect/>
                    <a:stretch>
                      <a:fillRect/>
                    </a:stretch>
                  </pic:blipFill>
                  <pic:spPr bwMode="auto">
                    <a:xfrm>
                      <a:off x="0" y="0"/>
                      <a:ext cx="2828925" cy="169545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bevelB w="152400" h="50800" prst="softRound"/>
                      <a:contourClr>
                        <a:srgbClr val="FFFFFF"/>
                      </a:contourClr>
                    </a:sp3d>
                  </pic:spPr>
                </pic:pic>
              </a:graphicData>
            </a:graphic>
          </wp:anchor>
        </w:drawing>
      </w:r>
      <w:r w:rsidRPr="00CE047F">
        <w:rPr>
          <w:noProof/>
        </w:rPr>
        <w:drawing>
          <wp:anchor distT="0" distB="0" distL="114300" distR="114300" simplePos="0" relativeHeight="252379136" behindDoc="0" locked="0" layoutInCell="1" allowOverlap="1" wp14:anchorId="006E22DA" wp14:editId="1C3BC410">
            <wp:simplePos x="0" y="0"/>
            <wp:positionH relativeFrom="column">
              <wp:posOffset>22860</wp:posOffset>
            </wp:positionH>
            <wp:positionV relativeFrom="paragraph">
              <wp:posOffset>57785</wp:posOffset>
            </wp:positionV>
            <wp:extent cx="2696210" cy="1514475"/>
            <wp:effectExtent l="76200" t="57150" r="104140" b="123825"/>
            <wp:wrapThrough wrapText="bothSides">
              <wp:wrapPolygon edited="0">
                <wp:start x="-153" y="-815"/>
                <wp:lineTo x="-610" y="-272"/>
                <wp:lineTo x="-458" y="23094"/>
                <wp:lineTo x="22129" y="23094"/>
                <wp:lineTo x="22282" y="4075"/>
                <wp:lineTo x="21976" y="0"/>
                <wp:lineTo x="21976" y="-815"/>
                <wp:lineTo x="-153" y="-815"/>
              </wp:wrapPolygon>
            </wp:wrapThrough>
            <wp:docPr id="2065" name="Рисунок 4" descr="http://ugpressa.ru/uploads/posts/2015-03/1426058952_kqo5fzfkb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gpressa.ru/uploads/posts/2015-03/1426058952_kqo5fzfkb0s.jpg"/>
                    <pic:cNvPicPr>
                      <a:picLocks noChangeAspect="1" noChangeArrowheads="1"/>
                    </pic:cNvPicPr>
                  </pic:nvPicPr>
                  <pic:blipFill>
                    <a:blip r:embed="rId25" cstate="print"/>
                    <a:srcRect/>
                    <a:stretch>
                      <a:fillRect/>
                    </a:stretch>
                  </pic:blipFill>
                  <pic:spPr bwMode="auto">
                    <a:xfrm>
                      <a:off x="0" y="0"/>
                      <a:ext cx="2696210" cy="151447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bevelB/>
                      <a:contourClr>
                        <a:srgbClr val="FFFFFF"/>
                      </a:contourClr>
                    </a:sp3d>
                  </pic:spPr>
                </pic:pic>
              </a:graphicData>
            </a:graphic>
          </wp:anchor>
        </w:drawing>
      </w:r>
      <w:r w:rsidRPr="00CE047F">
        <w:t>С сентября 2018 года лицей стал участником проекта Ростовской области «</w:t>
      </w:r>
      <w:r w:rsidRPr="00CE047F">
        <w:rPr>
          <w:lang w:val="en-US"/>
        </w:rPr>
        <w:t>IT</w:t>
      </w:r>
      <w:r w:rsidRPr="00CE047F">
        <w:t xml:space="preserve">-школа». На 2018-2019 учебный год был сформирован </w:t>
      </w:r>
      <w:r>
        <w:t>профильный 10-IT-класс.</w:t>
      </w:r>
      <w:r w:rsidRPr="00CE047F">
        <w:t xml:space="preserve"> </w:t>
      </w:r>
      <w:r>
        <w:t xml:space="preserve"> </w:t>
      </w:r>
      <w:r w:rsidRPr="00CE047F">
        <w:t xml:space="preserve">  </w:t>
      </w:r>
      <w:r>
        <w:t xml:space="preserve"> </w:t>
      </w:r>
      <w:r w:rsidRPr="00CE047F">
        <w:t xml:space="preserve"> Важной особенностью проекта </w:t>
      </w:r>
      <w:r>
        <w:t>стал</w:t>
      </w:r>
      <w:r w:rsidRPr="00CE047F">
        <w:t xml:space="preserve"> живой диалог между лицеистами и будущими работодателями, специалистами ведущих ВУЗов Ростовской области. </w:t>
      </w:r>
      <w:r>
        <w:t xml:space="preserve"> </w:t>
      </w:r>
      <w:r w:rsidRPr="00CE047F">
        <w:t xml:space="preserve"> </w:t>
      </w:r>
      <w:r>
        <w:t xml:space="preserve"> </w:t>
      </w:r>
    </w:p>
    <w:p w:rsidR="002E771E" w:rsidRDefault="002E771E" w:rsidP="002E771E">
      <w:pPr>
        <w:pStyle w:val="af5"/>
        <w:shd w:val="clear" w:color="auto" w:fill="FFFFFF" w:themeFill="background1"/>
        <w:spacing w:before="0" w:beforeAutospacing="0" w:after="0" w:afterAutospacing="0"/>
        <w:ind w:firstLine="709"/>
        <w:jc w:val="both"/>
      </w:pPr>
      <w:r w:rsidRPr="00CE047F">
        <w:t xml:space="preserve"> </w:t>
      </w:r>
      <w:r>
        <w:t xml:space="preserve">   </w:t>
      </w:r>
      <w:r w:rsidRPr="00CE047F">
        <w:t>В феврале 2019 МОБУ лицею № 33 был присвоен статус лицейского центра космических у</w:t>
      </w:r>
      <w:r>
        <w:t>слуг Ростовской области.</w:t>
      </w:r>
      <w:r w:rsidRPr="00CE047F">
        <w:t xml:space="preserve"> </w:t>
      </w:r>
      <w:r>
        <w:t xml:space="preserve"> </w:t>
      </w:r>
      <w:r w:rsidRPr="00CE047F">
        <w:t>В лицейском центре космичес</w:t>
      </w:r>
      <w:r>
        <w:t>ких услуг у обучающихся появилась</w:t>
      </w:r>
      <w:r w:rsidRPr="00CE047F">
        <w:t xml:space="preserve"> возможность овладеть навыками работы с аппаратно-программным комплексом «Ключ на старт!», созданным ОАО «НПК «РЕКОД» на базе геоинформационной платформы КОСМОС.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2E771E" w:rsidTr="002E771E">
        <w:tc>
          <w:tcPr>
            <w:tcW w:w="3190" w:type="dxa"/>
          </w:tcPr>
          <w:p w:rsidR="002E771E" w:rsidRDefault="002E771E" w:rsidP="002E771E">
            <w:pPr>
              <w:pStyle w:val="af5"/>
              <w:spacing w:before="0" w:beforeAutospacing="0" w:after="0" w:afterAutospacing="0"/>
              <w:jc w:val="both"/>
            </w:pPr>
            <w:r w:rsidRPr="00237003">
              <w:rPr>
                <w:noProof/>
              </w:rPr>
              <w:drawing>
                <wp:inline distT="0" distB="0" distL="0" distR="0" wp14:anchorId="3BDD5C80" wp14:editId="363272CE">
                  <wp:extent cx="1406236" cy="1143000"/>
                  <wp:effectExtent l="76200" t="38100" r="80010" b="95250"/>
                  <wp:docPr id="52" name="Рисунок 5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11441" cy="1147231"/>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bevelB w="152400" h="50800" prst="softRound"/>
                            <a:contourClr>
                              <a:srgbClr val="FFFFFF"/>
                            </a:contourClr>
                          </a:sp3d>
                        </pic:spPr>
                      </pic:pic>
                    </a:graphicData>
                  </a:graphic>
                </wp:inline>
              </w:drawing>
            </w:r>
          </w:p>
        </w:tc>
        <w:tc>
          <w:tcPr>
            <w:tcW w:w="3190" w:type="dxa"/>
          </w:tcPr>
          <w:p w:rsidR="002E771E" w:rsidRDefault="002E771E" w:rsidP="002E771E">
            <w:pPr>
              <w:pStyle w:val="af5"/>
              <w:spacing w:before="0" w:beforeAutospacing="0" w:after="0" w:afterAutospacing="0"/>
              <w:jc w:val="both"/>
            </w:pPr>
            <w:r w:rsidRPr="00237003">
              <w:rPr>
                <w:rFonts w:eastAsia="Calibri"/>
                <w:color w:val="000000"/>
                <w:shd w:val="clear" w:color="auto" w:fill="FFFFFF"/>
                <w:lang w:eastAsia="en-US"/>
              </w:rPr>
              <w:t xml:space="preserve">В 2019 году в рамках проекта  </w:t>
            </w:r>
            <w:r w:rsidRPr="00237003">
              <w:rPr>
                <w:rFonts w:eastAsia="Calibri"/>
                <w:lang w:eastAsia="en-US"/>
              </w:rPr>
              <w:t xml:space="preserve">«150 культур Дона» </w:t>
            </w:r>
            <w:r w:rsidRPr="00237003">
              <w:rPr>
                <w:rFonts w:eastAsia="Calibri"/>
                <w:color w:val="000000"/>
                <w:shd w:val="clear" w:color="auto" w:fill="FFFFFF"/>
                <w:lang w:eastAsia="en-US"/>
              </w:rPr>
              <w:t xml:space="preserve"> педагоги и обучающиеся лицея были награждены </w:t>
            </w:r>
            <w:r>
              <w:rPr>
                <w:rFonts w:eastAsia="Calibri"/>
                <w:color w:val="000000"/>
                <w:shd w:val="clear" w:color="auto" w:fill="FFFFFF"/>
                <w:lang w:eastAsia="en-US"/>
              </w:rPr>
              <w:t xml:space="preserve">  дипломами и сертификатами</w:t>
            </w:r>
          </w:p>
        </w:tc>
        <w:tc>
          <w:tcPr>
            <w:tcW w:w="3191" w:type="dxa"/>
          </w:tcPr>
          <w:p w:rsidR="002E771E" w:rsidRDefault="002E771E" w:rsidP="002E771E">
            <w:pPr>
              <w:pStyle w:val="af5"/>
              <w:spacing w:before="0" w:beforeAutospacing="0" w:after="0" w:afterAutospacing="0"/>
              <w:jc w:val="both"/>
            </w:pPr>
            <w:r w:rsidRPr="00237003">
              <w:rPr>
                <w:noProof/>
              </w:rPr>
              <w:drawing>
                <wp:inline distT="0" distB="0" distL="0" distR="0" wp14:anchorId="486B11F7" wp14:editId="4E9D155C">
                  <wp:extent cx="1662546" cy="1153988"/>
                  <wp:effectExtent l="57150" t="38100" r="71120" b="103505"/>
                  <wp:docPr id="50" name="Рисунок 50" descr="C:\Users\Света\Downloads\2018-12-05 14-05-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ета\Downloads\2018-12-05 14-05-3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64079" cy="1155052"/>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bevelB w="152400" h="50800" prst="softRound"/>
                            <a:contourClr>
                              <a:srgbClr val="FFFFFF"/>
                            </a:contourClr>
                          </a:sp3d>
                        </pic:spPr>
                      </pic:pic>
                    </a:graphicData>
                  </a:graphic>
                </wp:inline>
              </w:drawing>
            </w:r>
          </w:p>
        </w:tc>
      </w:tr>
    </w:tbl>
    <w:p w:rsidR="002E771E" w:rsidRDefault="002E771E" w:rsidP="002E771E">
      <w:pPr>
        <w:pStyle w:val="af5"/>
        <w:shd w:val="clear" w:color="auto" w:fill="FFFFFF" w:themeFill="background1"/>
        <w:spacing w:before="0" w:beforeAutospacing="0" w:after="0" w:afterAutospacing="0"/>
        <w:ind w:firstLine="709"/>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061"/>
      </w:tblGrid>
      <w:tr w:rsidR="002E771E" w:rsidTr="000251FF">
        <w:tc>
          <w:tcPr>
            <w:tcW w:w="9571" w:type="dxa"/>
            <w:gridSpan w:val="2"/>
          </w:tcPr>
          <w:p w:rsidR="002E771E" w:rsidRPr="003F4506" w:rsidRDefault="002E771E" w:rsidP="000251FF">
            <w:pPr>
              <w:jc w:val="both"/>
              <w:rPr>
                <w:b/>
                <w:color w:val="000000"/>
              </w:rPr>
            </w:pPr>
            <w:r>
              <w:rPr>
                <w:rFonts w:eastAsia="Calibri"/>
                <w:color w:val="000000"/>
                <w:shd w:val="clear" w:color="auto" w:fill="FFFFFF"/>
                <w:lang w:eastAsia="en-US"/>
              </w:rPr>
              <w:t xml:space="preserve">      </w:t>
            </w:r>
            <w:r>
              <w:t xml:space="preserve"> Л</w:t>
            </w:r>
            <w:r w:rsidRPr="007C26A0">
              <w:t xml:space="preserve">ицей  стал </w:t>
            </w:r>
            <w:r>
              <w:t xml:space="preserve">    </w:t>
            </w:r>
            <w:r w:rsidRPr="007C26A0">
              <w:t xml:space="preserve">участником </w:t>
            </w:r>
            <w:r w:rsidRPr="00C84751">
              <w:rPr>
                <w:b/>
              </w:rPr>
              <w:t xml:space="preserve">Всероссийского        проекта «Точка опоры». </w:t>
            </w:r>
            <w:r w:rsidRPr="007C26A0">
              <w:t xml:space="preserve">Этот </w:t>
            </w:r>
            <w:r>
              <w:t xml:space="preserve">     </w:t>
            </w:r>
            <w:r w:rsidRPr="007C26A0">
              <w:t xml:space="preserve">проект </w:t>
            </w:r>
            <w:r>
              <w:t xml:space="preserve">  </w:t>
            </w:r>
          </w:p>
        </w:tc>
      </w:tr>
      <w:tr w:rsidR="002E771E" w:rsidTr="000251FF">
        <w:tc>
          <w:tcPr>
            <w:tcW w:w="3510" w:type="dxa"/>
          </w:tcPr>
          <w:p w:rsidR="002E771E" w:rsidRPr="003F4506" w:rsidRDefault="002E771E" w:rsidP="000251FF">
            <w:pPr>
              <w:jc w:val="both"/>
              <w:rPr>
                <w:b/>
                <w:color w:val="000000"/>
              </w:rPr>
            </w:pPr>
            <w:r>
              <w:rPr>
                <w:b/>
                <w:i/>
                <w:noProof/>
                <w:color w:val="0070C0"/>
              </w:rPr>
              <w:lastRenderedPageBreak/>
              <w:drawing>
                <wp:inline distT="0" distB="0" distL="0" distR="0" wp14:anchorId="7B494216" wp14:editId="447933C3">
                  <wp:extent cx="1988820" cy="1815164"/>
                  <wp:effectExtent l="38100" t="57150" r="49530" b="52070"/>
                  <wp:docPr id="2071" name="Рисунок 34" descr="C:\Users\ПК\AppData\Local\Microsoft\Windows\INetCache\Content.Word\c36cabb22d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К\AppData\Local\Microsoft\Windows\INetCache\Content.Word\c36cabb22dbe.jpg"/>
                          <pic:cNvPicPr>
                            <a:picLocks noChangeAspect="1" noChangeArrowheads="1"/>
                          </pic:cNvPicPr>
                        </pic:nvPicPr>
                        <pic:blipFill>
                          <a:blip r:embed="rId28" cstate="print"/>
                          <a:srcRect/>
                          <a:stretch>
                            <a:fillRect/>
                          </a:stretch>
                        </pic:blipFill>
                        <pic:spPr bwMode="auto">
                          <a:xfrm>
                            <a:off x="0" y="0"/>
                            <a:ext cx="2003725" cy="1828768"/>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prst="riblet"/>
                            <a:contourClr>
                              <a:srgbClr val="FFFFFF"/>
                            </a:contourClr>
                          </a:sp3d>
                        </pic:spPr>
                      </pic:pic>
                    </a:graphicData>
                  </a:graphic>
                </wp:inline>
              </w:drawing>
            </w:r>
          </w:p>
        </w:tc>
        <w:tc>
          <w:tcPr>
            <w:tcW w:w="6061" w:type="dxa"/>
          </w:tcPr>
          <w:p w:rsidR="002E771E" w:rsidRPr="003F4506" w:rsidRDefault="002E771E" w:rsidP="000251FF">
            <w:pPr>
              <w:ind w:firstLine="885"/>
              <w:jc w:val="both"/>
              <w:rPr>
                <w:b/>
                <w:color w:val="000000"/>
              </w:rPr>
            </w:pPr>
            <w:r>
              <w:rPr>
                <w:b/>
                <w:i/>
                <w:noProof/>
                <w:color w:val="0070C0"/>
              </w:rPr>
              <w:drawing>
                <wp:inline distT="0" distB="0" distL="0" distR="0" wp14:anchorId="78C39DB9" wp14:editId="0386B2E7">
                  <wp:extent cx="2722838" cy="1813560"/>
                  <wp:effectExtent l="38100" t="57150" r="20955" b="34290"/>
                  <wp:docPr id="38" name="Рисунок 38" descr="C:\Users\ПК\AppData\Local\Microsoft\Windows\INetCache\Content.Word\tgm_toch_op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ПК\AppData\Local\Microsoft\Windows\INetCache\Content.Word\tgm_toch_op0519.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Lst>
                          </a:blip>
                          <a:srcRect/>
                          <a:stretch>
                            <a:fillRect/>
                          </a:stretch>
                        </pic:blipFill>
                        <pic:spPr bwMode="auto">
                          <a:xfrm>
                            <a:off x="0" y="0"/>
                            <a:ext cx="2739910" cy="1824931"/>
                          </a:xfrm>
                          <a:prstGeom prst="rect">
                            <a:avLst/>
                          </a:prstGeom>
                          <a:ln w="228600" cap="sq" cmpd="thickThin">
                            <a:noFill/>
                            <a:prstDash val="solid"/>
                            <a:miter lim="800000"/>
                          </a:ln>
                          <a:effectLst>
                            <a:innerShdw blurRad="76200">
                              <a:srgbClr val="000000"/>
                            </a:innerShdw>
                          </a:effectLst>
                          <a:scene3d>
                            <a:camera prst="orthographicFront"/>
                            <a:lightRig rig="threePt" dir="t"/>
                          </a:scene3d>
                          <a:sp3d>
                            <a:bevelT w="101600" prst="riblet"/>
                          </a:sp3d>
                        </pic:spPr>
                      </pic:pic>
                    </a:graphicData>
                  </a:graphic>
                </wp:inline>
              </w:drawing>
            </w:r>
          </w:p>
        </w:tc>
      </w:tr>
      <w:tr w:rsidR="002E771E" w:rsidTr="000251FF">
        <w:tc>
          <w:tcPr>
            <w:tcW w:w="9571" w:type="dxa"/>
            <w:gridSpan w:val="2"/>
          </w:tcPr>
          <w:p w:rsidR="002E771E" w:rsidRPr="007C26A0" w:rsidRDefault="002E771E" w:rsidP="000251FF">
            <w:pPr>
              <w:jc w:val="both"/>
            </w:pPr>
            <w:r>
              <w:t xml:space="preserve">реализуется </w:t>
            </w:r>
            <w:r w:rsidRPr="007C26A0">
              <w:t>под патронажем благотворительного фонда «</w:t>
            </w:r>
            <w:proofErr w:type="spellStart"/>
            <w:r w:rsidRPr="007C26A0">
              <w:t>Синара</w:t>
            </w:r>
            <w:proofErr w:type="spellEnd"/>
            <w:r w:rsidRPr="007C26A0">
              <w:t>».</w:t>
            </w:r>
            <w:r>
              <w:t xml:space="preserve"> </w:t>
            </w:r>
          </w:p>
          <w:p w:rsidR="002E771E" w:rsidRPr="00C84751" w:rsidRDefault="002E771E" w:rsidP="000251FF">
            <w:pPr>
              <w:jc w:val="both"/>
              <w:rPr>
                <w:noProof/>
                <w:color w:val="0070C0"/>
              </w:rPr>
            </w:pPr>
            <w:r>
              <w:t xml:space="preserve">         </w:t>
            </w:r>
            <w:r w:rsidRPr="007C26A0">
              <w:t>В сезоне 2018/2019 участие приняло около 100 школ, почти 4 000 школьников.     По итогам сезона выявлено 24 школы-победителя</w:t>
            </w:r>
            <w:r w:rsidRPr="00C84751">
              <w:rPr>
                <w:b/>
              </w:rPr>
              <w:t>, в Таганроге победу одержал  МОБУ лицей № 33  и   получил грант на   120 тысяч рублей.</w:t>
            </w:r>
            <w:r w:rsidRPr="002A3C90">
              <w:rPr>
                <w:sz w:val="28"/>
                <w:szCs w:val="28"/>
              </w:rPr>
              <w:t xml:space="preserve">    </w:t>
            </w:r>
          </w:p>
        </w:tc>
      </w:tr>
    </w:tbl>
    <w:p w:rsidR="002E771E" w:rsidRPr="00AF2539" w:rsidRDefault="002E771E" w:rsidP="002E771E">
      <w:pPr>
        <w:ind w:firstLine="708"/>
        <w:jc w:val="both"/>
        <w:rPr>
          <w:color w:val="000000"/>
        </w:rPr>
      </w:pPr>
      <w:r>
        <w:rPr>
          <w:rFonts w:eastAsia="Calibri"/>
          <w:lang w:eastAsia="en-US"/>
        </w:rPr>
        <w:t xml:space="preserve"> Выпускница 11а класса </w:t>
      </w:r>
      <w:proofErr w:type="spellStart"/>
      <w:r w:rsidRPr="004F4CA1">
        <w:t>Булюк</w:t>
      </w:r>
      <w:proofErr w:type="spellEnd"/>
      <w:r w:rsidRPr="004F4CA1">
        <w:t xml:space="preserve"> Ангелина</w:t>
      </w:r>
      <w:r>
        <w:rPr>
          <w:rFonts w:eastAsia="Calibri"/>
          <w:lang w:eastAsia="en-US"/>
        </w:rPr>
        <w:t xml:space="preserve"> (учитель химии Еретенко Татьяна Георгиевна) экзамен по химии сдала на 100 баллов.</w:t>
      </w:r>
    </w:p>
    <w:p w:rsidR="002E771E" w:rsidRPr="00AF2539" w:rsidRDefault="002E771E" w:rsidP="002E771E">
      <w:pPr>
        <w:ind w:firstLine="708"/>
        <w:jc w:val="both"/>
        <w:rPr>
          <w:rFonts w:eastAsia="Calibri"/>
          <w:lang w:eastAsia="en-US"/>
        </w:rPr>
      </w:pPr>
      <w:r w:rsidRPr="00AF2539">
        <w:rPr>
          <w:color w:val="000000"/>
        </w:rPr>
        <w:t>Как и в прошлом учебном году все  силы и средства были направлены на благоустройство учебных кабинетов и помещений   корпуса</w:t>
      </w:r>
      <w:proofErr w:type="gramStart"/>
      <w:r w:rsidRPr="00AF2539">
        <w:rPr>
          <w:color w:val="000000"/>
        </w:rPr>
        <w:t xml:space="preserve"> Б</w:t>
      </w:r>
      <w:proofErr w:type="gramEnd"/>
      <w:r w:rsidRPr="00AF2539">
        <w:rPr>
          <w:color w:val="000000"/>
        </w:rPr>
        <w:t xml:space="preserve">: </w:t>
      </w:r>
      <w:r w:rsidRPr="00AF2539">
        <w:rPr>
          <w:rFonts w:eastAsia="Calibri"/>
          <w:lang w:eastAsia="en-US"/>
        </w:rPr>
        <w:t xml:space="preserve">  выполнены работы по реконструкции и ремонту вновь созданного кабинета № 29,   в актовом зале  установлены 2 сплит-системы и дополнительно закуплены 50 новых стульев, осуществлен ремонт лестницы спуска,  рекреации 3 этажа, части фасада</w:t>
      </w:r>
      <w:r>
        <w:rPr>
          <w:rFonts w:eastAsia="Calibri"/>
          <w:lang w:eastAsia="en-US"/>
        </w:rPr>
        <w:t>.</w:t>
      </w:r>
    </w:p>
    <w:p w:rsidR="002E771E" w:rsidRDefault="002E771E" w:rsidP="002E771E">
      <w:pPr>
        <w:jc w:val="both"/>
        <w:rPr>
          <w:rFonts w:eastAsia="Calibri"/>
          <w:lang w:eastAsia="en-US"/>
        </w:rPr>
      </w:pPr>
      <w:r w:rsidRPr="00AF2539">
        <w:rPr>
          <w:rFonts w:eastAsia="Calibri"/>
          <w:lang w:eastAsia="en-US"/>
        </w:rPr>
        <w:tab/>
      </w:r>
      <w:r>
        <w:rPr>
          <w:rFonts w:eastAsia="Calibri"/>
          <w:lang w:eastAsia="en-US"/>
        </w:rPr>
        <w:t xml:space="preserve">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309"/>
      </w:tblGrid>
      <w:tr w:rsidR="002E771E" w:rsidTr="002E771E">
        <w:trPr>
          <w:trHeight w:val="657"/>
        </w:trPr>
        <w:tc>
          <w:tcPr>
            <w:tcW w:w="4750" w:type="dxa"/>
            <w:shd w:val="clear" w:color="auto" w:fill="FFFFCC"/>
          </w:tcPr>
          <w:p w:rsidR="002E771E" w:rsidRDefault="002E771E" w:rsidP="000251FF">
            <w:pPr>
              <w:pStyle w:val="af5"/>
              <w:spacing w:before="0" w:beforeAutospacing="0" w:after="0" w:afterAutospacing="0"/>
              <w:jc w:val="both"/>
            </w:pPr>
            <w:r>
              <w:rPr>
                <w:b/>
                <w:i/>
                <w:noProof/>
              </w:rPr>
              <w:drawing>
                <wp:anchor distT="0" distB="0" distL="114300" distR="114300" simplePos="0" relativeHeight="252381184" behindDoc="0" locked="0" layoutInCell="1" allowOverlap="1" wp14:anchorId="618A0296" wp14:editId="069216F4">
                  <wp:simplePos x="0" y="0"/>
                  <wp:positionH relativeFrom="column">
                    <wp:posOffset>432435</wp:posOffset>
                  </wp:positionH>
                  <wp:positionV relativeFrom="paragraph">
                    <wp:posOffset>114300</wp:posOffset>
                  </wp:positionV>
                  <wp:extent cx="2082800" cy="2385695"/>
                  <wp:effectExtent l="133350" t="114300" r="127000" b="147955"/>
                  <wp:wrapThrough wrapText="bothSides">
                    <wp:wrapPolygon edited="0">
                      <wp:start x="-988" y="-1035"/>
                      <wp:lineTo x="-1383" y="-690"/>
                      <wp:lineTo x="-1383" y="21732"/>
                      <wp:lineTo x="-593" y="22940"/>
                      <wp:lineTo x="22324" y="22940"/>
                      <wp:lineTo x="22917" y="21560"/>
                      <wp:lineTo x="22917" y="2070"/>
                      <wp:lineTo x="22522" y="-517"/>
                      <wp:lineTo x="22522" y="-1035"/>
                      <wp:lineTo x="-988" y="-1035"/>
                    </wp:wrapPolygon>
                  </wp:wrapThrough>
                  <wp:docPr id="2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68000"/>
                                    </a14:imgEffect>
                                    <a14:imgEffect>
                                      <a14:saturation sat="200000"/>
                                    </a14:imgEffect>
                                  </a14:imgLayer>
                                </a14:imgProps>
                              </a:ext>
                            </a:extLst>
                          </a:blip>
                          <a:srcRect/>
                          <a:stretch>
                            <a:fillRect/>
                          </a:stretch>
                        </pic:blipFill>
                        <pic:spPr bwMode="auto">
                          <a:xfrm>
                            <a:off x="0" y="0"/>
                            <a:ext cx="2082800" cy="2385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contourClr>
                              <a:srgbClr val="FFFFFF"/>
                            </a:contourClr>
                          </a:sp3d>
                        </pic:spPr>
                      </pic:pic>
                    </a:graphicData>
                  </a:graphic>
                  <wp14:sizeRelH relativeFrom="margin">
                    <wp14:pctWidth>0</wp14:pctWidth>
                  </wp14:sizeRelH>
                  <wp14:sizeRelV relativeFrom="margin">
                    <wp14:pctHeight>0</wp14:pctHeight>
                  </wp14:sizeRelV>
                </wp:anchor>
              </w:drawing>
            </w: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p w:rsidR="002E771E" w:rsidRDefault="002E771E" w:rsidP="000251FF">
            <w:pPr>
              <w:pStyle w:val="af5"/>
              <w:spacing w:before="0" w:beforeAutospacing="0" w:after="0" w:afterAutospacing="0"/>
              <w:jc w:val="both"/>
            </w:pPr>
          </w:p>
        </w:tc>
        <w:tc>
          <w:tcPr>
            <w:tcW w:w="4309" w:type="dxa"/>
            <w:shd w:val="clear" w:color="auto" w:fill="CCFFCC"/>
            <w:vAlign w:val="center"/>
          </w:tcPr>
          <w:p w:rsidR="002E771E" w:rsidRPr="00BD53B5" w:rsidRDefault="002E771E" w:rsidP="000251FF">
            <w:pPr>
              <w:spacing w:line="276" w:lineRule="auto"/>
              <w:jc w:val="center"/>
              <w:rPr>
                <w:b/>
                <w:color w:val="FF0000"/>
                <w:sz w:val="32"/>
                <w:szCs w:val="32"/>
                <w:lang w:eastAsia="ar-SA"/>
              </w:rPr>
            </w:pPr>
            <w:r w:rsidRPr="00BD53B5">
              <w:rPr>
                <w:b/>
                <w:color w:val="FF0000"/>
                <w:sz w:val="32"/>
                <w:szCs w:val="32"/>
                <w:lang w:eastAsia="ar-SA"/>
              </w:rPr>
              <w:t>За вклад в школьное образование России МОБУ лицей № 33 стал участником Национального Реестра за 2018 год и является ведущим образовательным учреждением России. Свидетельство № 1227 выдано 17 мая 2019 года.</w:t>
            </w:r>
          </w:p>
          <w:p w:rsidR="002E771E" w:rsidRDefault="002E771E" w:rsidP="000251FF">
            <w:pPr>
              <w:pStyle w:val="af5"/>
              <w:spacing w:before="0" w:beforeAutospacing="0" w:after="0" w:afterAutospacing="0"/>
              <w:jc w:val="center"/>
            </w:pPr>
          </w:p>
        </w:tc>
      </w:tr>
    </w:tbl>
    <w:p w:rsidR="002E771E" w:rsidRDefault="002E771E" w:rsidP="002E771E">
      <w:pPr>
        <w:shd w:val="clear" w:color="auto" w:fill="FFFFFF" w:themeFill="background1"/>
        <w:jc w:val="both"/>
        <w:rPr>
          <w:b/>
          <w:color w:val="000000"/>
        </w:rPr>
      </w:pPr>
      <w:r>
        <w:rPr>
          <w:b/>
          <w:color w:val="000000"/>
        </w:rPr>
        <w:t xml:space="preserve"> 2019-2020</w:t>
      </w:r>
      <w:r w:rsidRPr="00CC39DD">
        <w:rPr>
          <w:b/>
          <w:color w:val="000000"/>
        </w:rPr>
        <w:t xml:space="preserve"> учебный год</w:t>
      </w:r>
      <w:r>
        <w:rPr>
          <w:b/>
          <w:color w:val="000000"/>
        </w:rPr>
        <w:t>.</w:t>
      </w:r>
    </w:p>
    <w:p w:rsidR="002E771E" w:rsidRPr="00727A84" w:rsidRDefault="002E771E" w:rsidP="002E771E">
      <w:pPr>
        <w:ind w:firstLine="720"/>
        <w:contextualSpacing/>
        <w:jc w:val="both"/>
        <w:rPr>
          <w:rFonts w:eastAsia="Microsoft Sans Serif"/>
          <w:color w:val="000000"/>
          <w:lang w:bidi="ru-RU"/>
        </w:rPr>
      </w:pPr>
      <w:r w:rsidRPr="00727A84">
        <w:t xml:space="preserve"> В 2019-2020 учебном </w:t>
      </w:r>
      <w:r>
        <w:t xml:space="preserve">году МОБУ  лицей № 33  </w:t>
      </w:r>
      <w:r w:rsidRPr="00123625">
        <w:t xml:space="preserve"> </w:t>
      </w:r>
      <w:r>
        <w:t xml:space="preserve">  работал</w:t>
      </w:r>
      <w:r w:rsidRPr="00123625">
        <w:t xml:space="preserve"> </w:t>
      </w:r>
      <w:r>
        <w:t xml:space="preserve"> над реализацией проектов 9 проектов: </w:t>
      </w:r>
      <w:r w:rsidRPr="00727A84">
        <w:rPr>
          <w:rFonts w:eastAsia="Microsoft Sans Serif"/>
          <w:color w:val="000000"/>
          <w:lang w:bidi="ru-RU"/>
        </w:rPr>
        <w:t xml:space="preserve"> Модель лицейского образования</w:t>
      </w:r>
      <w:r>
        <w:rPr>
          <w:rFonts w:eastAsia="Microsoft Sans Serif"/>
          <w:color w:val="000000"/>
          <w:lang w:bidi="ru-RU"/>
        </w:rPr>
        <w:t xml:space="preserve">, </w:t>
      </w:r>
      <w:r w:rsidRPr="00727A84">
        <w:rPr>
          <w:rFonts w:eastAsia="Microsoft Sans Serif"/>
          <w:color w:val="000000"/>
          <w:lang w:bidi="ru-RU"/>
        </w:rPr>
        <w:t xml:space="preserve">  «IT- КЛАСС»</w:t>
      </w:r>
      <w:r>
        <w:rPr>
          <w:rFonts w:eastAsia="Microsoft Sans Serif"/>
          <w:color w:val="000000"/>
          <w:lang w:bidi="ru-RU"/>
        </w:rPr>
        <w:t>,</w:t>
      </w:r>
      <w:r w:rsidRPr="00727A84">
        <w:rPr>
          <w:rFonts w:eastAsia="Microsoft Sans Serif"/>
          <w:color w:val="000000"/>
          <w:lang w:bidi="ru-RU"/>
        </w:rPr>
        <w:t xml:space="preserve">  «Урок «Технологии»</w:t>
      </w:r>
      <w:r>
        <w:rPr>
          <w:rFonts w:eastAsia="Microsoft Sans Serif"/>
          <w:color w:val="000000"/>
          <w:lang w:bidi="ru-RU"/>
        </w:rPr>
        <w:t>,</w:t>
      </w:r>
      <w:r w:rsidRPr="00727A84">
        <w:rPr>
          <w:rFonts w:eastAsia="Microsoft Sans Serif"/>
          <w:color w:val="000000"/>
          <w:lang w:bidi="ru-RU"/>
        </w:rPr>
        <w:t xml:space="preserve"> "</w:t>
      </w:r>
      <w:proofErr w:type="spellStart"/>
      <w:r w:rsidRPr="00727A84">
        <w:rPr>
          <w:rFonts w:eastAsia="Microsoft Sans Serif"/>
          <w:color w:val="000000"/>
          <w:lang w:bidi="ru-RU"/>
        </w:rPr>
        <w:t>ПроеКТОриЯ</w:t>
      </w:r>
      <w:proofErr w:type="spellEnd"/>
      <w:r w:rsidRPr="00727A84">
        <w:rPr>
          <w:rFonts w:eastAsia="Microsoft Sans Serif"/>
          <w:color w:val="000000"/>
          <w:lang w:bidi="ru-RU"/>
        </w:rPr>
        <w:t>»</w:t>
      </w:r>
      <w:r>
        <w:rPr>
          <w:rFonts w:eastAsia="Microsoft Sans Serif"/>
          <w:color w:val="000000"/>
          <w:lang w:bidi="ru-RU"/>
        </w:rPr>
        <w:t xml:space="preserve">, </w:t>
      </w:r>
      <w:r w:rsidRPr="00727A84">
        <w:rPr>
          <w:rFonts w:eastAsia="Microsoft Sans Serif"/>
          <w:color w:val="000000"/>
          <w:lang w:bidi="ru-RU"/>
        </w:rPr>
        <w:t xml:space="preserve"> «Урок цифры»</w:t>
      </w:r>
      <w:r>
        <w:rPr>
          <w:rFonts w:eastAsia="Microsoft Sans Serif"/>
          <w:color w:val="000000"/>
          <w:lang w:bidi="ru-RU"/>
        </w:rPr>
        <w:t xml:space="preserve">, </w:t>
      </w:r>
      <w:r w:rsidRPr="00727A84">
        <w:rPr>
          <w:rFonts w:eastAsia="Microsoft Sans Serif"/>
          <w:color w:val="000000"/>
          <w:lang w:bidi="ru-RU"/>
        </w:rPr>
        <w:t>«150 культур Дона»</w:t>
      </w:r>
      <w:r>
        <w:rPr>
          <w:rFonts w:eastAsia="Microsoft Sans Serif"/>
          <w:color w:val="000000"/>
          <w:lang w:bidi="ru-RU"/>
        </w:rPr>
        <w:t xml:space="preserve">, </w:t>
      </w:r>
      <w:r w:rsidRPr="00727A84">
        <w:rPr>
          <w:rFonts w:eastAsia="Microsoft Sans Serif"/>
          <w:color w:val="000000"/>
          <w:lang w:bidi="ru-RU"/>
        </w:rPr>
        <w:t>«Точка опоры»</w:t>
      </w:r>
      <w:r>
        <w:rPr>
          <w:rFonts w:eastAsia="Microsoft Sans Serif"/>
          <w:color w:val="000000"/>
          <w:lang w:bidi="ru-RU"/>
        </w:rPr>
        <w:t xml:space="preserve">, </w:t>
      </w:r>
      <w:r w:rsidRPr="00727A84">
        <w:rPr>
          <w:rFonts w:eastAsia="Microsoft Sans Serif"/>
          <w:color w:val="000000"/>
          <w:lang w:bidi="ru-RU"/>
        </w:rPr>
        <w:t>«Школьный центр космических услуг»</w:t>
      </w:r>
      <w:r>
        <w:rPr>
          <w:rFonts w:eastAsia="Microsoft Sans Serif"/>
          <w:color w:val="000000"/>
          <w:lang w:bidi="ru-RU"/>
        </w:rPr>
        <w:t xml:space="preserve">, </w:t>
      </w:r>
      <w:r w:rsidRPr="00727A84">
        <w:rPr>
          <w:rFonts w:eastAsia="Microsoft Sans Serif"/>
          <w:b/>
          <w:bCs/>
          <w:color w:val="000000"/>
          <w:lang w:bidi="ru-RU"/>
        </w:rPr>
        <w:t>«</w:t>
      </w:r>
      <w:r w:rsidRPr="00727A84">
        <w:rPr>
          <w:rFonts w:eastAsia="Microsoft Sans Serif"/>
          <w:bCs/>
          <w:color w:val="000000"/>
          <w:lang w:bidi="ru-RU"/>
        </w:rPr>
        <w:t>Лидер».</w:t>
      </w:r>
    </w:p>
    <w:p w:rsidR="002E771E" w:rsidRDefault="002E771E" w:rsidP="002E771E">
      <w:pPr>
        <w:ind w:firstLine="720"/>
        <w:contextualSpacing/>
        <w:jc w:val="both"/>
      </w:pPr>
      <w:r w:rsidRPr="00727A84">
        <w:t xml:space="preserve"> </w:t>
      </w:r>
      <w:r>
        <w:t>Л</w:t>
      </w:r>
      <w:r w:rsidRPr="006D14E4">
        <w:t xml:space="preserve">ицей продолжил участие в проекте губернатора Ростовской области </w:t>
      </w:r>
      <w:r w:rsidRPr="00556755">
        <w:rPr>
          <w:b/>
        </w:rPr>
        <w:t xml:space="preserve">«15 </w:t>
      </w:r>
      <w:proofErr w:type="gramStart"/>
      <w:r w:rsidRPr="00556755">
        <w:rPr>
          <w:b/>
        </w:rPr>
        <w:t>базовых</w:t>
      </w:r>
      <w:proofErr w:type="gramEnd"/>
      <w:r w:rsidRPr="00556755">
        <w:rPr>
          <w:b/>
        </w:rPr>
        <w:t xml:space="preserve"> </w:t>
      </w:r>
      <w:r w:rsidRPr="00556755">
        <w:rPr>
          <w:b/>
          <w:lang w:val="en-US"/>
        </w:rPr>
        <w:t>IT</w:t>
      </w:r>
      <w:r w:rsidRPr="00556755">
        <w:rPr>
          <w:b/>
        </w:rPr>
        <w:t xml:space="preserve">-школ». </w:t>
      </w:r>
      <w:r>
        <w:rPr>
          <w:b/>
        </w:rPr>
        <w:t xml:space="preserve">Дополнительно </w:t>
      </w:r>
      <w:r w:rsidRPr="006D14E4">
        <w:t xml:space="preserve">в качестве факультативов </w:t>
      </w:r>
      <w:r>
        <w:t xml:space="preserve"> </w:t>
      </w:r>
      <w:r w:rsidRPr="006D14E4">
        <w:t xml:space="preserve"> организована работа педагогов и лицеистов по программе «Олимпиадное программирование».</w:t>
      </w:r>
      <w: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919"/>
      </w:tblGrid>
      <w:tr w:rsidR="002E771E" w:rsidTr="000251FF">
        <w:trPr>
          <w:trHeight w:val="3468"/>
        </w:trPr>
        <w:tc>
          <w:tcPr>
            <w:tcW w:w="3652" w:type="dxa"/>
          </w:tcPr>
          <w:p w:rsidR="002E771E" w:rsidRDefault="002E771E" w:rsidP="000251FF">
            <w:pPr>
              <w:pStyle w:val="af5"/>
              <w:spacing w:before="0" w:beforeAutospacing="0" w:after="0" w:afterAutospacing="0"/>
              <w:ind w:firstLine="567"/>
              <w:jc w:val="both"/>
            </w:pPr>
            <w:r>
              <w:rPr>
                <w:noProof/>
              </w:rPr>
              <w:lastRenderedPageBreak/>
              <w:drawing>
                <wp:inline distT="0" distB="0" distL="0" distR="0" wp14:anchorId="2D8735AE" wp14:editId="3723200A">
                  <wp:extent cx="1356360" cy="1936094"/>
                  <wp:effectExtent l="57150" t="38100" r="34290" b="26670"/>
                  <wp:docPr id="2067" name="Рисунок 2067" descr="C:\Users\Директор\AppData\Local\Microsoft\Windows\INetCache\Content.Word\31056590-2aa5-4c08-9370-8ad73007b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Директор\AppData\Local\Microsoft\Windows\INetCache\Content.Word\31056590-2aa5-4c08-9370-8ad73007b0b9.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7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364719" cy="1948026"/>
                          </a:xfrm>
                          <a:prstGeom prst="rect">
                            <a:avLst/>
                          </a:prstGeom>
                          <a:noFill/>
                          <a:ln>
                            <a:noFill/>
                          </a:ln>
                          <a:scene3d>
                            <a:camera prst="orthographicFront"/>
                            <a:lightRig rig="threePt" dir="t"/>
                          </a:scene3d>
                          <a:sp3d>
                            <a:bevelT w="101600" prst="riblet"/>
                            <a:bevelB w="152400" h="50800" prst="softRound"/>
                          </a:sp3d>
                        </pic:spPr>
                      </pic:pic>
                    </a:graphicData>
                  </a:graphic>
                </wp:inline>
              </w:drawing>
            </w:r>
          </w:p>
          <w:p w:rsidR="002E771E" w:rsidRDefault="002E771E" w:rsidP="000251FF">
            <w:pPr>
              <w:pStyle w:val="af5"/>
              <w:spacing w:before="0" w:beforeAutospacing="0" w:after="0" w:afterAutospacing="0"/>
              <w:jc w:val="both"/>
            </w:pPr>
          </w:p>
        </w:tc>
        <w:tc>
          <w:tcPr>
            <w:tcW w:w="5919" w:type="dxa"/>
          </w:tcPr>
          <w:p w:rsidR="002E771E" w:rsidRDefault="002E771E" w:rsidP="000251FF">
            <w:pPr>
              <w:tabs>
                <w:tab w:val="num" w:pos="0"/>
                <w:tab w:val="left" w:pos="567"/>
                <w:tab w:val="left" w:pos="709"/>
              </w:tabs>
              <w:ind w:right="-1" w:firstLine="567"/>
              <w:jc w:val="both"/>
            </w:pPr>
            <w:r>
              <w:t xml:space="preserve"> </w:t>
            </w:r>
            <w:r w:rsidRPr="006D14E4">
              <w:t xml:space="preserve"> </w:t>
            </w:r>
            <w:r w:rsidRPr="00177D97">
              <w:rPr>
                <w:bCs/>
              </w:rPr>
              <w:t>В мае 2020 года</w:t>
            </w:r>
            <w:r>
              <w:rPr>
                <w:bCs/>
              </w:rPr>
              <w:t xml:space="preserve"> лицей стал победителем областного конкурса</w:t>
            </w:r>
            <w:r w:rsidRPr="00177D97">
              <w:rPr>
                <w:bCs/>
              </w:rPr>
              <w:t xml:space="preserve"> геоинформационных проектов, посвящённых 75-летию Победы в Великой Отечественной войне. Проект «</w:t>
            </w:r>
            <w:proofErr w:type="spellStart"/>
            <w:r w:rsidRPr="00177D97">
              <w:rPr>
                <w:bCs/>
              </w:rPr>
              <w:t>Миус</w:t>
            </w:r>
            <w:proofErr w:type="spellEnd"/>
            <w:r w:rsidRPr="00177D97">
              <w:rPr>
                <w:bCs/>
              </w:rPr>
              <w:t>-фронт»,</w:t>
            </w:r>
            <w:r>
              <w:rPr>
                <w:bCs/>
              </w:rPr>
              <w:t xml:space="preserve"> защищали  </w:t>
            </w:r>
            <w:r w:rsidRPr="00177D97">
              <w:rPr>
                <w:bCs/>
              </w:rPr>
              <w:t xml:space="preserve">учитель истории Мирошниченко Сергей Николаевич и ученица 9б класса </w:t>
            </w:r>
            <w:proofErr w:type="spellStart"/>
            <w:r w:rsidRPr="00177D97">
              <w:rPr>
                <w:bCs/>
              </w:rPr>
              <w:t>Кин</w:t>
            </w:r>
            <w:r>
              <w:rPr>
                <w:bCs/>
              </w:rPr>
              <w:t>д</w:t>
            </w:r>
            <w:r w:rsidRPr="00177D97">
              <w:rPr>
                <w:bCs/>
              </w:rPr>
              <w:t>зерская</w:t>
            </w:r>
            <w:proofErr w:type="spellEnd"/>
            <w:r w:rsidRPr="00177D97">
              <w:rPr>
                <w:bCs/>
              </w:rPr>
              <w:t xml:space="preserve"> Таисия</w:t>
            </w:r>
            <w:r>
              <w:rPr>
                <w:bCs/>
              </w:rPr>
              <w:t>.</w:t>
            </w:r>
            <w:r w:rsidRPr="00177D97">
              <w:rPr>
                <w:bCs/>
              </w:rPr>
              <w:t xml:space="preserve"> </w:t>
            </w:r>
            <w:r>
              <w:rPr>
                <w:bCs/>
              </w:rPr>
              <w:t xml:space="preserve"> </w:t>
            </w:r>
          </w:p>
        </w:tc>
      </w:tr>
    </w:tbl>
    <w:p w:rsidR="002E771E" w:rsidRDefault="002E771E" w:rsidP="002E771E">
      <w:pPr>
        <w:pStyle w:val="af5"/>
        <w:shd w:val="clear" w:color="auto" w:fill="FFFFFF"/>
        <w:spacing w:before="0" w:beforeAutospacing="0" w:after="0" w:afterAutospacing="0"/>
        <w:ind w:firstLine="709"/>
        <w:jc w:val="both"/>
      </w:pPr>
      <w:r>
        <w:t xml:space="preserve"> П</w:t>
      </w:r>
      <w:r w:rsidRPr="006D14E4">
        <w:t xml:space="preserve">ятый год </w:t>
      </w:r>
      <w:r>
        <w:t>лицей является</w:t>
      </w:r>
      <w:r w:rsidRPr="006D14E4">
        <w:t xml:space="preserve"> </w:t>
      </w:r>
      <w:r w:rsidRPr="0046725F">
        <w:rPr>
          <w:b/>
        </w:rPr>
        <w:t>Федеральной инновационной площадкой «Механизмы внедрения системно-</w:t>
      </w:r>
      <w:proofErr w:type="spellStart"/>
      <w:r w:rsidRPr="0046725F">
        <w:rPr>
          <w:b/>
        </w:rPr>
        <w:t>деятельностного</w:t>
      </w:r>
      <w:proofErr w:type="spellEnd"/>
      <w:r w:rsidRPr="0046725F">
        <w:rPr>
          <w:b/>
        </w:rPr>
        <w:t xml:space="preserve"> подхода с позиции непрерывности образования (ДО – НОО – ООО)»,</w:t>
      </w:r>
      <w:r w:rsidRPr="006D14E4">
        <w:t xml:space="preserve"> особенностью которой является изучение  математики по непрерывному курсу «Учусь учиться», разработанному доктором педа</w:t>
      </w:r>
      <w:r>
        <w:t xml:space="preserve">гогических наук Л.Л. </w:t>
      </w:r>
      <w:proofErr w:type="spellStart"/>
      <w:r>
        <w:t>Петерсон</w:t>
      </w:r>
      <w:proofErr w:type="spellEnd"/>
      <w:r>
        <w:t>. Участниками</w:t>
      </w:r>
      <w:r w:rsidRPr="006D14E4">
        <w:t xml:space="preserve"> </w:t>
      </w:r>
      <w:r>
        <w:t xml:space="preserve"> </w:t>
      </w:r>
      <w:r w:rsidRPr="006D14E4">
        <w:t xml:space="preserve"> проекта </w:t>
      </w:r>
      <w:r>
        <w:t xml:space="preserve">стали  </w:t>
      </w:r>
      <w:r w:rsidRPr="006D14E4">
        <w:t xml:space="preserve"> </w:t>
      </w:r>
      <w:r>
        <w:t>обучающиеся 1г класса (учитель Емельянова Наталья Леонидовна).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6344"/>
      </w:tblGrid>
      <w:tr w:rsidR="002E771E" w:rsidTr="000251FF">
        <w:trPr>
          <w:trHeight w:val="4099"/>
        </w:trPr>
        <w:tc>
          <w:tcPr>
            <w:tcW w:w="3227" w:type="dxa"/>
          </w:tcPr>
          <w:p w:rsidR="002E771E" w:rsidRDefault="002E771E" w:rsidP="000251FF">
            <w:pPr>
              <w:pStyle w:val="af5"/>
              <w:spacing w:before="0" w:beforeAutospacing="0" w:after="0" w:afterAutospacing="0"/>
              <w:jc w:val="both"/>
              <w:rPr>
                <w:color w:val="000000"/>
              </w:rPr>
            </w:pPr>
            <w:r>
              <w:rPr>
                <w:color w:val="000000"/>
              </w:rPr>
              <w:t xml:space="preserve">             МОБУ лицей продолжил участие в  </w:t>
            </w:r>
            <w:r w:rsidRPr="00237003">
              <w:rPr>
                <w:color w:val="000000"/>
              </w:rPr>
              <w:t>проект</w:t>
            </w:r>
            <w:r>
              <w:rPr>
                <w:color w:val="000000"/>
              </w:rPr>
              <w:t>е</w:t>
            </w:r>
            <w:r w:rsidRPr="00237003">
              <w:rPr>
                <w:color w:val="000000"/>
              </w:rPr>
              <w:t xml:space="preserve"> «Точка опоры»</w:t>
            </w:r>
            <w:r>
              <w:rPr>
                <w:color w:val="000000"/>
              </w:rPr>
              <w:t>.</w:t>
            </w:r>
          </w:p>
          <w:p w:rsidR="002E771E" w:rsidRDefault="002E771E" w:rsidP="000251FF">
            <w:pPr>
              <w:pStyle w:val="af5"/>
              <w:spacing w:before="0" w:beforeAutospacing="0" w:after="0" w:afterAutospacing="0"/>
              <w:jc w:val="both"/>
            </w:pPr>
            <w:r>
              <w:rPr>
                <w:color w:val="000000"/>
              </w:rPr>
              <w:t xml:space="preserve">            Агитбригада лицея, занявшая </w:t>
            </w:r>
            <w:r>
              <w:rPr>
                <w:color w:val="000000"/>
                <w:lang w:val="en-US"/>
              </w:rPr>
              <w:t>I</w:t>
            </w:r>
            <w:r w:rsidRPr="006208AD">
              <w:rPr>
                <w:color w:val="000000"/>
              </w:rPr>
              <w:t xml:space="preserve"> </w:t>
            </w:r>
            <w:r>
              <w:rPr>
                <w:color w:val="000000"/>
              </w:rPr>
              <w:t>место в 2018-2019 учебном году,  осенью 2019 года была направлена  благотворительным фондом</w:t>
            </w:r>
            <w:r w:rsidRPr="00237003">
              <w:rPr>
                <w:color w:val="000000"/>
              </w:rPr>
              <w:t xml:space="preserve"> «</w:t>
            </w:r>
            <w:proofErr w:type="spellStart"/>
            <w:r w:rsidRPr="00237003">
              <w:rPr>
                <w:color w:val="000000"/>
              </w:rPr>
              <w:t>Синара</w:t>
            </w:r>
            <w:proofErr w:type="spellEnd"/>
            <w:r w:rsidRPr="00237003">
              <w:rPr>
                <w:color w:val="000000"/>
              </w:rPr>
              <w:t>»</w:t>
            </w:r>
            <w:r>
              <w:rPr>
                <w:color w:val="000000"/>
              </w:rPr>
              <w:t xml:space="preserve">   на «Карьерный </w:t>
            </w:r>
            <w:proofErr w:type="spellStart"/>
            <w:r>
              <w:rPr>
                <w:color w:val="000000"/>
              </w:rPr>
              <w:t>квест</w:t>
            </w:r>
            <w:proofErr w:type="spellEnd"/>
            <w:r>
              <w:rPr>
                <w:color w:val="000000"/>
              </w:rPr>
              <w:t xml:space="preserve">» в город Сочи. Лицеисты во Всероссийских  соревнованиях выступили достойно:  заняла </w:t>
            </w:r>
            <w:r>
              <w:rPr>
                <w:color w:val="000000"/>
                <w:lang w:val="en-US"/>
              </w:rPr>
              <w:t>III</w:t>
            </w:r>
            <w:r w:rsidRPr="006208AD">
              <w:rPr>
                <w:color w:val="000000"/>
              </w:rPr>
              <w:t xml:space="preserve"> </w:t>
            </w:r>
            <w:r>
              <w:rPr>
                <w:color w:val="000000"/>
              </w:rPr>
              <w:t xml:space="preserve"> место среди 24 школ из 8 городов России, участников проекта</w:t>
            </w:r>
            <w:r w:rsidRPr="0031437B">
              <w:t xml:space="preserve">.  В </w:t>
            </w:r>
            <w:r>
              <w:t xml:space="preserve">2019-2020 учебном </w:t>
            </w:r>
            <w:r w:rsidRPr="0031437B">
              <w:t xml:space="preserve"> году  </w:t>
            </w:r>
          </w:p>
        </w:tc>
        <w:tc>
          <w:tcPr>
            <w:tcW w:w="6344" w:type="dxa"/>
          </w:tcPr>
          <w:p w:rsidR="002E771E" w:rsidRDefault="002E771E" w:rsidP="000251FF">
            <w:pPr>
              <w:pStyle w:val="af5"/>
              <w:spacing w:before="0" w:beforeAutospacing="0" w:after="0" w:afterAutospacing="0"/>
              <w:jc w:val="both"/>
            </w:pPr>
            <w:r>
              <w:rPr>
                <w:b/>
                <w:noProof/>
                <w:color w:val="000000"/>
              </w:rPr>
              <w:drawing>
                <wp:inline distT="0" distB="0" distL="0" distR="0" wp14:anchorId="5990F294" wp14:editId="28B6F487">
                  <wp:extent cx="3977640" cy="2659380"/>
                  <wp:effectExtent l="57150" t="57150" r="41910" b="26670"/>
                  <wp:docPr id="6" name="Рисунок 6" descr="33fea42c93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3fea42c935b"/>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43000"/>
                                    </a14:imgEffect>
                                  </a14:imgLayer>
                                </a14:imgProps>
                              </a:ext>
                              <a:ext uri="{28A0092B-C50C-407E-A947-70E740481C1C}">
                                <a14:useLocalDpi xmlns:a14="http://schemas.microsoft.com/office/drawing/2010/main" val="0"/>
                              </a:ext>
                            </a:extLst>
                          </a:blip>
                          <a:srcRect/>
                          <a:stretch>
                            <a:fillRect/>
                          </a:stretch>
                        </pic:blipFill>
                        <pic:spPr bwMode="auto">
                          <a:xfrm>
                            <a:off x="0" y="0"/>
                            <a:ext cx="3977640" cy="2659380"/>
                          </a:xfrm>
                          <a:prstGeom prst="rect">
                            <a:avLst/>
                          </a:prstGeom>
                          <a:noFill/>
                          <a:ln w="6350" cmpd="sng">
                            <a:solidFill>
                              <a:srgbClr val="000000"/>
                            </a:solidFill>
                            <a:miter lim="800000"/>
                            <a:headEnd/>
                            <a:tailEnd/>
                          </a:ln>
                          <a:effectLst/>
                          <a:scene3d>
                            <a:camera prst="orthographicFront"/>
                            <a:lightRig rig="threePt" dir="t"/>
                          </a:scene3d>
                          <a:sp3d>
                            <a:bevelT w="101600" prst="riblet"/>
                            <a:bevelB w="152400" h="50800" prst="softRound"/>
                          </a:sp3d>
                        </pic:spPr>
                      </pic:pic>
                    </a:graphicData>
                  </a:graphic>
                </wp:inline>
              </w:drawing>
            </w:r>
          </w:p>
        </w:tc>
      </w:tr>
      <w:tr w:rsidR="002E771E" w:rsidTr="000251FF">
        <w:tc>
          <w:tcPr>
            <w:tcW w:w="9571" w:type="dxa"/>
            <w:gridSpan w:val="2"/>
          </w:tcPr>
          <w:p w:rsidR="002E771E" w:rsidRDefault="002E771E" w:rsidP="000251FF">
            <w:pPr>
              <w:pStyle w:val="af5"/>
              <w:spacing w:before="0" w:beforeAutospacing="0" w:after="0" w:afterAutospacing="0"/>
              <w:jc w:val="both"/>
              <w:rPr>
                <w:b/>
                <w:noProof/>
                <w:color w:val="000000"/>
              </w:rPr>
            </w:pPr>
            <w:r>
              <w:rPr>
                <w:color w:val="000000"/>
              </w:rPr>
              <w:t>по итогам трех этапов проекта</w:t>
            </w:r>
            <w:r w:rsidRPr="00237003">
              <w:rPr>
                <w:color w:val="000000"/>
              </w:rPr>
              <w:t xml:space="preserve">  </w:t>
            </w:r>
            <w:r w:rsidRPr="0046725F">
              <w:rPr>
                <w:b/>
                <w:color w:val="000000"/>
              </w:rPr>
              <w:t>лицей выиграл импровизированный грант от благотворительного фонда    «</w:t>
            </w:r>
            <w:proofErr w:type="spellStart"/>
            <w:r w:rsidRPr="0046725F">
              <w:rPr>
                <w:b/>
                <w:color w:val="000000"/>
              </w:rPr>
              <w:t>Синара</w:t>
            </w:r>
            <w:proofErr w:type="spellEnd"/>
            <w:r w:rsidRPr="0046725F">
              <w:rPr>
                <w:b/>
                <w:color w:val="000000"/>
              </w:rPr>
              <w:t>» в размере </w:t>
            </w:r>
            <w:r w:rsidRPr="0046725F">
              <w:rPr>
                <w:rStyle w:val="ac"/>
                <w:b w:val="0"/>
                <w:color w:val="000000"/>
              </w:rPr>
              <w:t>20 тысяч</w:t>
            </w:r>
            <w:r w:rsidRPr="0046725F">
              <w:rPr>
                <w:b/>
                <w:color w:val="000000"/>
              </w:rPr>
              <w:t> на улучшение материально-технической базы кабинета физики.</w:t>
            </w:r>
            <w:r>
              <w:rPr>
                <w:color w:val="000000"/>
              </w:rPr>
              <w:t xml:space="preserve"> </w:t>
            </w:r>
          </w:p>
        </w:tc>
      </w:tr>
    </w:tbl>
    <w:p w:rsidR="002E771E" w:rsidRPr="00496D6A" w:rsidRDefault="002E771E" w:rsidP="002E771E">
      <w:pPr>
        <w:pStyle w:val="af5"/>
        <w:shd w:val="clear" w:color="auto" w:fill="FFFFFF"/>
        <w:spacing w:before="0" w:beforeAutospacing="0" w:after="0" w:afterAutospacing="0"/>
        <w:jc w:val="both"/>
        <w:rPr>
          <w:b/>
        </w:rPr>
      </w:pPr>
      <w:r>
        <w:rPr>
          <w:color w:val="000000"/>
        </w:rPr>
        <w:t xml:space="preserve">               </w:t>
      </w:r>
      <w:r w:rsidRPr="00496D6A">
        <w:t xml:space="preserve">Согласно Уведомлению Региональной службы по надзору и контролю в сфере образования Ростовской области  от 05.12.2019 № 39/4342 по итогам проверки МОБУ лицея № 33 </w:t>
      </w:r>
      <w:r w:rsidRPr="00496D6A">
        <w:rPr>
          <w:b/>
        </w:rPr>
        <w:t xml:space="preserve">несоответствие содержание и качества подготовки </w:t>
      </w:r>
      <w:proofErr w:type="gramStart"/>
      <w:r w:rsidRPr="00496D6A">
        <w:rPr>
          <w:b/>
        </w:rPr>
        <w:t>обучающихся</w:t>
      </w:r>
      <w:proofErr w:type="gramEnd"/>
      <w:r w:rsidRPr="00496D6A">
        <w:rPr>
          <w:b/>
        </w:rPr>
        <w:t xml:space="preserve"> по имеющим государственную аккредитацию образовательным программам федеральным образовательным стандартам не выявлено.</w:t>
      </w:r>
    </w:p>
    <w:p w:rsidR="002E771E" w:rsidRDefault="002E771E" w:rsidP="002E771E">
      <w:pPr>
        <w:ind w:firstLine="708"/>
        <w:jc w:val="both"/>
      </w:pPr>
      <w:r>
        <w:t>В 2019-2020 учебном году проведено шесть  значительных дорогостоящих мероприятий по созданию комфортных условий в зданиях лицея:</w:t>
      </w:r>
    </w:p>
    <w:p w:rsidR="002E771E" w:rsidRPr="00976D2A" w:rsidRDefault="002E771E" w:rsidP="002E771E">
      <w:pPr>
        <w:pStyle w:val="ad"/>
        <w:numPr>
          <w:ilvl w:val="0"/>
          <w:numId w:val="48"/>
        </w:numPr>
        <w:spacing w:line="240" w:lineRule="auto"/>
        <w:jc w:val="both"/>
        <w:rPr>
          <w:rFonts w:ascii="Times New Roman" w:hAnsi="Times New Roman"/>
          <w:sz w:val="24"/>
          <w:szCs w:val="24"/>
        </w:rPr>
      </w:pPr>
      <w:r w:rsidRPr="00976D2A">
        <w:rPr>
          <w:rFonts w:ascii="Times New Roman" w:hAnsi="Times New Roman"/>
          <w:color w:val="000000"/>
          <w:sz w:val="24"/>
          <w:szCs w:val="24"/>
        </w:rPr>
        <w:t>Изготовлен теплотехнический расчет и проектная  документация на установку узла учета тепловой энергии и  теплоносителя.</w:t>
      </w:r>
    </w:p>
    <w:p w:rsidR="002E771E" w:rsidRPr="00976D2A" w:rsidRDefault="002E771E" w:rsidP="002E771E">
      <w:pPr>
        <w:pStyle w:val="ad"/>
        <w:numPr>
          <w:ilvl w:val="0"/>
          <w:numId w:val="48"/>
        </w:numPr>
        <w:spacing w:line="240" w:lineRule="auto"/>
        <w:jc w:val="both"/>
        <w:rPr>
          <w:rFonts w:ascii="Times New Roman" w:hAnsi="Times New Roman"/>
          <w:sz w:val="24"/>
          <w:szCs w:val="24"/>
        </w:rPr>
      </w:pPr>
      <w:r w:rsidRPr="00976D2A">
        <w:rPr>
          <w:rFonts w:ascii="Times New Roman" w:hAnsi="Times New Roman"/>
          <w:sz w:val="24"/>
          <w:szCs w:val="24"/>
        </w:rPr>
        <w:t xml:space="preserve">Выполнен </w:t>
      </w:r>
      <w:r w:rsidRPr="00976D2A">
        <w:rPr>
          <w:rFonts w:ascii="Times New Roman" w:hAnsi="Times New Roman"/>
          <w:color w:val="000000"/>
          <w:sz w:val="24"/>
          <w:szCs w:val="24"/>
        </w:rPr>
        <w:t>монтаж узлов учета тепловой энергии и теплоносителя (корпус</w:t>
      </w:r>
      <w:proofErr w:type="gramStart"/>
      <w:r w:rsidRPr="00976D2A">
        <w:rPr>
          <w:rFonts w:ascii="Times New Roman" w:hAnsi="Times New Roman"/>
          <w:color w:val="000000"/>
          <w:sz w:val="24"/>
          <w:szCs w:val="24"/>
        </w:rPr>
        <w:t xml:space="preserve"> А</w:t>
      </w:r>
      <w:proofErr w:type="gramEnd"/>
      <w:r w:rsidRPr="00976D2A">
        <w:rPr>
          <w:rFonts w:ascii="Times New Roman" w:hAnsi="Times New Roman"/>
          <w:color w:val="000000"/>
          <w:sz w:val="24"/>
          <w:szCs w:val="24"/>
        </w:rPr>
        <w:t>, корпус Б).</w:t>
      </w:r>
    </w:p>
    <w:p w:rsidR="002E771E" w:rsidRPr="00976D2A" w:rsidRDefault="002E771E" w:rsidP="002E771E">
      <w:pPr>
        <w:pStyle w:val="ad"/>
        <w:numPr>
          <w:ilvl w:val="0"/>
          <w:numId w:val="48"/>
        </w:numPr>
        <w:spacing w:line="240" w:lineRule="auto"/>
        <w:jc w:val="both"/>
        <w:rPr>
          <w:rFonts w:ascii="Times New Roman" w:hAnsi="Times New Roman"/>
          <w:color w:val="000000"/>
          <w:sz w:val="24"/>
          <w:szCs w:val="24"/>
        </w:rPr>
      </w:pPr>
      <w:r w:rsidRPr="00976D2A">
        <w:rPr>
          <w:rFonts w:ascii="Times New Roman" w:hAnsi="Times New Roman"/>
          <w:color w:val="000000"/>
          <w:sz w:val="24"/>
          <w:szCs w:val="24"/>
        </w:rPr>
        <w:t>Проведена огнезащитная обработка металлических  конструкций  на здании  корпуса</w:t>
      </w:r>
      <w:proofErr w:type="gramStart"/>
      <w:r w:rsidRPr="00976D2A">
        <w:rPr>
          <w:rFonts w:ascii="Times New Roman" w:hAnsi="Times New Roman"/>
          <w:color w:val="000000"/>
          <w:sz w:val="24"/>
          <w:szCs w:val="24"/>
        </w:rPr>
        <w:t xml:space="preserve"> А</w:t>
      </w:r>
      <w:proofErr w:type="gramEnd"/>
      <w:r w:rsidRPr="00976D2A">
        <w:rPr>
          <w:rFonts w:ascii="Times New Roman" w:hAnsi="Times New Roman"/>
          <w:color w:val="000000"/>
          <w:sz w:val="24"/>
          <w:szCs w:val="24"/>
        </w:rPr>
        <w:t>, проверка противопожарных кранов, ремонт пожарной сигнализации.</w:t>
      </w:r>
    </w:p>
    <w:p w:rsidR="002E771E" w:rsidRPr="00976D2A" w:rsidRDefault="002E771E" w:rsidP="002E771E">
      <w:pPr>
        <w:pStyle w:val="ad"/>
        <w:numPr>
          <w:ilvl w:val="0"/>
          <w:numId w:val="48"/>
        </w:numPr>
        <w:spacing w:line="240" w:lineRule="auto"/>
        <w:jc w:val="both"/>
        <w:rPr>
          <w:rFonts w:ascii="Times New Roman" w:hAnsi="Times New Roman"/>
          <w:b/>
          <w:color w:val="FF0000"/>
          <w:sz w:val="24"/>
          <w:szCs w:val="24"/>
        </w:rPr>
      </w:pPr>
      <w:r w:rsidRPr="00976D2A">
        <w:rPr>
          <w:rFonts w:ascii="Times New Roman" w:hAnsi="Times New Roman"/>
          <w:color w:val="000000"/>
          <w:sz w:val="24"/>
          <w:szCs w:val="24"/>
        </w:rPr>
        <w:t>Выполнен монтаж новых кнопок тревожной сигнализации</w:t>
      </w:r>
      <w:r>
        <w:rPr>
          <w:rFonts w:ascii="Times New Roman" w:hAnsi="Times New Roman"/>
          <w:color w:val="000000"/>
          <w:sz w:val="24"/>
          <w:szCs w:val="24"/>
        </w:rPr>
        <w:t xml:space="preserve"> и </w:t>
      </w:r>
      <w:r w:rsidRPr="00976D2A">
        <w:rPr>
          <w:rFonts w:ascii="Times New Roman" w:hAnsi="Times New Roman"/>
          <w:color w:val="000000"/>
          <w:sz w:val="24"/>
          <w:szCs w:val="24"/>
        </w:rPr>
        <w:t>подключение их на пульт ОВД</w:t>
      </w:r>
      <w:r>
        <w:rPr>
          <w:rFonts w:ascii="Times New Roman" w:hAnsi="Times New Roman"/>
          <w:color w:val="000000"/>
          <w:sz w:val="24"/>
          <w:szCs w:val="24"/>
        </w:rPr>
        <w:t>.</w:t>
      </w:r>
    </w:p>
    <w:p w:rsidR="002E771E" w:rsidRPr="00976D2A" w:rsidRDefault="002E771E" w:rsidP="002E771E">
      <w:pPr>
        <w:pStyle w:val="ad"/>
        <w:numPr>
          <w:ilvl w:val="0"/>
          <w:numId w:val="48"/>
        </w:numPr>
        <w:spacing w:line="240" w:lineRule="auto"/>
        <w:jc w:val="both"/>
        <w:rPr>
          <w:rFonts w:ascii="Times New Roman" w:hAnsi="Times New Roman"/>
          <w:color w:val="000000"/>
          <w:sz w:val="24"/>
          <w:szCs w:val="24"/>
        </w:rPr>
      </w:pPr>
      <w:r w:rsidRPr="00976D2A">
        <w:rPr>
          <w:rFonts w:ascii="Times New Roman" w:hAnsi="Times New Roman"/>
          <w:color w:val="000000"/>
          <w:sz w:val="24"/>
          <w:szCs w:val="24"/>
        </w:rPr>
        <w:lastRenderedPageBreak/>
        <w:t>Выполнены работы по  установке 98 металлопластиковых  оконных блоков в     корпусе  Б</w:t>
      </w:r>
      <w:r>
        <w:rPr>
          <w:rFonts w:ascii="Times New Roman" w:hAnsi="Times New Roman"/>
          <w:color w:val="000000"/>
          <w:sz w:val="24"/>
          <w:szCs w:val="24"/>
        </w:rPr>
        <w:t>.</w:t>
      </w:r>
    </w:p>
    <w:p w:rsidR="002E771E" w:rsidRPr="00976D2A" w:rsidRDefault="002E771E" w:rsidP="002E771E">
      <w:pPr>
        <w:pStyle w:val="ad"/>
        <w:numPr>
          <w:ilvl w:val="0"/>
          <w:numId w:val="48"/>
        </w:numPr>
        <w:spacing w:after="0" w:line="240" w:lineRule="auto"/>
        <w:jc w:val="both"/>
        <w:rPr>
          <w:rFonts w:ascii="Times New Roman" w:hAnsi="Times New Roman"/>
          <w:color w:val="000000"/>
          <w:sz w:val="24"/>
          <w:szCs w:val="24"/>
        </w:rPr>
      </w:pPr>
      <w:r w:rsidRPr="00976D2A">
        <w:rPr>
          <w:rFonts w:ascii="Times New Roman" w:hAnsi="Times New Roman"/>
          <w:color w:val="000000"/>
          <w:sz w:val="24"/>
          <w:szCs w:val="24"/>
        </w:rPr>
        <w:t>Демонтирована наружная трасса на территории двора корпуса</w:t>
      </w:r>
      <w:proofErr w:type="gramStart"/>
      <w:r w:rsidRPr="00976D2A">
        <w:rPr>
          <w:rFonts w:ascii="Times New Roman" w:hAnsi="Times New Roman"/>
          <w:color w:val="000000"/>
          <w:sz w:val="24"/>
          <w:szCs w:val="24"/>
        </w:rPr>
        <w:t xml:space="preserve"> А</w:t>
      </w:r>
      <w:proofErr w:type="gramEnd"/>
      <w:r w:rsidRPr="00976D2A">
        <w:rPr>
          <w:rFonts w:ascii="Times New Roman" w:hAnsi="Times New Roman"/>
          <w:color w:val="000000"/>
          <w:sz w:val="24"/>
          <w:szCs w:val="24"/>
        </w:rPr>
        <w:t>, выполнены работы по устройству новой подземной теплотрассы.</w:t>
      </w:r>
    </w:p>
    <w:p w:rsidR="002E771E" w:rsidRPr="00496D6A" w:rsidRDefault="002E771E" w:rsidP="002E771E">
      <w:pPr>
        <w:ind w:firstLine="708"/>
        <w:jc w:val="both"/>
      </w:pPr>
      <w:r w:rsidRPr="00496D6A">
        <w:t xml:space="preserve">В декабре 2019 года Министерство образования и науки Российской Федерации, Федеральная служба по надзору в сфере образования и науки, институт стратегии развития образования Российской Академии Образования, Центр оценки качества образования </w:t>
      </w:r>
      <w:r w:rsidRPr="00496D6A">
        <w:rPr>
          <w:b/>
        </w:rPr>
        <w:t xml:space="preserve">подвели итоги участия школьников в  международном исследовании </w:t>
      </w:r>
      <w:r w:rsidRPr="00496D6A">
        <w:rPr>
          <w:b/>
          <w:lang w:val="en-US"/>
        </w:rPr>
        <w:t>PISA</w:t>
      </w:r>
      <w:r w:rsidRPr="00496D6A">
        <w:rPr>
          <w:b/>
        </w:rPr>
        <w:t xml:space="preserve">-2018. </w:t>
      </w:r>
      <w:r w:rsidRPr="00496D6A">
        <w:t xml:space="preserve">Около 600 тысяч 15-летних обучающихся из 79 стран мира приняли участие в исследовании PISA в 2018 году, в том числе, 7 608 обучающихся из Российской Федерации    из 263 образовательных организаций 43 регионов России,  52 обучающихся из МОБУ лицея №33. </w:t>
      </w:r>
    </w:p>
    <w:p w:rsidR="002E771E" w:rsidRDefault="002E771E" w:rsidP="002E771E">
      <w:pPr>
        <w:jc w:val="both"/>
        <w:rPr>
          <w:b/>
          <w:color w:val="FF0000"/>
        </w:rPr>
      </w:pPr>
      <w:r w:rsidRPr="00496D6A">
        <w:t xml:space="preserve"> </w:t>
      </w:r>
      <w:r w:rsidRPr="00496D6A">
        <w:tab/>
      </w:r>
      <w:r w:rsidRPr="00496D6A">
        <w:rPr>
          <w:b/>
          <w:color w:val="FF0000"/>
        </w:rPr>
        <w:t>Результаты выполнения теста международного исследования PISA-2018 (апрель-май 2018 г.) обуча</w:t>
      </w:r>
      <w:r>
        <w:rPr>
          <w:b/>
          <w:color w:val="FF0000"/>
        </w:rPr>
        <w:t xml:space="preserve">ющимися  МОБУ Лицея №33:  </w:t>
      </w:r>
      <w:r w:rsidRPr="00496D6A">
        <w:rPr>
          <w:b/>
          <w:color w:val="FF0000"/>
        </w:rPr>
        <w:t xml:space="preserve"> по читательской, математической, естественнонаучной  грамотности превышают средний балл по России, по глобальным компетенциям и финансовой грамотности превышают средний международный балл.</w:t>
      </w:r>
    </w:p>
    <w:tbl>
      <w:tblPr>
        <w:tblStyle w:val="a3"/>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
        <w:gridCol w:w="3361"/>
        <w:gridCol w:w="1469"/>
        <w:gridCol w:w="1676"/>
        <w:gridCol w:w="3108"/>
      </w:tblGrid>
      <w:tr w:rsidR="002E771E" w:rsidTr="000251FF">
        <w:trPr>
          <w:gridBefore w:val="1"/>
          <w:wBefore w:w="185" w:type="dxa"/>
        </w:trPr>
        <w:tc>
          <w:tcPr>
            <w:tcW w:w="4815" w:type="dxa"/>
            <w:gridSpan w:val="2"/>
          </w:tcPr>
          <w:p w:rsidR="002E771E" w:rsidRPr="00393871" w:rsidRDefault="002E771E" w:rsidP="000251FF">
            <w:pPr>
              <w:jc w:val="both"/>
            </w:pPr>
            <w:r w:rsidRPr="00393871">
              <w:t xml:space="preserve">Лицей среди победителей </w:t>
            </w:r>
            <w:r>
              <w:t xml:space="preserve">2019 года </w:t>
            </w:r>
            <w:r w:rsidRPr="00393871">
              <w:t>городского смотра-конкур</w:t>
            </w:r>
            <w:r>
              <w:t>са на лучшую постановку работы п</w:t>
            </w:r>
            <w:r w:rsidRPr="00393871">
              <w:t>о внедрению Всероссийского физкультурно-спортивного комплекса «Готов к труду и обороне».</w:t>
            </w:r>
          </w:p>
          <w:p w:rsidR="002E771E" w:rsidRDefault="002E771E" w:rsidP="000251FF">
            <w:pPr>
              <w:ind w:firstLine="1130"/>
              <w:jc w:val="both"/>
              <w:rPr>
                <w:b/>
                <w:color w:val="FF0000"/>
              </w:rPr>
            </w:pPr>
            <w:r>
              <w:rPr>
                <w:rFonts w:ascii="Arial" w:hAnsi="Arial" w:cs="Arial"/>
                <w:noProof/>
                <w:color w:val="050500"/>
                <w:sz w:val="27"/>
                <w:szCs w:val="27"/>
              </w:rPr>
              <w:drawing>
                <wp:inline distT="0" distB="0" distL="0" distR="0" wp14:anchorId="0DCFB3F1" wp14:editId="7436D04E">
                  <wp:extent cx="2381250" cy="1790700"/>
                  <wp:effectExtent l="57150" t="57150" r="19050" b="38100"/>
                  <wp:docPr id="2068" name="Рисунок 2068" descr="https://b.radikal.ru/b22/1909/56/2546d29e2ae7.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b.radikal.ru/b22/1909/56/2546d29e2ae7.jpg">
                            <a:hlinkClick r:id="rId37"/>
                          </pic:cNvPr>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65000"/>
                                    </a14:imgEffect>
                                  </a14:imgLayer>
                                </a14:imgProps>
                              </a:ex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a:scene3d>
                            <a:camera prst="orthographicFront"/>
                            <a:lightRig rig="threePt" dir="t"/>
                          </a:scene3d>
                          <a:sp3d>
                            <a:bevelT w="101600" prst="riblet"/>
                          </a:sp3d>
                        </pic:spPr>
                      </pic:pic>
                    </a:graphicData>
                  </a:graphic>
                </wp:inline>
              </w:drawing>
            </w:r>
          </w:p>
        </w:tc>
        <w:tc>
          <w:tcPr>
            <w:tcW w:w="4747" w:type="dxa"/>
            <w:gridSpan w:val="2"/>
          </w:tcPr>
          <w:p w:rsidR="002E771E" w:rsidRDefault="002E771E" w:rsidP="000251FF">
            <w:pPr>
              <w:ind w:firstLine="225"/>
              <w:jc w:val="both"/>
              <w:rPr>
                <w:b/>
                <w:color w:val="FF0000"/>
              </w:rPr>
            </w:pPr>
            <w:r>
              <w:rPr>
                <w:noProof/>
              </w:rPr>
              <w:drawing>
                <wp:inline distT="0" distB="0" distL="0" distR="0" wp14:anchorId="75E24388" wp14:editId="0445BAB6">
                  <wp:extent cx="2786986" cy="2065020"/>
                  <wp:effectExtent l="57150" t="57150" r="33020" b="30480"/>
                  <wp:docPr id="2069" name="Рисунок 2069" descr="C:\Users\Директор\Desktop\711a1343-e1bb-44d4-86f5-9f1cc870f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ректор\Desktop\711a1343-e1bb-44d4-86f5-9f1cc870f397.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66000"/>
                                    </a14:imgEffect>
                                  </a14:imgLayer>
                                </a14:imgProps>
                              </a:ext>
                              <a:ext uri="{28A0092B-C50C-407E-A947-70E740481C1C}">
                                <a14:useLocalDpi xmlns:a14="http://schemas.microsoft.com/office/drawing/2010/main" val="0"/>
                              </a:ext>
                            </a:extLst>
                          </a:blip>
                          <a:srcRect/>
                          <a:stretch>
                            <a:fillRect/>
                          </a:stretch>
                        </pic:blipFill>
                        <pic:spPr bwMode="auto">
                          <a:xfrm>
                            <a:off x="0" y="0"/>
                            <a:ext cx="2785497" cy="2063917"/>
                          </a:xfrm>
                          <a:prstGeom prst="rect">
                            <a:avLst/>
                          </a:prstGeom>
                          <a:noFill/>
                          <a:ln>
                            <a:noFill/>
                          </a:ln>
                          <a:scene3d>
                            <a:camera prst="orthographicFront"/>
                            <a:lightRig rig="threePt" dir="t"/>
                          </a:scene3d>
                          <a:sp3d>
                            <a:bevelT w="101600" prst="riblet"/>
                            <a:bevelB prst="angle"/>
                          </a:sp3d>
                        </pic:spPr>
                      </pic:pic>
                    </a:graphicData>
                  </a:graphic>
                </wp:inline>
              </w:drawing>
            </w:r>
          </w:p>
        </w:tc>
      </w:tr>
      <w:tr w:rsidR="002E771E" w:rsidTr="000251FF">
        <w:trPr>
          <w:trHeight w:val="2532"/>
        </w:trPr>
        <w:tc>
          <w:tcPr>
            <w:tcW w:w="3494" w:type="dxa"/>
            <w:gridSpan w:val="2"/>
          </w:tcPr>
          <w:p w:rsidR="002E771E" w:rsidRDefault="002E771E" w:rsidP="000251FF">
            <w:pPr>
              <w:jc w:val="both"/>
              <w:rPr>
                <w:b/>
                <w:color w:val="FF0000"/>
              </w:rPr>
            </w:pPr>
            <w:r>
              <w:rPr>
                <w:rFonts w:ascii="Arial" w:hAnsi="Arial" w:cs="Arial"/>
                <w:noProof/>
                <w:color w:val="050500"/>
                <w:sz w:val="27"/>
                <w:szCs w:val="27"/>
              </w:rPr>
              <w:drawing>
                <wp:inline distT="0" distB="0" distL="0" distR="0" wp14:anchorId="021886CD" wp14:editId="01F8202C">
                  <wp:extent cx="2381250" cy="1581150"/>
                  <wp:effectExtent l="57150" t="57150" r="38100" b="57150"/>
                  <wp:docPr id="2070" name="Рисунок 2070" descr="https://a.radikal.ru/a40/1909/28/caf33d0e0ab5.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a.radikal.ru/a40/1909/28/caf33d0e0ab5.jpg">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81250" cy="1581150"/>
                          </a:xfrm>
                          <a:prstGeom prst="rect">
                            <a:avLst/>
                          </a:prstGeom>
                          <a:noFill/>
                          <a:ln>
                            <a:noFill/>
                          </a:ln>
                          <a:scene3d>
                            <a:camera prst="orthographicFront"/>
                            <a:lightRig rig="threePt" dir="t"/>
                          </a:scene3d>
                          <a:sp3d>
                            <a:bevelT w="101600" prst="riblet"/>
                          </a:sp3d>
                        </pic:spPr>
                      </pic:pic>
                    </a:graphicData>
                  </a:graphic>
                </wp:inline>
              </w:drawing>
            </w:r>
          </w:p>
        </w:tc>
        <w:tc>
          <w:tcPr>
            <w:tcW w:w="3145" w:type="dxa"/>
            <w:gridSpan w:val="2"/>
          </w:tcPr>
          <w:p w:rsidR="002E771E" w:rsidRDefault="002E771E" w:rsidP="000251FF">
            <w:pPr>
              <w:jc w:val="both"/>
              <w:rPr>
                <w:b/>
                <w:color w:val="FF0000"/>
              </w:rPr>
            </w:pPr>
            <w:r>
              <w:rPr>
                <w:rFonts w:ascii="Arial" w:hAnsi="Arial" w:cs="Arial"/>
                <w:noProof/>
                <w:color w:val="050500"/>
                <w:sz w:val="27"/>
                <w:szCs w:val="27"/>
              </w:rPr>
              <w:drawing>
                <wp:inline distT="0" distB="0" distL="0" distR="0" wp14:anchorId="26F6E638" wp14:editId="68EABF97">
                  <wp:extent cx="2107660" cy="1584960"/>
                  <wp:effectExtent l="57150" t="57150" r="45085" b="53340"/>
                  <wp:docPr id="2072" name="Рисунок 2072" descr="https://c.radikal.ru/c43/1909/77/2e41d776e88f.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c.radikal.ru/c43/1909/77/2e41d776e88f.jpg">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07660" cy="1584960"/>
                          </a:xfrm>
                          <a:prstGeom prst="rect">
                            <a:avLst/>
                          </a:prstGeom>
                          <a:noFill/>
                          <a:ln>
                            <a:noFill/>
                          </a:ln>
                          <a:scene3d>
                            <a:camera prst="orthographicFront"/>
                            <a:lightRig rig="threePt" dir="t"/>
                          </a:scene3d>
                          <a:sp3d>
                            <a:bevelT w="101600" prst="riblet"/>
                          </a:sp3d>
                        </pic:spPr>
                      </pic:pic>
                    </a:graphicData>
                  </a:graphic>
                </wp:inline>
              </w:drawing>
            </w:r>
          </w:p>
        </w:tc>
        <w:tc>
          <w:tcPr>
            <w:tcW w:w="3108" w:type="dxa"/>
          </w:tcPr>
          <w:p w:rsidR="002E771E" w:rsidRDefault="002E771E" w:rsidP="000251FF">
            <w:pPr>
              <w:jc w:val="both"/>
              <w:rPr>
                <w:b/>
                <w:color w:val="FF0000"/>
              </w:rPr>
            </w:pPr>
            <w:r>
              <w:rPr>
                <w:rFonts w:ascii="Arial" w:hAnsi="Arial" w:cs="Arial"/>
                <w:noProof/>
                <w:color w:val="050500"/>
                <w:sz w:val="27"/>
                <w:szCs w:val="27"/>
              </w:rPr>
              <w:drawing>
                <wp:inline distT="0" distB="0" distL="0" distR="0" wp14:anchorId="10C4E078" wp14:editId="6BE4228C">
                  <wp:extent cx="2127926" cy="1600200"/>
                  <wp:effectExtent l="38100" t="57150" r="43815" b="38100"/>
                  <wp:docPr id="2073" name="Рисунок 2073" descr="https://d.radikal.ru/d05/1909/7e/fc30376e51f1.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d.radikal.ru/d05/1909/7e/fc30376e51f1.jpg">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32701" cy="1603791"/>
                          </a:xfrm>
                          <a:prstGeom prst="rect">
                            <a:avLst/>
                          </a:prstGeom>
                          <a:noFill/>
                          <a:ln>
                            <a:noFill/>
                          </a:ln>
                          <a:scene3d>
                            <a:camera prst="orthographicFront"/>
                            <a:lightRig rig="threePt" dir="t"/>
                          </a:scene3d>
                          <a:sp3d>
                            <a:bevelT w="101600" prst="riblet"/>
                          </a:sp3d>
                        </pic:spPr>
                      </pic:pic>
                    </a:graphicData>
                  </a:graphic>
                </wp:inline>
              </w:drawing>
            </w:r>
          </w:p>
        </w:tc>
      </w:tr>
    </w:tbl>
    <w:p w:rsidR="006809EF" w:rsidRDefault="006809EF" w:rsidP="00122DD9">
      <w:pPr>
        <w:ind w:firstLine="708"/>
        <w:jc w:val="center"/>
        <w:rPr>
          <w:b/>
          <w:i/>
          <w:color w:val="0070C0"/>
          <w:lang w:eastAsia="ar-SA"/>
        </w:rPr>
      </w:pPr>
    </w:p>
    <w:p w:rsidR="006809EF" w:rsidRPr="006C56CC" w:rsidRDefault="006809EF" w:rsidP="006809EF">
      <w:pPr>
        <w:jc w:val="center"/>
        <w:rPr>
          <w:b/>
          <w:i/>
          <w:color w:val="0070C0"/>
          <w:lang w:eastAsia="ar-SA"/>
        </w:rPr>
      </w:pPr>
      <w:r w:rsidRPr="006C56CC">
        <w:rPr>
          <w:b/>
          <w:i/>
          <w:color w:val="0070C0"/>
          <w:lang w:eastAsia="ar-SA"/>
        </w:rPr>
        <w:t>Лицей на карте города Таганрога</w:t>
      </w:r>
    </w:p>
    <w:p w:rsidR="006809EF" w:rsidRDefault="006809EF" w:rsidP="006809EF">
      <w:pPr>
        <w:ind w:firstLine="708"/>
        <w:jc w:val="both"/>
      </w:pPr>
      <w:r w:rsidRPr="00DE2774">
        <w:t>МО</w:t>
      </w:r>
      <w:r>
        <w:t xml:space="preserve">БУ лицей </w:t>
      </w:r>
      <w:r w:rsidRPr="00DE2774">
        <w:t xml:space="preserve">№33 </w:t>
      </w:r>
      <w:r>
        <w:t xml:space="preserve"> расположен</w:t>
      </w:r>
      <w:r w:rsidRPr="00DE2774">
        <w:t xml:space="preserve"> на территории Северного жилого массива города Таганрога. Образовательное пространство Северного жилого массива  формируют  1</w:t>
      </w:r>
      <w:r w:rsidR="00F440EC">
        <w:t>0</w:t>
      </w:r>
      <w:r w:rsidRPr="00DE2774">
        <w:t xml:space="preserve"> образовательных учреждений:</w:t>
      </w:r>
    </w:p>
    <w:p w:rsidR="006809EF" w:rsidRDefault="006809EF" w:rsidP="006809EF">
      <w:pPr>
        <w:ind w:firstLine="708"/>
        <w:jc w:val="both"/>
      </w:pPr>
      <w:r>
        <w:t>Недалеко от лицея</w:t>
      </w:r>
      <w:r w:rsidRPr="00DE2774">
        <w:t xml:space="preserve">  находятся:  </w:t>
      </w:r>
      <w:r>
        <w:t>т</w:t>
      </w:r>
      <w:r w:rsidRPr="00C568D1">
        <w:t>аганрогский институт имени А. П</w:t>
      </w:r>
      <w:r>
        <w:t>. Чехова (филиал) «РГЭУ (РИНХ)»</w:t>
      </w:r>
      <w:r w:rsidRPr="00D66297">
        <w:t>,</w:t>
      </w:r>
      <w:r>
        <w:t xml:space="preserve"> </w:t>
      </w:r>
      <w:r w:rsidRPr="00DE2774">
        <w:t>ОАО «Научно-конструкторское бюро вычислительных систем»,</w:t>
      </w:r>
      <w:r w:rsidR="002E771E" w:rsidRPr="002E771E">
        <w:rPr>
          <w:noProof/>
        </w:rPr>
        <w:t xml:space="preserve"> </w:t>
      </w:r>
      <w:r w:rsidR="002E771E">
        <w:rPr>
          <w:noProof/>
        </w:rPr>
        <w:lastRenderedPageBreak/>
        <w:drawing>
          <wp:inline distT="0" distB="0" distL="0" distR="0" wp14:anchorId="2A0E5596" wp14:editId="02F63795">
            <wp:extent cx="5465618" cy="2493819"/>
            <wp:effectExtent l="0" t="0" r="0" b="0"/>
            <wp:docPr id="2064" name="Диаграмма 20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DE2774">
        <w:t xml:space="preserve">  православный  храм Рождества Богороди</w:t>
      </w:r>
      <w:r>
        <w:t xml:space="preserve">цы, детская экологическая библиотека имени И. Василенко, </w:t>
      </w:r>
      <w:r w:rsidRPr="00662E37">
        <w:t xml:space="preserve">ТРЦ </w:t>
      </w:r>
      <w:r>
        <w:t>«</w:t>
      </w:r>
      <w:r w:rsidRPr="00662E37">
        <w:t>Арбуз</w:t>
      </w:r>
      <w:r>
        <w:t xml:space="preserve">».  </w:t>
      </w:r>
    </w:p>
    <w:p w:rsidR="006809EF" w:rsidRDefault="006809EF" w:rsidP="006809EF">
      <w:pPr>
        <w:ind w:firstLine="709"/>
        <w:jc w:val="both"/>
        <w:rPr>
          <w:b/>
          <w:i/>
          <w:color w:val="7030A0"/>
          <w:lang w:eastAsia="ar-SA"/>
        </w:rPr>
      </w:pPr>
      <w:r w:rsidRPr="00DE2774">
        <w:t xml:space="preserve">Транспортные маршруты связывают </w:t>
      </w:r>
      <w:r>
        <w:t>лицей</w:t>
      </w:r>
      <w:r w:rsidRPr="00DE2774">
        <w:t xml:space="preserve"> со всеми районами города Таганрога.</w:t>
      </w:r>
    </w:p>
    <w:p w:rsidR="00D43E0E" w:rsidRDefault="00D43E0E" w:rsidP="006B14D9">
      <w:pPr>
        <w:ind w:firstLine="708"/>
        <w:jc w:val="center"/>
        <w:rPr>
          <w:b/>
          <w:i/>
          <w:color w:val="0070C0"/>
          <w:lang w:eastAsia="ar-SA"/>
        </w:rPr>
      </w:pPr>
    </w:p>
    <w:p w:rsidR="006B14D9" w:rsidRPr="006C56CC" w:rsidRDefault="006B14D9" w:rsidP="006B14D9">
      <w:pPr>
        <w:ind w:firstLine="708"/>
        <w:jc w:val="center"/>
        <w:rPr>
          <w:b/>
          <w:i/>
          <w:color w:val="0070C0"/>
          <w:lang w:eastAsia="ar-SA"/>
        </w:rPr>
      </w:pPr>
      <w:r w:rsidRPr="006C56CC">
        <w:rPr>
          <w:b/>
          <w:i/>
          <w:color w:val="0070C0"/>
          <w:lang w:eastAsia="ar-SA"/>
        </w:rPr>
        <w:t>Общие сведения</w:t>
      </w:r>
    </w:p>
    <w:p w:rsidR="006B14D9" w:rsidRDefault="006B14D9" w:rsidP="002E771E">
      <w:pPr>
        <w:tabs>
          <w:tab w:val="left" w:pos="1440"/>
        </w:tabs>
        <w:jc w:val="both"/>
        <w:rPr>
          <w:lang w:eastAsia="ar-SA"/>
        </w:rPr>
      </w:pPr>
      <w:r w:rsidRPr="0084475A">
        <w:rPr>
          <w:b/>
          <w:sz w:val="22"/>
          <w:szCs w:val="22"/>
          <w:lang w:eastAsia="ar-SA"/>
        </w:rPr>
        <w:t>Полное наименование общеобразовательного учреждения:</w:t>
      </w:r>
      <w:r w:rsidRPr="005340B8">
        <w:rPr>
          <w:lang w:eastAsia="ar-SA"/>
        </w:rPr>
        <w:t xml:space="preserve"> муниципальное общеоб</w:t>
      </w:r>
      <w:r>
        <w:rPr>
          <w:lang w:eastAsia="ar-SA"/>
        </w:rPr>
        <w:t xml:space="preserve">разовательное  бюджетное  учреждение  </w:t>
      </w:r>
      <w:r w:rsidRPr="005340B8">
        <w:rPr>
          <w:lang w:eastAsia="ar-SA"/>
        </w:rPr>
        <w:t xml:space="preserve">лицей № 33. </w:t>
      </w:r>
      <w:r>
        <w:rPr>
          <w:lang w:eastAsia="ar-SA"/>
        </w:rPr>
        <w:t>Сокращенное наименование: МОБУ лицей № 33.</w:t>
      </w:r>
    </w:p>
    <w:p w:rsidR="006B14D9" w:rsidRDefault="006B14D9" w:rsidP="002E771E">
      <w:pPr>
        <w:tabs>
          <w:tab w:val="left" w:pos="1440"/>
        </w:tabs>
        <w:jc w:val="both"/>
        <w:rPr>
          <w:lang w:eastAsia="ar-SA"/>
        </w:rPr>
      </w:pPr>
      <w:r>
        <w:rPr>
          <w:b/>
          <w:sz w:val="22"/>
          <w:szCs w:val="22"/>
          <w:lang w:eastAsia="ar-SA"/>
        </w:rPr>
        <w:t>Место нахождения л</w:t>
      </w:r>
      <w:r w:rsidRPr="00CA5337">
        <w:rPr>
          <w:b/>
          <w:sz w:val="22"/>
          <w:szCs w:val="22"/>
          <w:lang w:eastAsia="ar-SA"/>
        </w:rPr>
        <w:t>ицея:</w:t>
      </w:r>
      <w:r w:rsidR="002E771E">
        <w:rPr>
          <w:b/>
          <w:sz w:val="22"/>
          <w:szCs w:val="22"/>
          <w:lang w:eastAsia="ar-SA"/>
        </w:rPr>
        <w:t xml:space="preserve"> </w:t>
      </w:r>
      <w:r w:rsidR="002E771E">
        <w:rPr>
          <w:lang w:eastAsia="ar-SA"/>
        </w:rPr>
        <w:t xml:space="preserve">Ростовская область, г. Таганрог, ул. </w:t>
      </w:r>
      <w:r>
        <w:rPr>
          <w:lang w:eastAsia="ar-SA"/>
        </w:rPr>
        <w:t>Маршала Жукова, 146-а.</w:t>
      </w:r>
    </w:p>
    <w:p w:rsidR="00237003" w:rsidRDefault="00237003" w:rsidP="00237003">
      <w:pPr>
        <w:tabs>
          <w:tab w:val="left" w:pos="1440"/>
        </w:tabs>
        <w:jc w:val="both"/>
      </w:pPr>
      <w:r>
        <w:t xml:space="preserve">Образовательная деятельность ведется по адресам: </w:t>
      </w:r>
    </w:p>
    <w:p w:rsidR="00237003" w:rsidRDefault="00237003" w:rsidP="00237003">
      <w:pPr>
        <w:tabs>
          <w:tab w:val="left" w:pos="1440"/>
        </w:tabs>
        <w:jc w:val="both"/>
      </w:pPr>
      <w:r>
        <w:t xml:space="preserve">347917, Ростовская область, г. Таганрог, ул. Маршала Жукова, 146-а, </w:t>
      </w:r>
    </w:p>
    <w:p w:rsidR="00237003" w:rsidRPr="005340B8" w:rsidRDefault="00237003" w:rsidP="00237003">
      <w:pPr>
        <w:tabs>
          <w:tab w:val="left" w:pos="1440"/>
        </w:tabs>
        <w:jc w:val="both"/>
        <w:rPr>
          <w:lang w:eastAsia="ar-SA"/>
        </w:rPr>
      </w:pPr>
      <w:r>
        <w:t>347936, Ростовская обл., г. Таганрог, ул. 1-я Линия, 146-а.</w:t>
      </w:r>
    </w:p>
    <w:p w:rsidR="006B14D9" w:rsidRPr="00243042" w:rsidRDefault="006B14D9" w:rsidP="002E771E">
      <w:pPr>
        <w:jc w:val="both"/>
        <w:rPr>
          <w:lang w:eastAsia="ar-SA"/>
        </w:rPr>
      </w:pPr>
      <w:r w:rsidRPr="00243042">
        <w:rPr>
          <w:b/>
          <w:sz w:val="22"/>
          <w:szCs w:val="22"/>
          <w:lang w:eastAsia="ar-SA"/>
        </w:rPr>
        <w:t xml:space="preserve">Учредитель: </w:t>
      </w:r>
      <w:r w:rsidRPr="00243042">
        <w:rPr>
          <w:lang w:eastAsia="ar-SA"/>
        </w:rPr>
        <w:t>муниципальное образование «Город Таганрог».</w:t>
      </w:r>
      <w:r w:rsidR="004B0885">
        <w:rPr>
          <w:lang w:eastAsia="ar-SA"/>
        </w:rPr>
        <w:t xml:space="preserve"> </w:t>
      </w:r>
      <w:r w:rsidRPr="00243042">
        <w:rPr>
          <w:lang w:eastAsia="ar-SA"/>
        </w:rPr>
        <w:t xml:space="preserve">Функции и полномочия Учредителя Лицея от имени муниципального образования «Город Таганрог» осуществляет Управление образования г. Таганрога.   Полномочия собственника имущества Лицея от имени муниципального образования «Город Таганрог» осуществляет Комитет по управлению имуществом г. Таганрога.  </w:t>
      </w:r>
    </w:p>
    <w:p w:rsidR="00122DD9" w:rsidRPr="00122DD9" w:rsidRDefault="00122DD9" w:rsidP="002E771E">
      <w:pPr>
        <w:jc w:val="both"/>
        <w:rPr>
          <w:b/>
          <w:sz w:val="22"/>
          <w:szCs w:val="22"/>
          <w:lang w:eastAsia="ar-SA"/>
        </w:rPr>
      </w:pPr>
      <w:r w:rsidRPr="00122DD9">
        <w:rPr>
          <w:b/>
          <w:sz w:val="22"/>
          <w:szCs w:val="22"/>
          <w:lang w:eastAsia="ar-SA"/>
        </w:rPr>
        <w:t>Руководство. Педагогический состав</w:t>
      </w:r>
    </w:p>
    <w:tbl>
      <w:tblPr>
        <w:tblStyle w:val="a3"/>
        <w:tblW w:w="0" w:type="auto"/>
        <w:tblInd w:w="108" w:type="dxa"/>
        <w:tblLook w:val="04A0" w:firstRow="1" w:lastRow="0" w:firstColumn="1" w:lastColumn="0" w:noHBand="0" w:noVBand="1"/>
      </w:tblPr>
      <w:tblGrid>
        <w:gridCol w:w="3261"/>
        <w:gridCol w:w="6202"/>
      </w:tblGrid>
      <w:tr w:rsidR="000B23F0" w:rsidRPr="00AC4FBF" w:rsidTr="00F43066">
        <w:tc>
          <w:tcPr>
            <w:tcW w:w="3261" w:type="dxa"/>
          </w:tcPr>
          <w:p w:rsidR="000B23F0" w:rsidRPr="00AC4FBF" w:rsidRDefault="006809EF" w:rsidP="00C8187D">
            <w:pPr>
              <w:jc w:val="center"/>
            </w:pPr>
            <w:r>
              <w:t xml:space="preserve"> Фамилия, имя, отчество</w:t>
            </w:r>
          </w:p>
        </w:tc>
        <w:tc>
          <w:tcPr>
            <w:tcW w:w="6202" w:type="dxa"/>
          </w:tcPr>
          <w:p w:rsidR="000B23F0" w:rsidRPr="00AC4FBF" w:rsidRDefault="000B23F0" w:rsidP="00C8187D">
            <w:pPr>
              <w:jc w:val="center"/>
              <w:rPr>
                <w:i/>
              </w:rPr>
            </w:pPr>
            <w:r w:rsidRPr="00AC4FBF">
              <w:t>Должность</w:t>
            </w:r>
          </w:p>
        </w:tc>
      </w:tr>
      <w:tr w:rsidR="000B23F0" w:rsidRPr="00AC4FBF" w:rsidTr="00F43066">
        <w:tc>
          <w:tcPr>
            <w:tcW w:w="3261" w:type="dxa"/>
          </w:tcPr>
          <w:p w:rsidR="00F43066" w:rsidRDefault="000B23F0" w:rsidP="00F43066">
            <w:pPr>
              <w:jc w:val="center"/>
            </w:pPr>
            <w:r w:rsidRPr="00AC4FBF">
              <w:t>Еретенко</w:t>
            </w:r>
          </w:p>
          <w:p w:rsidR="000B23F0" w:rsidRPr="00AC4FBF" w:rsidRDefault="000B23F0" w:rsidP="00F43066">
            <w:pPr>
              <w:jc w:val="center"/>
              <w:rPr>
                <w:i/>
              </w:rPr>
            </w:pPr>
            <w:r w:rsidRPr="00AC4FBF">
              <w:t>Татьяна Георгиевна</w:t>
            </w:r>
          </w:p>
        </w:tc>
        <w:tc>
          <w:tcPr>
            <w:tcW w:w="6202" w:type="dxa"/>
          </w:tcPr>
          <w:p w:rsidR="000B23F0" w:rsidRPr="00AC4FBF" w:rsidRDefault="00AC4FBF" w:rsidP="00AC4FBF">
            <w:r w:rsidRPr="00AC4FBF">
              <w:t>Директор МОБУ лицея № 33</w:t>
            </w:r>
          </w:p>
        </w:tc>
      </w:tr>
      <w:tr w:rsidR="00AC4FBF" w:rsidRPr="00AC4FBF" w:rsidTr="00F43066">
        <w:tc>
          <w:tcPr>
            <w:tcW w:w="3261" w:type="dxa"/>
          </w:tcPr>
          <w:p w:rsidR="00F43066" w:rsidRDefault="00AC4FBF" w:rsidP="00F43066">
            <w:pPr>
              <w:jc w:val="center"/>
            </w:pPr>
            <w:r w:rsidRPr="00AC4FBF">
              <w:t>Антощук</w:t>
            </w:r>
          </w:p>
          <w:p w:rsidR="00AC4FBF" w:rsidRPr="00AC4FBF" w:rsidRDefault="00AC4FBF" w:rsidP="00F43066">
            <w:pPr>
              <w:jc w:val="center"/>
              <w:rPr>
                <w:i/>
              </w:rPr>
            </w:pPr>
            <w:r w:rsidRPr="00AC4FBF">
              <w:t>Ирина Петровна</w:t>
            </w:r>
          </w:p>
        </w:tc>
        <w:tc>
          <w:tcPr>
            <w:tcW w:w="6202" w:type="dxa"/>
          </w:tcPr>
          <w:p w:rsidR="00AC4FBF" w:rsidRDefault="00AC4FBF" w:rsidP="00AC4FBF">
            <w:r w:rsidRPr="006270F8">
              <w:t>Заместитель директора по воспитательной работе</w:t>
            </w:r>
          </w:p>
        </w:tc>
      </w:tr>
      <w:tr w:rsidR="00AC4FBF" w:rsidRPr="00AC4FBF" w:rsidTr="00F43066">
        <w:tc>
          <w:tcPr>
            <w:tcW w:w="3261" w:type="dxa"/>
          </w:tcPr>
          <w:p w:rsidR="00F43066" w:rsidRDefault="00AC4FBF" w:rsidP="00F43066">
            <w:pPr>
              <w:jc w:val="center"/>
            </w:pPr>
            <w:r w:rsidRPr="00AC4FBF">
              <w:t>Ересько-Гелеверя</w:t>
            </w:r>
          </w:p>
          <w:p w:rsidR="00AC4FBF" w:rsidRPr="00AC4FBF" w:rsidRDefault="00AC4FBF" w:rsidP="00F43066">
            <w:pPr>
              <w:jc w:val="center"/>
            </w:pPr>
            <w:r w:rsidRPr="00AC4FBF">
              <w:t>Галина Анатольевна</w:t>
            </w:r>
          </w:p>
        </w:tc>
        <w:tc>
          <w:tcPr>
            <w:tcW w:w="6202" w:type="dxa"/>
          </w:tcPr>
          <w:p w:rsidR="00AC4FBF" w:rsidRPr="00AC4FBF" w:rsidRDefault="00AC4FBF" w:rsidP="00AC4FBF">
            <w:r w:rsidRPr="00AC4FBF">
              <w:t xml:space="preserve">Заместитель директора </w:t>
            </w:r>
            <w:r>
              <w:t>п</w:t>
            </w:r>
            <w:r w:rsidRPr="00AC4FBF">
              <w:t xml:space="preserve">о </w:t>
            </w:r>
            <w:r>
              <w:t>учебно-</w:t>
            </w:r>
            <w:r w:rsidRPr="00AC4FBF">
              <w:t>воспитательной работе</w:t>
            </w:r>
          </w:p>
        </w:tc>
      </w:tr>
      <w:tr w:rsidR="007A283F" w:rsidRPr="00AC4FBF" w:rsidTr="00F43066">
        <w:tc>
          <w:tcPr>
            <w:tcW w:w="3261" w:type="dxa"/>
          </w:tcPr>
          <w:p w:rsidR="007A283F" w:rsidRPr="00AC4FBF" w:rsidRDefault="007A283F" w:rsidP="00F43066">
            <w:pPr>
              <w:jc w:val="center"/>
            </w:pPr>
            <w:r w:rsidRPr="00AC4FBF">
              <w:t>Фатун Ирина Борисовна</w:t>
            </w:r>
          </w:p>
        </w:tc>
        <w:tc>
          <w:tcPr>
            <w:tcW w:w="6202" w:type="dxa"/>
          </w:tcPr>
          <w:p w:rsidR="007A283F" w:rsidRPr="00AC4FBF" w:rsidRDefault="007A283F" w:rsidP="00E158C9">
            <w:r w:rsidRPr="00AC4FBF">
              <w:t xml:space="preserve">Заместитель директора </w:t>
            </w:r>
            <w:r>
              <w:t>п</w:t>
            </w:r>
            <w:r w:rsidRPr="00AC4FBF">
              <w:t xml:space="preserve">о </w:t>
            </w:r>
            <w:r>
              <w:t>учебно-</w:t>
            </w:r>
            <w:r w:rsidRPr="00AC4FBF">
              <w:t>воспитательной работе</w:t>
            </w:r>
          </w:p>
        </w:tc>
      </w:tr>
      <w:tr w:rsidR="007A283F" w:rsidRPr="00AC4FBF" w:rsidTr="00F43066">
        <w:tc>
          <w:tcPr>
            <w:tcW w:w="3261" w:type="dxa"/>
          </w:tcPr>
          <w:p w:rsidR="00F43066" w:rsidRDefault="007A283F" w:rsidP="00F43066">
            <w:pPr>
              <w:jc w:val="center"/>
            </w:pPr>
            <w:proofErr w:type="spellStart"/>
            <w:r>
              <w:t>Олейникова</w:t>
            </w:r>
            <w:proofErr w:type="spellEnd"/>
          </w:p>
          <w:p w:rsidR="007A283F" w:rsidRPr="00AC4FBF" w:rsidRDefault="007A283F" w:rsidP="00F43066">
            <w:pPr>
              <w:jc w:val="center"/>
            </w:pPr>
            <w:r>
              <w:t>Наталия Николаевна</w:t>
            </w:r>
          </w:p>
        </w:tc>
        <w:tc>
          <w:tcPr>
            <w:tcW w:w="6202" w:type="dxa"/>
          </w:tcPr>
          <w:p w:rsidR="007A283F" w:rsidRPr="00AC4FBF" w:rsidRDefault="007A283F" w:rsidP="00E158C9">
            <w:r w:rsidRPr="00AC4FBF">
              <w:t xml:space="preserve">Заместитель директора </w:t>
            </w:r>
            <w:r>
              <w:t>п</w:t>
            </w:r>
            <w:r w:rsidRPr="00AC4FBF">
              <w:t xml:space="preserve">о </w:t>
            </w:r>
            <w:r>
              <w:t>учебно-</w:t>
            </w:r>
            <w:r w:rsidRPr="00AC4FBF">
              <w:t>воспитательной работе</w:t>
            </w:r>
          </w:p>
        </w:tc>
      </w:tr>
      <w:tr w:rsidR="007A283F" w:rsidRPr="00AC4FBF" w:rsidTr="00F43066">
        <w:tc>
          <w:tcPr>
            <w:tcW w:w="3261" w:type="dxa"/>
          </w:tcPr>
          <w:p w:rsidR="00F43066" w:rsidRDefault="00295467" w:rsidP="00F43066">
            <w:pPr>
              <w:jc w:val="center"/>
            </w:pPr>
            <w:r>
              <w:t>Зинченко</w:t>
            </w:r>
          </w:p>
          <w:p w:rsidR="007A283F" w:rsidRPr="00AC4FBF" w:rsidRDefault="007A283F" w:rsidP="00F43066">
            <w:pPr>
              <w:jc w:val="center"/>
            </w:pPr>
            <w:r>
              <w:t>Наталья Ивановна</w:t>
            </w:r>
          </w:p>
        </w:tc>
        <w:tc>
          <w:tcPr>
            <w:tcW w:w="6202" w:type="dxa"/>
          </w:tcPr>
          <w:p w:rsidR="007A283F" w:rsidRPr="00AC4FBF" w:rsidRDefault="002A513C" w:rsidP="00AC4FBF">
            <w:r w:rsidRPr="00AC4FBF">
              <w:t xml:space="preserve">Заместитель директора </w:t>
            </w:r>
            <w:r>
              <w:t>п</w:t>
            </w:r>
            <w:r w:rsidRPr="00AC4FBF">
              <w:t xml:space="preserve">о </w:t>
            </w:r>
            <w:r>
              <w:t xml:space="preserve">административно-хозяйственной </w:t>
            </w:r>
            <w:r w:rsidRPr="00AC4FBF">
              <w:t xml:space="preserve"> работе</w:t>
            </w:r>
          </w:p>
        </w:tc>
      </w:tr>
      <w:tr w:rsidR="007A283F" w:rsidRPr="00AC4FBF" w:rsidTr="00F43066">
        <w:tc>
          <w:tcPr>
            <w:tcW w:w="3261" w:type="dxa"/>
          </w:tcPr>
          <w:p w:rsidR="00F43066" w:rsidRDefault="00237003" w:rsidP="00F43066">
            <w:pPr>
              <w:jc w:val="center"/>
            </w:pPr>
            <w:r>
              <w:t>Корсакова</w:t>
            </w:r>
          </w:p>
          <w:p w:rsidR="007A283F" w:rsidRPr="00AC4FBF" w:rsidRDefault="00237003" w:rsidP="00F43066">
            <w:pPr>
              <w:jc w:val="center"/>
            </w:pPr>
            <w:r>
              <w:t>Алла Анатольевна</w:t>
            </w:r>
          </w:p>
        </w:tc>
        <w:tc>
          <w:tcPr>
            <w:tcW w:w="6202" w:type="dxa"/>
          </w:tcPr>
          <w:p w:rsidR="007A283F" w:rsidRPr="00AC4FBF" w:rsidRDefault="007A283F" w:rsidP="00AC4FBF">
            <w:r>
              <w:t>Главный бухгалтер</w:t>
            </w:r>
          </w:p>
        </w:tc>
      </w:tr>
    </w:tbl>
    <w:p w:rsidR="00122DD9" w:rsidRDefault="00122DD9" w:rsidP="00122DD9">
      <w:pPr>
        <w:ind w:firstLine="567"/>
        <w:rPr>
          <w:b/>
          <w:sz w:val="22"/>
          <w:szCs w:val="22"/>
          <w:lang w:eastAsia="ar-SA"/>
        </w:rPr>
      </w:pPr>
    </w:p>
    <w:p w:rsidR="00122DD9" w:rsidRPr="00A91743" w:rsidRDefault="00122DD9" w:rsidP="00E84644">
      <w:pPr>
        <w:ind w:firstLine="567"/>
        <w:jc w:val="both"/>
      </w:pPr>
      <w:r>
        <w:rPr>
          <w:b/>
          <w:sz w:val="22"/>
          <w:szCs w:val="22"/>
          <w:lang w:eastAsia="ar-SA"/>
        </w:rPr>
        <w:t xml:space="preserve"> </w:t>
      </w:r>
      <w:r w:rsidR="00E84644">
        <w:t xml:space="preserve"> </w:t>
      </w:r>
      <w:r w:rsidRPr="00A91743">
        <w:t xml:space="preserve">Укомплектованность штата </w:t>
      </w:r>
      <w:r w:rsidR="00E84644">
        <w:t xml:space="preserve">педагогическими работниками </w:t>
      </w:r>
      <w:r w:rsidRPr="00A91743">
        <w:t xml:space="preserve">– 100%. </w:t>
      </w:r>
      <w:r w:rsidR="00E84644">
        <w:t xml:space="preserve"> В</w:t>
      </w:r>
      <w:r w:rsidRPr="00A91743">
        <w:t xml:space="preserve">ысшее профессиональное образование имеют 97% педагогических работников, </w:t>
      </w:r>
      <w:r w:rsidR="00E84644">
        <w:t xml:space="preserve">1,6% имеют ученую степень и 4 </w:t>
      </w:r>
      <w:r w:rsidRPr="00A91743">
        <w:t xml:space="preserve">% обучается в  магистратуре. </w:t>
      </w:r>
      <w:r w:rsidR="00E84644">
        <w:t xml:space="preserve"> </w:t>
      </w:r>
      <w:r w:rsidRPr="00A91743">
        <w:t xml:space="preserve"> 25 (35,7%) педагогов имеют высшую, 16 (22,8 %) – первую квалификационные категории, государственными и ведомственными отраслевыми наградами, почетными званиями награждены 29 (41%) педагогических работников.</w:t>
      </w:r>
    </w:p>
    <w:p w:rsidR="00E84644" w:rsidRDefault="00E84644" w:rsidP="00E84644">
      <w:pPr>
        <w:widowControl w:val="0"/>
        <w:autoSpaceDE w:val="0"/>
        <w:autoSpaceDN w:val="0"/>
        <w:adjustRightInd w:val="0"/>
        <w:ind w:right="-93" w:firstLine="540"/>
        <w:jc w:val="both"/>
      </w:pPr>
      <w:r>
        <w:lastRenderedPageBreak/>
        <w:t xml:space="preserve">  </w:t>
      </w:r>
      <w:r w:rsidR="00122DD9" w:rsidRPr="00A91743">
        <w:t xml:space="preserve"> Ежегодно педагоги лицея  повышают уровень </w:t>
      </w:r>
      <w:r>
        <w:t xml:space="preserve"> педагогической </w:t>
      </w:r>
      <w:r w:rsidR="00122DD9" w:rsidRPr="00A91743">
        <w:t xml:space="preserve"> квалификации.</w:t>
      </w:r>
      <w:r>
        <w:t xml:space="preserve"> </w:t>
      </w:r>
    </w:p>
    <w:p w:rsidR="00E84644" w:rsidRDefault="00E84644" w:rsidP="00F440EC">
      <w:pPr>
        <w:widowControl w:val="0"/>
        <w:autoSpaceDE w:val="0"/>
        <w:autoSpaceDN w:val="0"/>
        <w:adjustRightInd w:val="0"/>
        <w:ind w:right="-93"/>
        <w:jc w:val="both"/>
      </w:pPr>
      <w:r w:rsidRPr="0032457C">
        <w:rPr>
          <w:noProof/>
          <w:highlight w:val="yellow"/>
          <w:shd w:val="clear" w:color="auto" w:fill="FFC000"/>
        </w:rPr>
        <w:drawing>
          <wp:inline distT="0" distB="0" distL="0" distR="0" wp14:anchorId="3ABF0BAC" wp14:editId="4E2F9655">
            <wp:extent cx="5964381" cy="1648691"/>
            <wp:effectExtent l="0" t="0" r="0" b="0"/>
            <wp:docPr id="2056" name="Диаграмма 20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C410E" w:rsidRPr="004550F6" w:rsidRDefault="0032457C" w:rsidP="00F800CD">
      <w:pPr>
        <w:widowControl w:val="0"/>
        <w:autoSpaceDE w:val="0"/>
        <w:autoSpaceDN w:val="0"/>
        <w:adjustRightInd w:val="0"/>
        <w:ind w:right="-93" w:firstLine="540"/>
        <w:jc w:val="both"/>
        <w:rPr>
          <w:b/>
          <w:i/>
          <w:color w:val="7030A0"/>
          <w:lang w:eastAsia="ar-SA"/>
        </w:rPr>
      </w:pPr>
      <w:r>
        <w:t xml:space="preserve"> </w:t>
      </w:r>
      <w:r w:rsidR="00F800CD">
        <w:t xml:space="preserve">                                           </w:t>
      </w:r>
      <w:r w:rsidR="000C60CA">
        <w:rPr>
          <w:b/>
          <w:i/>
          <w:color w:val="0070C0"/>
          <w:lang w:eastAsia="ar-SA"/>
        </w:rPr>
        <w:t xml:space="preserve">Недвижимость </w:t>
      </w:r>
      <w:r w:rsidR="006B14D9" w:rsidRPr="006C56CC">
        <w:rPr>
          <w:b/>
          <w:i/>
          <w:color w:val="0070C0"/>
          <w:lang w:eastAsia="ar-SA"/>
        </w:rPr>
        <w:t xml:space="preserve"> </w:t>
      </w:r>
    </w:p>
    <w:p w:rsidR="006B14D9" w:rsidRPr="00DE2774" w:rsidRDefault="006B14D9" w:rsidP="006B14D9">
      <w:pPr>
        <w:ind w:firstLine="708"/>
        <w:jc w:val="both"/>
      </w:pPr>
      <w:r>
        <w:t>Лицей</w:t>
      </w:r>
      <w:r w:rsidRPr="00DE2774">
        <w:t xml:space="preserve"> имеет объекты недвижимости в составе: </w:t>
      </w:r>
    </w:p>
    <w:tbl>
      <w:tblPr>
        <w:tblW w:w="9486" w:type="dxa"/>
        <w:jc w:val="center"/>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4"/>
        <w:gridCol w:w="3729"/>
        <w:gridCol w:w="2148"/>
        <w:gridCol w:w="1925"/>
      </w:tblGrid>
      <w:tr w:rsidR="006B14D9" w:rsidRPr="0016487B" w:rsidTr="00010A29">
        <w:trPr>
          <w:jc w:val="center"/>
        </w:trPr>
        <w:tc>
          <w:tcPr>
            <w:tcW w:w="1684" w:type="dxa"/>
            <w:vAlign w:val="center"/>
          </w:tcPr>
          <w:p w:rsidR="006B14D9" w:rsidRPr="00AE59F6" w:rsidRDefault="006B14D9" w:rsidP="006B14D9">
            <w:pPr>
              <w:jc w:val="center"/>
              <w:rPr>
                <w:sz w:val="20"/>
                <w:szCs w:val="20"/>
              </w:rPr>
            </w:pPr>
            <w:r w:rsidRPr="00AE59F6">
              <w:rPr>
                <w:sz w:val="20"/>
                <w:szCs w:val="20"/>
              </w:rPr>
              <w:t>Наименование</w:t>
            </w:r>
          </w:p>
        </w:tc>
        <w:tc>
          <w:tcPr>
            <w:tcW w:w="3729" w:type="dxa"/>
            <w:vAlign w:val="center"/>
          </w:tcPr>
          <w:p w:rsidR="006B14D9" w:rsidRPr="00AE59F6" w:rsidRDefault="006B14D9" w:rsidP="006B14D9">
            <w:pPr>
              <w:jc w:val="center"/>
              <w:rPr>
                <w:sz w:val="20"/>
                <w:szCs w:val="20"/>
              </w:rPr>
            </w:pPr>
            <w:r w:rsidRPr="00AE59F6">
              <w:rPr>
                <w:sz w:val="20"/>
                <w:szCs w:val="20"/>
              </w:rPr>
              <w:t>Литер</w:t>
            </w:r>
          </w:p>
        </w:tc>
        <w:tc>
          <w:tcPr>
            <w:tcW w:w="2148" w:type="dxa"/>
            <w:vAlign w:val="center"/>
          </w:tcPr>
          <w:p w:rsidR="006B14D9" w:rsidRPr="00AE59F6" w:rsidRDefault="006B14D9" w:rsidP="006B14D9">
            <w:pPr>
              <w:jc w:val="center"/>
              <w:rPr>
                <w:sz w:val="20"/>
                <w:szCs w:val="20"/>
              </w:rPr>
            </w:pPr>
            <w:r w:rsidRPr="00AE59F6">
              <w:rPr>
                <w:sz w:val="20"/>
                <w:szCs w:val="20"/>
              </w:rPr>
              <w:t>Общая площадь</w:t>
            </w:r>
          </w:p>
        </w:tc>
        <w:tc>
          <w:tcPr>
            <w:tcW w:w="1925" w:type="dxa"/>
            <w:vAlign w:val="center"/>
          </w:tcPr>
          <w:p w:rsidR="006B14D9" w:rsidRPr="00AE59F6" w:rsidRDefault="006B14D9" w:rsidP="006B14D9">
            <w:pPr>
              <w:jc w:val="center"/>
              <w:rPr>
                <w:sz w:val="20"/>
                <w:szCs w:val="20"/>
              </w:rPr>
            </w:pPr>
            <w:r w:rsidRPr="00AE59F6">
              <w:rPr>
                <w:sz w:val="20"/>
                <w:szCs w:val="20"/>
              </w:rPr>
              <w:t>Год введения в эксплуатацию</w:t>
            </w:r>
          </w:p>
        </w:tc>
      </w:tr>
      <w:tr w:rsidR="006B14D9" w:rsidRPr="00DE2774" w:rsidTr="00010A29">
        <w:trPr>
          <w:jc w:val="center"/>
        </w:trPr>
        <w:tc>
          <w:tcPr>
            <w:tcW w:w="1684" w:type="dxa"/>
            <w:vMerge w:val="restart"/>
            <w:vAlign w:val="center"/>
          </w:tcPr>
          <w:p w:rsidR="006B14D9" w:rsidRDefault="006B14D9" w:rsidP="006B14D9">
            <w:pPr>
              <w:jc w:val="center"/>
            </w:pPr>
            <w:r w:rsidRPr="00DE2774">
              <w:t>МО</w:t>
            </w:r>
            <w:r>
              <w:t>БУ лицей</w:t>
            </w:r>
          </w:p>
          <w:p w:rsidR="006B14D9" w:rsidRPr="00DE2774" w:rsidRDefault="006B14D9" w:rsidP="006B14D9">
            <w:pPr>
              <w:jc w:val="center"/>
            </w:pPr>
            <w:r w:rsidRPr="00DE2774">
              <w:t>№33</w:t>
            </w:r>
          </w:p>
        </w:tc>
        <w:tc>
          <w:tcPr>
            <w:tcW w:w="3729" w:type="dxa"/>
            <w:vAlign w:val="center"/>
          </w:tcPr>
          <w:p w:rsidR="006B14D9" w:rsidRPr="002A513C" w:rsidRDefault="002A513C" w:rsidP="00377E67">
            <w:pPr>
              <w:jc w:val="center"/>
            </w:pPr>
            <w:r w:rsidRPr="002A513C">
              <w:t>Корпус</w:t>
            </w:r>
            <w:proofErr w:type="gramStart"/>
            <w:r w:rsidRPr="002A513C">
              <w:t xml:space="preserve"> А</w:t>
            </w:r>
            <w:proofErr w:type="gramEnd"/>
            <w:r w:rsidRPr="002A513C">
              <w:t xml:space="preserve"> - т</w:t>
            </w:r>
            <w:r w:rsidR="006B14D9" w:rsidRPr="002A513C">
              <w:t>рехэтажное здание основной и средней школы лицея</w:t>
            </w:r>
          </w:p>
        </w:tc>
        <w:tc>
          <w:tcPr>
            <w:tcW w:w="2148" w:type="dxa"/>
            <w:vAlign w:val="center"/>
          </w:tcPr>
          <w:p w:rsidR="006B14D9" w:rsidRPr="002A513C" w:rsidRDefault="006B14D9" w:rsidP="00377E67">
            <w:pPr>
              <w:jc w:val="center"/>
            </w:pPr>
            <w:r w:rsidRPr="002A513C">
              <w:t>1693,9 кв. м</w:t>
            </w:r>
          </w:p>
        </w:tc>
        <w:tc>
          <w:tcPr>
            <w:tcW w:w="1925" w:type="dxa"/>
            <w:vAlign w:val="center"/>
          </w:tcPr>
          <w:p w:rsidR="006B14D9" w:rsidRPr="002A513C" w:rsidRDefault="006B14D9" w:rsidP="00377E67">
            <w:pPr>
              <w:jc w:val="center"/>
            </w:pPr>
            <w:r w:rsidRPr="002A513C">
              <w:t>1957</w:t>
            </w:r>
          </w:p>
        </w:tc>
      </w:tr>
      <w:tr w:rsidR="00BF445E" w:rsidRPr="00DE2774" w:rsidTr="00010A29">
        <w:trPr>
          <w:jc w:val="center"/>
        </w:trPr>
        <w:tc>
          <w:tcPr>
            <w:tcW w:w="1684" w:type="dxa"/>
            <w:vMerge/>
            <w:vAlign w:val="center"/>
          </w:tcPr>
          <w:p w:rsidR="00BF445E" w:rsidRPr="00DE2774" w:rsidRDefault="00BF445E" w:rsidP="006B14D9">
            <w:pPr>
              <w:jc w:val="center"/>
            </w:pPr>
          </w:p>
        </w:tc>
        <w:tc>
          <w:tcPr>
            <w:tcW w:w="3729" w:type="dxa"/>
            <w:vAlign w:val="center"/>
          </w:tcPr>
          <w:p w:rsidR="00BF445E" w:rsidRPr="002A513C" w:rsidRDefault="002A513C" w:rsidP="00377E67">
            <w:pPr>
              <w:jc w:val="center"/>
            </w:pPr>
            <w:r w:rsidRPr="002A513C">
              <w:t>Корпус</w:t>
            </w:r>
            <w:proofErr w:type="gramStart"/>
            <w:r w:rsidRPr="002A513C">
              <w:t xml:space="preserve"> Б</w:t>
            </w:r>
            <w:proofErr w:type="gramEnd"/>
            <w:r w:rsidRPr="002A513C">
              <w:t xml:space="preserve"> - т</w:t>
            </w:r>
            <w:r w:rsidR="00BF445E" w:rsidRPr="002A513C">
              <w:t>рехэтажное здание основной и средней школы лицея</w:t>
            </w:r>
          </w:p>
        </w:tc>
        <w:tc>
          <w:tcPr>
            <w:tcW w:w="2148" w:type="dxa"/>
            <w:vAlign w:val="center"/>
          </w:tcPr>
          <w:p w:rsidR="00BF445E" w:rsidRPr="00A7342C" w:rsidRDefault="00A7342C" w:rsidP="00377E67">
            <w:pPr>
              <w:jc w:val="center"/>
            </w:pPr>
            <w:r w:rsidRPr="00A7342C">
              <w:t>2469,5</w:t>
            </w:r>
          </w:p>
        </w:tc>
        <w:tc>
          <w:tcPr>
            <w:tcW w:w="1925" w:type="dxa"/>
            <w:vAlign w:val="center"/>
          </w:tcPr>
          <w:p w:rsidR="00BF445E" w:rsidRPr="00A7342C" w:rsidRDefault="00BF445E" w:rsidP="00377E67">
            <w:pPr>
              <w:jc w:val="center"/>
            </w:pPr>
            <w:r w:rsidRPr="00A7342C">
              <w:t>1965</w:t>
            </w:r>
          </w:p>
        </w:tc>
      </w:tr>
      <w:tr w:rsidR="006B14D9" w:rsidRPr="00DE2774" w:rsidTr="00010A29">
        <w:trPr>
          <w:jc w:val="center"/>
        </w:trPr>
        <w:tc>
          <w:tcPr>
            <w:tcW w:w="1684" w:type="dxa"/>
            <w:vMerge/>
            <w:vAlign w:val="center"/>
          </w:tcPr>
          <w:p w:rsidR="006B14D9" w:rsidRPr="00DE2774" w:rsidRDefault="006B14D9" w:rsidP="006B14D9">
            <w:pPr>
              <w:jc w:val="both"/>
            </w:pPr>
          </w:p>
        </w:tc>
        <w:tc>
          <w:tcPr>
            <w:tcW w:w="3729" w:type="dxa"/>
            <w:vAlign w:val="center"/>
          </w:tcPr>
          <w:p w:rsidR="006B14D9" w:rsidRPr="002A513C" w:rsidRDefault="002A513C" w:rsidP="00377E67">
            <w:pPr>
              <w:jc w:val="center"/>
            </w:pPr>
            <w:r w:rsidRPr="002A513C">
              <w:t>Корпус</w:t>
            </w:r>
            <w:proofErr w:type="gramStart"/>
            <w:r w:rsidRPr="002A513C">
              <w:t xml:space="preserve"> В</w:t>
            </w:r>
            <w:proofErr w:type="gramEnd"/>
            <w:r w:rsidRPr="002A513C">
              <w:t xml:space="preserve"> - о</w:t>
            </w:r>
            <w:r w:rsidR="006B14D9" w:rsidRPr="002A513C">
              <w:t>дноэтажное здание начальной школы лиц</w:t>
            </w:r>
            <w:r w:rsidR="001E03B1" w:rsidRPr="002A513C">
              <w:t>ея</w:t>
            </w:r>
          </w:p>
        </w:tc>
        <w:tc>
          <w:tcPr>
            <w:tcW w:w="2148" w:type="dxa"/>
            <w:vAlign w:val="center"/>
          </w:tcPr>
          <w:p w:rsidR="006B14D9" w:rsidRPr="002A513C" w:rsidRDefault="006B14D9" w:rsidP="00377E67">
            <w:pPr>
              <w:jc w:val="center"/>
            </w:pPr>
            <w:r w:rsidRPr="002A513C">
              <w:t>386,9 кв. м</w:t>
            </w:r>
          </w:p>
        </w:tc>
        <w:tc>
          <w:tcPr>
            <w:tcW w:w="1925" w:type="dxa"/>
            <w:vAlign w:val="center"/>
          </w:tcPr>
          <w:p w:rsidR="006B14D9" w:rsidRPr="002A513C" w:rsidRDefault="006B14D9" w:rsidP="00377E67">
            <w:pPr>
              <w:jc w:val="center"/>
            </w:pPr>
            <w:r w:rsidRPr="002A513C">
              <w:t>1967</w:t>
            </w:r>
          </w:p>
        </w:tc>
      </w:tr>
      <w:tr w:rsidR="006B14D9" w:rsidRPr="00DE2774" w:rsidTr="00010A29">
        <w:trPr>
          <w:jc w:val="center"/>
        </w:trPr>
        <w:tc>
          <w:tcPr>
            <w:tcW w:w="1684" w:type="dxa"/>
            <w:vMerge/>
            <w:vAlign w:val="center"/>
          </w:tcPr>
          <w:p w:rsidR="006B14D9" w:rsidRPr="00DE2774" w:rsidRDefault="006B14D9" w:rsidP="006B14D9">
            <w:pPr>
              <w:jc w:val="both"/>
            </w:pPr>
          </w:p>
        </w:tc>
        <w:tc>
          <w:tcPr>
            <w:tcW w:w="3729" w:type="dxa"/>
            <w:vAlign w:val="center"/>
          </w:tcPr>
          <w:p w:rsidR="006B14D9" w:rsidRPr="002A513C" w:rsidRDefault="002A513C" w:rsidP="00377E67">
            <w:pPr>
              <w:jc w:val="center"/>
            </w:pPr>
            <w:r w:rsidRPr="002A513C">
              <w:t>Корпус Г - о</w:t>
            </w:r>
            <w:r w:rsidR="006B14D9" w:rsidRPr="002A513C">
              <w:t>дноэтажное здание мастерской</w:t>
            </w:r>
          </w:p>
        </w:tc>
        <w:tc>
          <w:tcPr>
            <w:tcW w:w="2148" w:type="dxa"/>
            <w:vAlign w:val="center"/>
          </w:tcPr>
          <w:p w:rsidR="006B14D9" w:rsidRPr="002A513C" w:rsidRDefault="006B14D9" w:rsidP="00377E67">
            <w:pPr>
              <w:jc w:val="center"/>
            </w:pPr>
            <w:r w:rsidRPr="002A513C">
              <w:t>159,3 кв. м</w:t>
            </w:r>
          </w:p>
        </w:tc>
        <w:tc>
          <w:tcPr>
            <w:tcW w:w="1925" w:type="dxa"/>
            <w:vAlign w:val="center"/>
          </w:tcPr>
          <w:p w:rsidR="006B14D9" w:rsidRPr="002A513C" w:rsidRDefault="006B14D9" w:rsidP="00377E67">
            <w:pPr>
              <w:jc w:val="center"/>
            </w:pPr>
            <w:r w:rsidRPr="002A513C">
              <w:t>1967</w:t>
            </w:r>
          </w:p>
        </w:tc>
      </w:tr>
      <w:tr w:rsidR="006B14D9" w:rsidRPr="00DE2774" w:rsidTr="00010A29">
        <w:trPr>
          <w:jc w:val="center"/>
        </w:trPr>
        <w:tc>
          <w:tcPr>
            <w:tcW w:w="1684" w:type="dxa"/>
            <w:vAlign w:val="center"/>
          </w:tcPr>
          <w:p w:rsidR="006B14D9" w:rsidRPr="00DE2774" w:rsidRDefault="006B14D9" w:rsidP="006B14D9">
            <w:pPr>
              <w:jc w:val="both"/>
            </w:pPr>
            <w:r w:rsidRPr="00DE2774">
              <w:t xml:space="preserve">Итого </w:t>
            </w:r>
          </w:p>
        </w:tc>
        <w:tc>
          <w:tcPr>
            <w:tcW w:w="3729" w:type="dxa"/>
            <w:vAlign w:val="center"/>
          </w:tcPr>
          <w:p w:rsidR="006B14D9" w:rsidRPr="002A513C" w:rsidRDefault="00BF445E" w:rsidP="00377E67">
            <w:pPr>
              <w:jc w:val="center"/>
            </w:pPr>
            <w:r w:rsidRPr="002A513C">
              <w:t>Четыре</w:t>
            </w:r>
            <w:r w:rsidR="006B14D9" w:rsidRPr="002A513C">
              <w:t xml:space="preserve"> здания</w:t>
            </w:r>
          </w:p>
        </w:tc>
        <w:tc>
          <w:tcPr>
            <w:tcW w:w="2148" w:type="dxa"/>
            <w:vAlign w:val="center"/>
          </w:tcPr>
          <w:p w:rsidR="006B14D9" w:rsidRPr="00A7342C" w:rsidRDefault="00A7342C" w:rsidP="00377E67">
            <w:pPr>
              <w:jc w:val="center"/>
            </w:pPr>
            <w:r w:rsidRPr="00A7342C">
              <w:t>4709,</w:t>
            </w:r>
            <w:r w:rsidRPr="00A7342C">
              <w:rPr>
                <w:lang w:val="en-US"/>
              </w:rPr>
              <w:t>6</w:t>
            </w:r>
            <w:r w:rsidR="006B14D9" w:rsidRPr="00A7342C">
              <w:t xml:space="preserve"> кв. м</w:t>
            </w:r>
          </w:p>
        </w:tc>
        <w:tc>
          <w:tcPr>
            <w:tcW w:w="1925" w:type="dxa"/>
            <w:vAlign w:val="center"/>
          </w:tcPr>
          <w:p w:rsidR="006B14D9" w:rsidRPr="00A7342C" w:rsidRDefault="006B14D9" w:rsidP="00377E67">
            <w:pPr>
              <w:jc w:val="center"/>
            </w:pPr>
            <w:r w:rsidRPr="00A7342C">
              <w:t>Более 50-ти лет</w:t>
            </w:r>
          </w:p>
        </w:tc>
      </w:tr>
    </w:tbl>
    <w:p w:rsidR="006B14D9" w:rsidRPr="006C56CC" w:rsidRDefault="000C60CA" w:rsidP="006B14D9">
      <w:pPr>
        <w:jc w:val="center"/>
        <w:rPr>
          <w:i/>
          <w:color w:val="0070C0"/>
          <w:lang w:eastAsia="ar-SA"/>
        </w:rPr>
      </w:pPr>
      <w:r>
        <w:rPr>
          <w:b/>
          <w:i/>
          <w:color w:val="0070C0"/>
        </w:rPr>
        <w:t xml:space="preserve">Режим работы </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2409"/>
        <w:gridCol w:w="1984"/>
        <w:gridCol w:w="1812"/>
      </w:tblGrid>
      <w:tr w:rsidR="006B14D9" w:rsidRPr="00C847A9" w:rsidTr="00010A29">
        <w:tc>
          <w:tcPr>
            <w:tcW w:w="1722" w:type="pct"/>
            <w:shd w:val="clear" w:color="auto" w:fill="auto"/>
          </w:tcPr>
          <w:p w:rsidR="006B14D9" w:rsidRPr="00C847A9" w:rsidRDefault="00377E67" w:rsidP="00377E67">
            <w:pPr>
              <w:jc w:val="center"/>
            </w:pPr>
            <w:r w:rsidRPr="00C847A9">
              <w:t>Критерий соответствия образовательного процесса требованиям ФГОС</w:t>
            </w:r>
          </w:p>
        </w:tc>
        <w:tc>
          <w:tcPr>
            <w:tcW w:w="1272" w:type="pct"/>
            <w:shd w:val="clear" w:color="auto" w:fill="auto"/>
          </w:tcPr>
          <w:p w:rsidR="006B14D9" w:rsidRPr="00C847A9" w:rsidRDefault="006B14D9" w:rsidP="00377E67">
            <w:pPr>
              <w:jc w:val="center"/>
            </w:pPr>
            <w:r w:rsidRPr="00C847A9">
              <w:t>Начальное общее образование</w:t>
            </w:r>
          </w:p>
        </w:tc>
        <w:tc>
          <w:tcPr>
            <w:tcW w:w="1048" w:type="pct"/>
            <w:shd w:val="clear" w:color="auto" w:fill="auto"/>
          </w:tcPr>
          <w:p w:rsidR="006B14D9" w:rsidRPr="00C847A9" w:rsidRDefault="006B14D9" w:rsidP="00377E67">
            <w:pPr>
              <w:jc w:val="center"/>
            </w:pPr>
            <w:r w:rsidRPr="00C847A9">
              <w:t>Основное общее образование</w:t>
            </w:r>
          </w:p>
        </w:tc>
        <w:tc>
          <w:tcPr>
            <w:tcW w:w="957" w:type="pct"/>
            <w:shd w:val="clear" w:color="auto" w:fill="auto"/>
          </w:tcPr>
          <w:p w:rsidR="006B14D9" w:rsidRPr="00C847A9" w:rsidRDefault="006B14D9" w:rsidP="00377E67">
            <w:pPr>
              <w:jc w:val="center"/>
            </w:pPr>
            <w:r w:rsidRPr="00C847A9">
              <w:t>Среднее общее образование</w:t>
            </w:r>
          </w:p>
        </w:tc>
      </w:tr>
      <w:tr w:rsidR="000A5EAA" w:rsidRPr="00C847A9" w:rsidTr="00010A29">
        <w:tc>
          <w:tcPr>
            <w:tcW w:w="1722" w:type="pct"/>
            <w:shd w:val="clear" w:color="auto" w:fill="auto"/>
          </w:tcPr>
          <w:p w:rsidR="000A5EAA" w:rsidRPr="00C847A9" w:rsidRDefault="000A5EAA" w:rsidP="00A22A43">
            <w:pPr>
              <w:jc w:val="center"/>
            </w:pPr>
            <w:r w:rsidRPr="00C847A9">
              <w:t xml:space="preserve">Продолжительность </w:t>
            </w:r>
          </w:p>
          <w:p w:rsidR="000A5EAA" w:rsidRPr="00C847A9" w:rsidRDefault="000A5EAA" w:rsidP="00A22A43">
            <w:pPr>
              <w:jc w:val="center"/>
            </w:pPr>
            <w:r w:rsidRPr="00C847A9">
              <w:t>учебного года</w:t>
            </w:r>
          </w:p>
        </w:tc>
        <w:tc>
          <w:tcPr>
            <w:tcW w:w="1272" w:type="pct"/>
            <w:shd w:val="clear" w:color="auto" w:fill="auto"/>
          </w:tcPr>
          <w:p w:rsidR="000A5EAA" w:rsidRPr="000A5EAA" w:rsidRDefault="000A5EAA" w:rsidP="00EC19F6">
            <w:pPr>
              <w:jc w:val="center"/>
            </w:pPr>
            <w:r w:rsidRPr="000A5EAA">
              <w:t>35 недель</w:t>
            </w:r>
          </w:p>
          <w:p w:rsidR="000A5EAA" w:rsidRPr="000A5EAA" w:rsidRDefault="000A5EAA" w:rsidP="00EC19F6">
            <w:pPr>
              <w:jc w:val="center"/>
            </w:pPr>
            <w:r w:rsidRPr="000A5EAA">
              <w:t>(2-4 классы)</w:t>
            </w:r>
          </w:p>
          <w:p w:rsidR="000A5EAA" w:rsidRPr="000A5EAA" w:rsidRDefault="000A5EAA" w:rsidP="00EC19F6">
            <w:pPr>
              <w:jc w:val="center"/>
            </w:pPr>
            <w:r w:rsidRPr="000A5EAA">
              <w:t>33 недели</w:t>
            </w:r>
          </w:p>
          <w:p w:rsidR="000A5EAA" w:rsidRPr="000A5EAA" w:rsidRDefault="000A5EAA" w:rsidP="00EC19F6">
            <w:pPr>
              <w:jc w:val="center"/>
              <w:rPr>
                <w:highlight w:val="yellow"/>
              </w:rPr>
            </w:pPr>
            <w:r w:rsidRPr="000A5EAA">
              <w:t>(1-е классы)</w:t>
            </w:r>
          </w:p>
        </w:tc>
        <w:tc>
          <w:tcPr>
            <w:tcW w:w="1048" w:type="pct"/>
            <w:shd w:val="clear" w:color="auto" w:fill="auto"/>
          </w:tcPr>
          <w:p w:rsidR="000A5EAA" w:rsidRPr="000A5EAA" w:rsidRDefault="000A5EAA" w:rsidP="00EC19F6">
            <w:pPr>
              <w:jc w:val="center"/>
            </w:pPr>
            <w:r w:rsidRPr="000A5EAA">
              <w:t>35 недель</w:t>
            </w:r>
          </w:p>
          <w:p w:rsidR="000A5EAA" w:rsidRPr="000A5EAA" w:rsidRDefault="000A5EAA" w:rsidP="00EC19F6">
            <w:pPr>
              <w:jc w:val="center"/>
            </w:pPr>
            <w:r w:rsidRPr="000A5EAA">
              <w:t>(5-8 классы)</w:t>
            </w:r>
          </w:p>
          <w:p w:rsidR="000A5EAA" w:rsidRPr="000A5EAA" w:rsidRDefault="000A5EAA" w:rsidP="00EC19F6">
            <w:pPr>
              <w:jc w:val="center"/>
            </w:pPr>
            <w:r w:rsidRPr="000A5EAA">
              <w:t>34 недели</w:t>
            </w:r>
          </w:p>
          <w:p w:rsidR="000A5EAA" w:rsidRPr="000A5EAA" w:rsidRDefault="000A5EAA" w:rsidP="00EC19F6">
            <w:pPr>
              <w:jc w:val="center"/>
              <w:rPr>
                <w:highlight w:val="yellow"/>
              </w:rPr>
            </w:pPr>
            <w:r w:rsidRPr="000A5EAA">
              <w:t>(9-е классы)</w:t>
            </w:r>
          </w:p>
        </w:tc>
        <w:tc>
          <w:tcPr>
            <w:tcW w:w="957" w:type="pct"/>
            <w:shd w:val="clear" w:color="auto" w:fill="auto"/>
          </w:tcPr>
          <w:p w:rsidR="000A5EAA" w:rsidRPr="000A5EAA" w:rsidRDefault="000A5EAA" w:rsidP="00EC19F6">
            <w:pPr>
              <w:jc w:val="center"/>
            </w:pPr>
            <w:r w:rsidRPr="000A5EAA">
              <w:t>35 недель</w:t>
            </w:r>
          </w:p>
          <w:p w:rsidR="000A5EAA" w:rsidRPr="000A5EAA" w:rsidRDefault="000A5EAA" w:rsidP="00EC19F6">
            <w:pPr>
              <w:jc w:val="center"/>
            </w:pPr>
            <w:r w:rsidRPr="000A5EAA">
              <w:t>(10 класс)</w:t>
            </w:r>
          </w:p>
          <w:p w:rsidR="000A5EAA" w:rsidRPr="000A5EAA" w:rsidRDefault="000A5EAA" w:rsidP="00EC19F6">
            <w:pPr>
              <w:jc w:val="center"/>
            </w:pPr>
            <w:r w:rsidRPr="000A5EAA">
              <w:t>34 недели</w:t>
            </w:r>
          </w:p>
          <w:p w:rsidR="000A5EAA" w:rsidRPr="000A5EAA" w:rsidRDefault="000A5EAA" w:rsidP="00EC19F6">
            <w:pPr>
              <w:jc w:val="center"/>
              <w:rPr>
                <w:highlight w:val="yellow"/>
              </w:rPr>
            </w:pPr>
            <w:r w:rsidRPr="000A5EAA">
              <w:t>(11 класс)</w:t>
            </w:r>
          </w:p>
        </w:tc>
      </w:tr>
      <w:tr w:rsidR="000A5EAA" w:rsidRPr="00C847A9" w:rsidTr="00010A29">
        <w:tc>
          <w:tcPr>
            <w:tcW w:w="1722" w:type="pct"/>
            <w:shd w:val="clear" w:color="auto" w:fill="auto"/>
          </w:tcPr>
          <w:p w:rsidR="000A5EAA" w:rsidRPr="00C847A9" w:rsidRDefault="000A5EAA" w:rsidP="00A22A43">
            <w:pPr>
              <w:jc w:val="center"/>
            </w:pPr>
            <w:r w:rsidRPr="00C847A9">
              <w:t xml:space="preserve">Продолжительность </w:t>
            </w:r>
          </w:p>
          <w:p w:rsidR="000A5EAA" w:rsidRPr="00C847A9" w:rsidRDefault="000A5EAA" w:rsidP="00A22A43">
            <w:pPr>
              <w:jc w:val="center"/>
            </w:pPr>
            <w:r w:rsidRPr="00C847A9">
              <w:t>учебной недели</w:t>
            </w:r>
          </w:p>
        </w:tc>
        <w:tc>
          <w:tcPr>
            <w:tcW w:w="1272" w:type="pct"/>
            <w:shd w:val="clear" w:color="auto" w:fill="auto"/>
          </w:tcPr>
          <w:p w:rsidR="000A5EAA" w:rsidRPr="000A5EAA" w:rsidRDefault="000A5EAA" w:rsidP="00EC19F6">
            <w:pPr>
              <w:jc w:val="center"/>
            </w:pPr>
            <w:r w:rsidRPr="000A5EAA">
              <w:t>5 дней</w:t>
            </w:r>
          </w:p>
          <w:p w:rsidR="000A5EAA" w:rsidRPr="000A5EAA" w:rsidRDefault="000A5EAA" w:rsidP="00EC19F6">
            <w:pPr>
              <w:jc w:val="center"/>
            </w:pPr>
          </w:p>
        </w:tc>
        <w:tc>
          <w:tcPr>
            <w:tcW w:w="1048" w:type="pct"/>
            <w:shd w:val="clear" w:color="auto" w:fill="auto"/>
          </w:tcPr>
          <w:p w:rsidR="000A5EAA" w:rsidRPr="000A5EAA" w:rsidRDefault="000A5EAA" w:rsidP="00EC19F6">
            <w:pPr>
              <w:jc w:val="center"/>
            </w:pPr>
            <w:r w:rsidRPr="000A5EAA">
              <w:t xml:space="preserve">5 дней  </w:t>
            </w:r>
          </w:p>
          <w:p w:rsidR="000A5EAA" w:rsidRPr="000A5EAA" w:rsidRDefault="000A5EAA" w:rsidP="00EC19F6">
            <w:pPr>
              <w:jc w:val="center"/>
            </w:pPr>
            <w:r w:rsidRPr="000A5EAA">
              <w:t>(5-е классы)</w:t>
            </w:r>
          </w:p>
          <w:p w:rsidR="000A5EAA" w:rsidRPr="000A5EAA" w:rsidRDefault="000A5EAA" w:rsidP="00EC19F6">
            <w:pPr>
              <w:jc w:val="center"/>
            </w:pPr>
            <w:r w:rsidRPr="000A5EAA">
              <w:t xml:space="preserve">6 дней  </w:t>
            </w:r>
          </w:p>
          <w:p w:rsidR="000A5EAA" w:rsidRPr="000A5EAA" w:rsidRDefault="000A5EAA" w:rsidP="00EC19F6">
            <w:pPr>
              <w:jc w:val="center"/>
            </w:pPr>
            <w:r w:rsidRPr="000A5EAA">
              <w:t>(6-9 классы)</w:t>
            </w:r>
          </w:p>
        </w:tc>
        <w:tc>
          <w:tcPr>
            <w:tcW w:w="957" w:type="pct"/>
            <w:shd w:val="clear" w:color="auto" w:fill="auto"/>
          </w:tcPr>
          <w:p w:rsidR="000A5EAA" w:rsidRDefault="000A5EAA" w:rsidP="00EC19F6">
            <w:pPr>
              <w:jc w:val="center"/>
            </w:pPr>
            <w:r w:rsidRPr="000A5EAA">
              <w:t>6 дней</w:t>
            </w:r>
          </w:p>
          <w:p w:rsidR="000C60CA" w:rsidRPr="000A5EAA" w:rsidRDefault="000C60CA" w:rsidP="00EC19F6">
            <w:pPr>
              <w:jc w:val="center"/>
            </w:pPr>
            <w:r>
              <w:t>(10-11 классы)</w:t>
            </w:r>
          </w:p>
        </w:tc>
      </w:tr>
      <w:tr w:rsidR="000A5EAA" w:rsidRPr="00C847A9" w:rsidTr="00010A29">
        <w:tc>
          <w:tcPr>
            <w:tcW w:w="1722" w:type="pct"/>
            <w:shd w:val="clear" w:color="auto" w:fill="auto"/>
          </w:tcPr>
          <w:p w:rsidR="000A5EAA" w:rsidRPr="00C847A9" w:rsidRDefault="000A5EAA" w:rsidP="00A22A43">
            <w:pPr>
              <w:jc w:val="center"/>
            </w:pPr>
            <w:r w:rsidRPr="00C847A9">
              <w:t>Продолжительность уроков</w:t>
            </w:r>
          </w:p>
        </w:tc>
        <w:tc>
          <w:tcPr>
            <w:tcW w:w="1272" w:type="pct"/>
            <w:shd w:val="clear" w:color="auto" w:fill="auto"/>
          </w:tcPr>
          <w:p w:rsidR="000A5EAA" w:rsidRPr="000A5EAA" w:rsidRDefault="000A5EAA" w:rsidP="00EC19F6">
            <w:pPr>
              <w:jc w:val="center"/>
            </w:pPr>
            <w:r w:rsidRPr="000A5EAA">
              <w:t>40 минут</w:t>
            </w:r>
          </w:p>
        </w:tc>
        <w:tc>
          <w:tcPr>
            <w:tcW w:w="1048" w:type="pct"/>
            <w:shd w:val="clear" w:color="auto" w:fill="auto"/>
          </w:tcPr>
          <w:p w:rsidR="000A5EAA" w:rsidRPr="000A5EAA" w:rsidRDefault="000A5EAA" w:rsidP="00EC19F6">
            <w:pPr>
              <w:jc w:val="center"/>
            </w:pPr>
            <w:r w:rsidRPr="000A5EAA">
              <w:t>40 минут</w:t>
            </w:r>
          </w:p>
        </w:tc>
        <w:tc>
          <w:tcPr>
            <w:tcW w:w="957" w:type="pct"/>
            <w:shd w:val="clear" w:color="auto" w:fill="auto"/>
          </w:tcPr>
          <w:p w:rsidR="000A5EAA" w:rsidRPr="000A5EAA" w:rsidRDefault="000A5EAA" w:rsidP="00EC19F6">
            <w:pPr>
              <w:jc w:val="center"/>
            </w:pPr>
            <w:r w:rsidRPr="000A5EAA">
              <w:t>40 минут</w:t>
            </w:r>
          </w:p>
        </w:tc>
      </w:tr>
      <w:tr w:rsidR="000A5EAA" w:rsidRPr="00C847A9" w:rsidTr="00010A29">
        <w:tc>
          <w:tcPr>
            <w:tcW w:w="1722" w:type="pct"/>
            <w:shd w:val="clear" w:color="auto" w:fill="auto"/>
          </w:tcPr>
          <w:p w:rsidR="000A5EAA" w:rsidRPr="00C847A9" w:rsidRDefault="000A5EAA" w:rsidP="00A22A43">
            <w:pPr>
              <w:jc w:val="center"/>
            </w:pPr>
            <w:r w:rsidRPr="00C847A9">
              <w:t>Продолжительность перерывов</w:t>
            </w:r>
          </w:p>
        </w:tc>
        <w:tc>
          <w:tcPr>
            <w:tcW w:w="1272" w:type="pct"/>
            <w:shd w:val="clear" w:color="auto" w:fill="auto"/>
          </w:tcPr>
          <w:p w:rsidR="000A5EAA" w:rsidRPr="000A5EAA" w:rsidRDefault="000A5EAA" w:rsidP="00EC19F6">
            <w:pPr>
              <w:jc w:val="center"/>
            </w:pPr>
            <w:r w:rsidRPr="000A5EAA">
              <w:t>10-25 минут</w:t>
            </w:r>
          </w:p>
        </w:tc>
        <w:tc>
          <w:tcPr>
            <w:tcW w:w="1048" w:type="pct"/>
            <w:shd w:val="clear" w:color="auto" w:fill="auto"/>
          </w:tcPr>
          <w:p w:rsidR="000A5EAA" w:rsidRPr="000A5EAA" w:rsidRDefault="000A5EAA" w:rsidP="00EC19F6">
            <w:pPr>
              <w:jc w:val="center"/>
            </w:pPr>
            <w:r w:rsidRPr="000A5EAA">
              <w:t>10-25 минут</w:t>
            </w:r>
          </w:p>
        </w:tc>
        <w:tc>
          <w:tcPr>
            <w:tcW w:w="957" w:type="pct"/>
            <w:shd w:val="clear" w:color="auto" w:fill="auto"/>
          </w:tcPr>
          <w:p w:rsidR="000A5EAA" w:rsidRPr="000A5EAA" w:rsidRDefault="000A5EAA" w:rsidP="00EC19F6">
            <w:pPr>
              <w:jc w:val="center"/>
            </w:pPr>
            <w:r w:rsidRPr="000A5EAA">
              <w:t>10-25 минут</w:t>
            </w:r>
          </w:p>
        </w:tc>
      </w:tr>
      <w:tr w:rsidR="000C60CA" w:rsidRPr="00C847A9" w:rsidTr="00010A29">
        <w:tc>
          <w:tcPr>
            <w:tcW w:w="1722" w:type="pct"/>
            <w:shd w:val="clear" w:color="auto" w:fill="auto"/>
          </w:tcPr>
          <w:p w:rsidR="000C60CA" w:rsidRPr="00C847A9" w:rsidRDefault="000C60CA" w:rsidP="00A22A43">
            <w:pPr>
              <w:jc w:val="center"/>
            </w:pPr>
            <w:r>
              <w:t>Промежуточная аттестация</w:t>
            </w:r>
          </w:p>
        </w:tc>
        <w:tc>
          <w:tcPr>
            <w:tcW w:w="1272" w:type="pct"/>
            <w:shd w:val="clear" w:color="auto" w:fill="auto"/>
          </w:tcPr>
          <w:p w:rsidR="000C60CA" w:rsidRPr="000A5EAA" w:rsidRDefault="000C60CA" w:rsidP="00EC19F6">
            <w:pPr>
              <w:jc w:val="center"/>
            </w:pPr>
            <w:r>
              <w:t xml:space="preserve">По итогам 1,2,3 триместров, итогам учебного года </w:t>
            </w:r>
            <w:r w:rsidRPr="000A5EAA">
              <w:t>(кроме 1-х классов)</w:t>
            </w:r>
          </w:p>
        </w:tc>
        <w:tc>
          <w:tcPr>
            <w:tcW w:w="1048" w:type="pct"/>
            <w:shd w:val="clear" w:color="auto" w:fill="auto"/>
          </w:tcPr>
          <w:p w:rsidR="000C60CA" w:rsidRPr="000A5EAA" w:rsidRDefault="000C60CA" w:rsidP="00EC19F6">
            <w:pPr>
              <w:jc w:val="center"/>
            </w:pPr>
            <w:r>
              <w:t>По итогам 1,2,3 триместров, итогам учебного года</w:t>
            </w:r>
          </w:p>
        </w:tc>
        <w:tc>
          <w:tcPr>
            <w:tcW w:w="957" w:type="pct"/>
            <w:shd w:val="clear" w:color="auto" w:fill="auto"/>
          </w:tcPr>
          <w:p w:rsidR="000C60CA" w:rsidRPr="000A5EAA" w:rsidRDefault="000C60CA" w:rsidP="000C60CA">
            <w:pPr>
              <w:jc w:val="center"/>
            </w:pPr>
            <w:r>
              <w:t>По итогам 1, 2  полугодия, итогам учебного года</w:t>
            </w:r>
          </w:p>
        </w:tc>
      </w:tr>
      <w:tr w:rsidR="000A5EAA" w:rsidRPr="00C847A9" w:rsidTr="00010A29">
        <w:tc>
          <w:tcPr>
            <w:tcW w:w="1722" w:type="pct"/>
            <w:shd w:val="clear" w:color="auto" w:fill="auto"/>
          </w:tcPr>
          <w:p w:rsidR="000A5EAA" w:rsidRPr="00C847A9" w:rsidRDefault="000A5EAA" w:rsidP="00A22A43">
            <w:pPr>
              <w:jc w:val="center"/>
            </w:pPr>
            <w:r w:rsidRPr="00C847A9">
              <w:t xml:space="preserve">Периодичность проведения    </w:t>
            </w:r>
            <w:r>
              <w:t xml:space="preserve">внутренней </w:t>
            </w:r>
            <w:r w:rsidRPr="00C847A9">
              <w:t xml:space="preserve">оценки качества образования  </w:t>
            </w:r>
          </w:p>
        </w:tc>
        <w:tc>
          <w:tcPr>
            <w:tcW w:w="1272" w:type="pct"/>
            <w:shd w:val="clear" w:color="auto" w:fill="auto"/>
          </w:tcPr>
          <w:p w:rsidR="000A5EAA" w:rsidRPr="000A5EAA" w:rsidRDefault="000A5EAA" w:rsidP="00EC19F6">
            <w:pPr>
              <w:jc w:val="center"/>
            </w:pPr>
            <w:r w:rsidRPr="000A5EAA">
              <w:t>3 раза в год</w:t>
            </w:r>
          </w:p>
          <w:p w:rsidR="000A5EAA" w:rsidRPr="000A5EAA" w:rsidRDefault="000A5EAA" w:rsidP="000C60CA">
            <w:pPr>
              <w:jc w:val="center"/>
            </w:pPr>
            <w:r w:rsidRPr="000A5EAA">
              <w:t xml:space="preserve"> </w:t>
            </w:r>
          </w:p>
        </w:tc>
        <w:tc>
          <w:tcPr>
            <w:tcW w:w="1048" w:type="pct"/>
            <w:shd w:val="clear" w:color="auto" w:fill="auto"/>
          </w:tcPr>
          <w:p w:rsidR="000A5EAA" w:rsidRPr="000A5EAA" w:rsidRDefault="000A5EAA" w:rsidP="00EC19F6">
            <w:pPr>
              <w:jc w:val="center"/>
            </w:pPr>
            <w:r w:rsidRPr="000A5EAA">
              <w:t>3 раза в год</w:t>
            </w:r>
          </w:p>
        </w:tc>
        <w:tc>
          <w:tcPr>
            <w:tcW w:w="957" w:type="pct"/>
            <w:shd w:val="clear" w:color="auto" w:fill="auto"/>
          </w:tcPr>
          <w:p w:rsidR="000A5EAA" w:rsidRPr="000A5EAA" w:rsidRDefault="000A5EAA" w:rsidP="00EC19F6">
            <w:pPr>
              <w:jc w:val="center"/>
            </w:pPr>
            <w:r w:rsidRPr="000A5EAA">
              <w:t>2 раза в год</w:t>
            </w:r>
          </w:p>
        </w:tc>
      </w:tr>
      <w:tr w:rsidR="000A5EAA" w:rsidRPr="00C847A9" w:rsidTr="00010A29">
        <w:tc>
          <w:tcPr>
            <w:tcW w:w="1722" w:type="pct"/>
            <w:shd w:val="clear" w:color="auto" w:fill="auto"/>
          </w:tcPr>
          <w:p w:rsidR="000A5EAA" w:rsidRPr="00C847A9" w:rsidRDefault="000A5EAA" w:rsidP="00A22A43">
            <w:pPr>
              <w:jc w:val="center"/>
            </w:pPr>
            <w:r w:rsidRPr="00C847A9">
              <w:t xml:space="preserve"> Количество классов/</w:t>
            </w:r>
          </w:p>
          <w:p w:rsidR="000A5EAA" w:rsidRPr="00C847A9" w:rsidRDefault="000A5EAA" w:rsidP="00A22A43">
            <w:pPr>
              <w:jc w:val="center"/>
            </w:pPr>
            <w:proofErr w:type="gramStart"/>
            <w:r w:rsidRPr="00C847A9">
              <w:t>обучающихся</w:t>
            </w:r>
            <w:proofErr w:type="gramEnd"/>
            <w:r w:rsidRPr="00C847A9">
              <w:t>, занимающихся в первую смену</w:t>
            </w:r>
          </w:p>
        </w:tc>
        <w:tc>
          <w:tcPr>
            <w:tcW w:w="1272" w:type="pct"/>
            <w:shd w:val="clear" w:color="auto" w:fill="auto"/>
          </w:tcPr>
          <w:p w:rsidR="000A5EAA" w:rsidRPr="000A5EAA" w:rsidRDefault="00587FCD" w:rsidP="00EC19F6">
            <w:pPr>
              <w:jc w:val="center"/>
            </w:pPr>
            <w:r>
              <w:t xml:space="preserve">16 классов /469 </w:t>
            </w:r>
            <w:r w:rsidR="000A5EAA" w:rsidRPr="000A5EAA">
              <w:t>обучающихся</w:t>
            </w:r>
          </w:p>
        </w:tc>
        <w:tc>
          <w:tcPr>
            <w:tcW w:w="1048" w:type="pct"/>
            <w:shd w:val="clear" w:color="auto" w:fill="auto"/>
          </w:tcPr>
          <w:p w:rsidR="000A5EAA" w:rsidRPr="000A5EAA" w:rsidRDefault="00587FCD" w:rsidP="00EC19F6">
            <w:pPr>
              <w:jc w:val="center"/>
            </w:pPr>
            <w:r>
              <w:t>13 классов/ 377</w:t>
            </w:r>
            <w:r w:rsidR="000A5EAA" w:rsidRPr="000A5EAA">
              <w:t xml:space="preserve"> обучающихся</w:t>
            </w:r>
          </w:p>
        </w:tc>
        <w:tc>
          <w:tcPr>
            <w:tcW w:w="957" w:type="pct"/>
            <w:shd w:val="clear" w:color="auto" w:fill="auto"/>
          </w:tcPr>
          <w:p w:rsidR="000A5EAA" w:rsidRPr="000A5EAA" w:rsidRDefault="00587FCD" w:rsidP="00EC19F6">
            <w:pPr>
              <w:jc w:val="center"/>
            </w:pPr>
            <w:r>
              <w:t>4 класса/ 96</w:t>
            </w:r>
            <w:r w:rsidR="000A5EAA" w:rsidRPr="000A5EAA">
              <w:t xml:space="preserve"> </w:t>
            </w:r>
            <w:proofErr w:type="gramStart"/>
            <w:r w:rsidR="000A5EAA" w:rsidRPr="000A5EAA">
              <w:t>обучающихся</w:t>
            </w:r>
            <w:proofErr w:type="gramEnd"/>
          </w:p>
        </w:tc>
      </w:tr>
      <w:tr w:rsidR="000A5EAA" w:rsidRPr="00AE59F6" w:rsidTr="00010A29">
        <w:tc>
          <w:tcPr>
            <w:tcW w:w="1722" w:type="pct"/>
            <w:shd w:val="clear" w:color="auto" w:fill="auto"/>
          </w:tcPr>
          <w:p w:rsidR="000A5EAA" w:rsidRPr="00C847A9" w:rsidRDefault="000A5EAA" w:rsidP="00A22A43">
            <w:pPr>
              <w:jc w:val="center"/>
            </w:pPr>
            <w:r w:rsidRPr="00C847A9">
              <w:t>Количество классов/</w:t>
            </w:r>
          </w:p>
          <w:p w:rsidR="000A5EAA" w:rsidRPr="00C847A9" w:rsidRDefault="000A5EAA" w:rsidP="00A22A43">
            <w:pPr>
              <w:jc w:val="center"/>
            </w:pPr>
            <w:proofErr w:type="gramStart"/>
            <w:r w:rsidRPr="00C847A9">
              <w:t>обучающихся</w:t>
            </w:r>
            <w:proofErr w:type="gramEnd"/>
            <w:r w:rsidRPr="00C847A9">
              <w:t>, занимающихся во вторую смену</w:t>
            </w:r>
          </w:p>
        </w:tc>
        <w:tc>
          <w:tcPr>
            <w:tcW w:w="1272" w:type="pct"/>
            <w:shd w:val="clear" w:color="auto" w:fill="auto"/>
          </w:tcPr>
          <w:p w:rsidR="000A5EAA" w:rsidRPr="000A5EAA" w:rsidRDefault="00587FCD" w:rsidP="00EC19F6">
            <w:pPr>
              <w:jc w:val="center"/>
            </w:pPr>
            <w:r>
              <w:t>2 класса/58</w:t>
            </w:r>
            <w:r w:rsidR="000A5EAA" w:rsidRPr="000A5EAA">
              <w:t xml:space="preserve"> </w:t>
            </w:r>
            <w:proofErr w:type="gramStart"/>
            <w:r w:rsidR="000A5EAA" w:rsidRPr="000A5EAA">
              <w:t>обучающихся</w:t>
            </w:r>
            <w:proofErr w:type="gramEnd"/>
          </w:p>
        </w:tc>
        <w:tc>
          <w:tcPr>
            <w:tcW w:w="1048" w:type="pct"/>
            <w:shd w:val="clear" w:color="auto" w:fill="auto"/>
          </w:tcPr>
          <w:p w:rsidR="000A5EAA" w:rsidRPr="000A5EAA" w:rsidRDefault="00587FCD" w:rsidP="00EC19F6">
            <w:pPr>
              <w:jc w:val="center"/>
            </w:pPr>
            <w:r>
              <w:t>7 классов/198</w:t>
            </w:r>
          </w:p>
          <w:p w:rsidR="000A5EAA" w:rsidRPr="000A5EAA" w:rsidRDefault="000A5EAA" w:rsidP="00EC19F6">
            <w:pPr>
              <w:jc w:val="center"/>
            </w:pPr>
            <w:r w:rsidRPr="000A5EAA">
              <w:t>обучающихся</w:t>
            </w:r>
          </w:p>
        </w:tc>
        <w:tc>
          <w:tcPr>
            <w:tcW w:w="957" w:type="pct"/>
            <w:shd w:val="clear" w:color="auto" w:fill="auto"/>
          </w:tcPr>
          <w:p w:rsidR="000A5EAA" w:rsidRPr="000A5EAA" w:rsidRDefault="000A5EAA" w:rsidP="00EC19F6">
            <w:pPr>
              <w:jc w:val="center"/>
            </w:pPr>
            <w:r w:rsidRPr="000A5EAA">
              <w:t>0 классов/0</w:t>
            </w:r>
          </w:p>
          <w:p w:rsidR="000A5EAA" w:rsidRPr="000A5EAA" w:rsidRDefault="000A5EAA" w:rsidP="00EC19F6">
            <w:pPr>
              <w:jc w:val="center"/>
            </w:pPr>
            <w:r w:rsidRPr="000A5EAA">
              <w:t>обучающихся</w:t>
            </w:r>
          </w:p>
        </w:tc>
      </w:tr>
    </w:tbl>
    <w:p w:rsidR="00861C0E" w:rsidRDefault="00861C0E" w:rsidP="00861C0E">
      <w:pPr>
        <w:jc w:val="center"/>
        <w:rPr>
          <w:b/>
          <w:i/>
          <w:color w:val="7030A0"/>
        </w:rPr>
      </w:pPr>
    </w:p>
    <w:p w:rsidR="00861C0E" w:rsidRPr="00D43B20" w:rsidRDefault="00861C0E" w:rsidP="00D43B20">
      <w:pPr>
        <w:shd w:val="clear" w:color="auto" w:fill="FFFFFF" w:themeFill="background1"/>
        <w:jc w:val="center"/>
        <w:rPr>
          <w:b/>
          <w:i/>
          <w:color w:val="0070C0"/>
        </w:rPr>
      </w:pPr>
      <w:r w:rsidRPr="006C56CC">
        <w:rPr>
          <w:b/>
          <w:i/>
          <w:color w:val="0070C0"/>
        </w:rPr>
        <w:t>Тип</w:t>
      </w:r>
      <w:r w:rsidR="00295467">
        <w:rPr>
          <w:b/>
          <w:i/>
          <w:color w:val="0070C0"/>
        </w:rPr>
        <w:t>ы классов</w:t>
      </w:r>
    </w:p>
    <w:p w:rsidR="001C410E" w:rsidRDefault="00861C0E" w:rsidP="009A7673">
      <w:pPr>
        <w:shd w:val="clear" w:color="auto" w:fill="FFFFFF" w:themeFill="background1"/>
        <w:ind w:firstLine="709"/>
        <w:jc w:val="both"/>
      </w:pPr>
      <w:r>
        <w:t>Образовательный</w:t>
      </w:r>
      <w:r w:rsidRPr="005340B8">
        <w:t xml:space="preserve"> процесс в МОБУ </w:t>
      </w:r>
      <w:r>
        <w:t>лицее</w:t>
      </w:r>
      <w:r w:rsidRPr="005340B8">
        <w:t xml:space="preserve"> № 33 организован в классах</w:t>
      </w:r>
      <w:r w:rsidR="003166DC">
        <w:t xml:space="preserve"> и группах </w:t>
      </w:r>
      <w:r w:rsidRPr="005340B8">
        <w:t xml:space="preserve"> различного типа: </w:t>
      </w:r>
    </w:p>
    <w:tbl>
      <w:tblPr>
        <w:tblStyle w:val="a3"/>
        <w:tblW w:w="9519" w:type="dxa"/>
        <w:tblLayout w:type="fixed"/>
        <w:tblLook w:val="04A0" w:firstRow="1" w:lastRow="0" w:firstColumn="1" w:lastColumn="0" w:noHBand="0" w:noVBand="1"/>
      </w:tblPr>
      <w:tblGrid>
        <w:gridCol w:w="1951"/>
        <w:gridCol w:w="3827"/>
        <w:gridCol w:w="1276"/>
        <w:gridCol w:w="851"/>
        <w:gridCol w:w="850"/>
        <w:gridCol w:w="764"/>
      </w:tblGrid>
      <w:tr w:rsidR="00473DA9" w:rsidTr="00E37DBB">
        <w:trPr>
          <w:trHeight w:val="278"/>
        </w:trPr>
        <w:tc>
          <w:tcPr>
            <w:tcW w:w="1951" w:type="dxa"/>
            <w:vMerge w:val="restart"/>
          </w:tcPr>
          <w:p w:rsidR="00473DA9" w:rsidRDefault="00473DA9" w:rsidP="00473DA9">
            <w:pPr>
              <w:jc w:val="both"/>
            </w:pPr>
            <w:r w:rsidRPr="00C11B38">
              <w:t>Тип класса</w:t>
            </w:r>
            <w:r>
              <w:t>/группы</w:t>
            </w:r>
          </w:p>
        </w:tc>
        <w:tc>
          <w:tcPr>
            <w:tcW w:w="3827" w:type="dxa"/>
            <w:vMerge w:val="restart"/>
          </w:tcPr>
          <w:p w:rsidR="00473DA9" w:rsidRDefault="00473DA9" w:rsidP="00473DA9">
            <w:pPr>
              <w:jc w:val="both"/>
            </w:pPr>
            <w:r>
              <w:t>Характеристика класса/группы</w:t>
            </w:r>
          </w:p>
        </w:tc>
        <w:tc>
          <w:tcPr>
            <w:tcW w:w="1276" w:type="dxa"/>
            <w:vMerge w:val="restart"/>
          </w:tcPr>
          <w:p w:rsidR="00473DA9" w:rsidRDefault="00473DA9" w:rsidP="00473DA9">
            <w:pPr>
              <w:jc w:val="both"/>
            </w:pPr>
            <w:r w:rsidRPr="00C11B38">
              <w:t>Кол</w:t>
            </w:r>
            <w:r>
              <w:t>ичест</w:t>
            </w:r>
            <w:r w:rsidRPr="00C11B38">
              <w:t>во</w:t>
            </w:r>
          </w:p>
          <w:p w:rsidR="00473DA9" w:rsidRDefault="00473DA9" w:rsidP="00473DA9">
            <w:pPr>
              <w:jc w:val="both"/>
            </w:pPr>
            <w:r w:rsidRPr="00C11B38">
              <w:t>классов</w:t>
            </w:r>
          </w:p>
        </w:tc>
        <w:tc>
          <w:tcPr>
            <w:tcW w:w="2465" w:type="dxa"/>
            <w:gridSpan w:val="3"/>
          </w:tcPr>
          <w:p w:rsidR="00473DA9" w:rsidRDefault="00473DA9" w:rsidP="00473DA9">
            <w:pPr>
              <w:jc w:val="both"/>
            </w:pPr>
            <w:r>
              <w:t>Уровень общего образования</w:t>
            </w:r>
          </w:p>
        </w:tc>
      </w:tr>
      <w:tr w:rsidR="00473DA9" w:rsidTr="00E37DBB">
        <w:trPr>
          <w:trHeight w:val="268"/>
        </w:trPr>
        <w:tc>
          <w:tcPr>
            <w:tcW w:w="1951" w:type="dxa"/>
            <w:vMerge/>
          </w:tcPr>
          <w:p w:rsidR="00473DA9" w:rsidRDefault="00473DA9" w:rsidP="00473DA9">
            <w:pPr>
              <w:jc w:val="both"/>
            </w:pPr>
          </w:p>
        </w:tc>
        <w:tc>
          <w:tcPr>
            <w:tcW w:w="3827" w:type="dxa"/>
            <w:vMerge/>
          </w:tcPr>
          <w:p w:rsidR="00473DA9" w:rsidRDefault="00473DA9" w:rsidP="00473DA9">
            <w:pPr>
              <w:jc w:val="both"/>
            </w:pPr>
          </w:p>
        </w:tc>
        <w:tc>
          <w:tcPr>
            <w:tcW w:w="1276" w:type="dxa"/>
            <w:vMerge/>
          </w:tcPr>
          <w:p w:rsidR="00473DA9" w:rsidRDefault="00473DA9" w:rsidP="00473DA9">
            <w:pPr>
              <w:jc w:val="both"/>
            </w:pPr>
          </w:p>
        </w:tc>
        <w:tc>
          <w:tcPr>
            <w:tcW w:w="851" w:type="dxa"/>
          </w:tcPr>
          <w:p w:rsidR="00473DA9" w:rsidRDefault="00473DA9" w:rsidP="00473DA9">
            <w:pPr>
              <w:jc w:val="both"/>
            </w:pPr>
            <w:r>
              <w:t>НОО</w:t>
            </w:r>
          </w:p>
        </w:tc>
        <w:tc>
          <w:tcPr>
            <w:tcW w:w="850" w:type="dxa"/>
          </w:tcPr>
          <w:p w:rsidR="00473DA9" w:rsidRDefault="00473DA9" w:rsidP="00473DA9">
            <w:pPr>
              <w:jc w:val="both"/>
            </w:pPr>
            <w:r w:rsidRPr="00C11B38">
              <w:t>ООО</w:t>
            </w:r>
          </w:p>
        </w:tc>
        <w:tc>
          <w:tcPr>
            <w:tcW w:w="764" w:type="dxa"/>
          </w:tcPr>
          <w:p w:rsidR="00473DA9" w:rsidRDefault="00473DA9" w:rsidP="00473DA9">
            <w:pPr>
              <w:jc w:val="both"/>
            </w:pPr>
            <w:r w:rsidRPr="00C11B38">
              <w:t>СОО</w:t>
            </w:r>
          </w:p>
        </w:tc>
      </w:tr>
      <w:tr w:rsidR="00473DA9" w:rsidTr="00E37DBB">
        <w:trPr>
          <w:trHeight w:val="268"/>
        </w:trPr>
        <w:tc>
          <w:tcPr>
            <w:tcW w:w="1951" w:type="dxa"/>
          </w:tcPr>
          <w:p w:rsidR="00473DA9" w:rsidRDefault="00E37DBB" w:rsidP="00473DA9">
            <w:pPr>
              <w:jc w:val="both"/>
            </w:pPr>
            <w:proofErr w:type="spellStart"/>
            <w:r w:rsidRPr="00237003">
              <w:t>П</w:t>
            </w:r>
            <w:r>
              <w:t>ролицейский</w:t>
            </w:r>
            <w:proofErr w:type="spellEnd"/>
            <w:r>
              <w:t xml:space="preserve"> класс</w:t>
            </w:r>
          </w:p>
        </w:tc>
        <w:tc>
          <w:tcPr>
            <w:tcW w:w="3827" w:type="dxa"/>
          </w:tcPr>
          <w:p w:rsidR="00473DA9" w:rsidRDefault="00E37DBB" w:rsidP="00473DA9">
            <w:pPr>
              <w:jc w:val="both"/>
            </w:pPr>
            <w:r>
              <w:t xml:space="preserve">развивающие УМК «Перспектива», </w:t>
            </w:r>
            <w:r w:rsidRPr="00237003">
              <w:t xml:space="preserve"> «Начальная школа </w:t>
            </w:r>
            <w:r w:rsidRPr="00237003">
              <w:rPr>
                <w:lang w:val="en-US"/>
              </w:rPr>
              <w:t>XXI</w:t>
            </w:r>
            <w:r>
              <w:t xml:space="preserve"> века» (1-4 классы)</w:t>
            </w:r>
          </w:p>
        </w:tc>
        <w:tc>
          <w:tcPr>
            <w:tcW w:w="1276" w:type="dxa"/>
          </w:tcPr>
          <w:p w:rsidR="00473DA9" w:rsidRDefault="00E37DBB" w:rsidP="00473DA9">
            <w:pPr>
              <w:jc w:val="both"/>
            </w:pPr>
            <w:r>
              <w:t>11</w:t>
            </w:r>
          </w:p>
        </w:tc>
        <w:tc>
          <w:tcPr>
            <w:tcW w:w="851" w:type="dxa"/>
          </w:tcPr>
          <w:p w:rsidR="00473DA9" w:rsidRDefault="00E37DBB" w:rsidP="00473DA9">
            <w:pPr>
              <w:jc w:val="both"/>
            </w:pPr>
            <w:r>
              <w:t>11</w:t>
            </w:r>
          </w:p>
        </w:tc>
        <w:tc>
          <w:tcPr>
            <w:tcW w:w="850" w:type="dxa"/>
          </w:tcPr>
          <w:p w:rsidR="00473DA9" w:rsidRDefault="00E37DBB" w:rsidP="00473DA9">
            <w:pPr>
              <w:jc w:val="both"/>
            </w:pPr>
            <w:r>
              <w:t>-</w:t>
            </w:r>
          </w:p>
        </w:tc>
        <w:tc>
          <w:tcPr>
            <w:tcW w:w="764" w:type="dxa"/>
          </w:tcPr>
          <w:p w:rsidR="00473DA9" w:rsidRDefault="00E37DBB" w:rsidP="00473DA9">
            <w:pPr>
              <w:jc w:val="both"/>
            </w:pPr>
            <w:r>
              <w:t>-</w:t>
            </w:r>
          </w:p>
        </w:tc>
      </w:tr>
      <w:tr w:rsidR="00473DA9" w:rsidTr="00E37DBB">
        <w:trPr>
          <w:trHeight w:val="268"/>
        </w:trPr>
        <w:tc>
          <w:tcPr>
            <w:tcW w:w="1951" w:type="dxa"/>
          </w:tcPr>
          <w:p w:rsidR="00473DA9" w:rsidRDefault="00E37DBB" w:rsidP="00473DA9">
            <w:pPr>
              <w:jc w:val="both"/>
            </w:pPr>
            <w:proofErr w:type="spellStart"/>
            <w:r w:rsidRPr="00237003">
              <w:t>П</w:t>
            </w:r>
            <w:r>
              <w:t>редлицейский</w:t>
            </w:r>
            <w:proofErr w:type="spellEnd"/>
            <w:r>
              <w:t xml:space="preserve"> класс</w:t>
            </w:r>
          </w:p>
        </w:tc>
        <w:tc>
          <w:tcPr>
            <w:tcW w:w="3827" w:type="dxa"/>
          </w:tcPr>
          <w:p w:rsidR="00473DA9" w:rsidRDefault="00E37DBB" w:rsidP="00473DA9">
            <w:pPr>
              <w:jc w:val="both"/>
            </w:pPr>
            <w:r w:rsidRPr="00237003">
              <w:t>углубленного изучения информатики с усиление</w:t>
            </w:r>
            <w:r>
              <w:t>м предметной области математика (6-7 класса)</w:t>
            </w:r>
          </w:p>
        </w:tc>
        <w:tc>
          <w:tcPr>
            <w:tcW w:w="1276" w:type="dxa"/>
          </w:tcPr>
          <w:p w:rsidR="00473DA9" w:rsidRDefault="00E37DBB" w:rsidP="00473DA9">
            <w:pPr>
              <w:jc w:val="both"/>
            </w:pPr>
            <w:r>
              <w:t>8</w:t>
            </w:r>
          </w:p>
        </w:tc>
        <w:tc>
          <w:tcPr>
            <w:tcW w:w="851" w:type="dxa"/>
          </w:tcPr>
          <w:p w:rsidR="00473DA9" w:rsidRDefault="00E37DBB" w:rsidP="00473DA9">
            <w:pPr>
              <w:jc w:val="both"/>
            </w:pPr>
            <w:r>
              <w:t>-</w:t>
            </w:r>
          </w:p>
        </w:tc>
        <w:tc>
          <w:tcPr>
            <w:tcW w:w="850" w:type="dxa"/>
          </w:tcPr>
          <w:p w:rsidR="00473DA9" w:rsidRDefault="00E37DBB" w:rsidP="00473DA9">
            <w:pPr>
              <w:jc w:val="both"/>
            </w:pPr>
            <w:r>
              <w:t>8</w:t>
            </w:r>
          </w:p>
        </w:tc>
        <w:tc>
          <w:tcPr>
            <w:tcW w:w="764" w:type="dxa"/>
          </w:tcPr>
          <w:p w:rsidR="00473DA9" w:rsidRDefault="00E37DBB" w:rsidP="00473DA9">
            <w:pPr>
              <w:jc w:val="both"/>
            </w:pPr>
            <w:r>
              <w:t>-</w:t>
            </w:r>
          </w:p>
        </w:tc>
      </w:tr>
      <w:tr w:rsidR="00473DA9" w:rsidTr="00E37DBB">
        <w:trPr>
          <w:trHeight w:val="268"/>
        </w:trPr>
        <w:tc>
          <w:tcPr>
            <w:tcW w:w="1951" w:type="dxa"/>
          </w:tcPr>
          <w:p w:rsidR="00473DA9" w:rsidRDefault="00E37DBB" w:rsidP="00473DA9">
            <w:pPr>
              <w:jc w:val="both"/>
            </w:pPr>
            <w:r>
              <w:t>Лицейский класс</w:t>
            </w:r>
            <w:r w:rsidR="009A7673">
              <w:t>/ Лицейская группа</w:t>
            </w:r>
          </w:p>
        </w:tc>
        <w:tc>
          <w:tcPr>
            <w:tcW w:w="3827" w:type="dxa"/>
          </w:tcPr>
          <w:p w:rsidR="00473DA9" w:rsidRDefault="00E37DBB" w:rsidP="00473DA9">
            <w:pPr>
              <w:jc w:val="both"/>
            </w:pPr>
            <w:r w:rsidRPr="00237003">
              <w:t>углубленного изучения информатики и математики</w:t>
            </w:r>
            <w:r>
              <w:t xml:space="preserve"> (8-9 классы)</w:t>
            </w:r>
          </w:p>
        </w:tc>
        <w:tc>
          <w:tcPr>
            <w:tcW w:w="1276" w:type="dxa"/>
          </w:tcPr>
          <w:p w:rsidR="00473DA9" w:rsidRDefault="009A7673" w:rsidP="00473DA9">
            <w:pPr>
              <w:jc w:val="both"/>
            </w:pPr>
            <w:r>
              <w:t>5</w:t>
            </w:r>
          </w:p>
        </w:tc>
        <w:tc>
          <w:tcPr>
            <w:tcW w:w="851" w:type="dxa"/>
          </w:tcPr>
          <w:p w:rsidR="00473DA9" w:rsidRDefault="00E37DBB" w:rsidP="00473DA9">
            <w:pPr>
              <w:jc w:val="both"/>
            </w:pPr>
            <w:r>
              <w:t>-</w:t>
            </w:r>
          </w:p>
        </w:tc>
        <w:tc>
          <w:tcPr>
            <w:tcW w:w="850" w:type="dxa"/>
          </w:tcPr>
          <w:p w:rsidR="00473DA9" w:rsidRDefault="009A7673" w:rsidP="00473DA9">
            <w:pPr>
              <w:jc w:val="both"/>
            </w:pPr>
            <w:r>
              <w:t>3/2</w:t>
            </w:r>
          </w:p>
        </w:tc>
        <w:tc>
          <w:tcPr>
            <w:tcW w:w="764" w:type="dxa"/>
          </w:tcPr>
          <w:p w:rsidR="00473DA9" w:rsidRDefault="00E37DBB" w:rsidP="00473DA9">
            <w:pPr>
              <w:jc w:val="both"/>
            </w:pPr>
            <w:r>
              <w:t>-</w:t>
            </w:r>
          </w:p>
        </w:tc>
      </w:tr>
      <w:tr w:rsidR="00E37DBB" w:rsidTr="00E37DBB">
        <w:trPr>
          <w:trHeight w:val="289"/>
        </w:trPr>
        <w:tc>
          <w:tcPr>
            <w:tcW w:w="1951" w:type="dxa"/>
          </w:tcPr>
          <w:p w:rsidR="00E37DBB" w:rsidRDefault="00E37DBB" w:rsidP="00473DA9">
            <w:pPr>
              <w:jc w:val="both"/>
            </w:pPr>
            <w:r>
              <w:t>Профильный класс</w:t>
            </w:r>
          </w:p>
        </w:tc>
        <w:tc>
          <w:tcPr>
            <w:tcW w:w="3827" w:type="dxa"/>
          </w:tcPr>
          <w:p w:rsidR="00E37DBB" w:rsidRDefault="00E37DBB" w:rsidP="00473DA9">
            <w:pPr>
              <w:jc w:val="both"/>
            </w:pPr>
            <w:r w:rsidRPr="00473DA9">
              <w:rPr>
                <w:lang w:val="en-US"/>
              </w:rPr>
              <w:t>IT</w:t>
            </w:r>
            <w:r>
              <w:t>- профиль/</w:t>
            </w:r>
            <w:r w:rsidRPr="00237003">
              <w:t xml:space="preserve"> социально-гуманитарный профиль</w:t>
            </w:r>
            <w:r>
              <w:t xml:space="preserve"> (</w:t>
            </w:r>
            <w:r w:rsidR="009A7673">
              <w:t>10-11 классы)</w:t>
            </w:r>
          </w:p>
        </w:tc>
        <w:tc>
          <w:tcPr>
            <w:tcW w:w="1276" w:type="dxa"/>
          </w:tcPr>
          <w:p w:rsidR="00E37DBB" w:rsidRDefault="009A7673" w:rsidP="00473DA9">
            <w:pPr>
              <w:jc w:val="both"/>
            </w:pPr>
            <w:r>
              <w:t>4</w:t>
            </w:r>
          </w:p>
        </w:tc>
        <w:tc>
          <w:tcPr>
            <w:tcW w:w="851" w:type="dxa"/>
          </w:tcPr>
          <w:p w:rsidR="00E37DBB" w:rsidRDefault="00E37DBB" w:rsidP="00473DA9">
            <w:pPr>
              <w:jc w:val="both"/>
            </w:pPr>
            <w:r>
              <w:t>-</w:t>
            </w:r>
          </w:p>
        </w:tc>
        <w:tc>
          <w:tcPr>
            <w:tcW w:w="850" w:type="dxa"/>
          </w:tcPr>
          <w:p w:rsidR="00E37DBB" w:rsidRDefault="00E37DBB" w:rsidP="00473DA9">
            <w:pPr>
              <w:jc w:val="both"/>
            </w:pPr>
            <w:r>
              <w:t>-</w:t>
            </w:r>
          </w:p>
        </w:tc>
        <w:tc>
          <w:tcPr>
            <w:tcW w:w="764" w:type="dxa"/>
          </w:tcPr>
          <w:p w:rsidR="00E37DBB" w:rsidRDefault="00E37DBB" w:rsidP="00473DA9">
            <w:pPr>
              <w:jc w:val="both"/>
            </w:pPr>
            <w:r>
              <w:t>2</w:t>
            </w:r>
            <w:r w:rsidR="009A7673">
              <w:t>/2</w:t>
            </w:r>
          </w:p>
        </w:tc>
      </w:tr>
      <w:tr w:rsidR="00E37DBB" w:rsidTr="00E37DBB">
        <w:trPr>
          <w:trHeight w:val="289"/>
        </w:trPr>
        <w:tc>
          <w:tcPr>
            <w:tcW w:w="1951" w:type="dxa"/>
          </w:tcPr>
          <w:p w:rsidR="00E37DBB" w:rsidRDefault="009A7673" w:rsidP="00473DA9">
            <w:pPr>
              <w:jc w:val="both"/>
            </w:pPr>
            <w:r>
              <w:t>Общеобразовательный класс</w:t>
            </w:r>
          </w:p>
        </w:tc>
        <w:tc>
          <w:tcPr>
            <w:tcW w:w="3827" w:type="dxa"/>
          </w:tcPr>
          <w:p w:rsidR="00E37DBB" w:rsidRDefault="009A7673" w:rsidP="00473DA9">
            <w:pPr>
              <w:jc w:val="both"/>
            </w:pPr>
            <w:r>
              <w:t>Базовое изучение предметов</w:t>
            </w:r>
          </w:p>
        </w:tc>
        <w:tc>
          <w:tcPr>
            <w:tcW w:w="1276" w:type="dxa"/>
          </w:tcPr>
          <w:p w:rsidR="00E37DBB" w:rsidRDefault="009A7673" w:rsidP="00473DA9">
            <w:pPr>
              <w:jc w:val="both"/>
            </w:pPr>
            <w:r>
              <w:t>14</w:t>
            </w:r>
          </w:p>
        </w:tc>
        <w:tc>
          <w:tcPr>
            <w:tcW w:w="851" w:type="dxa"/>
          </w:tcPr>
          <w:p w:rsidR="00E37DBB" w:rsidRDefault="009A7673" w:rsidP="00473DA9">
            <w:pPr>
              <w:jc w:val="both"/>
            </w:pPr>
            <w:r>
              <w:t>7</w:t>
            </w:r>
          </w:p>
        </w:tc>
        <w:tc>
          <w:tcPr>
            <w:tcW w:w="850" w:type="dxa"/>
          </w:tcPr>
          <w:p w:rsidR="00E37DBB" w:rsidRDefault="009A7673" w:rsidP="00473DA9">
            <w:pPr>
              <w:jc w:val="both"/>
            </w:pPr>
            <w:r>
              <w:t>7</w:t>
            </w:r>
          </w:p>
        </w:tc>
        <w:tc>
          <w:tcPr>
            <w:tcW w:w="764" w:type="dxa"/>
          </w:tcPr>
          <w:p w:rsidR="00E37DBB" w:rsidRDefault="009A7673" w:rsidP="00473DA9">
            <w:pPr>
              <w:jc w:val="both"/>
            </w:pPr>
            <w:r>
              <w:t>-</w:t>
            </w:r>
          </w:p>
        </w:tc>
      </w:tr>
      <w:tr w:rsidR="009A7673" w:rsidTr="0058558F">
        <w:trPr>
          <w:trHeight w:val="289"/>
        </w:trPr>
        <w:tc>
          <w:tcPr>
            <w:tcW w:w="5778" w:type="dxa"/>
            <w:gridSpan w:val="2"/>
          </w:tcPr>
          <w:p w:rsidR="009A7673" w:rsidRDefault="009A7673" w:rsidP="00473DA9">
            <w:pPr>
              <w:jc w:val="both"/>
            </w:pPr>
            <w:r>
              <w:t xml:space="preserve">                                                                        Итого</w:t>
            </w:r>
          </w:p>
        </w:tc>
        <w:tc>
          <w:tcPr>
            <w:tcW w:w="1276" w:type="dxa"/>
          </w:tcPr>
          <w:p w:rsidR="009A7673" w:rsidRDefault="009A7673" w:rsidP="00473DA9">
            <w:pPr>
              <w:jc w:val="both"/>
            </w:pPr>
            <w:r>
              <w:t>42</w:t>
            </w:r>
          </w:p>
        </w:tc>
        <w:tc>
          <w:tcPr>
            <w:tcW w:w="851" w:type="dxa"/>
          </w:tcPr>
          <w:p w:rsidR="009A7673" w:rsidRDefault="009A7673" w:rsidP="00473DA9">
            <w:pPr>
              <w:jc w:val="both"/>
            </w:pPr>
            <w:r>
              <w:t>18</w:t>
            </w:r>
          </w:p>
        </w:tc>
        <w:tc>
          <w:tcPr>
            <w:tcW w:w="850" w:type="dxa"/>
          </w:tcPr>
          <w:p w:rsidR="009A7673" w:rsidRDefault="009A7673" w:rsidP="00473DA9">
            <w:pPr>
              <w:jc w:val="both"/>
            </w:pPr>
            <w:r>
              <w:t>20</w:t>
            </w:r>
          </w:p>
        </w:tc>
        <w:tc>
          <w:tcPr>
            <w:tcW w:w="764" w:type="dxa"/>
          </w:tcPr>
          <w:p w:rsidR="009A7673" w:rsidRDefault="009A7673" w:rsidP="00473DA9">
            <w:pPr>
              <w:jc w:val="both"/>
            </w:pPr>
            <w:r>
              <w:t>4</w:t>
            </w:r>
          </w:p>
        </w:tc>
      </w:tr>
    </w:tbl>
    <w:p w:rsidR="00861C0E" w:rsidRDefault="00861C0E" w:rsidP="00861C0E">
      <w:pPr>
        <w:shd w:val="clear" w:color="auto" w:fill="FFFFFF" w:themeFill="background1"/>
        <w:jc w:val="right"/>
        <w:rPr>
          <w:i/>
          <w:sz w:val="22"/>
          <w:szCs w:val="22"/>
        </w:rPr>
      </w:pPr>
    </w:p>
    <w:p w:rsidR="000C17FE" w:rsidRPr="00D43B20" w:rsidRDefault="000C17FE" w:rsidP="000C17FE">
      <w:pPr>
        <w:shd w:val="clear" w:color="auto" w:fill="FFFFFF" w:themeFill="background1"/>
        <w:jc w:val="center"/>
        <w:rPr>
          <w:b/>
          <w:i/>
          <w:color w:val="0070C0"/>
        </w:rPr>
      </w:pPr>
      <w:r>
        <w:rPr>
          <w:b/>
          <w:i/>
          <w:color w:val="0070C0"/>
        </w:rPr>
        <w:t xml:space="preserve">Наполняемость классов, количество учеников обучающихся по базовым и углубленным программам  </w:t>
      </w:r>
    </w:p>
    <w:p w:rsidR="00861C0E" w:rsidRPr="009F73AE" w:rsidRDefault="00861C0E" w:rsidP="000C17FE">
      <w:pPr>
        <w:shd w:val="clear" w:color="auto" w:fill="FFFFFF" w:themeFill="background1"/>
        <w:jc w:val="center"/>
        <w:rPr>
          <w:i/>
          <w:sz w:val="22"/>
          <w:szCs w:val="22"/>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1134"/>
        <w:gridCol w:w="1276"/>
        <w:gridCol w:w="1275"/>
        <w:gridCol w:w="993"/>
      </w:tblGrid>
      <w:tr w:rsidR="000C17FE" w:rsidRPr="00C847A9" w:rsidTr="00842865">
        <w:tc>
          <w:tcPr>
            <w:tcW w:w="4962" w:type="dxa"/>
            <w:vMerge w:val="restart"/>
            <w:shd w:val="clear" w:color="auto" w:fill="auto"/>
          </w:tcPr>
          <w:p w:rsidR="000C17FE" w:rsidRPr="00C847A9" w:rsidRDefault="000C17FE" w:rsidP="00861C0E">
            <w:pPr>
              <w:shd w:val="clear" w:color="auto" w:fill="FFFFFF" w:themeFill="background1"/>
              <w:jc w:val="both"/>
              <w:rPr>
                <w:highlight w:val="yellow"/>
              </w:rPr>
            </w:pPr>
            <w:r w:rsidRPr="000C17FE">
              <w:t>Наименования</w:t>
            </w:r>
          </w:p>
        </w:tc>
        <w:tc>
          <w:tcPr>
            <w:tcW w:w="3685" w:type="dxa"/>
            <w:gridSpan w:val="3"/>
            <w:shd w:val="clear" w:color="auto" w:fill="auto"/>
            <w:vAlign w:val="center"/>
          </w:tcPr>
          <w:p w:rsidR="000C17FE" w:rsidRPr="007D6D2B" w:rsidRDefault="000C17FE" w:rsidP="00861C0E">
            <w:pPr>
              <w:shd w:val="clear" w:color="auto" w:fill="FFFFFF" w:themeFill="background1"/>
              <w:jc w:val="center"/>
            </w:pPr>
            <w:r>
              <w:t>Уровень общего образования</w:t>
            </w:r>
          </w:p>
        </w:tc>
        <w:tc>
          <w:tcPr>
            <w:tcW w:w="993" w:type="dxa"/>
            <w:vMerge w:val="restart"/>
            <w:shd w:val="clear" w:color="auto" w:fill="auto"/>
          </w:tcPr>
          <w:p w:rsidR="000C17FE" w:rsidRPr="007D6D2B" w:rsidRDefault="000C17FE" w:rsidP="00861C0E">
            <w:pPr>
              <w:shd w:val="clear" w:color="auto" w:fill="FFFFFF" w:themeFill="background1"/>
              <w:jc w:val="both"/>
            </w:pPr>
            <w:r w:rsidRPr="007D6D2B">
              <w:t>Всего</w:t>
            </w:r>
          </w:p>
        </w:tc>
      </w:tr>
      <w:tr w:rsidR="000C17FE" w:rsidRPr="00C847A9" w:rsidTr="00842865">
        <w:tc>
          <w:tcPr>
            <w:tcW w:w="4962" w:type="dxa"/>
            <w:vMerge/>
            <w:shd w:val="clear" w:color="auto" w:fill="auto"/>
          </w:tcPr>
          <w:p w:rsidR="000C17FE" w:rsidRPr="00C847A9" w:rsidRDefault="000C17FE" w:rsidP="00861C0E">
            <w:pPr>
              <w:shd w:val="clear" w:color="auto" w:fill="FFFFFF" w:themeFill="background1"/>
              <w:jc w:val="both"/>
              <w:rPr>
                <w:highlight w:val="yellow"/>
              </w:rPr>
            </w:pPr>
          </w:p>
        </w:tc>
        <w:tc>
          <w:tcPr>
            <w:tcW w:w="1134" w:type="dxa"/>
            <w:shd w:val="clear" w:color="auto" w:fill="auto"/>
            <w:vAlign w:val="center"/>
          </w:tcPr>
          <w:p w:rsidR="000C17FE" w:rsidRPr="007D6D2B" w:rsidRDefault="000C17FE" w:rsidP="00861C0E">
            <w:pPr>
              <w:shd w:val="clear" w:color="auto" w:fill="FFFFFF" w:themeFill="background1"/>
              <w:jc w:val="center"/>
            </w:pPr>
            <w:r w:rsidRPr="007D6D2B">
              <w:t>НОО</w:t>
            </w:r>
          </w:p>
        </w:tc>
        <w:tc>
          <w:tcPr>
            <w:tcW w:w="1276" w:type="dxa"/>
            <w:shd w:val="clear" w:color="auto" w:fill="auto"/>
            <w:vAlign w:val="center"/>
          </w:tcPr>
          <w:p w:rsidR="000C17FE" w:rsidRPr="007D6D2B" w:rsidRDefault="000C17FE" w:rsidP="00861C0E">
            <w:pPr>
              <w:shd w:val="clear" w:color="auto" w:fill="FFFFFF" w:themeFill="background1"/>
              <w:jc w:val="center"/>
            </w:pPr>
            <w:r w:rsidRPr="007D6D2B">
              <w:t>ООО</w:t>
            </w:r>
          </w:p>
        </w:tc>
        <w:tc>
          <w:tcPr>
            <w:tcW w:w="1275" w:type="dxa"/>
            <w:shd w:val="clear" w:color="auto" w:fill="auto"/>
            <w:vAlign w:val="center"/>
          </w:tcPr>
          <w:p w:rsidR="000C17FE" w:rsidRPr="007D6D2B" w:rsidRDefault="000C17FE" w:rsidP="00861C0E">
            <w:pPr>
              <w:shd w:val="clear" w:color="auto" w:fill="FFFFFF" w:themeFill="background1"/>
              <w:jc w:val="center"/>
            </w:pPr>
            <w:r w:rsidRPr="007D6D2B">
              <w:t>СОО</w:t>
            </w:r>
          </w:p>
        </w:tc>
        <w:tc>
          <w:tcPr>
            <w:tcW w:w="993" w:type="dxa"/>
            <w:vMerge/>
            <w:shd w:val="clear" w:color="auto" w:fill="auto"/>
          </w:tcPr>
          <w:p w:rsidR="000C17FE" w:rsidRPr="007D6D2B" w:rsidRDefault="000C17FE" w:rsidP="00861C0E">
            <w:pPr>
              <w:shd w:val="clear" w:color="auto" w:fill="FFFFFF" w:themeFill="background1"/>
              <w:jc w:val="both"/>
            </w:pPr>
          </w:p>
        </w:tc>
      </w:tr>
      <w:tr w:rsidR="00BD2208" w:rsidRPr="00C847A9" w:rsidTr="00842865">
        <w:tc>
          <w:tcPr>
            <w:tcW w:w="4962" w:type="dxa"/>
            <w:shd w:val="clear" w:color="auto" w:fill="auto"/>
          </w:tcPr>
          <w:p w:rsidR="00BD2208" w:rsidRPr="00C847A9" w:rsidRDefault="00BD2208" w:rsidP="000C17FE">
            <w:pPr>
              <w:shd w:val="clear" w:color="auto" w:fill="FFFFFF" w:themeFill="background1"/>
              <w:jc w:val="both"/>
              <w:rPr>
                <w:highlight w:val="yellow"/>
              </w:rPr>
            </w:pPr>
            <w:r w:rsidRPr="007D6D2B">
              <w:t>Общее количество</w:t>
            </w:r>
            <w:r w:rsidR="000C17FE">
              <w:t xml:space="preserve"> </w:t>
            </w:r>
            <w:r w:rsidRPr="007D6D2B">
              <w:t>классов/средняя наполняемость</w:t>
            </w:r>
          </w:p>
        </w:tc>
        <w:tc>
          <w:tcPr>
            <w:tcW w:w="1134" w:type="dxa"/>
            <w:shd w:val="clear" w:color="auto" w:fill="auto"/>
            <w:vAlign w:val="bottom"/>
          </w:tcPr>
          <w:p w:rsidR="00BD2208" w:rsidRPr="00BE05AA" w:rsidRDefault="00BD2208" w:rsidP="00842865">
            <w:pPr>
              <w:shd w:val="clear" w:color="auto" w:fill="FFFFFF" w:themeFill="background1"/>
              <w:jc w:val="center"/>
            </w:pPr>
            <w:r w:rsidRPr="00BE05AA">
              <w:t>18/29,2</w:t>
            </w:r>
          </w:p>
        </w:tc>
        <w:tc>
          <w:tcPr>
            <w:tcW w:w="1276" w:type="dxa"/>
            <w:shd w:val="clear" w:color="auto" w:fill="auto"/>
            <w:vAlign w:val="bottom"/>
          </w:tcPr>
          <w:p w:rsidR="00BD2208" w:rsidRPr="00BE05AA" w:rsidRDefault="00BD2208" w:rsidP="00842865">
            <w:pPr>
              <w:shd w:val="clear" w:color="auto" w:fill="FFFFFF" w:themeFill="background1"/>
              <w:jc w:val="center"/>
              <w:rPr>
                <w:highlight w:val="yellow"/>
              </w:rPr>
            </w:pPr>
            <w:r w:rsidRPr="00BE05AA">
              <w:t>20/28,6</w:t>
            </w:r>
          </w:p>
        </w:tc>
        <w:tc>
          <w:tcPr>
            <w:tcW w:w="1275" w:type="dxa"/>
            <w:shd w:val="clear" w:color="auto" w:fill="auto"/>
            <w:vAlign w:val="bottom"/>
          </w:tcPr>
          <w:p w:rsidR="00BD2208" w:rsidRPr="00BE05AA" w:rsidRDefault="00BD2208" w:rsidP="00842865">
            <w:pPr>
              <w:shd w:val="clear" w:color="auto" w:fill="FFFFFF" w:themeFill="background1"/>
              <w:jc w:val="center"/>
              <w:rPr>
                <w:highlight w:val="yellow"/>
              </w:rPr>
            </w:pPr>
            <w:r w:rsidRPr="00BE05AA">
              <w:t>4/24,6</w:t>
            </w:r>
          </w:p>
        </w:tc>
        <w:tc>
          <w:tcPr>
            <w:tcW w:w="993" w:type="dxa"/>
            <w:shd w:val="clear" w:color="auto" w:fill="auto"/>
            <w:vAlign w:val="bottom"/>
          </w:tcPr>
          <w:p w:rsidR="00BD2208" w:rsidRPr="00BE05AA" w:rsidRDefault="00BD2208" w:rsidP="00842865">
            <w:pPr>
              <w:shd w:val="clear" w:color="auto" w:fill="FFFFFF" w:themeFill="background1"/>
              <w:jc w:val="center"/>
            </w:pPr>
            <w:r w:rsidRPr="00BE05AA">
              <w:t>42/28,5</w:t>
            </w:r>
          </w:p>
        </w:tc>
      </w:tr>
      <w:tr w:rsidR="00BD2208" w:rsidRPr="00C847A9" w:rsidTr="00842865">
        <w:trPr>
          <w:trHeight w:val="562"/>
        </w:trPr>
        <w:tc>
          <w:tcPr>
            <w:tcW w:w="4962" w:type="dxa"/>
            <w:vMerge w:val="restart"/>
            <w:shd w:val="clear" w:color="auto" w:fill="auto"/>
          </w:tcPr>
          <w:p w:rsidR="00BD2208" w:rsidRPr="00944F90" w:rsidRDefault="00BD2208" w:rsidP="000C17FE">
            <w:pPr>
              <w:shd w:val="clear" w:color="auto" w:fill="FFFFFF" w:themeFill="background1"/>
              <w:jc w:val="both"/>
            </w:pPr>
            <w:r w:rsidRPr="00944F90">
              <w:t xml:space="preserve">Общее количество </w:t>
            </w:r>
            <w:proofErr w:type="gramStart"/>
            <w:r w:rsidRPr="00944F90">
              <w:t>обучающихся</w:t>
            </w:r>
            <w:proofErr w:type="gramEnd"/>
          </w:p>
          <w:p w:rsidR="00BD2208" w:rsidRPr="00944F90" w:rsidRDefault="00BD2208" w:rsidP="000C17FE">
            <w:pPr>
              <w:shd w:val="clear" w:color="auto" w:fill="FFFFFF" w:themeFill="background1"/>
              <w:jc w:val="both"/>
            </w:pPr>
            <w:r w:rsidRPr="00944F90">
              <w:t>Начало года (01.09.201</w:t>
            </w:r>
            <w:r>
              <w:t>9</w:t>
            </w:r>
            <w:r w:rsidRPr="00944F90">
              <w:t>)</w:t>
            </w:r>
          </w:p>
          <w:p w:rsidR="00BD2208" w:rsidRPr="00C847A9" w:rsidRDefault="00BD2208" w:rsidP="000C17FE">
            <w:pPr>
              <w:shd w:val="clear" w:color="auto" w:fill="FFFFFF" w:themeFill="background1"/>
              <w:jc w:val="both"/>
              <w:rPr>
                <w:highlight w:val="yellow"/>
              </w:rPr>
            </w:pPr>
          </w:p>
          <w:p w:rsidR="00BD2208" w:rsidRPr="00C847A9" w:rsidRDefault="00BD2208" w:rsidP="000C17FE">
            <w:pPr>
              <w:shd w:val="clear" w:color="auto" w:fill="FFFFFF" w:themeFill="background1"/>
              <w:jc w:val="both"/>
              <w:rPr>
                <w:highlight w:val="yellow"/>
              </w:rPr>
            </w:pPr>
            <w:r>
              <w:t>Конец года (01.06.2020</w:t>
            </w:r>
            <w:r w:rsidRPr="00944F90">
              <w:t>)</w:t>
            </w:r>
          </w:p>
        </w:tc>
        <w:tc>
          <w:tcPr>
            <w:tcW w:w="1134" w:type="dxa"/>
            <w:shd w:val="clear" w:color="auto" w:fill="FFFFFF"/>
            <w:vAlign w:val="bottom"/>
          </w:tcPr>
          <w:p w:rsidR="00BD2208" w:rsidRPr="00BE05AA" w:rsidRDefault="00BD2208" w:rsidP="00842865">
            <w:pPr>
              <w:shd w:val="clear" w:color="auto" w:fill="FFFFFF" w:themeFill="background1"/>
              <w:jc w:val="center"/>
            </w:pPr>
            <w:r w:rsidRPr="00BE05AA">
              <w:t>524</w:t>
            </w:r>
          </w:p>
        </w:tc>
        <w:tc>
          <w:tcPr>
            <w:tcW w:w="1276" w:type="dxa"/>
            <w:shd w:val="clear" w:color="auto" w:fill="FFFFFF"/>
            <w:vAlign w:val="bottom"/>
          </w:tcPr>
          <w:p w:rsidR="00BD2208" w:rsidRPr="00BE05AA" w:rsidRDefault="00BD2208" w:rsidP="00842865">
            <w:pPr>
              <w:shd w:val="clear" w:color="auto" w:fill="FFFFFF" w:themeFill="background1"/>
              <w:jc w:val="center"/>
            </w:pPr>
            <w:r w:rsidRPr="00BE05AA">
              <w:t>571</w:t>
            </w:r>
          </w:p>
        </w:tc>
        <w:tc>
          <w:tcPr>
            <w:tcW w:w="1275" w:type="dxa"/>
            <w:shd w:val="clear" w:color="auto" w:fill="FFFFFF"/>
            <w:vAlign w:val="bottom"/>
          </w:tcPr>
          <w:p w:rsidR="00BD2208" w:rsidRPr="00BE05AA" w:rsidRDefault="00BD2208" w:rsidP="00842865">
            <w:pPr>
              <w:shd w:val="clear" w:color="auto" w:fill="FFFFFF" w:themeFill="background1"/>
              <w:jc w:val="center"/>
            </w:pPr>
            <w:r w:rsidRPr="00BE05AA">
              <w:t>99</w:t>
            </w:r>
          </w:p>
        </w:tc>
        <w:tc>
          <w:tcPr>
            <w:tcW w:w="993" w:type="dxa"/>
            <w:shd w:val="clear" w:color="auto" w:fill="FFFFFF"/>
            <w:vAlign w:val="bottom"/>
          </w:tcPr>
          <w:p w:rsidR="00BD2208" w:rsidRPr="00BE05AA" w:rsidRDefault="00BD2208" w:rsidP="00842865">
            <w:pPr>
              <w:shd w:val="clear" w:color="auto" w:fill="FFFFFF" w:themeFill="background1"/>
              <w:jc w:val="center"/>
            </w:pPr>
            <w:r w:rsidRPr="00BE05AA">
              <w:t>1194</w:t>
            </w:r>
          </w:p>
        </w:tc>
      </w:tr>
      <w:tr w:rsidR="00BD2208" w:rsidRPr="00C847A9" w:rsidTr="00842865">
        <w:tc>
          <w:tcPr>
            <w:tcW w:w="4962" w:type="dxa"/>
            <w:vMerge/>
            <w:shd w:val="clear" w:color="auto" w:fill="auto"/>
          </w:tcPr>
          <w:p w:rsidR="00BD2208" w:rsidRPr="00C847A9" w:rsidRDefault="00BD2208" w:rsidP="00861C0E">
            <w:pPr>
              <w:shd w:val="clear" w:color="auto" w:fill="FFFFFF" w:themeFill="background1"/>
              <w:jc w:val="center"/>
              <w:rPr>
                <w:highlight w:val="yellow"/>
              </w:rPr>
            </w:pPr>
          </w:p>
        </w:tc>
        <w:tc>
          <w:tcPr>
            <w:tcW w:w="1134" w:type="dxa"/>
            <w:shd w:val="clear" w:color="auto" w:fill="FFFFFF"/>
            <w:vAlign w:val="bottom"/>
          </w:tcPr>
          <w:p w:rsidR="00BD2208" w:rsidRPr="00BE05AA" w:rsidRDefault="00BD2208" w:rsidP="00842865">
            <w:pPr>
              <w:shd w:val="clear" w:color="auto" w:fill="FFFFFF" w:themeFill="background1"/>
              <w:jc w:val="center"/>
            </w:pPr>
            <w:r w:rsidRPr="00BE05AA">
              <w:t>527</w:t>
            </w:r>
          </w:p>
        </w:tc>
        <w:tc>
          <w:tcPr>
            <w:tcW w:w="1276" w:type="dxa"/>
            <w:shd w:val="clear" w:color="auto" w:fill="auto"/>
            <w:vAlign w:val="bottom"/>
          </w:tcPr>
          <w:p w:rsidR="00BD2208" w:rsidRPr="00BE05AA" w:rsidRDefault="00BD2208" w:rsidP="00842865">
            <w:pPr>
              <w:shd w:val="clear" w:color="auto" w:fill="FFFFFF" w:themeFill="background1"/>
              <w:jc w:val="center"/>
            </w:pPr>
            <w:r w:rsidRPr="00BE05AA">
              <w:t>573</w:t>
            </w:r>
          </w:p>
        </w:tc>
        <w:tc>
          <w:tcPr>
            <w:tcW w:w="1275" w:type="dxa"/>
            <w:shd w:val="clear" w:color="auto" w:fill="auto"/>
            <w:vAlign w:val="bottom"/>
          </w:tcPr>
          <w:p w:rsidR="00BD2208" w:rsidRPr="00BE05AA" w:rsidRDefault="00BD2208" w:rsidP="00842865">
            <w:pPr>
              <w:shd w:val="clear" w:color="auto" w:fill="FFFFFF" w:themeFill="background1"/>
              <w:jc w:val="center"/>
            </w:pPr>
            <w:r w:rsidRPr="00BE05AA">
              <w:t>98</w:t>
            </w:r>
          </w:p>
        </w:tc>
        <w:tc>
          <w:tcPr>
            <w:tcW w:w="993" w:type="dxa"/>
            <w:shd w:val="clear" w:color="auto" w:fill="auto"/>
            <w:vAlign w:val="bottom"/>
          </w:tcPr>
          <w:p w:rsidR="00BD2208" w:rsidRPr="00BE05AA" w:rsidRDefault="00BD2208" w:rsidP="00842865">
            <w:pPr>
              <w:shd w:val="clear" w:color="auto" w:fill="FFFFFF" w:themeFill="background1"/>
              <w:jc w:val="center"/>
            </w:pPr>
            <w:r w:rsidRPr="00BE05AA">
              <w:t>1198</w:t>
            </w:r>
          </w:p>
        </w:tc>
      </w:tr>
      <w:tr w:rsidR="00861C0E" w:rsidRPr="00C847A9" w:rsidTr="00842865">
        <w:tc>
          <w:tcPr>
            <w:tcW w:w="9640" w:type="dxa"/>
            <w:gridSpan w:val="5"/>
            <w:shd w:val="clear" w:color="auto" w:fill="auto"/>
          </w:tcPr>
          <w:p w:rsidR="00861C0E" w:rsidRPr="00BE05AA" w:rsidRDefault="00861C0E" w:rsidP="00861C0E">
            <w:pPr>
              <w:shd w:val="clear" w:color="auto" w:fill="FFFFFF" w:themeFill="background1"/>
              <w:jc w:val="center"/>
              <w:rPr>
                <w:highlight w:val="yellow"/>
              </w:rPr>
            </w:pPr>
            <w:r w:rsidRPr="00BE05AA">
              <w:t>В том числе:</w:t>
            </w:r>
          </w:p>
        </w:tc>
      </w:tr>
      <w:tr w:rsidR="00BD2208" w:rsidRPr="00C847A9" w:rsidTr="00842865">
        <w:tc>
          <w:tcPr>
            <w:tcW w:w="4962" w:type="dxa"/>
            <w:shd w:val="clear" w:color="auto" w:fill="auto"/>
          </w:tcPr>
          <w:p w:rsidR="00BD2208" w:rsidRPr="00237003" w:rsidRDefault="00BD2208" w:rsidP="00842865">
            <w:pPr>
              <w:shd w:val="clear" w:color="auto" w:fill="FFFFFF" w:themeFill="background1"/>
              <w:jc w:val="both"/>
            </w:pPr>
            <w:r w:rsidRPr="00237003">
              <w:t xml:space="preserve">Количество </w:t>
            </w:r>
            <w:proofErr w:type="gramStart"/>
            <w:r w:rsidRPr="00237003">
              <w:t>обучающихся</w:t>
            </w:r>
            <w:proofErr w:type="gramEnd"/>
            <w:r w:rsidRPr="00237003">
              <w:t>,</w:t>
            </w:r>
            <w:r w:rsidR="00842865">
              <w:t xml:space="preserve"> </w:t>
            </w:r>
            <w:r w:rsidRPr="00237003">
              <w:t>занимающихся по базовым общеобразовательным программам</w:t>
            </w:r>
          </w:p>
        </w:tc>
        <w:tc>
          <w:tcPr>
            <w:tcW w:w="1134" w:type="dxa"/>
            <w:shd w:val="clear" w:color="auto" w:fill="auto"/>
          </w:tcPr>
          <w:p w:rsidR="00BD2208" w:rsidRPr="00BE05AA" w:rsidRDefault="003B35C7" w:rsidP="00EC19F6">
            <w:pPr>
              <w:shd w:val="clear" w:color="auto" w:fill="FFFFFF" w:themeFill="background1"/>
              <w:jc w:val="center"/>
            </w:pPr>
            <w:r>
              <w:t>527</w:t>
            </w:r>
          </w:p>
        </w:tc>
        <w:tc>
          <w:tcPr>
            <w:tcW w:w="1276" w:type="dxa"/>
            <w:shd w:val="clear" w:color="auto" w:fill="auto"/>
          </w:tcPr>
          <w:p w:rsidR="00BD2208" w:rsidRPr="00BE05AA" w:rsidRDefault="003B35C7" w:rsidP="00EC19F6">
            <w:pPr>
              <w:shd w:val="clear" w:color="auto" w:fill="FFFFFF" w:themeFill="background1"/>
              <w:jc w:val="center"/>
            </w:pPr>
            <w:r>
              <w:t>285</w:t>
            </w:r>
          </w:p>
        </w:tc>
        <w:tc>
          <w:tcPr>
            <w:tcW w:w="1275" w:type="dxa"/>
            <w:shd w:val="clear" w:color="auto" w:fill="auto"/>
          </w:tcPr>
          <w:p w:rsidR="00BD2208" w:rsidRPr="00BE05AA" w:rsidRDefault="00BD2208" w:rsidP="00EC19F6">
            <w:pPr>
              <w:shd w:val="clear" w:color="auto" w:fill="FFFFFF" w:themeFill="background1"/>
              <w:jc w:val="center"/>
            </w:pPr>
            <w:r w:rsidRPr="00BE05AA">
              <w:t>0</w:t>
            </w:r>
          </w:p>
        </w:tc>
        <w:tc>
          <w:tcPr>
            <w:tcW w:w="993" w:type="dxa"/>
            <w:shd w:val="clear" w:color="auto" w:fill="auto"/>
          </w:tcPr>
          <w:p w:rsidR="00BD2208" w:rsidRPr="00BE05AA" w:rsidRDefault="003B35C7" w:rsidP="00EC19F6">
            <w:pPr>
              <w:shd w:val="clear" w:color="auto" w:fill="FFFFFF" w:themeFill="background1"/>
              <w:jc w:val="center"/>
            </w:pPr>
            <w:r>
              <w:t>812</w:t>
            </w:r>
          </w:p>
        </w:tc>
      </w:tr>
      <w:tr w:rsidR="00BD2208" w:rsidRPr="00C847A9" w:rsidTr="00842865">
        <w:trPr>
          <w:trHeight w:val="421"/>
        </w:trPr>
        <w:tc>
          <w:tcPr>
            <w:tcW w:w="4962" w:type="dxa"/>
            <w:shd w:val="clear" w:color="auto" w:fill="auto"/>
          </w:tcPr>
          <w:p w:rsidR="00BD2208" w:rsidRPr="00237003" w:rsidRDefault="00BD2208" w:rsidP="00842865">
            <w:pPr>
              <w:shd w:val="clear" w:color="auto" w:fill="FFFFFF" w:themeFill="background1"/>
              <w:jc w:val="both"/>
            </w:pPr>
            <w:r w:rsidRPr="00237003">
              <w:t xml:space="preserve">Количество </w:t>
            </w:r>
            <w:proofErr w:type="gramStart"/>
            <w:r w:rsidRPr="00237003">
              <w:t>обучающихся</w:t>
            </w:r>
            <w:proofErr w:type="gramEnd"/>
            <w:r w:rsidRPr="00237003">
              <w:t>,</w:t>
            </w:r>
            <w:r w:rsidR="00842865">
              <w:t xml:space="preserve"> </w:t>
            </w:r>
            <w:r w:rsidRPr="00237003">
              <w:t>занимающихся по программам углубленного изучения 1 предмета</w:t>
            </w:r>
          </w:p>
        </w:tc>
        <w:tc>
          <w:tcPr>
            <w:tcW w:w="1134" w:type="dxa"/>
            <w:shd w:val="clear" w:color="auto" w:fill="auto"/>
          </w:tcPr>
          <w:p w:rsidR="00BD2208" w:rsidRPr="00BE05AA" w:rsidRDefault="00BD2208" w:rsidP="00EC19F6">
            <w:pPr>
              <w:shd w:val="clear" w:color="auto" w:fill="FFFFFF" w:themeFill="background1"/>
              <w:jc w:val="center"/>
            </w:pPr>
            <w:r w:rsidRPr="00BE05AA">
              <w:t>0</w:t>
            </w:r>
          </w:p>
        </w:tc>
        <w:tc>
          <w:tcPr>
            <w:tcW w:w="1276" w:type="dxa"/>
            <w:shd w:val="clear" w:color="auto" w:fill="auto"/>
          </w:tcPr>
          <w:p w:rsidR="00BD2208" w:rsidRPr="00BE05AA" w:rsidRDefault="00BD2208" w:rsidP="00EC19F6">
            <w:pPr>
              <w:shd w:val="clear" w:color="auto" w:fill="FFFFFF" w:themeFill="background1"/>
              <w:jc w:val="center"/>
            </w:pPr>
            <w:r w:rsidRPr="00BE05AA">
              <w:t>117</w:t>
            </w:r>
          </w:p>
        </w:tc>
        <w:tc>
          <w:tcPr>
            <w:tcW w:w="1275" w:type="dxa"/>
            <w:shd w:val="clear" w:color="auto" w:fill="auto"/>
          </w:tcPr>
          <w:p w:rsidR="00BD2208" w:rsidRPr="00BE05AA" w:rsidRDefault="00BD2208" w:rsidP="00EC19F6">
            <w:pPr>
              <w:shd w:val="clear" w:color="auto" w:fill="FFFFFF" w:themeFill="background1"/>
              <w:jc w:val="center"/>
              <w:rPr>
                <w:highlight w:val="yellow"/>
              </w:rPr>
            </w:pPr>
            <w:r w:rsidRPr="00BE05AA">
              <w:t>0</w:t>
            </w:r>
          </w:p>
        </w:tc>
        <w:tc>
          <w:tcPr>
            <w:tcW w:w="993" w:type="dxa"/>
            <w:shd w:val="clear" w:color="auto" w:fill="auto"/>
          </w:tcPr>
          <w:p w:rsidR="00BD2208" w:rsidRPr="00BE05AA" w:rsidRDefault="00BD2208" w:rsidP="00EC19F6">
            <w:pPr>
              <w:shd w:val="clear" w:color="auto" w:fill="FFFFFF" w:themeFill="background1"/>
              <w:jc w:val="center"/>
            </w:pPr>
            <w:r w:rsidRPr="00BE05AA">
              <w:t>117</w:t>
            </w:r>
          </w:p>
        </w:tc>
      </w:tr>
      <w:tr w:rsidR="00BE05AA" w:rsidRPr="00C847A9" w:rsidTr="00842865">
        <w:trPr>
          <w:trHeight w:val="421"/>
        </w:trPr>
        <w:tc>
          <w:tcPr>
            <w:tcW w:w="4962" w:type="dxa"/>
            <w:shd w:val="clear" w:color="auto" w:fill="auto"/>
          </w:tcPr>
          <w:p w:rsidR="00BE05AA" w:rsidRPr="00237003" w:rsidRDefault="00BE05AA" w:rsidP="00842865">
            <w:pPr>
              <w:shd w:val="clear" w:color="auto" w:fill="FFFFFF" w:themeFill="background1"/>
              <w:jc w:val="both"/>
            </w:pPr>
            <w:r w:rsidRPr="00237003">
              <w:t xml:space="preserve">Количество </w:t>
            </w:r>
            <w:proofErr w:type="gramStart"/>
            <w:r w:rsidRPr="00237003">
              <w:t>обучающихся</w:t>
            </w:r>
            <w:proofErr w:type="gramEnd"/>
            <w:r w:rsidRPr="00237003">
              <w:t>,</w:t>
            </w:r>
          </w:p>
          <w:p w:rsidR="00BE05AA" w:rsidRPr="00237003" w:rsidRDefault="00BE05AA" w:rsidP="00842865">
            <w:pPr>
              <w:shd w:val="clear" w:color="auto" w:fill="FFFFFF" w:themeFill="background1"/>
              <w:jc w:val="both"/>
            </w:pPr>
            <w:r w:rsidRPr="00237003">
              <w:t>занимающихся по программам углубленного изучения 2  предметов</w:t>
            </w:r>
          </w:p>
        </w:tc>
        <w:tc>
          <w:tcPr>
            <w:tcW w:w="1134" w:type="dxa"/>
            <w:shd w:val="clear" w:color="auto" w:fill="auto"/>
          </w:tcPr>
          <w:p w:rsidR="00BE05AA" w:rsidRPr="00BE05AA" w:rsidRDefault="00BE05AA" w:rsidP="00EC19F6">
            <w:pPr>
              <w:shd w:val="clear" w:color="auto" w:fill="FFFFFF" w:themeFill="background1"/>
              <w:jc w:val="center"/>
            </w:pPr>
            <w:r w:rsidRPr="00BE05AA">
              <w:t>0</w:t>
            </w:r>
          </w:p>
        </w:tc>
        <w:tc>
          <w:tcPr>
            <w:tcW w:w="1276" w:type="dxa"/>
            <w:shd w:val="clear" w:color="auto" w:fill="auto"/>
          </w:tcPr>
          <w:p w:rsidR="00BE05AA" w:rsidRPr="00BE05AA" w:rsidRDefault="00BE05AA" w:rsidP="00EC19F6">
            <w:pPr>
              <w:shd w:val="clear" w:color="auto" w:fill="FFFFFF" w:themeFill="background1"/>
              <w:jc w:val="center"/>
            </w:pPr>
            <w:r w:rsidRPr="00BE05AA">
              <w:t>171</w:t>
            </w:r>
          </w:p>
        </w:tc>
        <w:tc>
          <w:tcPr>
            <w:tcW w:w="1275" w:type="dxa"/>
            <w:shd w:val="clear" w:color="auto" w:fill="auto"/>
          </w:tcPr>
          <w:p w:rsidR="00BE05AA" w:rsidRPr="00BE05AA" w:rsidRDefault="003B35C7" w:rsidP="00EC19F6">
            <w:pPr>
              <w:shd w:val="clear" w:color="auto" w:fill="FFFFFF" w:themeFill="background1"/>
              <w:jc w:val="center"/>
              <w:rPr>
                <w:highlight w:val="yellow"/>
              </w:rPr>
            </w:pPr>
            <w:r>
              <w:t>98</w:t>
            </w:r>
          </w:p>
        </w:tc>
        <w:tc>
          <w:tcPr>
            <w:tcW w:w="993" w:type="dxa"/>
            <w:shd w:val="clear" w:color="auto" w:fill="auto"/>
          </w:tcPr>
          <w:p w:rsidR="00BE05AA" w:rsidRPr="00BE05AA" w:rsidRDefault="003B35C7" w:rsidP="00EC19F6">
            <w:pPr>
              <w:shd w:val="clear" w:color="auto" w:fill="FFFFFF" w:themeFill="background1"/>
              <w:jc w:val="center"/>
            </w:pPr>
            <w:r>
              <w:t>269</w:t>
            </w:r>
          </w:p>
        </w:tc>
      </w:tr>
      <w:tr w:rsidR="00BE05AA" w:rsidRPr="00C847A9" w:rsidTr="00842865">
        <w:trPr>
          <w:trHeight w:val="668"/>
        </w:trPr>
        <w:tc>
          <w:tcPr>
            <w:tcW w:w="4962" w:type="dxa"/>
            <w:shd w:val="clear" w:color="auto" w:fill="auto"/>
          </w:tcPr>
          <w:p w:rsidR="00BE05AA" w:rsidRPr="00237003" w:rsidRDefault="00BE05AA" w:rsidP="00842865">
            <w:pPr>
              <w:shd w:val="clear" w:color="auto" w:fill="FFFFFF" w:themeFill="background1"/>
              <w:jc w:val="both"/>
            </w:pPr>
            <w:r w:rsidRPr="00237003">
              <w:t>Формы получения образования:</w:t>
            </w:r>
          </w:p>
          <w:p w:rsidR="00BE05AA" w:rsidRPr="00237003" w:rsidRDefault="00BE05AA" w:rsidP="00842865">
            <w:pPr>
              <w:shd w:val="clear" w:color="auto" w:fill="FFFFFF" w:themeFill="background1"/>
              <w:jc w:val="both"/>
            </w:pPr>
            <w:r w:rsidRPr="00237003">
              <w:t>В образовательной организации</w:t>
            </w:r>
          </w:p>
          <w:p w:rsidR="00BE05AA" w:rsidRPr="00237003" w:rsidRDefault="00BE05AA" w:rsidP="00842865">
            <w:pPr>
              <w:shd w:val="clear" w:color="auto" w:fill="FFFFFF" w:themeFill="background1"/>
              <w:jc w:val="both"/>
            </w:pPr>
            <w:r w:rsidRPr="00237003">
              <w:t xml:space="preserve">Вне образовательной организации </w:t>
            </w:r>
            <w:r w:rsidRPr="00237003">
              <w:rPr>
                <w:sz w:val="20"/>
                <w:szCs w:val="20"/>
              </w:rPr>
              <w:t>(</w:t>
            </w:r>
            <w:proofErr w:type="gramStart"/>
            <w:r w:rsidRPr="0058558F">
              <w:t>семейное</w:t>
            </w:r>
            <w:proofErr w:type="gramEnd"/>
            <w:r w:rsidRPr="0058558F">
              <w:t>)</w:t>
            </w:r>
          </w:p>
        </w:tc>
        <w:tc>
          <w:tcPr>
            <w:tcW w:w="1134" w:type="dxa"/>
            <w:shd w:val="clear" w:color="auto" w:fill="auto"/>
          </w:tcPr>
          <w:p w:rsidR="00BE05AA" w:rsidRPr="00BE05AA" w:rsidRDefault="00BE05AA" w:rsidP="00EC19F6">
            <w:pPr>
              <w:shd w:val="clear" w:color="auto" w:fill="FFFFFF" w:themeFill="background1"/>
              <w:jc w:val="center"/>
            </w:pPr>
          </w:p>
          <w:p w:rsidR="00BE05AA" w:rsidRPr="00BE05AA" w:rsidRDefault="003B35C7" w:rsidP="00EC19F6">
            <w:pPr>
              <w:shd w:val="clear" w:color="auto" w:fill="FFFFFF" w:themeFill="background1"/>
              <w:jc w:val="center"/>
            </w:pPr>
            <w:r>
              <w:t>525</w:t>
            </w:r>
          </w:p>
          <w:p w:rsidR="00BE05AA" w:rsidRPr="00BE05AA" w:rsidRDefault="00BE05AA" w:rsidP="00EC19F6">
            <w:pPr>
              <w:shd w:val="clear" w:color="auto" w:fill="FFFFFF" w:themeFill="background1"/>
              <w:jc w:val="center"/>
            </w:pPr>
            <w:r w:rsidRPr="00BE05AA">
              <w:t>5</w:t>
            </w:r>
          </w:p>
          <w:p w:rsidR="00BE05AA" w:rsidRPr="00BE05AA" w:rsidRDefault="00BE05AA" w:rsidP="00EC19F6">
            <w:pPr>
              <w:shd w:val="clear" w:color="auto" w:fill="FFFFFF" w:themeFill="background1"/>
              <w:jc w:val="center"/>
            </w:pPr>
          </w:p>
        </w:tc>
        <w:tc>
          <w:tcPr>
            <w:tcW w:w="1276" w:type="dxa"/>
            <w:shd w:val="clear" w:color="auto" w:fill="auto"/>
          </w:tcPr>
          <w:p w:rsidR="00BE05AA" w:rsidRPr="00BE05AA" w:rsidRDefault="00BE05AA" w:rsidP="00EC19F6">
            <w:pPr>
              <w:shd w:val="clear" w:color="auto" w:fill="FFFFFF" w:themeFill="background1"/>
              <w:jc w:val="center"/>
            </w:pPr>
          </w:p>
          <w:p w:rsidR="00BE05AA" w:rsidRPr="00BE05AA" w:rsidRDefault="003B35C7" w:rsidP="00EC19F6">
            <w:pPr>
              <w:shd w:val="clear" w:color="auto" w:fill="FFFFFF" w:themeFill="background1"/>
              <w:jc w:val="center"/>
            </w:pPr>
            <w:r>
              <w:t>573</w:t>
            </w:r>
          </w:p>
          <w:p w:rsidR="00BE05AA" w:rsidRPr="00BE05AA" w:rsidRDefault="00BE05AA" w:rsidP="00EC19F6">
            <w:pPr>
              <w:shd w:val="clear" w:color="auto" w:fill="FFFFFF" w:themeFill="background1"/>
              <w:jc w:val="center"/>
            </w:pPr>
            <w:r w:rsidRPr="00BE05AA">
              <w:t>0</w:t>
            </w:r>
          </w:p>
          <w:p w:rsidR="00BE05AA" w:rsidRPr="00BE05AA" w:rsidRDefault="00BE05AA" w:rsidP="00EC19F6">
            <w:pPr>
              <w:shd w:val="clear" w:color="auto" w:fill="FFFFFF" w:themeFill="background1"/>
              <w:jc w:val="center"/>
            </w:pPr>
          </w:p>
        </w:tc>
        <w:tc>
          <w:tcPr>
            <w:tcW w:w="1275" w:type="dxa"/>
            <w:shd w:val="clear" w:color="auto" w:fill="auto"/>
          </w:tcPr>
          <w:p w:rsidR="00BE05AA" w:rsidRPr="00BE05AA" w:rsidRDefault="00BE05AA" w:rsidP="00EC19F6">
            <w:pPr>
              <w:shd w:val="clear" w:color="auto" w:fill="FFFFFF" w:themeFill="background1"/>
              <w:jc w:val="center"/>
            </w:pPr>
          </w:p>
          <w:p w:rsidR="00BE05AA" w:rsidRPr="00BE05AA" w:rsidRDefault="003B35C7" w:rsidP="00EC19F6">
            <w:pPr>
              <w:shd w:val="clear" w:color="auto" w:fill="FFFFFF" w:themeFill="background1"/>
              <w:jc w:val="center"/>
            </w:pPr>
            <w:r>
              <w:t>98</w:t>
            </w:r>
          </w:p>
          <w:p w:rsidR="00BE05AA" w:rsidRPr="00BE05AA" w:rsidRDefault="00BE05AA" w:rsidP="00EC19F6">
            <w:pPr>
              <w:shd w:val="clear" w:color="auto" w:fill="FFFFFF" w:themeFill="background1"/>
              <w:jc w:val="center"/>
            </w:pPr>
            <w:r w:rsidRPr="00BE05AA">
              <w:t>0</w:t>
            </w:r>
          </w:p>
        </w:tc>
        <w:tc>
          <w:tcPr>
            <w:tcW w:w="993" w:type="dxa"/>
            <w:shd w:val="clear" w:color="auto" w:fill="auto"/>
          </w:tcPr>
          <w:p w:rsidR="00BE05AA" w:rsidRPr="00BE05AA" w:rsidRDefault="00BE05AA" w:rsidP="00EC19F6">
            <w:pPr>
              <w:shd w:val="clear" w:color="auto" w:fill="FFFFFF" w:themeFill="background1"/>
              <w:jc w:val="center"/>
            </w:pPr>
          </w:p>
          <w:p w:rsidR="00BE05AA" w:rsidRPr="00BE05AA" w:rsidRDefault="003B35C7" w:rsidP="00EC19F6">
            <w:pPr>
              <w:shd w:val="clear" w:color="auto" w:fill="FFFFFF" w:themeFill="background1"/>
              <w:jc w:val="center"/>
            </w:pPr>
            <w:r>
              <w:t>1193</w:t>
            </w:r>
          </w:p>
          <w:p w:rsidR="00BE05AA" w:rsidRPr="00BE05AA" w:rsidRDefault="00BE05AA" w:rsidP="00EC19F6">
            <w:pPr>
              <w:shd w:val="clear" w:color="auto" w:fill="FFFFFF" w:themeFill="background1"/>
              <w:jc w:val="center"/>
            </w:pPr>
            <w:r w:rsidRPr="00BE05AA">
              <w:t>5</w:t>
            </w:r>
          </w:p>
        </w:tc>
      </w:tr>
    </w:tbl>
    <w:p w:rsidR="003B35C7" w:rsidRDefault="003B35C7" w:rsidP="00861C0E">
      <w:pPr>
        <w:pStyle w:val="Style14"/>
        <w:widowControl/>
        <w:spacing w:line="240" w:lineRule="auto"/>
        <w:ind w:firstLine="709"/>
        <w:jc w:val="center"/>
        <w:rPr>
          <w:rFonts w:ascii="Times New Roman" w:hAnsi="Times New Roman"/>
          <w:b/>
          <w:i/>
          <w:iCs/>
          <w:color w:val="0070C0"/>
        </w:rPr>
      </w:pPr>
    </w:p>
    <w:p w:rsidR="00641505" w:rsidRDefault="00641505" w:rsidP="00861C0E">
      <w:pPr>
        <w:pStyle w:val="Style14"/>
        <w:widowControl/>
        <w:spacing w:line="240" w:lineRule="auto"/>
        <w:ind w:firstLine="709"/>
        <w:jc w:val="center"/>
        <w:rPr>
          <w:rFonts w:ascii="Times New Roman" w:hAnsi="Times New Roman"/>
          <w:b/>
          <w:i/>
          <w:iCs/>
          <w:color w:val="0070C0"/>
        </w:rPr>
      </w:pPr>
    </w:p>
    <w:p w:rsidR="00641505" w:rsidRDefault="00641505" w:rsidP="00861C0E">
      <w:pPr>
        <w:pStyle w:val="Style14"/>
        <w:widowControl/>
        <w:spacing w:line="240" w:lineRule="auto"/>
        <w:ind w:firstLine="709"/>
        <w:jc w:val="center"/>
        <w:rPr>
          <w:rFonts w:ascii="Times New Roman" w:hAnsi="Times New Roman"/>
          <w:b/>
          <w:i/>
          <w:iCs/>
          <w:color w:val="0070C0"/>
        </w:rPr>
      </w:pPr>
    </w:p>
    <w:p w:rsidR="00641505" w:rsidRDefault="00641505" w:rsidP="00861C0E">
      <w:pPr>
        <w:pStyle w:val="Style14"/>
        <w:widowControl/>
        <w:spacing w:line="240" w:lineRule="auto"/>
        <w:ind w:firstLine="709"/>
        <w:jc w:val="center"/>
        <w:rPr>
          <w:rFonts w:ascii="Times New Roman" w:hAnsi="Times New Roman"/>
          <w:b/>
          <w:i/>
          <w:iCs/>
          <w:color w:val="0070C0"/>
        </w:rPr>
      </w:pPr>
    </w:p>
    <w:p w:rsidR="00861C0E" w:rsidRDefault="00861C0E" w:rsidP="00861C0E">
      <w:pPr>
        <w:pStyle w:val="Style14"/>
        <w:widowControl/>
        <w:spacing w:line="240" w:lineRule="auto"/>
        <w:ind w:firstLine="709"/>
        <w:jc w:val="center"/>
        <w:rPr>
          <w:rFonts w:ascii="Times New Roman" w:hAnsi="Times New Roman"/>
          <w:b/>
          <w:i/>
          <w:iCs/>
          <w:color w:val="0070C0"/>
        </w:rPr>
      </w:pPr>
      <w:r w:rsidRPr="006C56CC">
        <w:rPr>
          <w:rFonts w:ascii="Times New Roman" w:hAnsi="Times New Roman"/>
          <w:b/>
          <w:i/>
          <w:iCs/>
          <w:color w:val="0070C0"/>
        </w:rPr>
        <w:lastRenderedPageBreak/>
        <w:t xml:space="preserve">Сохранность контингента </w:t>
      </w:r>
      <w:proofErr w:type="gramStart"/>
      <w:r w:rsidRPr="006C56CC">
        <w:rPr>
          <w:rFonts w:ascii="Times New Roman" w:hAnsi="Times New Roman"/>
          <w:b/>
          <w:i/>
          <w:iCs/>
          <w:color w:val="0070C0"/>
        </w:rPr>
        <w:t>обучающихся</w:t>
      </w:r>
      <w:proofErr w:type="gramEnd"/>
      <w:r w:rsidR="003B35C7">
        <w:rPr>
          <w:rFonts w:ascii="Times New Roman" w:hAnsi="Times New Roman"/>
          <w:b/>
          <w:i/>
          <w:iCs/>
          <w:color w:val="0070C0"/>
        </w:rPr>
        <w:t xml:space="preserve"> </w:t>
      </w:r>
    </w:p>
    <w:p w:rsidR="00861C0E" w:rsidRPr="009F73AE" w:rsidRDefault="003B35C7" w:rsidP="003B35C7">
      <w:pPr>
        <w:pStyle w:val="Style14"/>
        <w:widowControl/>
        <w:tabs>
          <w:tab w:val="left" w:pos="5662"/>
        </w:tabs>
        <w:spacing w:line="240" w:lineRule="auto"/>
        <w:ind w:firstLine="709"/>
        <w:rPr>
          <w:rFonts w:ascii="Times New Roman" w:hAnsi="Times New Roman"/>
          <w:i/>
          <w:iCs/>
          <w:sz w:val="22"/>
          <w:szCs w:val="22"/>
        </w:rPr>
      </w:pPr>
      <w:r w:rsidRPr="002E771E">
        <w:rPr>
          <w:rFonts w:ascii="Times New Roman" w:hAnsi="Times New Roman"/>
          <w:b/>
          <w:iCs/>
          <w:sz w:val="20"/>
          <w:szCs w:val="20"/>
        </w:rPr>
        <w:t xml:space="preserve">Количество </w:t>
      </w:r>
      <w:proofErr w:type="gramStart"/>
      <w:r w:rsidRPr="002E771E">
        <w:rPr>
          <w:rFonts w:ascii="Times New Roman" w:hAnsi="Times New Roman"/>
          <w:b/>
          <w:iCs/>
          <w:sz w:val="20"/>
          <w:szCs w:val="20"/>
        </w:rPr>
        <w:t>обучающихся</w:t>
      </w:r>
      <w:proofErr w:type="gramEnd"/>
      <w:r w:rsidRPr="002E771E">
        <w:rPr>
          <w:rFonts w:ascii="Times New Roman" w:hAnsi="Times New Roman"/>
          <w:b/>
          <w:iCs/>
          <w:sz w:val="20"/>
          <w:szCs w:val="20"/>
        </w:rPr>
        <w:t xml:space="preserve"> на конец учебного года:</w:t>
      </w:r>
      <w:r>
        <w:rPr>
          <w:rFonts w:ascii="Times New Roman" w:hAnsi="Times New Roman"/>
          <w:b/>
          <w:i/>
          <w:iCs/>
          <w:noProof/>
          <w:color w:val="0070C0"/>
        </w:rPr>
        <w:t xml:space="preserve"> </w:t>
      </w:r>
      <w:r>
        <w:rPr>
          <w:rFonts w:ascii="Times New Roman" w:hAnsi="Times New Roman"/>
          <w:b/>
          <w:i/>
          <w:iCs/>
          <w:noProof/>
          <w:color w:val="0070C0"/>
        </w:rPr>
        <w:drawing>
          <wp:inline distT="0" distB="0" distL="0" distR="0" wp14:anchorId="12A72B59" wp14:editId="3236C176">
            <wp:extent cx="5486400" cy="1808018"/>
            <wp:effectExtent l="0" t="0" r="0" b="190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firstRow="1" w:lastRow="1" w:firstColumn="1" w:lastColumn="1" w:noHBand="0" w:noVBand="0"/>
      </w:tblPr>
      <w:tblGrid>
        <w:gridCol w:w="2977"/>
        <w:gridCol w:w="1418"/>
        <w:gridCol w:w="1417"/>
        <w:gridCol w:w="1276"/>
        <w:gridCol w:w="1276"/>
        <w:gridCol w:w="1276"/>
      </w:tblGrid>
      <w:tr w:rsidR="003B35C7" w:rsidRPr="0037276F" w:rsidTr="003B35C7">
        <w:trPr>
          <w:trHeight w:val="466"/>
        </w:trPr>
        <w:tc>
          <w:tcPr>
            <w:tcW w:w="2977" w:type="dxa"/>
            <w:vMerge w:val="restart"/>
            <w:shd w:val="clear" w:color="auto" w:fill="FFFFFF" w:themeFill="background1"/>
          </w:tcPr>
          <w:p w:rsidR="003B35C7" w:rsidRPr="00237003" w:rsidRDefault="003B35C7" w:rsidP="003B35C7">
            <w:pPr>
              <w:jc w:val="both"/>
              <w:rPr>
                <w:rFonts w:eastAsia="Calibri"/>
              </w:rPr>
            </w:pPr>
            <w:r w:rsidRPr="00237003">
              <w:rPr>
                <w:rFonts w:eastAsia="Calibri"/>
              </w:rPr>
              <w:t xml:space="preserve">Количество </w:t>
            </w:r>
            <w:proofErr w:type="gramStart"/>
            <w:r w:rsidRPr="00237003">
              <w:rPr>
                <w:rFonts w:eastAsia="Calibri"/>
              </w:rPr>
              <w:t>обучающихся</w:t>
            </w:r>
            <w:proofErr w:type="gramEnd"/>
          </w:p>
        </w:tc>
        <w:tc>
          <w:tcPr>
            <w:tcW w:w="6663" w:type="dxa"/>
            <w:gridSpan w:val="5"/>
            <w:shd w:val="clear" w:color="auto" w:fill="FFFFFF" w:themeFill="background1"/>
          </w:tcPr>
          <w:p w:rsidR="003B35C7" w:rsidRDefault="003B35C7" w:rsidP="00D43B20">
            <w:pPr>
              <w:jc w:val="center"/>
              <w:rPr>
                <w:rFonts w:eastAsia="Calibri"/>
              </w:rPr>
            </w:pPr>
            <w:r w:rsidRPr="00237003">
              <w:rPr>
                <w:rFonts w:eastAsia="Calibri"/>
              </w:rPr>
              <w:t>учебный год</w:t>
            </w:r>
          </w:p>
        </w:tc>
      </w:tr>
      <w:tr w:rsidR="003B35C7" w:rsidRPr="0037276F" w:rsidTr="003B35C7">
        <w:trPr>
          <w:trHeight w:val="232"/>
        </w:trPr>
        <w:tc>
          <w:tcPr>
            <w:tcW w:w="2977" w:type="dxa"/>
            <w:vMerge/>
            <w:shd w:val="clear" w:color="auto" w:fill="FFFFFF" w:themeFill="background1"/>
          </w:tcPr>
          <w:p w:rsidR="003B35C7" w:rsidRPr="00237003" w:rsidRDefault="003B35C7" w:rsidP="003B35C7">
            <w:pPr>
              <w:jc w:val="both"/>
              <w:rPr>
                <w:rFonts w:eastAsia="Calibri"/>
              </w:rPr>
            </w:pPr>
          </w:p>
        </w:tc>
        <w:tc>
          <w:tcPr>
            <w:tcW w:w="1418" w:type="dxa"/>
            <w:shd w:val="clear" w:color="auto" w:fill="FFFFFF" w:themeFill="background1"/>
          </w:tcPr>
          <w:p w:rsidR="003B35C7" w:rsidRPr="00237003" w:rsidRDefault="003B35C7" w:rsidP="003B35C7">
            <w:pPr>
              <w:jc w:val="center"/>
              <w:rPr>
                <w:rFonts w:eastAsia="Calibri"/>
              </w:rPr>
            </w:pPr>
            <w:r w:rsidRPr="00237003">
              <w:rPr>
                <w:rFonts w:eastAsia="Calibri"/>
              </w:rPr>
              <w:t>2015-2016</w:t>
            </w:r>
          </w:p>
        </w:tc>
        <w:tc>
          <w:tcPr>
            <w:tcW w:w="1417" w:type="dxa"/>
            <w:shd w:val="clear" w:color="auto" w:fill="FFFFFF" w:themeFill="background1"/>
          </w:tcPr>
          <w:p w:rsidR="003B35C7" w:rsidRPr="00237003" w:rsidRDefault="003B35C7" w:rsidP="003B35C7">
            <w:pPr>
              <w:jc w:val="center"/>
              <w:rPr>
                <w:rFonts w:eastAsia="Calibri"/>
              </w:rPr>
            </w:pPr>
            <w:r w:rsidRPr="00237003">
              <w:rPr>
                <w:rFonts w:eastAsia="Calibri"/>
              </w:rPr>
              <w:t>2016-2017</w:t>
            </w:r>
          </w:p>
        </w:tc>
        <w:tc>
          <w:tcPr>
            <w:tcW w:w="1276" w:type="dxa"/>
            <w:shd w:val="clear" w:color="auto" w:fill="FFFFFF" w:themeFill="background1"/>
          </w:tcPr>
          <w:p w:rsidR="003B35C7" w:rsidRPr="00237003" w:rsidRDefault="003B35C7" w:rsidP="003B35C7">
            <w:pPr>
              <w:jc w:val="center"/>
              <w:rPr>
                <w:rFonts w:eastAsia="Calibri"/>
              </w:rPr>
            </w:pPr>
            <w:r w:rsidRPr="00237003">
              <w:rPr>
                <w:rFonts w:eastAsia="Calibri"/>
              </w:rPr>
              <w:t>2017-2018</w:t>
            </w:r>
          </w:p>
        </w:tc>
        <w:tc>
          <w:tcPr>
            <w:tcW w:w="1276" w:type="dxa"/>
            <w:shd w:val="clear" w:color="auto" w:fill="FFFFFF" w:themeFill="background1"/>
          </w:tcPr>
          <w:p w:rsidR="003B35C7" w:rsidRPr="00237003" w:rsidRDefault="003B35C7" w:rsidP="003B35C7">
            <w:pPr>
              <w:jc w:val="center"/>
              <w:rPr>
                <w:rFonts w:eastAsia="Calibri"/>
                <w:highlight w:val="yellow"/>
              </w:rPr>
            </w:pPr>
            <w:r w:rsidRPr="00237003">
              <w:rPr>
                <w:rFonts w:eastAsia="Calibri"/>
              </w:rPr>
              <w:t>2018-2019</w:t>
            </w:r>
          </w:p>
        </w:tc>
        <w:tc>
          <w:tcPr>
            <w:tcW w:w="1276" w:type="dxa"/>
            <w:shd w:val="clear" w:color="auto" w:fill="FFFFFF" w:themeFill="background1"/>
          </w:tcPr>
          <w:p w:rsidR="003B35C7" w:rsidRPr="00237003" w:rsidRDefault="003B35C7" w:rsidP="003B35C7">
            <w:pPr>
              <w:jc w:val="center"/>
              <w:rPr>
                <w:rFonts w:eastAsia="Calibri"/>
              </w:rPr>
            </w:pPr>
            <w:r>
              <w:rPr>
                <w:rFonts w:eastAsia="Calibri"/>
              </w:rPr>
              <w:t>2019-2020</w:t>
            </w:r>
          </w:p>
        </w:tc>
      </w:tr>
      <w:tr w:rsidR="00BE05AA" w:rsidRPr="0037276F" w:rsidTr="003B35C7">
        <w:trPr>
          <w:trHeight w:val="189"/>
        </w:trPr>
        <w:tc>
          <w:tcPr>
            <w:tcW w:w="2977" w:type="dxa"/>
            <w:shd w:val="clear" w:color="auto" w:fill="FFFFFF" w:themeFill="background1"/>
          </w:tcPr>
          <w:p w:rsidR="00BE05AA" w:rsidRPr="00237003" w:rsidRDefault="00BE05AA" w:rsidP="003B35C7">
            <w:pPr>
              <w:jc w:val="both"/>
              <w:rPr>
                <w:rFonts w:eastAsia="Calibri"/>
              </w:rPr>
            </w:pPr>
            <w:r w:rsidRPr="00237003">
              <w:rPr>
                <w:rFonts w:eastAsia="Calibri"/>
              </w:rPr>
              <w:t>на начало учебного года</w:t>
            </w:r>
          </w:p>
        </w:tc>
        <w:tc>
          <w:tcPr>
            <w:tcW w:w="1418" w:type="dxa"/>
            <w:shd w:val="clear" w:color="auto" w:fill="FFFFFF" w:themeFill="background1"/>
          </w:tcPr>
          <w:p w:rsidR="00BE05AA" w:rsidRPr="00237003" w:rsidRDefault="00BE05AA" w:rsidP="00EC19F6">
            <w:pPr>
              <w:jc w:val="center"/>
              <w:rPr>
                <w:rFonts w:eastAsia="Calibri"/>
              </w:rPr>
            </w:pPr>
            <w:r w:rsidRPr="00237003">
              <w:rPr>
                <w:rFonts w:eastAsia="Calibri"/>
              </w:rPr>
              <w:t>823</w:t>
            </w:r>
          </w:p>
        </w:tc>
        <w:tc>
          <w:tcPr>
            <w:tcW w:w="1417" w:type="dxa"/>
            <w:shd w:val="clear" w:color="auto" w:fill="FFFFFF" w:themeFill="background1"/>
          </w:tcPr>
          <w:p w:rsidR="00BE05AA" w:rsidRPr="00237003" w:rsidRDefault="00BE05AA" w:rsidP="00D43B20">
            <w:pPr>
              <w:jc w:val="center"/>
              <w:rPr>
                <w:rFonts w:eastAsia="Calibri"/>
              </w:rPr>
            </w:pPr>
            <w:r w:rsidRPr="00237003">
              <w:rPr>
                <w:rFonts w:eastAsia="Calibri"/>
              </w:rPr>
              <w:t>813</w:t>
            </w:r>
          </w:p>
        </w:tc>
        <w:tc>
          <w:tcPr>
            <w:tcW w:w="1276" w:type="dxa"/>
            <w:shd w:val="clear" w:color="auto" w:fill="FFFFFF" w:themeFill="background1"/>
          </w:tcPr>
          <w:p w:rsidR="00BE05AA" w:rsidRPr="00237003" w:rsidRDefault="00BE05AA" w:rsidP="003B35C7">
            <w:pPr>
              <w:jc w:val="center"/>
              <w:rPr>
                <w:rFonts w:eastAsia="Calibri"/>
              </w:rPr>
            </w:pPr>
            <w:r w:rsidRPr="00237003">
              <w:rPr>
                <w:rFonts w:eastAsia="Calibri"/>
              </w:rPr>
              <w:t>1095</w:t>
            </w:r>
          </w:p>
        </w:tc>
        <w:tc>
          <w:tcPr>
            <w:tcW w:w="1276" w:type="dxa"/>
            <w:shd w:val="clear" w:color="auto" w:fill="FFFFFF" w:themeFill="background1"/>
          </w:tcPr>
          <w:p w:rsidR="00BE05AA" w:rsidRPr="00237003" w:rsidRDefault="00BE05AA" w:rsidP="00D43B20">
            <w:pPr>
              <w:jc w:val="center"/>
              <w:rPr>
                <w:rFonts w:eastAsia="Calibri"/>
              </w:rPr>
            </w:pPr>
            <w:r w:rsidRPr="00237003">
              <w:rPr>
                <w:rFonts w:eastAsia="Calibri"/>
              </w:rPr>
              <w:t>1133</w:t>
            </w:r>
          </w:p>
        </w:tc>
        <w:tc>
          <w:tcPr>
            <w:tcW w:w="1276" w:type="dxa"/>
            <w:shd w:val="clear" w:color="auto" w:fill="FFFFFF" w:themeFill="background1"/>
          </w:tcPr>
          <w:p w:rsidR="00BE05AA" w:rsidRPr="00BE05AA" w:rsidRDefault="00BE05AA" w:rsidP="00BE05AA">
            <w:pPr>
              <w:tabs>
                <w:tab w:val="left" w:pos="240"/>
                <w:tab w:val="center" w:pos="529"/>
              </w:tabs>
              <w:jc w:val="center"/>
              <w:rPr>
                <w:rFonts w:eastAsia="Calibri"/>
              </w:rPr>
            </w:pPr>
            <w:r w:rsidRPr="00BE05AA">
              <w:rPr>
                <w:rFonts w:eastAsia="Calibri"/>
              </w:rPr>
              <w:t>1194</w:t>
            </w:r>
          </w:p>
        </w:tc>
      </w:tr>
      <w:tr w:rsidR="00BE05AA" w:rsidRPr="0037276F" w:rsidTr="003B35C7">
        <w:trPr>
          <w:trHeight w:val="192"/>
        </w:trPr>
        <w:tc>
          <w:tcPr>
            <w:tcW w:w="2977" w:type="dxa"/>
            <w:shd w:val="clear" w:color="auto" w:fill="FFFFFF" w:themeFill="background1"/>
          </w:tcPr>
          <w:p w:rsidR="00BE05AA" w:rsidRPr="00237003" w:rsidRDefault="00BE05AA" w:rsidP="003B35C7">
            <w:pPr>
              <w:jc w:val="both"/>
              <w:rPr>
                <w:rFonts w:eastAsia="Calibri"/>
              </w:rPr>
            </w:pPr>
            <w:r w:rsidRPr="00237003">
              <w:rPr>
                <w:rFonts w:eastAsia="Calibri"/>
              </w:rPr>
              <w:t>выбыло в течение года</w:t>
            </w:r>
          </w:p>
        </w:tc>
        <w:tc>
          <w:tcPr>
            <w:tcW w:w="1418" w:type="dxa"/>
            <w:shd w:val="clear" w:color="auto" w:fill="FFFFFF" w:themeFill="background1"/>
          </w:tcPr>
          <w:p w:rsidR="00BE05AA" w:rsidRPr="00237003" w:rsidRDefault="00BE05AA" w:rsidP="00EC19F6">
            <w:pPr>
              <w:jc w:val="center"/>
              <w:rPr>
                <w:rFonts w:eastAsia="Calibri"/>
              </w:rPr>
            </w:pPr>
            <w:r w:rsidRPr="00237003">
              <w:rPr>
                <w:rFonts w:eastAsia="Calibri"/>
              </w:rPr>
              <w:t>24</w:t>
            </w:r>
          </w:p>
        </w:tc>
        <w:tc>
          <w:tcPr>
            <w:tcW w:w="1417" w:type="dxa"/>
            <w:shd w:val="clear" w:color="auto" w:fill="FFFFFF" w:themeFill="background1"/>
          </w:tcPr>
          <w:p w:rsidR="00BE05AA" w:rsidRPr="00237003" w:rsidRDefault="00BE05AA" w:rsidP="00D43B20">
            <w:pPr>
              <w:jc w:val="center"/>
              <w:rPr>
                <w:rFonts w:eastAsia="Calibri"/>
              </w:rPr>
            </w:pPr>
            <w:r w:rsidRPr="00237003">
              <w:rPr>
                <w:rFonts w:eastAsia="Calibri"/>
              </w:rPr>
              <w:t>13</w:t>
            </w:r>
          </w:p>
        </w:tc>
        <w:tc>
          <w:tcPr>
            <w:tcW w:w="1276" w:type="dxa"/>
            <w:shd w:val="clear" w:color="auto" w:fill="FFFFFF" w:themeFill="background1"/>
          </w:tcPr>
          <w:p w:rsidR="00BE05AA" w:rsidRPr="00237003" w:rsidRDefault="00BE05AA" w:rsidP="00D43B20">
            <w:pPr>
              <w:jc w:val="center"/>
              <w:rPr>
                <w:rFonts w:eastAsia="Calibri"/>
              </w:rPr>
            </w:pPr>
            <w:r w:rsidRPr="00237003">
              <w:rPr>
                <w:rFonts w:eastAsia="Calibri"/>
              </w:rPr>
              <w:t>14</w:t>
            </w:r>
          </w:p>
        </w:tc>
        <w:tc>
          <w:tcPr>
            <w:tcW w:w="1276" w:type="dxa"/>
            <w:shd w:val="clear" w:color="auto" w:fill="FFFFFF" w:themeFill="background1"/>
          </w:tcPr>
          <w:p w:rsidR="00BE05AA" w:rsidRPr="00237003" w:rsidRDefault="00BE05AA" w:rsidP="00D43B20">
            <w:pPr>
              <w:jc w:val="center"/>
              <w:rPr>
                <w:rFonts w:eastAsia="Calibri"/>
              </w:rPr>
            </w:pPr>
            <w:r w:rsidRPr="00237003">
              <w:rPr>
                <w:rFonts w:eastAsia="Calibri"/>
              </w:rPr>
              <w:t>14</w:t>
            </w:r>
          </w:p>
        </w:tc>
        <w:tc>
          <w:tcPr>
            <w:tcW w:w="1276" w:type="dxa"/>
            <w:shd w:val="clear" w:color="auto" w:fill="FFFFFF" w:themeFill="background1"/>
          </w:tcPr>
          <w:p w:rsidR="00BE05AA" w:rsidRPr="00237003" w:rsidRDefault="00BE05AA" w:rsidP="00D43B20">
            <w:pPr>
              <w:jc w:val="center"/>
              <w:rPr>
                <w:rFonts w:eastAsia="Calibri"/>
              </w:rPr>
            </w:pPr>
            <w:r>
              <w:rPr>
                <w:rFonts w:eastAsia="Calibri"/>
              </w:rPr>
              <w:t>17</w:t>
            </w:r>
          </w:p>
        </w:tc>
      </w:tr>
      <w:tr w:rsidR="00BE05AA" w:rsidRPr="0037276F" w:rsidTr="003B35C7">
        <w:trPr>
          <w:trHeight w:val="183"/>
        </w:trPr>
        <w:tc>
          <w:tcPr>
            <w:tcW w:w="2977" w:type="dxa"/>
            <w:shd w:val="clear" w:color="auto" w:fill="FFFFFF" w:themeFill="background1"/>
          </w:tcPr>
          <w:p w:rsidR="00BE05AA" w:rsidRPr="00237003" w:rsidRDefault="00BE05AA" w:rsidP="003B35C7">
            <w:pPr>
              <w:jc w:val="both"/>
              <w:rPr>
                <w:rFonts w:eastAsia="Calibri"/>
              </w:rPr>
            </w:pPr>
            <w:r w:rsidRPr="00237003">
              <w:rPr>
                <w:rFonts w:eastAsia="Calibri"/>
              </w:rPr>
              <w:t>прибыло в течение года</w:t>
            </w:r>
          </w:p>
        </w:tc>
        <w:tc>
          <w:tcPr>
            <w:tcW w:w="1418" w:type="dxa"/>
            <w:shd w:val="clear" w:color="auto" w:fill="FFFFFF" w:themeFill="background1"/>
          </w:tcPr>
          <w:p w:rsidR="00BE05AA" w:rsidRPr="00237003" w:rsidRDefault="00BE05AA" w:rsidP="00EC19F6">
            <w:pPr>
              <w:jc w:val="center"/>
              <w:rPr>
                <w:rFonts w:eastAsia="Calibri"/>
              </w:rPr>
            </w:pPr>
            <w:r w:rsidRPr="00237003">
              <w:rPr>
                <w:rFonts w:eastAsia="Calibri"/>
              </w:rPr>
              <w:t>8</w:t>
            </w:r>
          </w:p>
        </w:tc>
        <w:tc>
          <w:tcPr>
            <w:tcW w:w="1417" w:type="dxa"/>
            <w:shd w:val="clear" w:color="auto" w:fill="FFFFFF" w:themeFill="background1"/>
          </w:tcPr>
          <w:p w:rsidR="00BE05AA" w:rsidRPr="00237003" w:rsidRDefault="00BE05AA" w:rsidP="00D43B20">
            <w:pPr>
              <w:jc w:val="center"/>
              <w:rPr>
                <w:rFonts w:eastAsia="Calibri"/>
              </w:rPr>
            </w:pPr>
            <w:r w:rsidRPr="00237003">
              <w:rPr>
                <w:rFonts w:eastAsia="Calibri"/>
              </w:rPr>
              <w:t>17</w:t>
            </w:r>
          </w:p>
        </w:tc>
        <w:tc>
          <w:tcPr>
            <w:tcW w:w="1276" w:type="dxa"/>
            <w:shd w:val="clear" w:color="auto" w:fill="FFFFFF" w:themeFill="background1"/>
          </w:tcPr>
          <w:p w:rsidR="00BE05AA" w:rsidRPr="00237003" w:rsidRDefault="00BE05AA" w:rsidP="00D43B20">
            <w:pPr>
              <w:jc w:val="center"/>
              <w:rPr>
                <w:rFonts w:eastAsia="Calibri"/>
              </w:rPr>
            </w:pPr>
            <w:r w:rsidRPr="00237003">
              <w:rPr>
                <w:rFonts w:eastAsia="Calibri"/>
              </w:rPr>
              <w:t>4</w:t>
            </w:r>
          </w:p>
        </w:tc>
        <w:tc>
          <w:tcPr>
            <w:tcW w:w="1276" w:type="dxa"/>
            <w:shd w:val="clear" w:color="auto" w:fill="FFFFFF" w:themeFill="background1"/>
          </w:tcPr>
          <w:p w:rsidR="00BE05AA" w:rsidRPr="00237003" w:rsidRDefault="00BE05AA" w:rsidP="00D43B20">
            <w:pPr>
              <w:jc w:val="center"/>
              <w:rPr>
                <w:rFonts w:eastAsia="Calibri"/>
              </w:rPr>
            </w:pPr>
            <w:r w:rsidRPr="00237003">
              <w:rPr>
                <w:rFonts w:eastAsia="Calibri"/>
              </w:rPr>
              <w:t>15</w:t>
            </w:r>
          </w:p>
        </w:tc>
        <w:tc>
          <w:tcPr>
            <w:tcW w:w="1276" w:type="dxa"/>
            <w:shd w:val="clear" w:color="auto" w:fill="FFFFFF" w:themeFill="background1"/>
          </w:tcPr>
          <w:p w:rsidR="00BE05AA" w:rsidRPr="00237003" w:rsidRDefault="00BE05AA" w:rsidP="00D43B20">
            <w:pPr>
              <w:jc w:val="center"/>
              <w:rPr>
                <w:rFonts w:eastAsia="Calibri"/>
              </w:rPr>
            </w:pPr>
            <w:r>
              <w:rPr>
                <w:rFonts w:eastAsia="Calibri"/>
              </w:rPr>
              <w:t>21</w:t>
            </w:r>
          </w:p>
        </w:tc>
      </w:tr>
      <w:tr w:rsidR="00BE05AA" w:rsidRPr="0037276F" w:rsidTr="003B35C7">
        <w:trPr>
          <w:trHeight w:val="187"/>
        </w:trPr>
        <w:tc>
          <w:tcPr>
            <w:tcW w:w="2977" w:type="dxa"/>
            <w:shd w:val="clear" w:color="auto" w:fill="FFFFFF" w:themeFill="background1"/>
          </w:tcPr>
          <w:p w:rsidR="00BE05AA" w:rsidRPr="00237003" w:rsidRDefault="00BE05AA" w:rsidP="003B35C7">
            <w:pPr>
              <w:jc w:val="both"/>
              <w:rPr>
                <w:rFonts w:eastAsia="Calibri"/>
              </w:rPr>
            </w:pPr>
            <w:r w:rsidRPr="00237003">
              <w:rPr>
                <w:rFonts w:eastAsia="Calibri"/>
              </w:rPr>
              <w:t>на конец учебного года</w:t>
            </w:r>
          </w:p>
        </w:tc>
        <w:tc>
          <w:tcPr>
            <w:tcW w:w="1418" w:type="dxa"/>
            <w:shd w:val="clear" w:color="auto" w:fill="FFFFFF" w:themeFill="background1"/>
          </w:tcPr>
          <w:p w:rsidR="00BE05AA" w:rsidRPr="00237003" w:rsidRDefault="00BE05AA" w:rsidP="00EC19F6">
            <w:pPr>
              <w:jc w:val="center"/>
              <w:rPr>
                <w:rFonts w:eastAsia="Calibri"/>
              </w:rPr>
            </w:pPr>
            <w:r w:rsidRPr="00237003">
              <w:rPr>
                <w:rFonts w:eastAsia="Calibri"/>
              </w:rPr>
              <w:t>807</w:t>
            </w:r>
          </w:p>
        </w:tc>
        <w:tc>
          <w:tcPr>
            <w:tcW w:w="1417" w:type="dxa"/>
            <w:shd w:val="clear" w:color="auto" w:fill="FFFFFF" w:themeFill="background1"/>
          </w:tcPr>
          <w:p w:rsidR="00BE05AA" w:rsidRPr="00237003" w:rsidRDefault="00BE05AA" w:rsidP="00D43B20">
            <w:pPr>
              <w:jc w:val="center"/>
              <w:rPr>
                <w:rFonts w:eastAsia="Calibri"/>
              </w:rPr>
            </w:pPr>
            <w:r w:rsidRPr="00237003">
              <w:rPr>
                <w:rFonts w:eastAsia="Calibri"/>
              </w:rPr>
              <w:t>817</w:t>
            </w:r>
          </w:p>
        </w:tc>
        <w:tc>
          <w:tcPr>
            <w:tcW w:w="1276" w:type="dxa"/>
            <w:shd w:val="clear" w:color="auto" w:fill="FFFFFF" w:themeFill="background1"/>
          </w:tcPr>
          <w:p w:rsidR="00BE05AA" w:rsidRPr="00237003" w:rsidRDefault="000251FF" w:rsidP="00D43B20">
            <w:pPr>
              <w:jc w:val="center"/>
              <w:rPr>
                <w:rFonts w:eastAsia="Calibri"/>
              </w:rPr>
            </w:pPr>
            <w:r>
              <w:rPr>
                <w:rFonts w:eastAsia="Calibri"/>
              </w:rPr>
              <w:t>10</w:t>
            </w:r>
            <w:r w:rsidR="00BE05AA" w:rsidRPr="00237003">
              <w:rPr>
                <w:rFonts w:eastAsia="Calibri"/>
              </w:rPr>
              <w:t>85</w:t>
            </w:r>
          </w:p>
        </w:tc>
        <w:tc>
          <w:tcPr>
            <w:tcW w:w="1276" w:type="dxa"/>
            <w:shd w:val="clear" w:color="auto" w:fill="FFFFFF" w:themeFill="background1"/>
          </w:tcPr>
          <w:p w:rsidR="00BE05AA" w:rsidRPr="00237003" w:rsidRDefault="00BE05AA" w:rsidP="00D43B20">
            <w:pPr>
              <w:jc w:val="center"/>
              <w:rPr>
                <w:rFonts w:eastAsia="Calibri"/>
              </w:rPr>
            </w:pPr>
            <w:r w:rsidRPr="00237003">
              <w:rPr>
                <w:rFonts w:eastAsia="Calibri"/>
              </w:rPr>
              <w:t>1134</w:t>
            </w:r>
          </w:p>
        </w:tc>
        <w:tc>
          <w:tcPr>
            <w:tcW w:w="1276" w:type="dxa"/>
            <w:shd w:val="clear" w:color="auto" w:fill="FFFFFF" w:themeFill="background1"/>
          </w:tcPr>
          <w:p w:rsidR="00BE05AA" w:rsidRPr="00237003" w:rsidRDefault="00BE05AA" w:rsidP="00D43B20">
            <w:pPr>
              <w:jc w:val="center"/>
              <w:rPr>
                <w:rFonts w:eastAsia="Calibri"/>
              </w:rPr>
            </w:pPr>
            <w:r>
              <w:rPr>
                <w:rFonts w:eastAsia="Calibri"/>
              </w:rPr>
              <w:t>1198</w:t>
            </w:r>
          </w:p>
        </w:tc>
      </w:tr>
    </w:tbl>
    <w:p w:rsidR="00880470" w:rsidRPr="00BF445E" w:rsidRDefault="00880470">
      <w:pPr>
        <w:rPr>
          <w:color w:val="FF0000"/>
        </w:rPr>
      </w:pPr>
    </w:p>
    <w:p w:rsidR="006B14D9" w:rsidRPr="00AB24A7" w:rsidRDefault="006B14D9" w:rsidP="003B35C7">
      <w:pPr>
        <w:ind w:firstLine="900"/>
        <w:jc w:val="center"/>
        <w:rPr>
          <w:b/>
          <w:i/>
        </w:rPr>
      </w:pPr>
      <w:r w:rsidRPr="00D43B20">
        <w:rPr>
          <w:b/>
          <w:i/>
          <w:color w:val="0070C0"/>
        </w:rPr>
        <w:t>Социальны</w:t>
      </w:r>
      <w:r w:rsidR="00C26F11" w:rsidRPr="00D43B20">
        <w:rPr>
          <w:b/>
          <w:i/>
          <w:color w:val="0070C0"/>
        </w:rPr>
        <w:t>е особенности семей обучающихся</w:t>
      </w:r>
    </w:p>
    <w:tbl>
      <w:tblPr>
        <w:tblpPr w:leftFromText="180" w:rightFromText="180" w:vertAnchor="text" w:horzAnchor="margin" w:tblpXSpec="center" w:tblpY="81"/>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1418"/>
        <w:gridCol w:w="1984"/>
      </w:tblGrid>
      <w:tr w:rsidR="006B14D9" w:rsidRPr="00AB24A7" w:rsidTr="003B35C7">
        <w:tc>
          <w:tcPr>
            <w:tcW w:w="6345" w:type="dxa"/>
            <w:tcBorders>
              <w:top w:val="single" w:sz="4" w:space="0" w:color="000000"/>
              <w:left w:val="single" w:sz="4" w:space="0" w:color="000000"/>
              <w:bottom w:val="single" w:sz="4" w:space="0" w:color="000000"/>
              <w:right w:val="single" w:sz="4" w:space="0" w:color="000000"/>
            </w:tcBorders>
          </w:tcPr>
          <w:p w:rsidR="006B14D9" w:rsidRPr="00AB24A7" w:rsidRDefault="003B35C7" w:rsidP="003B35C7">
            <w:pPr>
              <w:contextualSpacing/>
              <w:jc w:val="both"/>
              <w:rPr>
                <w:rFonts w:eastAsia="Calibri"/>
              </w:rPr>
            </w:pPr>
            <w:r>
              <w:rPr>
                <w:rFonts w:eastAsia="Calibri"/>
              </w:rPr>
              <w:t xml:space="preserve"> Категории семей</w:t>
            </w:r>
          </w:p>
        </w:tc>
        <w:tc>
          <w:tcPr>
            <w:tcW w:w="1418" w:type="dxa"/>
            <w:tcBorders>
              <w:top w:val="single" w:sz="4" w:space="0" w:color="000000"/>
              <w:left w:val="single" w:sz="4" w:space="0" w:color="000000"/>
              <w:bottom w:val="single" w:sz="4" w:space="0" w:color="000000"/>
              <w:right w:val="single" w:sz="4" w:space="0" w:color="000000"/>
            </w:tcBorders>
            <w:hideMark/>
          </w:tcPr>
          <w:p w:rsidR="006B14D9" w:rsidRPr="00AB24A7" w:rsidRDefault="006B14D9" w:rsidP="001E03B1">
            <w:pPr>
              <w:contextualSpacing/>
              <w:jc w:val="center"/>
              <w:rPr>
                <w:rFonts w:eastAsia="Calibri"/>
              </w:rPr>
            </w:pPr>
            <w:r w:rsidRPr="00AB24A7">
              <w:rPr>
                <w:rFonts w:eastAsia="Calibri"/>
              </w:rPr>
              <w:t>Кол</w:t>
            </w:r>
            <w:r w:rsidR="001E03B1" w:rsidRPr="00AB24A7">
              <w:rPr>
                <w:rFonts w:eastAsia="Calibri"/>
              </w:rPr>
              <w:t>ичест</w:t>
            </w:r>
            <w:r w:rsidRPr="00AB24A7">
              <w:rPr>
                <w:rFonts w:eastAsia="Calibri"/>
              </w:rPr>
              <w:t>во семей</w:t>
            </w:r>
          </w:p>
        </w:tc>
        <w:tc>
          <w:tcPr>
            <w:tcW w:w="1984" w:type="dxa"/>
            <w:tcBorders>
              <w:top w:val="single" w:sz="4" w:space="0" w:color="000000"/>
              <w:left w:val="single" w:sz="4" w:space="0" w:color="000000"/>
              <w:bottom w:val="single" w:sz="4" w:space="0" w:color="000000"/>
              <w:right w:val="single" w:sz="4" w:space="0" w:color="000000"/>
            </w:tcBorders>
            <w:hideMark/>
          </w:tcPr>
          <w:p w:rsidR="006B14D9" w:rsidRPr="00AB24A7" w:rsidRDefault="006B14D9" w:rsidP="001E03B1">
            <w:pPr>
              <w:contextualSpacing/>
              <w:jc w:val="center"/>
              <w:rPr>
                <w:rFonts w:eastAsia="Calibri"/>
              </w:rPr>
            </w:pPr>
            <w:r w:rsidRPr="00AB24A7">
              <w:rPr>
                <w:rFonts w:eastAsia="Calibri"/>
              </w:rPr>
              <w:t>Кол</w:t>
            </w:r>
            <w:r w:rsidR="001E03B1" w:rsidRPr="00AB24A7">
              <w:rPr>
                <w:rFonts w:eastAsia="Calibri"/>
              </w:rPr>
              <w:t>ичест</w:t>
            </w:r>
            <w:r w:rsidRPr="00AB24A7">
              <w:rPr>
                <w:rFonts w:eastAsia="Calibri"/>
              </w:rPr>
              <w:t>во детей в семьях</w:t>
            </w:r>
          </w:p>
        </w:tc>
      </w:tr>
      <w:tr w:rsidR="00AB24A7" w:rsidRPr="00BF445E" w:rsidTr="003B35C7">
        <w:trPr>
          <w:trHeight w:val="132"/>
        </w:trPr>
        <w:tc>
          <w:tcPr>
            <w:tcW w:w="6345" w:type="dxa"/>
            <w:tcBorders>
              <w:top w:val="single" w:sz="4" w:space="0" w:color="000000"/>
              <w:left w:val="single" w:sz="4" w:space="0" w:color="000000"/>
              <w:bottom w:val="single" w:sz="4" w:space="0" w:color="000000"/>
              <w:right w:val="single" w:sz="4" w:space="0" w:color="000000"/>
            </w:tcBorders>
          </w:tcPr>
          <w:p w:rsidR="00AB24A7" w:rsidRPr="00AB24A7" w:rsidRDefault="00AB24A7" w:rsidP="003B35C7">
            <w:pPr>
              <w:contextualSpacing/>
              <w:jc w:val="both"/>
              <w:rPr>
                <w:rFonts w:eastAsia="Calibri"/>
              </w:rPr>
            </w:pPr>
            <w:r w:rsidRPr="00AB24A7">
              <w:rPr>
                <w:rFonts w:eastAsia="Calibri"/>
              </w:rPr>
              <w:t>Неполные семьи</w:t>
            </w:r>
          </w:p>
        </w:tc>
        <w:tc>
          <w:tcPr>
            <w:tcW w:w="1418" w:type="dxa"/>
            <w:tcBorders>
              <w:top w:val="single" w:sz="4" w:space="0" w:color="000000"/>
              <w:left w:val="single" w:sz="4" w:space="0" w:color="000000"/>
              <w:bottom w:val="single" w:sz="4" w:space="0" w:color="000000"/>
              <w:right w:val="single" w:sz="4" w:space="0" w:color="000000"/>
            </w:tcBorders>
            <w:hideMark/>
          </w:tcPr>
          <w:p w:rsidR="00AB24A7" w:rsidRPr="00A70E67" w:rsidRDefault="00914330" w:rsidP="00AB24A7">
            <w:pPr>
              <w:ind w:firstLine="33"/>
              <w:contextualSpacing/>
              <w:jc w:val="center"/>
              <w:rPr>
                <w:rFonts w:eastAsia="Calibri"/>
              </w:rPr>
            </w:pPr>
            <w:r>
              <w:rPr>
                <w:rFonts w:eastAsia="Calibri"/>
              </w:rPr>
              <w:t>197</w:t>
            </w:r>
          </w:p>
        </w:tc>
        <w:tc>
          <w:tcPr>
            <w:tcW w:w="1984" w:type="dxa"/>
            <w:tcBorders>
              <w:top w:val="single" w:sz="4" w:space="0" w:color="000000"/>
              <w:left w:val="single" w:sz="4" w:space="0" w:color="000000"/>
              <w:bottom w:val="single" w:sz="4" w:space="0" w:color="000000"/>
              <w:right w:val="single" w:sz="4" w:space="0" w:color="000000"/>
            </w:tcBorders>
            <w:hideMark/>
          </w:tcPr>
          <w:p w:rsidR="00AB24A7" w:rsidRPr="00D174A0" w:rsidRDefault="00914330" w:rsidP="00AB24A7">
            <w:pPr>
              <w:ind w:left="247"/>
              <w:contextualSpacing/>
              <w:jc w:val="center"/>
              <w:rPr>
                <w:rFonts w:eastAsia="Calibri"/>
              </w:rPr>
            </w:pPr>
            <w:r>
              <w:rPr>
                <w:rFonts w:eastAsia="Calibri"/>
              </w:rPr>
              <w:t>223</w:t>
            </w:r>
          </w:p>
        </w:tc>
      </w:tr>
      <w:tr w:rsidR="00AB24A7" w:rsidRPr="00BF445E" w:rsidTr="003B35C7">
        <w:tc>
          <w:tcPr>
            <w:tcW w:w="634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3B35C7">
            <w:pPr>
              <w:contextualSpacing/>
              <w:jc w:val="both"/>
              <w:rPr>
                <w:rFonts w:eastAsia="Calibri"/>
              </w:rPr>
            </w:pPr>
            <w:r w:rsidRPr="00AB24A7">
              <w:rPr>
                <w:rFonts w:eastAsia="Calibri"/>
              </w:rPr>
              <w:t>Малообеспеченные семьи</w:t>
            </w:r>
          </w:p>
        </w:tc>
        <w:tc>
          <w:tcPr>
            <w:tcW w:w="1418" w:type="dxa"/>
            <w:tcBorders>
              <w:top w:val="single" w:sz="4" w:space="0" w:color="000000"/>
              <w:left w:val="single" w:sz="4" w:space="0" w:color="000000"/>
              <w:bottom w:val="single" w:sz="4" w:space="0" w:color="000000"/>
              <w:right w:val="single" w:sz="4" w:space="0" w:color="000000"/>
            </w:tcBorders>
            <w:hideMark/>
          </w:tcPr>
          <w:p w:rsidR="00AB24A7" w:rsidRPr="00B712F4" w:rsidRDefault="00914330" w:rsidP="00AB24A7">
            <w:pPr>
              <w:ind w:firstLine="33"/>
              <w:contextualSpacing/>
              <w:jc w:val="center"/>
              <w:rPr>
                <w:rFonts w:eastAsia="Calibri"/>
              </w:rPr>
            </w:pPr>
            <w:r>
              <w:rPr>
                <w:rFonts w:eastAsia="Calibri"/>
              </w:rPr>
              <w:t>143</w:t>
            </w:r>
          </w:p>
        </w:tc>
        <w:tc>
          <w:tcPr>
            <w:tcW w:w="1984" w:type="dxa"/>
            <w:tcBorders>
              <w:top w:val="single" w:sz="4" w:space="0" w:color="000000"/>
              <w:left w:val="single" w:sz="4" w:space="0" w:color="000000"/>
              <w:bottom w:val="single" w:sz="4" w:space="0" w:color="000000"/>
              <w:right w:val="single" w:sz="4" w:space="0" w:color="000000"/>
            </w:tcBorders>
            <w:hideMark/>
          </w:tcPr>
          <w:p w:rsidR="00AB24A7" w:rsidRPr="00B712F4" w:rsidRDefault="00914330" w:rsidP="00AB24A7">
            <w:pPr>
              <w:ind w:left="247"/>
              <w:contextualSpacing/>
              <w:jc w:val="center"/>
              <w:rPr>
                <w:rFonts w:eastAsia="Calibri"/>
              </w:rPr>
            </w:pPr>
            <w:r>
              <w:rPr>
                <w:rFonts w:eastAsia="Calibri"/>
              </w:rPr>
              <w:t>202</w:t>
            </w:r>
          </w:p>
        </w:tc>
      </w:tr>
      <w:tr w:rsidR="00AB24A7" w:rsidRPr="00BF445E" w:rsidTr="003B35C7">
        <w:tc>
          <w:tcPr>
            <w:tcW w:w="634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3B35C7">
            <w:pPr>
              <w:contextualSpacing/>
              <w:jc w:val="both"/>
              <w:rPr>
                <w:rFonts w:eastAsia="Calibri"/>
              </w:rPr>
            </w:pPr>
            <w:r w:rsidRPr="00AB24A7">
              <w:rPr>
                <w:rFonts w:eastAsia="Calibri"/>
              </w:rPr>
              <w:t>Многодетные семьи</w:t>
            </w:r>
          </w:p>
        </w:tc>
        <w:tc>
          <w:tcPr>
            <w:tcW w:w="1418" w:type="dxa"/>
            <w:tcBorders>
              <w:top w:val="single" w:sz="4" w:space="0" w:color="000000"/>
              <w:left w:val="single" w:sz="4" w:space="0" w:color="000000"/>
              <w:bottom w:val="single" w:sz="4" w:space="0" w:color="000000"/>
              <w:right w:val="single" w:sz="4" w:space="0" w:color="000000"/>
            </w:tcBorders>
            <w:hideMark/>
          </w:tcPr>
          <w:p w:rsidR="00AB24A7" w:rsidRPr="00B712F4" w:rsidRDefault="00914330" w:rsidP="00AB24A7">
            <w:pPr>
              <w:ind w:firstLine="33"/>
              <w:contextualSpacing/>
              <w:jc w:val="center"/>
              <w:rPr>
                <w:rFonts w:eastAsia="Calibri"/>
              </w:rPr>
            </w:pPr>
            <w:r>
              <w:rPr>
                <w:rFonts w:eastAsia="Calibri"/>
              </w:rPr>
              <w:t>98</w:t>
            </w:r>
          </w:p>
        </w:tc>
        <w:tc>
          <w:tcPr>
            <w:tcW w:w="1984" w:type="dxa"/>
            <w:tcBorders>
              <w:top w:val="single" w:sz="4" w:space="0" w:color="000000"/>
              <w:left w:val="single" w:sz="4" w:space="0" w:color="000000"/>
              <w:bottom w:val="single" w:sz="4" w:space="0" w:color="000000"/>
              <w:right w:val="single" w:sz="4" w:space="0" w:color="000000"/>
            </w:tcBorders>
            <w:hideMark/>
          </w:tcPr>
          <w:p w:rsidR="00AB24A7" w:rsidRPr="00B712F4" w:rsidRDefault="00914330" w:rsidP="00781E6F">
            <w:pPr>
              <w:ind w:left="247"/>
              <w:contextualSpacing/>
              <w:jc w:val="center"/>
              <w:rPr>
                <w:rFonts w:eastAsia="Calibri"/>
              </w:rPr>
            </w:pPr>
            <w:r>
              <w:rPr>
                <w:rFonts w:eastAsia="Calibri"/>
              </w:rPr>
              <w:t>177</w:t>
            </w:r>
          </w:p>
        </w:tc>
      </w:tr>
      <w:tr w:rsidR="00AB24A7" w:rsidRPr="00BF445E" w:rsidTr="003B35C7">
        <w:tc>
          <w:tcPr>
            <w:tcW w:w="634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3B35C7">
            <w:pPr>
              <w:contextualSpacing/>
              <w:jc w:val="both"/>
              <w:rPr>
                <w:rFonts w:eastAsia="Calibri"/>
              </w:rPr>
            </w:pPr>
            <w:r w:rsidRPr="00AB24A7">
              <w:rPr>
                <w:rFonts w:eastAsia="Calibri"/>
              </w:rPr>
              <w:t>Семьи, воспитывающие детей-инвалидов</w:t>
            </w:r>
          </w:p>
        </w:tc>
        <w:tc>
          <w:tcPr>
            <w:tcW w:w="1418" w:type="dxa"/>
            <w:tcBorders>
              <w:top w:val="single" w:sz="4" w:space="0" w:color="000000"/>
              <w:left w:val="single" w:sz="4" w:space="0" w:color="000000"/>
              <w:bottom w:val="single" w:sz="4" w:space="0" w:color="000000"/>
              <w:right w:val="single" w:sz="4" w:space="0" w:color="000000"/>
            </w:tcBorders>
            <w:hideMark/>
          </w:tcPr>
          <w:p w:rsidR="00AB24A7" w:rsidRPr="00683148" w:rsidRDefault="00914330" w:rsidP="00AB24A7">
            <w:pPr>
              <w:ind w:firstLine="33"/>
              <w:contextualSpacing/>
              <w:jc w:val="center"/>
              <w:rPr>
                <w:rFonts w:eastAsia="Calibri"/>
              </w:rPr>
            </w:pPr>
            <w:r>
              <w:rPr>
                <w:rFonts w:eastAsia="Calibri"/>
              </w:rPr>
              <w:t>14</w:t>
            </w:r>
          </w:p>
        </w:tc>
        <w:tc>
          <w:tcPr>
            <w:tcW w:w="1984" w:type="dxa"/>
            <w:tcBorders>
              <w:top w:val="single" w:sz="4" w:space="0" w:color="000000"/>
              <w:left w:val="single" w:sz="4" w:space="0" w:color="000000"/>
              <w:bottom w:val="single" w:sz="4" w:space="0" w:color="000000"/>
              <w:right w:val="single" w:sz="4" w:space="0" w:color="000000"/>
            </w:tcBorders>
            <w:hideMark/>
          </w:tcPr>
          <w:p w:rsidR="00AB24A7" w:rsidRPr="00683148" w:rsidRDefault="00914330" w:rsidP="00AB24A7">
            <w:pPr>
              <w:ind w:left="247"/>
              <w:contextualSpacing/>
              <w:jc w:val="center"/>
              <w:rPr>
                <w:rFonts w:eastAsia="Calibri"/>
              </w:rPr>
            </w:pPr>
            <w:r>
              <w:rPr>
                <w:rFonts w:eastAsia="Calibri"/>
              </w:rPr>
              <w:t>14</w:t>
            </w:r>
          </w:p>
        </w:tc>
      </w:tr>
      <w:tr w:rsidR="00AB24A7" w:rsidRPr="00BF445E" w:rsidTr="003B35C7">
        <w:trPr>
          <w:trHeight w:val="420"/>
        </w:trPr>
        <w:tc>
          <w:tcPr>
            <w:tcW w:w="634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3B35C7">
            <w:pPr>
              <w:contextualSpacing/>
              <w:jc w:val="both"/>
              <w:rPr>
                <w:rFonts w:eastAsia="Calibri"/>
              </w:rPr>
            </w:pPr>
            <w:r w:rsidRPr="00AB24A7">
              <w:rPr>
                <w:rFonts w:eastAsia="Calibri"/>
              </w:rPr>
              <w:t>Семьи, родители в которых являются участниками ликвидации аварии на Чернобыльской АЭС</w:t>
            </w:r>
          </w:p>
        </w:tc>
        <w:tc>
          <w:tcPr>
            <w:tcW w:w="1418" w:type="dxa"/>
            <w:tcBorders>
              <w:top w:val="single" w:sz="4" w:space="0" w:color="000000"/>
              <w:left w:val="single" w:sz="4" w:space="0" w:color="000000"/>
              <w:bottom w:val="single" w:sz="4" w:space="0" w:color="000000"/>
              <w:right w:val="single" w:sz="4" w:space="0" w:color="000000"/>
            </w:tcBorders>
            <w:hideMark/>
          </w:tcPr>
          <w:p w:rsidR="00AB24A7" w:rsidRPr="00B712F4" w:rsidRDefault="00914330" w:rsidP="00AB24A7">
            <w:pPr>
              <w:ind w:firstLine="33"/>
              <w:contextualSpacing/>
              <w:jc w:val="center"/>
              <w:rPr>
                <w:rFonts w:eastAsia="Calibri"/>
              </w:rPr>
            </w:pPr>
            <w:r>
              <w:rPr>
                <w:rFonts w:eastAsia="Calibri"/>
              </w:rPr>
              <w:t>2</w:t>
            </w:r>
          </w:p>
        </w:tc>
        <w:tc>
          <w:tcPr>
            <w:tcW w:w="1984" w:type="dxa"/>
            <w:tcBorders>
              <w:top w:val="single" w:sz="4" w:space="0" w:color="000000"/>
              <w:left w:val="single" w:sz="4" w:space="0" w:color="000000"/>
              <w:bottom w:val="single" w:sz="4" w:space="0" w:color="000000"/>
              <w:right w:val="single" w:sz="4" w:space="0" w:color="000000"/>
            </w:tcBorders>
            <w:hideMark/>
          </w:tcPr>
          <w:p w:rsidR="00AB24A7" w:rsidRPr="00B712F4" w:rsidRDefault="00914330" w:rsidP="00AB24A7">
            <w:pPr>
              <w:ind w:left="247"/>
              <w:contextualSpacing/>
              <w:jc w:val="center"/>
              <w:rPr>
                <w:rFonts w:eastAsia="Calibri"/>
              </w:rPr>
            </w:pPr>
            <w:r>
              <w:rPr>
                <w:rFonts w:eastAsia="Calibri"/>
              </w:rPr>
              <w:t>2</w:t>
            </w:r>
          </w:p>
        </w:tc>
      </w:tr>
      <w:tr w:rsidR="00AB24A7" w:rsidRPr="00BF445E" w:rsidTr="003B35C7">
        <w:trPr>
          <w:trHeight w:val="427"/>
        </w:trPr>
        <w:tc>
          <w:tcPr>
            <w:tcW w:w="634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3B35C7">
            <w:pPr>
              <w:contextualSpacing/>
              <w:jc w:val="both"/>
              <w:rPr>
                <w:rFonts w:eastAsia="Calibri"/>
              </w:rPr>
            </w:pPr>
            <w:r w:rsidRPr="00AB24A7">
              <w:rPr>
                <w:rFonts w:eastAsia="Calibri"/>
              </w:rPr>
              <w:t>Семьи, родители в которых являются участниками боевых действий</w:t>
            </w:r>
          </w:p>
        </w:tc>
        <w:tc>
          <w:tcPr>
            <w:tcW w:w="1418" w:type="dxa"/>
            <w:tcBorders>
              <w:top w:val="single" w:sz="4" w:space="0" w:color="000000"/>
              <w:left w:val="single" w:sz="4" w:space="0" w:color="000000"/>
              <w:bottom w:val="single" w:sz="4" w:space="0" w:color="000000"/>
              <w:right w:val="single" w:sz="4" w:space="0" w:color="000000"/>
            </w:tcBorders>
            <w:hideMark/>
          </w:tcPr>
          <w:p w:rsidR="00AB24A7" w:rsidRPr="00B712F4" w:rsidRDefault="00914330" w:rsidP="00AB24A7">
            <w:pPr>
              <w:ind w:firstLine="33"/>
              <w:contextualSpacing/>
              <w:jc w:val="center"/>
              <w:rPr>
                <w:rFonts w:eastAsia="Calibri"/>
              </w:rPr>
            </w:pPr>
            <w:r>
              <w:rPr>
                <w:rFonts w:eastAsia="Calibri"/>
              </w:rPr>
              <w:t>27</w:t>
            </w:r>
          </w:p>
        </w:tc>
        <w:tc>
          <w:tcPr>
            <w:tcW w:w="1984" w:type="dxa"/>
            <w:tcBorders>
              <w:top w:val="single" w:sz="4" w:space="0" w:color="000000"/>
              <w:left w:val="single" w:sz="4" w:space="0" w:color="000000"/>
              <w:bottom w:val="single" w:sz="4" w:space="0" w:color="000000"/>
              <w:right w:val="single" w:sz="4" w:space="0" w:color="000000"/>
            </w:tcBorders>
            <w:hideMark/>
          </w:tcPr>
          <w:p w:rsidR="00AB24A7" w:rsidRPr="00B712F4" w:rsidRDefault="00914330" w:rsidP="00AB24A7">
            <w:pPr>
              <w:ind w:left="247"/>
              <w:contextualSpacing/>
              <w:jc w:val="center"/>
              <w:rPr>
                <w:rFonts w:eastAsia="Calibri"/>
              </w:rPr>
            </w:pPr>
            <w:r>
              <w:rPr>
                <w:rFonts w:eastAsia="Calibri"/>
              </w:rPr>
              <w:t>28</w:t>
            </w:r>
          </w:p>
        </w:tc>
      </w:tr>
      <w:tr w:rsidR="00AB24A7" w:rsidRPr="00BF445E" w:rsidTr="003B35C7">
        <w:trPr>
          <w:trHeight w:val="421"/>
        </w:trPr>
        <w:tc>
          <w:tcPr>
            <w:tcW w:w="634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3B35C7">
            <w:pPr>
              <w:contextualSpacing/>
              <w:jc w:val="both"/>
              <w:rPr>
                <w:rFonts w:eastAsia="Calibri"/>
              </w:rPr>
            </w:pPr>
            <w:r w:rsidRPr="00AB24A7">
              <w:rPr>
                <w:rFonts w:eastAsia="Calibri"/>
              </w:rPr>
              <w:t>Семьи, воспитывающие опекаемых (подопечных)  детей</w:t>
            </w:r>
          </w:p>
        </w:tc>
        <w:tc>
          <w:tcPr>
            <w:tcW w:w="1418" w:type="dxa"/>
            <w:tcBorders>
              <w:top w:val="single" w:sz="4" w:space="0" w:color="000000"/>
              <w:left w:val="single" w:sz="4" w:space="0" w:color="000000"/>
              <w:bottom w:val="single" w:sz="4" w:space="0" w:color="000000"/>
              <w:right w:val="single" w:sz="4" w:space="0" w:color="000000"/>
            </w:tcBorders>
            <w:hideMark/>
          </w:tcPr>
          <w:p w:rsidR="00AB24A7" w:rsidRPr="00B712F4" w:rsidRDefault="00914330" w:rsidP="00AB24A7">
            <w:pPr>
              <w:ind w:firstLine="33"/>
              <w:contextualSpacing/>
              <w:jc w:val="center"/>
              <w:rPr>
                <w:rFonts w:eastAsia="Calibri"/>
              </w:rPr>
            </w:pPr>
            <w:r>
              <w:rPr>
                <w:rFonts w:eastAsia="Calibri"/>
              </w:rPr>
              <w:t>17</w:t>
            </w:r>
          </w:p>
        </w:tc>
        <w:tc>
          <w:tcPr>
            <w:tcW w:w="1984" w:type="dxa"/>
            <w:tcBorders>
              <w:top w:val="single" w:sz="4" w:space="0" w:color="000000"/>
              <w:left w:val="single" w:sz="4" w:space="0" w:color="000000"/>
              <w:bottom w:val="single" w:sz="4" w:space="0" w:color="000000"/>
              <w:right w:val="single" w:sz="4" w:space="0" w:color="000000"/>
            </w:tcBorders>
            <w:hideMark/>
          </w:tcPr>
          <w:p w:rsidR="00AB24A7" w:rsidRPr="00B712F4" w:rsidRDefault="00914330" w:rsidP="00AB24A7">
            <w:pPr>
              <w:ind w:left="247"/>
              <w:contextualSpacing/>
              <w:jc w:val="center"/>
              <w:rPr>
                <w:rFonts w:eastAsia="Calibri"/>
              </w:rPr>
            </w:pPr>
            <w:r>
              <w:rPr>
                <w:rFonts w:eastAsia="Calibri"/>
              </w:rPr>
              <w:t>17</w:t>
            </w:r>
          </w:p>
        </w:tc>
      </w:tr>
    </w:tbl>
    <w:p w:rsidR="006B14D9" w:rsidRPr="00BF445E" w:rsidRDefault="006B14D9" w:rsidP="006B14D9">
      <w:pPr>
        <w:tabs>
          <w:tab w:val="left" w:pos="1613"/>
        </w:tabs>
        <w:jc w:val="right"/>
        <w:rPr>
          <w:i/>
          <w:color w:val="FF0000"/>
          <w:sz w:val="22"/>
          <w:szCs w:val="22"/>
        </w:rPr>
      </w:pPr>
    </w:p>
    <w:p w:rsidR="00E63CFE" w:rsidRPr="006C56CC" w:rsidRDefault="00E63CFE" w:rsidP="00E63CFE">
      <w:pPr>
        <w:jc w:val="center"/>
        <w:rPr>
          <w:b/>
          <w:i/>
          <w:color w:val="0070C0"/>
        </w:rPr>
      </w:pPr>
      <w:r w:rsidRPr="00D43B20">
        <w:rPr>
          <w:b/>
          <w:i/>
          <w:color w:val="0070C0"/>
        </w:rPr>
        <w:t>Уровень образования родителей</w:t>
      </w:r>
    </w:p>
    <w:tbl>
      <w:tblPr>
        <w:tblW w:w="9905" w:type="dxa"/>
        <w:jc w:val="center"/>
        <w:tblInd w:w="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1952"/>
        <w:gridCol w:w="2485"/>
        <w:gridCol w:w="2250"/>
      </w:tblGrid>
      <w:tr w:rsidR="00F9769F" w:rsidRPr="00BF445E" w:rsidTr="00880470">
        <w:trPr>
          <w:jc w:val="center"/>
        </w:trPr>
        <w:tc>
          <w:tcPr>
            <w:tcW w:w="5170" w:type="dxa"/>
            <w:gridSpan w:val="2"/>
            <w:tcBorders>
              <w:top w:val="single" w:sz="4" w:space="0" w:color="000000"/>
              <w:left w:val="single" w:sz="4" w:space="0" w:color="000000"/>
              <w:bottom w:val="single" w:sz="4" w:space="0" w:color="000000"/>
              <w:right w:val="single" w:sz="4" w:space="0" w:color="000000"/>
            </w:tcBorders>
            <w:vAlign w:val="center"/>
          </w:tcPr>
          <w:p w:rsidR="00F9769F" w:rsidRPr="00AB24A7" w:rsidRDefault="00F9769F" w:rsidP="006F0BF4">
            <w:pPr>
              <w:contextualSpacing/>
              <w:jc w:val="center"/>
              <w:rPr>
                <w:rFonts w:eastAsia="Calibri"/>
              </w:rPr>
            </w:pPr>
            <w:r w:rsidRPr="00AB24A7">
              <w:rPr>
                <w:rFonts w:eastAsia="Calibri"/>
              </w:rPr>
              <w:t>Тип уровня образования</w:t>
            </w:r>
          </w:p>
        </w:tc>
        <w:tc>
          <w:tcPr>
            <w:tcW w:w="2485" w:type="dxa"/>
            <w:tcBorders>
              <w:top w:val="single" w:sz="4" w:space="0" w:color="000000"/>
              <w:left w:val="single" w:sz="4" w:space="0" w:color="000000"/>
              <w:bottom w:val="single" w:sz="4" w:space="0" w:color="000000"/>
              <w:right w:val="single" w:sz="4" w:space="0" w:color="000000"/>
            </w:tcBorders>
            <w:vAlign w:val="center"/>
            <w:hideMark/>
          </w:tcPr>
          <w:p w:rsidR="00F9769F" w:rsidRPr="00AB24A7" w:rsidRDefault="00F9769F" w:rsidP="006F0BF4">
            <w:pPr>
              <w:ind w:left="-33" w:firstLine="284"/>
              <w:contextualSpacing/>
              <w:jc w:val="center"/>
              <w:rPr>
                <w:rFonts w:eastAsia="Calibri"/>
              </w:rPr>
            </w:pPr>
            <w:r w:rsidRPr="00AB24A7">
              <w:rPr>
                <w:rFonts w:eastAsia="Calibri"/>
              </w:rPr>
              <w:t>Мать</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F9769F" w:rsidRPr="00AB24A7" w:rsidRDefault="00F9769F" w:rsidP="006F0BF4">
            <w:pPr>
              <w:ind w:left="-33" w:firstLine="284"/>
              <w:contextualSpacing/>
              <w:jc w:val="center"/>
              <w:rPr>
                <w:rFonts w:eastAsia="Calibri"/>
              </w:rPr>
            </w:pPr>
            <w:r w:rsidRPr="00AB24A7">
              <w:rPr>
                <w:rFonts w:eastAsia="Calibri"/>
              </w:rPr>
              <w:t>Отец</w:t>
            </w:r>
          </w:p>
        </w:tc>
      </w:tr>
      <w:tr w:rsidR="00AB24A7" w:rsidRPr="00BF445E" w:rsidTr="00880470">
        <w:trPr>
          <w:jc w:val="center"/>
        </w:trPr>
        <w:tc>
          <w:tcPr>
            <w:tcW w:w="5170" w:type="dxa"/>
            <w:gridSpan w:val="2"/>
            <w:tcBorders>
              <w:top w:val="single" w:sz="4" w:space="0" w:color="000000"/>
              <w:left w:val="single" w:sz="4" w:space="0" w:color="000000"/>
              <w:bottom w:val="single" w:sz="4" w:space="0" w:color="000000"/>
              <w:right w:val="single" w:sz="4" w:space="0" w:color="000000"/>
            </w:tcBorders>
            <w:vAlign w:val="center"/>
            <w:hideMark/>
          </w:tcPr>
          <w:p w:rsidR="00AB24A7" w:rsidRPr="00AB24A7" w:rsidRDefault="00AB24A7" w:rsidP="006F0BF4">
            <w:pPr>
              <w:contextualSpacing/>
              <w:jc w:val="center"/>
              <w:rPr>
                <w:rFonts w:eastAsia="Calibri"/>
              </w:rPr>
            </w:pPr>
            <w:r w:rsidRPr="00AB24A7">
              <w:rPr>
                <w:rFonts w:eastAsia="Calibri"/>
              </w:rPr>
              <w:t>Высшее профессиональное образование</w:t>
            </w:r>
          </w:p>
        </w:tc>
        <w:tc>
          <w:tcPr>
            <w:tcW w:w="2485" w:type="dxa"/>
            <w:tcBorders>
              <w:top w:val="single" w:sz="4" w:space="0" w:color="000000"/>
              <w:left w:val="single" w:sz="4" w:space="0" w:color="000000"/>
              <w:bottom w:val="single" w:sz="4" w:space="0" w:color="000000"/>
              <w:right w:val="single" w:sz="4" w:space="0" w:color="000000"/>
            </w:tcBorders>
            <w:vAlign w:val="center"/>
            <w:hideMark/>
          </w:tcPr>
          <w:p w:rsidR="00AB24A7" w:rsidRPr="00B206DA" w:rsidRDefault="00943554" w:rsidP="00E158C9">
            <w:pPr>
              <w:ind w:left="251"/>
              <w:contextualSpacing/>
              <w:jc w:val="center"/>
              <w:rPr>
                <w:rFonts w:eastAsia="Calibri"/>
                <w:lang w:val="en-US"/>
              </w:rPr>
            </w:pPr>
            <w:r>
              <w:rPr>
                <w:rFonts w:eastAsia="Calibri"/>
              </w:rPr>
              <w:t>45</w:t>
            </w:r>
            <w:r w:rsidR="00AB24A7" w:rsidRPr="00B206DA">
              <w:rPr>
                <w:rFonts w:eastAsia="Calibri"/>
                <w:lang w:val="en-US"/>
              </w:rPr>
              <w:t>7</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AB24A7" w:rsidRPr="00683148" w:rsidRDefault="00943554" w:rsidP="00E158C9">
            <w:pPr>
              <w:ind w:left="251"/>
              <w:contextualSpacing/>
              <w:jc w:val="center"/>
              <w:rPr>
                <w:rFonts w:eastAsia="Calibri"/>
              </w:rPr>
            </w:pPr>
            <w:r>
              <w:rPr>
                <w:rFonts w:eastAsia="Calibri"/>
              </w:rPr>
              <w:t>316</w:t>
            </w:r>
          </w:p>
        </w:tc>
      </w:tr>
      <w:tr w:rsidR="00AB24A7" w:rsidRPr="00BF445E" w:rsidTr="00880470">
        <w:trPr>
          <w:jc w:val="center"/>
        </w:trPr>
        <w:tc>
          <w:tcPr>
            <w:tcW w:w="5170" w:type="dxa"/>
            <w:gridSpan w:val="2"/>
            <w:tcBorders>
              <w:top w:val="single" w:sz="4" w:space="0" w:color="000000"/>
              <w:left w:val="single" w:sz="4" w:space="0" w:color="000000"/>
              <w:bottom w:val="single" w:sz="4" w:space="0" w:color="000000"/>
              <w:right w:val="single" w:sz="4" w:space="0" w:color="000000"/>
            </w:tcBorders>
            <w:vAlign w:val="center"/>
            <w:hideMark/>
          </w:tcPr>
          <w:p w:rsidR="00AB24A7" w:rsidRPr="00AB24A7" w:rsidRDefault="00AB24A7" w:rsidP="006F0BF4">
            <w:pPr>
              <w:contextualSpacing/>
              <w:jc w:val="center"/>
              <w:rPr>
                <w:rFonts w:eastAsia="Calibri"/>
              </w:rPr>
            </w:pPr>
            <w:r w:rsidRPr="00AB24A7">
              <w:rPr>
                <w:rFonts w:eastAsia="Calibri"/>
              </w:rPr>
              <w:t>Среднее   профессиональное образование</w:t>
            </w:r>
          </w:p>
        </w:tc>
        <w:tc>
          <w:tcPr>
            <w:tcW w:w="2485" w:type="dxa"/>
            <w:tcBorders>
              <w:top w:val="single" w:sz="4" w:space="0" w:color="000000"/>
              <w:left w:val="single" w:sz="4" w:space="0" w:color="000000"/>
              <w:bottom w:val="single" w:sz="4" w:space="0" w:color="000000"/>
              <w:right w:val="single" w:sz="4" w:space="0" w:color="000000"/>
            </w:tcBorders>
            <w:vAlign w:val="center"/>
            <w:hideMark/>
          </w:tcPr>
          <w:p w:rsidR="00AB24A7" w:rsidRPr="00683148" w:rsidRDefault="00943554" w:rsidP="00E158C9">
            <w:pPr>
              <w:ind w:left="251"/>
              <w:contextualSpacing/>
              <w:jc w:val="center"/>
              <w:rPr>
                <w:rFonts w:eastAsia="Calibri"/>
              </w:rPr>
            </w:pPr>
            <w:r>
              <w:rPr>
                <w:rFonts w:eastAsia="Calibri"/>
              </w:rPr>
              <w:t>371</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AB24A7" w:rsidRPr="00683148" w:rsidRDefault="00943554" w:rsidP="00E158C9">
            <w:pPr>
              <w:ind w:left="251"/>
              <w:contextualSpacing/>
              <w:jc w:val="center"/>
              <w:rPr>
                <w:rFonts w:eastAsia="Calibri"/>
              </w:rPr>
            </w:pPr>
            <w:r>
              <w:rPr>
                <w:rFonts w:eastAsia="Calibri"/>
              </w:rPr>
              <w:t>347</w:t>
            </w:r>
          </w:p>
        </w:tc>
      </w:tr>
      <w:tr w:rsidR="00AB24A7" w:rsidRPr="00BF445E" w:rsidTr="00EB7DD1">
        <w:trPr>
          <w:jc w:val="center"/>
        </w:trPr>
        <w:tc>
          <w:tcPr>
            <w:tcW w:w="5170" w:type="dxa"/>
            <w:gridSpan w:val="2"/>
            <w:tcBorders>
              <w:top w:val="single" w:sz="4" w:space="0" w:color="000000"/>
              <w:left w:val="single" w:sz="4" w:space="0" w:color="000000"/>
              <w:bottom w:val="single" w:sz="4" w:space="0" w:color="000000"/>
              <w:right w:val="single" w:sz="4" w:space="0" w:color="000000"/>
            </w:tcBorders>
            <w:vAlign w:val="center"/>
            <w:hideMark/>
          </w:tcPr>
          <w:p w:rsidR="00AB24A7" w:rsidRPr="00AB24A7" w:rsidRDefault="00AB24A7" w:rsidP="006F0BF4">
            <w:pPr>
              <w:contextualSpacing/>
              <w:jc w:val="center"/>
              <w:rPr>
                <w:rFonts w:eastAsia="Calibri"/>
              </w:rPr>
            </w:pPr>
            <w:r w:rsidRPr="00AB24A7">
              <w:rPr>
                <w:rFonts w:eastAsia="Calibri"/>
              </w:rPr>
              <w:t>Среднее общее образование</w:t>
            </w:r>
          </w:p>
        </w:tc>
        <w:tc>
          <w:tcPr>
            <w:tcW w:w="2485" w:type="dxa"/>
            <w:tcBorders>
              <w:top w:val="single" w:sz="4" w:space="0" w:color="000000"/>
              <w:left w:val="single" w:sz="4" w:space="0" w:color="000000"/>
              <w:bottom w:val="single" w:sz="4" w:space="0" w:color="000000"/>
              <w:right w:val="single" w:sz="4" w:space="0" w:color="000000"/>
            </w:tcBorders>
            <w:vAlign w:val="center"/>
            <w:hideMark/>
          </w:tcPr>
          <w:p w:rsidR="00AB24A7" w:rsidRPr="00683148" w:rsidRDefault="00943554" w:rsidP="00E158C9">
            <w:pPr>
              <w:ind w:left="251"/>
              <w:contextualSpacing/>
              <w:jc w:val="center"/>
              <w:rPr>
                <w:rFonts w:eastAsia="Calibri"/>
              </w:rPr>
            </w:pPr>
            <w:r>
              <w:rPr>
                <w:rFonts w:eastAsia="Calibri"/>
              </w:rPr>
              <w:t>12</w:t>
            </w:r>
            <w:r w:rsidR="00AB24A7">
              <w:rPr>
                <w:rFonts w:eastAsia="Calibri"/>
              </w:rPr>
              <w:t>9</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AB24A7" w:rsidRPr="00683148" w:rsidRDefault="00943554" w:rsidP="00E158C9">
            <w:pPr>
              <w:ind w:left="251"/>
              <w:contextualSpacing/>
              <w:jc w:val="center"/>
              <w:rPr>
                <w:rFonts w:eastAsia="Calibri"/>
              </w:rPr>
            </w:pPr>
            <w:r>
              <w:rPr>
                <w:rFonts w:eastAsia="Calibri"/>
              </w:rPr>
              <w:t>119</w:t>
            </w:r>
          </w:p>
        </w:tc>
      </w:tr>
      <w:tr w:rsidR="00AB24A7" w:rsidRPr="00BF445E" w:rsidTr="00EB7DD1">
        <w:trPr>
          <w:jc w:val="center"/>
        </w:trPr>
        <w:tc>
          <w:tcPr>
            <w:tcW w:w="5170" w:type="dxa"/>
            <w:gridSpan w:val="2"/>
            <w:tcBorders>
              <w:top w:val="single" w:sz="4" w:space="0" w:color="000000"/>
              <w:left w:val="single" w:sz="4" w:space="0" w:color="000000"/>
              <w:bottom w:val="nil"/>
              <w:right w:val="single" w:sz="4" w:space="0" w:color="000000"/>
            </w:tcBorders>
            <w:vAlign w:val="center"/>
          </w:tcPr>
          <w:p w:rsidR="00AB24A7" w:rsidRPr="00AB24A7" w:rsidRDefault="00AB24A7" w:rsidP="006F0BF4">
            <w:pPr>
              <w:contextualSpacing/>
              <w:jc w:val="center"/>
              <w:rPr>
                <w:rFonts w:eastAsia="Calibri"/>
              </w:rPr>
            </w:pPr>
            <w:r w:rsidRPr="00AB24A7">
              <w:rPr>
                <w:rFonts w:eastAsia="Calibri"/>
              </w:rPr>
              <w:t xml:space="preserve"> Основное общее образование</w:t>
            </w:r>
          </w:p>
        </w:tc>
        <w:tc>
          <w:tcPr>
            <w:tcW w:w="2485" w:type="dxa"/>
            <w:tcBorders>
              <w:top w:val="single" w:sz="4" w:space="0" w:color="000000"/>
              <w:left w:val="single" w:sz="4" w:space="0" w:color="000000"/>
              <w:bottom w:val="nil"/>
              <w:right w:val="single" w:sz="4" w:space="0" w:color="000000"/>
            </w:tcBorders>
            <w:vAlign w:val="center"/>
          </w:tcPr>
          <w:p w:rsidR="00AB24A7" w:rsidRPr="00B206DA" w:rsidRDefault="00943554" w:rsidP="00E158C9">
            <w:pPr>
              <w:ind w:left="251"/>
              <w:contextualSpacing/>
              <w:jc w:val="center"/>
              <w:rPr>
                <w:rFonts w:eastAsia="Calibri"/>
              </w:rPr>
            </w:pPr>
            <w:r>
              <w:rPr>
                <w:rFonts w:eastAsia="Calibri"/>
              </w:rPr>
              <w:t>21</w:t>
            </w:r>
          </w:p>
        </w:tc>
        <w:tc>
          <w:tcPr>
            <w:tcW w:w="2250" w:type="dxa"/>
            <w:tcBorders>
              <w:top w:val="single" w:sz="4" w:space="0" w:color="000000"/>
              <w:left w:val="single" w:sz="4" w:space="0" w:color="000000"/>
              <w:bottom w:val="single" w:sz="4" w:space="0" w:color="000000"/>
              <w:right w:val="single" w:sz="4" w:space="0" w:color="000000"/>
            </w:tcBorders>
            <w:vAlign w:val="center"/>
          </w:tcPr>
          <w:p w:rsidR="00AB24A7" w:rsidRPr="00B206DA" w:rsidRDefault="00943554" w:rsidP="00E158C9">
            <w:pPr>
              <w:ind w:left="251"/>
              <w:contextualSpacing/>
              <w:jc w:val="center"/>
              <w:rPr>
                <w:rFonts w:eastAsia="Calibri"/>
              </w:rPr>
            </w:pPr>
            <w:r>
              <w:rPr>
                <w:rFonts w:eastAsia="Calibri"/>
              </w:rPr>
              <w:t>32</w:t>
            </w:r>
          </w:p>
        </w:tc>
      </w:tr>
      <w:tr w:rsidR="00AB24A7" w:rsidRPr="00BF445E" w:rsidTr="00EB7DD1">
        <w:trPr>
          <w:gridAfter w:val="1"/>
          <w:wAfter w:w="2250" w:type="dxa"/>
          <w:jc w:val="center"/>
        </w:trPr>
        <w:tc>
          <w:tcPr>
            <w:tcW w:w="3218" w:type="dxa"/>
            <w:tcBorders>
              <w:top w:val="nil"/>
              <w:left w:val="single" w:sz="4" w:space="0" w:color="000000"/>
              <w:bottom w:val="single" w:sz="4" w:space="0" w:color="000000"/>
              <w:right w:val="single" w:sz="4" w:space="0" w:color="000000"/>
            </w:tcBorders>
            <w:vAlign w:val="center"/>
            <w:hideMark/>
          </w:tcPr>
          <w:p w:rsidR="00AB24A7" w:rsidRPr="00BF445E" w:rsidRDefault="00AB24A7" w:rsidP="006F0BF4">
            <w:pPr>
              <w:contextualSpacing/>
              <w:jc w:val="center"/>
              <w:rPr>
                <w:rFonts w:eastAsia="Calibri"/>
                <w:color w:val="FF0000"/>
              </w:rPr>
            </w:pPr>
          </w:p>
        </w:tc>
        <w:tc>
          <w:tcPr>
            <w:tcW w:w="1952" w:type="dxa"/>
            <w:tcBorders>
              <w:top w:val="nil"/>
              <w:left w:val="single" w:sz="4" w:space="0" w:color="000000"/>
              <w:bottom w:val="single" w:sz="4" w:space="0" w:color="000000"/>
              <w:right w:val="single" w:sz="4" w:space="0" w:color="000000"/>
            </w:tcBorders>
            <w:vAlign w:val="center"/>
            <w:hideMark/>
          </w:tcPr>
          <w:p w:rsidR="00AB24A7" w:rsidRPr="00BF445E" w:rsidRDefault="00AB24A7" w:rsidP="006F0BF4">
            <w:pPr>
              <w:ind w:left="720"/>
              <w:contextualSpacing/>
              <w:jc w:val="center"/>
              <w:rPr>
                <w:rFonts w:eastAsia="Calibri"/>
                <w:color w:val="FF0000"/>
              </w:rPr>
            </w:pPr>
          </w:p>
        </w:tc>
        <w:tc>
          <w:tcPr>
            <w:tcW w:w="2485" w:type="dxa"/>
            <w:tcBorders>
              <w:top w:val="nil"/>
              <w:left w:val="single" w:sz="4" w:space="0" w:color="000000"/>
              <w:bottom w:val="single" w:sz="4" w:space="0" w:color="000000"/>
              <w:right w:val="single" w:sz="4" w:space="0" w:color="000000"/>
            </w:tcBorders>
            <w:vAlign w:val="center"/>
            <w:hideMark/>
          </w:tcPr>
          <w:p w:rsidR="00AB24A7" w:rsidRPr="00BF445E" w:rsidRDefault="00AB24A7" w:rsidP="006F0BF4">
            <w:pPr>
              <w:ind w:left="720"/>
              <w:contextualSpacing/>
              <w:jc w:val="center"/>
              <w:rPr>
                <w:rFonts w:eastAsia="Calibri"/>
                <w:color w:val="FF0000"/>
              </w:rPr>
            </w:pPr>
          </w:p>
        </w:tc>
      </w:tr>
    </w:tbl>
    <w:p w:rsidR="002C31CD" w:rsidRPr="00D43B20" w:rsidRDefault="002C31CD" w:rsidP="002C31CD">
      <w:pPr>
        <w:pStyle w:val="3"/>
        <w:ind w:firstLine="709"/>
        <w:jc w:val="center"/>
        <w:rPr>
          <w:rStyle w:val="FontStyle44"/>
          <w:rFonts w:ascii="Times New Roman" w:hAnsi="Times New Roman"/>
          <w:i/>
          <w:color w:val="0070C0"/>
          <w:sz w:val="24"/>
          <w:szCs w:val="24"/>
        </w:rPr>
      </w:pPr>
      <w:bookmarkStart w:id="0" w:name="_Toc236120893"/>
      <w:r w:rsidRPr="00D43B20">
        <w:rPr>
          <w:rStyle w:val="FontStyle44"/>
          <w:rFonts w:ascii="Times New Roman" w:hAnsi="Times New Roman"/>
          <w:i/>
          <w:color w:val="0070C0"/>
          <w:sz w:val="24"/>
          <w:szCs w:val="24"/>
        </w:rPr>
        <w:t>Органы государственно-общественного управления и самоуправления</w:t>
      </w:r>
    </w:p>
    <w:p w:rsidR="006D1E7C" w:rsidRDefault="003C2AC0" w:rsidP="00032171">
      <w:pPr>
        <w:ind w:firstLine="708"/>
        <w:jc w:val="both"/>
        <w:rPr>
          <w:rFonts w:eastAsia="Calibri"/>
          <w:i/>
          <w:sz w:val="22"/>
          <w:szCs w:val="22"/>
          <w:lang w:eastAsia="en-US"/>
        </w:rPr>
      </w:pPr>
      <w:r>
        <w:t xml:space="preserve">Управление лицеем </w:t>
      </w:r>
      <w:r w:rsidRPr="00D5503A">
        <w:t>носит государственно-общественный характер, отражает интересы всех участников обра</w:t>
      </w:r>
      <w:r>
        <w:t xml:space="preserve">зовательного процесса: </w:t>
      </w:r>
      <w:r w:rsidR="006F0BF4">
        <w:t>об</w:t>
      </w:r>
      <w:r>
        <w:t>уча</w:t>
      </w:r>
      <w:r w:rsidR="006F0BF4">
        <w:t>ю</w:t>
      </w:r>
      <w:r w:rsidR="00237003">
        <w:t>щихся, родителей, педагогических работников.</w:t>
      </w:r>
    </w:p>
    <w:p w:rsidR="002E771E" w:rsidRDefault="002E771E" w:rsidP="001C410E">
      <w:pPr>
        <w:jc w:val="center"/>
        <w:rPr>
          <w:rFonts w:eastAsia="Calibri"/>
          <w:b/>
          <w:i/>
          <w:color w:val="0070C0"/>
          <w:lang w:eastAsia="en-US"/>
        </w:rPr>
      </w:pPr>
    </w:p>
    <w:p w:rsidR="002E771E" w:rsidRDefault="002E771E" w:rsidP="001C410E">
      <w:pPr>
        <w:jc w:val="center"/>
        <w:rPr>
          <w:rFonts w:eastAsia="Calibri"/>
          <w:b/>
          <w:i/>
          <w:color w:val="0070C0"/>
          <w:lang w:eastAsia="en-US"/>
        </w:rPr>
      </w:pPr>
    </w:p>
    <w:p w:rsidR="00641505" w:rsidRDefault="00641505" w:rsidP="001C410E">
      <w:pPr>
        <w:jc w:val="center"/>
        <w:rPr>
          <w:rFonts w:eastAsia="Calibri"/>
          <w:b/>
          <w:i/>
          <w:color w:val="0070C0"/>
          <w:lang w:eastAsia="en-US"/>
        </w:rPr>
      </w:pPr>
    </w:p>
    <w:p w:rsidR="00641505" w:rsidRDefault="00641505" w:rsidP="001C410E">
      <w:pPr>
        <w:jc w:val="center"/>
        <w:rPr>
          <w:rFonts w:eastAsia="Calibri"/>
          <w:b/>
          <w:i/>
          <w:color w:val="0070C0"/>
          <w:lang w:eastAsia="en-US"/>
        </w:rPr>
      </w:pPr>
    </w:p>
    <w:p w:rsidR="00641505" w:rsidRDefault="00641505" w:rsidP="001C410E">
      <w:pPr>
        <w:jc w:val="center"/>
        <w:rPr>
          <w:rFonts w:eastAsia="Calibri"/>
          <w:b/>
          <w:i/>
          <w:color w:val="0070C0"/>
          <w:lang w:eastAsia="en-US"/>
        </w:rPr>
      </w:pPr>
    </w:p>
    <w:p w:rsidR="00641505" w:rsidRDefault="00641505" w:rsidP="001C410E">
      <w:pPr>
        <w:jc w:val="center"/>
        <w:rPr>
          <w:rFonts w:eastAsia="Calibri"/>
          <w:b/>
          <w:i/>
          <w:color w:val="0070C0"/>
          <w:lang w:eastAsia="en-US"/>
        </w:rPr>
      </w:pPr>
    </w:p>
    <w:p w:rsidR="00641505" w:rsidRDefault="00641505" w:rsidP="001C410E">
      <w:pPr>
        <w:jc w:val="center"/>
        <w:rPr>
          <w:rFonts w:eastAsia="Calibri"/>
          <w:b/>
          <w:i/>
          <w:color w:val="0070C0"/>
          <w:lang w:eastAsia="en-US"/>
        </w:rPr>
      </w:pPr>
    </w:p>
    <w:p w:rsidR="00641505" w:rsidRDefault="00641505" w:rsidP="001C410E">
      <w:pPr>
        <w:jc w:val="center"/>
        <w:rPr>
          <w:rFonts w:eastAsia="Calibri"/>
          <w:b/>
          <w:i/>
          <w:color w:val="0070C0"/>
          <w:lang w:eastAsia="en-US"/>
        </w:rPr>
      </w:pPr>
    </w:p>
    <w:p w:rsidR="001C410E" w:rsidRPr="00D43B20" w:rsidRDefault="001C410E" w:rsidP="001C410E">
      <w:pPr>
        <w:jc w:val="center"/>
        <w:rPr>
          <w:b/>
          <w:color w:val="0070C0"/>
        </w:rPr>
      </w:pPr>
      <w:r w:rsidRPr="00D43B20">
        <w:rPr>
          <w:rFonts w:eastAsia="Calibri"/>
          <w:b/>
          <w:i/>
          <w:color w:val="0070C0"/>
          <w:lang w:eastAsia="en-US"/>
        </w:rPr>
        <w:lastRenderedPageBreak/>
        <w:t>Общественное управление лицея</w:t>
      </w:r>
    </w:p>
    <w:p w:rsidR="003C2AC0" w:rsidRDefault="003C2AC0" w:rsidP="00EF2CD2">
      <w:pPr>
        <w:jc w:val="right"/>
        <w:rPr>
          <w:rFonts w:eastAsia="Calibri"/>
          <w:i/>
          <w:sz w:val="22"/>
          <w:szCs w:val="22"/>
          <w:lang w:eastAsia="en-US"/>
        </w:rPr>
      </w:pPr>
    </w:p>
    <w:tbl>
      <w:tblPr>
        <w:tblStyle w:val="a3"/>
        <w:tblW w:w="9214" w:type="dxa"/>
        <w:tblInd w:w="250" w:type="dxa"/>
        <w:tblLayout w:type="fixed"/>
        <w:tblLook w:val="04A0" w:firstRow="1" w:lastRow="0" w:firstColumn="1" w:lastColumn="0" w:noHBand="0" w:noVBand="1"/>
      </w:tblPr>
      <w:tblGrid>
        <w:gridCol w:w="2835"/>
        <w:gridCol w:w="771"/>
        <w:gridCol w:w="2551"/>
        <w:gridCol w:w="789"/>
        <w:gridCol w:w="2268"/>
      </w:tblGrid>
      <w:tr w:rsidR="007D04C5" w:rsidTr="005A6E5E">
        <w:tc>
          <w:tcPr>
            <w:tcW w:w="2835" w:type="dxa"/>
            <w:tcBorders>
              <w:top w:val="single" w:sz="4" w:space="0" w:color="auto"/>
              <w:left w:val="single" w:sz="4" w:space="0" w:color="auto"/>
              <w:bottom w:val="single" w:sz="4" w:space="0" w:color="auto"/>
              <w:right w:val="nil"/>
            </w:tcBorders>
            <w:shd w:val="clear" w:color="auto" w:fill="CCECFF"/>
          </w:tcPr>
          <w:p w:rsidR="007D04C5" w:rsidRPr="003C2AC0" w:rsidRDefault="007D04C5" w:rsidP="00512DFB">
            <w:pPr>
              <w:rPr>
                <w:sz w:val="36"/>
                <w:szCs w:val="36"/>
              </w:rPr>
            </w:pPr>
          </w:p>
        </w:tc>
        <w:tc>
          <w:tcPr>
            <w:tcW w:w="4111" w:type="dxa"/>
            <w:gridSpan w:val="3"/>
            <w:tcBorders>
              <w:left w:val="nil"/>
              <w:bottom w:val="single" w:sz="4" w:space="0" w:color="auto"/>
              <w:right w:val="nil"/>
            </w:tcBorders>
            <w:shd w:val="clear" w:color="auto" w:fill="CCECFF"/>
          </w:tcPr>
          <w:p w:rsidR="007D04C5" w:rsidRPr="00EB7DD1" w:rsidRDefault="007D04C5" w:rsidP="00512DFB">
            <w:pPr>
              <w:jc w:val="center"/>
            </w:pPr>
            <w:r w:rsidRPr="00EB7DD1">
              <w:t>Совет лицея</w:t>
            </w:r>
          </w:p>
        </w:tc>
        <w:tc>
          <w:tcPr>
            <w:tcW w:w="2268" w:type="dxa"/>
            <w:tcBorders>
              <w:top w:val="single" w:sz="4" w:space="0" w:color="auto"/>
              <w:left w:val="nil"/>
              <w:bottom w:val="single" w:sz="4" w:space="0" w:color="auto"/>
              <w:right w:val="single" w:sz="4" w:space="0" w:color="auto"/>
            </w:tcBorders>
            <w:shd w:val="clear" w:color="auto" w:fill="CCECFF"/>
          </w:tcPr>
          <w:p w:rsidR="007D04C5" w:rsidRPr="00EB7DD1" w:rsidRDefault="007D04C5" w:rsidP="00512DFB"/>
        </w:tc>
      </w:tr>
      <w:tr w:rsidR="007D04C5" w:rsidTr="005A6E5E">
        <w:tc>
          <w:tcPr>
            <w:tcW w:w="2835" w:type="dxa"/>
            <w:tcBorders>
              <w:top w:val="single" w:sz="4" w:space="0" w:color="auto"/>
              <w:left w:val="nil"/>
              <w:right w:val="nil"/>
            </w:tcBorders>
            <w:shd w:val="clear" w:color="auto" w:fill="auto"/>
          </w:tcPr>
          <w:p w:rsidR="007D04C5" w:rsidRDefault="007D04C5" w:rsidP="00512DFB">
            <w:pPr>
              <w:jc w:val="center"/>
            </w:pPr>
            <w:r w:rsidRPr="003C2AC0">
              <w:rPr>
                <w:sz w:val="36"/>
                <w:szCs w:val="36"/>
              </w:rPr>
              <w:t>↑</w:t>
            </w:r>
          </w:p>
        </w:tc>
        <w:tc>
          <w:tcPr>
            <w:tcW w:w="771" w:type="dxa"/>
            <w:tcBorders>
              <w:left w:val="nil"/>
              <w:bottom w:val="nil"/>
              <w:right w:val="nil"/>
            </w:tcBorders>
            <w:shd w:val="clear" w:color="auto" w:fill="auto"/>
          </w:tcPr>
          <w:p w:rsidR="007D04C5" w:rsidRDefault="007D04C5" w:rsidP="00512DFB"/>
        </w:tc>
        <w:tc>
          <w:tcPr>
            <w:tcW w:w="2551" w:type="dxa"/>
            <w:tcBorders>
              <w:left w:val="nil"/>
              <w:right w:val="nil"/>
            </w:tcBorders>
            <w:shd w:val="clear" w:color="auto" w:fill="auto"/>
          </w:tcPr>
          <w:p w:rsidR="007D04C5" w:rsidRPr="00EB7DD1" w:rsidRDefault="007D04C5" w:rsidP="00512DFB">
            <w:pPr>
              <w:jc w:val="center"/>
            </w:pPr>
            <w:r w:rsidRPr="00EB7DD1">
              <w:rPr>
                <w:sz w:val="36"/>
                <w:szCs w:val="36"/>
              </w:rPr>
              <w:t>↑</w:t>
            </w:r>
          </w:p>
        </w:tc>
        <w:tc>
          <w:tcPr>
            <w:tcW w:w="789" w:type="dxa"/>
            <w:tcBorders>
              <w:left w:val="nil"/>
              <w:bottom w:val="nil"/>
              <w:right w:val="nil"/>
            </w:tcBorders>
            <w:shd w:val="clear" w:color="auto" w:fill="auto"/>
          </w:tcPr>
          <w:p w:rsidR="007D04C5" w:rsidRPr="00EB7DD1" w:rsidRDefault="007D04C5" w:rsidP="00512DFB"/>
        </w:tc>
        <w:tc>
          <w:tcPr>
            <w:tcW w:w="2268" w:type="dxa"/>
            <w:tcBorders>
              <w:top w:val="single" w:sz="4" w:space="0" w:color="auto"/>
              <w:left w:val="nil"/>
              <w:right w:val="nil"/>
            </w:tcBorders>
            <w:shd w:val="clear" w:color="auto" w:fill="auto"/>
          </w:tcPr>
          <w:p w:rsidR="007D04C5" w:rsidRPr="00EB7DD1" w:rsidRDefault="007D04C5" w:rsidP="00512DFB">
            <w:pPr>
              <w:jc w:val="center"/>
            </w:pPr>
            <w:r w:rsidRPr="00EB7DD1">
              <w:rPr>
                <w:sz w:val="36"/>
                <w:szCs w:val="36"/>
              </w:rPr>
              <w:t>↑</w:t>
            </w:r>
          </w:p>
        </w:tc>
      </w:tr>
      <w:tr w:rsidR="007D04C5" w:rsidTr="005A6E5E">
        <w:tc>
          <w:tcPr>
            <w:tcW w:w="2835" w:type="dxa"/>
            <w:tcBorders>
              <w:bottom w:val="single" w:sz="4" w:space="0" w:color="auto"/>
            </w:tcBorders>
            <w:shd w:val="clear" w:color="auto" w:fill="CCECFF"/>
          </w:tcPr>
          <w:p w:rsidR="007D04C5" w:rsidRPr="00EB7DD1" w:rsidRDefault="007D04C5" w:rsidP="00512DFB">
            <w:pPr>
              <w:jc w:val="center"/>
            </w:pPr>
            <w:r w:rsidRPr="00EB7DD1">
              <w:t>Детский Совет</w:t>
            </w:r>
          </w:p>
          <w:p w:rsidR="007D04C5" w:rsidRPr="00EB7DD1" w:rsidRDefault="007D04C5" w:rsidP="00512DFB">
            <w:pPr>
              <w:jc w:val="center"/>
            </w:pPr>
            <w:r w:rsidRPr="00EB7DD1">
              <w:t>Совет старшеклассников</w:t>
            </w:r>
          </w:p>
        </w:tc>
        <w:tc>
          <w:tcPr>
            <w:tcW w:w="771" w:type="dxa"/>
            <w:tcBorders>
              <w:top w:val="nil"/>
              <w:bottom w:val="nil"/>
            </w:tcBorders>
            <w:shd w:val="clear" w:color="auto" w:fill="auto"/>
          </w:tcPr>
          <w:p w:rsidR="007D04C5" w:rsidRDefault="007D04C5" w:rsidP="00512DFB">
            <w:pPr>
              <w:jc w:val="center"/>
            </w:pPr>
          </w:p>
          <w:p w:rsidR="007D04C5" w:rsidRDefault="007D04C5" w:rsidP="00512DFB">
            <w:pPr>
              <w:jc w:val="center"/>
            </w:pPr>
          </w:p>
          <w:p w:rsidR="007D04C5" w:rsidRDefault="007D04C5" w:rsidP="00512DFB">
            <w:pPr>
              <w:jc w:val="center"/>
            </w:pPr>
            <w:r w:rsidRPr="003C2AC0">
              <w:rPr>
                <w:sz w:val="36"/>
                <w:szCs w:val="36"/>
              </w:rPr>
              <w:t>↔</w:t>
            </w:r>
          </w:p>
        </w:tc>
        <w:tc>
          <w:tcPr>
            <w:tcW w:w="2551" w:type="dxa"/>
            <w:tcBorders>
              <w:bottom w:val="single" w:sz="4" w:space="0" w:color="auto"/>
            </w:tcBorders>
            <w:shd w:val="clear" w:color="auto" w:fill="CCECFF"/>
          </w:tcPr>
          <w:p w:rsidR="007D04C5" w:rsidRPr="00EB7DD1" w:rsidRDefault="007D04C5" w:rsidP="00512DFB">
            <w:pPr>
              <w:jc w:val="center"/>
            </w:pPr>
            <w:r w:rsidRPr="00EB7DD1">
              <w:t>Совет родителей лицея</w:t>
            </w:r>
          </w:p>
        </w:tc>
        <w:tc>
          <w:tcPr>
            <w:tcW w:w="789" w:type="dxa"/>
            <w:tcBorders>
              <w:top w:val="nil"/>
              <w:bottom w:val="nil"/>
            </w:tcBorders>
            <w:shd w:val="clear" w:color="auto" w:fill="auto"/>
          </w:tcPr>
          <w:p w:rsidR="007D04C5" w:rsidRPr="00EB7DD1" w:rsidRDefault="007D04C5" w:rsidP="00512DFB">
            <w:pPr>
              <w:jc w:val="center"/>
            </w:pPr>
          </w:p>
          <w:p w:rsidR="007D04C5" w:rsidRPr="00EB7DD1" w:rsidRDefault="007D04C5" w:rsidP="00512DFB">
            <w:pPr>
              <w:jc w:val="center"/>
            </w:pPr>
          </w:p>
          <w:p w:rsidR="007D04C5" w:rsidRPr="00EB7DD1" w:rsidRDefault="007D04C5" w:rsidP="00512DFB">
            <w:pPr>
              <w:jc w:val="center"/>
            </w:pPr>
            <w:r w:rsidRPr="00EB7DD1">
              <w:rPr>
                <w:sz w:val="36"/>
                <w:szCs w:val="36"/>
              </w:rPr>
              <w:t>↔</w:t>
            </w:r>
          </w:p>
        </w:tc>
        <w:tc>
          <w:tcPr>
            <w:tcW w:w="2268" w:type="dxa"/>
            <w:tcBorders>
              <w:bottom w:val="single" w:sz="4" w:space="0" w:color="auto"/>
            </w:tcBorders>
            <w:shd w:val="clear" w:color="auto" w:fill="CCECFF"/>
          </w:tcPr>
          <w:p w:rsidR="005A6E5E" w:rsidRDefault="007D04C5" w:rsidP="00512DFB">
            <w:pPr>
              <w:jc w:val="center"/>
            </w:pPr>
            <w:r w:rsidRPr="00EB7DD1">
              <w:t>Педагогический</w:t>
            </w:r>
          </w:p>
          <w:p w:rsidR="007D04C5" w:rsidRPr="00EB7DD1" w:rsidRDefault="007D04C5" w:rsidP="00512DFB">
            <w:pPr>
              <w:jc w:val="center"/>
            </w:pPr>
            <w:r w:rsidRPr="00EB7DD1">
              <w:t xml:space="preserve"> Совет</w:t>
            </w:r>
          </w:p>
        </w:tc>
      </w:tr>
      <w:tr w:rsidR="007D04C5" w:rsidTr="005A6E5E">
        <w:tc>
          <w:tcPr>
            <w:tcW w:w="2835" w:type="dxa"/>
            <w:tcBorders>
              <w:left w:val="nil"/>
              <w:right w:val="nil"/>
            </w:tcBorders>
            <w:shd w:val="clear" w:color="auto" w:fill="auto"/>
          </w:tcPr>
          <w:p w:rsidR="007D04C5" w:rsidRPr="00EB7DD1" w:rsidRDefault="007D04C5" w:rsidP="00512DFB">
            <w:pPr>
              <w:jc w:val="center"/>
            </w:pPr>
            <w:r w:rsidRPr="00EB7DD1">
              <w:rPr>
                <w:sz w:val="36"/>
                <w:szCs w:val="36"/>
              </w:rPr>
              <w:t>↑</w:t>
            </w:r>
          </w:p>
        </w:tc>
        <w:tc>
          <w:tcPr>
            <w:tcW w:w="771" w:type="dxa"/>
            <w:tcBorders>
              <w:top w:val="nil"/>
              <w:left w:val="nil"/>
              <w:bottom w:val="nil"/>
              <w:right w:val="nil"/>
            </w:tcBorders>
            <w:shd w:val="clear" w:color="auto" w:fill="auto"/>
          </w:tcPr>
          <w:p w:rsidR="007D04C5" w:rsidRDefault="007D04C5" w:rsidP="00512DFB">
            <w:pPr>
              <w:jc w:val="center"/>
            </w:pPr>
          </w:p>
        </w:tc>
        <w:tc>
          <w:tcPr>
            <w:tcW w:w="2551" w:type="dxa"/>
            <w:tcBorders>
              <w:left w:val="nil"/>
              <w:right w:val="nil"/>
            </w:tcBorders>
            <w:shd w:val="clear" w:color="auto" w:fill="auto"/>
          </w:tcPr>
          <w:p w:rsidR="007D04C5" w:rsidRPr="00EB7DD1" w:rsidRDefault="007D04C5" w:rsidP="00512DFB">
            <w:pPr>
              <w:jc w:val="center"/>
            </w:pPr>
            <w:r w:rsidRPr="00EB7DD1">
              <w:rPr>
                <w:sz w:val="36"/>
                <w:szCs w:val="36"/>
              </w:rPr>
              <w:t>↑</w:t>
            </w:r>
          </w:p>
        </w:tc>
        <w:tc>
          <w:tcPr>
            <w:tcW w:w="789" w:type="dxa"/>
            <w:tcBorders>
              <w:top w:val="nil"/>
              <w:left w:val="nil"/>
              <w:bottom w:val="nil"/>
              <w:right w:val="nil"/>
            </w:tcBorders>
            <w:shd w:val="clear" w:color="auto" w:fill="auto"/>
          </w:tcPr>
          <w:p w:rsidR="007D04C5" w:rsidRPr="00EB7DD1" w:rsidRDefault="007D04C5" w:rsidP="00512DFB">
            <w:pPr>
              <w:jc w:val="center"/>
            </w:pPr>
          </w:p>
        </w:tc>
        <w:tc>
          <w:tcPr>
            <w:tcW w:w="2268" w:type="dxa"/>
            <w:tcBorders>
              <w:left w:val="nil"/>
              <w:right w:val="nil"/>
            </w:tcBorders>
            <w:shd w:val="clear" w:color="auto" w:fill="auto"/>
          </w:tcPr>
          <w:p w:rsidR="007D04C5" w:rsidRPr="00EB7DD1" w:rsidRDefault="007D04C5" w:rsidP="00512DFB">
            <w:pPr>
              <w:jc w:val="center"/>
            </w:pPr>
            <w:r w:rsidRPr="00EB7DD1">
              <w:rPr>
                <w:sz w:val="36"/>
                <w:szCs w:val="36"/>
              </w:rPr>
              <w:t>↑</w:t>
            </w:r>
          </w:p>
        </w:tc>
      </w:tr>
      <w:tr w:rsidR="007D04C5" w:rsidTr="005A6E5E">
        <w:tc>
          <w:tcPr>
            <w:tcW w:w="2835" w:type="dxa"/>
            <w:shd w:val="clear" w:color="auto" w:fill="CCECFF"/>
          </w:tcPr>
          <w:p w:rsidR="007D04C5" w:rsidRPr="00EB7DD1" w:rsidRDefault="007D04C5" w:rsidP="00512DFB">
            <w:pPr>
              <w:jc w:val="center"/>
            </w:pPr>
            <w:r w:rsidRPr="00EB7DD1">
              <w:t>Совет класса</w:t>
            </w:r>
          </w:p>
        </w:tc>
        <w:tc>
          <w:tcPr>
            <w:tcW w:w="771" w:type="dxa"/>
            <w:tcBorders>
              <w:top w:val="nil"/>
              <w:bottom w:val="nil"/>
            </w:tcBorders>
            <w:shd w:val="clear" w:color="auto" w:fill="auto"/>
          </w:tcPr>
          <w:p w:rsidR="007D04C5" w:rsidRDefault="007D04C5" w:rsidP="00512DFB">
            <w:pPr>
              <w:jc w:val="center"/>
            </w:pPr>
          </w:p>
          <w:p w:rsidR="007D04C5" w:rsidRDefault="007D04C5" w:rsidP="00512DFB">
            <w:pPr>
              <w:jc w:val="center"/>
            </w:pPr>
            <w:r w:rsidRPr="003C2AC0">
              <w:rPr>
                <w:sz w:val="36"/>
                <w:szCs w:val="36"/>
              </w:rPr>
              <w:t>↔</w:t>
            </w:r>
          </w:p>
        </w:tc>
        <w:tc>
          <w:tcPr>
            <w:tcW w:w="2551" w:type="dxa"/>
            <w:shd w:val="clear" w:color="auto" w:fill="CCECFF"/>
          </w:tcPr>
          <w:p w:rsidR="007D04C5" w:rsidRPr="00EB7DD1" w:rsidRDefault="007D04C5" w:rsidP="00512DFB">
            <w:pPr>
              <w:jc w:val="center"/>
            </w:pPr>
            <w:r w:rsidRPr="00EB7DD1">
              <w:t>Совет  родителей класса</w:t>
            </w:r>
          </w:p>
        </w:tc>
        <w:tc>
          <w:tcPr>
            <w:tcW w:w="789" w:type="dxa"/>
            <w:tcBorders>
              <w:top w:val="nil"/>
              <w:bottom w:val="nil"/>
            </w:tcBorders>
            <w:shd w:val="clear" w:color="auto" w:fill="auto"/>
          </w:tcPr>
          <w:p w:rsidR="007D04C5" w:rsidRPr="00EB7DD1" w:rsidRDefault="007D04C5" w:rsidP="00512DFB">
            <w:pPr>
              <w:jc w:val="center"/>
            </w:pPr>
          </w:p>
          <w:p w:rsidR="007D04C5" w:rsidRPr="00EB7DD1" w:rsidRDefault="007D04C5" w:rsidP="00512DFB">
            <w:pPr>
              <w:jc w:val="center"/>
            </w:pPr>
            <w:r w:rsidRPr="00EB7DD1">
              <w:rPr>
                <w:sz w:val="36"/>
                <w:szCs w:val="36"/>
              </w:rPr>
              <w:t>↔</w:t>
            </w:r>
          </w:p>
        </w:tc>
        <w:tc>
          <w:tcPr>
            <w:tcW w:w="2268" w:type="dxa"/>
            <w:shd w:val="clear" w:color="auto" w:fill="CCECFF"/>
          </w:tcPr>
          <w:p w:rsidR="007D04C5" w:rsidRPr="00EB7DD1" w:rsidRDefault="007D04C5" w:rsidP="00512DFB">
            <w:pPr>
              <w:jc w:val="center"/>
            </w:pPr>
            <w:r w:rsidRPr="00EB7DD1">
              <w:t>Педагогическое методическое объединение</w:t>
            </w:r>
          </w:p>
        </w:tc>
      </w:tr>
    </w:tbl>
    <w:p w:rsidR="007330CE" w:rsidRDefault="007330CE" w:rsidP="004871F8">
      <w:pPr>
        <w:ind w:firstLine="708"/>
        <w:jc w:val="center"/>
        <w:rPr>
          <w:b/>
          <w:i/>
          <w:color w:val="7030A0"/>
        </w:rPr>
      </w:pPr>
    </w:p>
    <w:p w:rsidR="001B282F" w:rsidRPr="006C56CC" w:rsidRDefault="001B282F" w:rsidP="004871F8">
      <w:pPr>
        <w:ind w:firstLine="708"/>
        <w:jc w:val="center"/>
        <w:rPr>
          <w:b/>
          <w:i/>
          <w:color w:val="0070C0"/>
        </w:rPr>
      </w:pPr>
      <w:r w:rsidRPr="006C56CC">
        <w:rPr>
          <w:b/>
          <w:i/>
          <w:color w:val="0070C0"/>
        </w:rPr>
        <w:t>Совет лицея</w:t>
      </w:r>
    </w:p>
    <w:p w:rsidR="00314A83" w:rsidRPr="009961DC" w:rsidRDefault="00314A83" w:rsidP="00314A83">
      <w:pPr>
        <w:pStyle w:val="af1"/>
        <w:spacing w:line="240" w:lineRule="auto"/>
        <w:rPr>
          <w:sz w:val="24"/>
        </w:rPr>
      </w:pPr>
      <w:r>
        <w:rPr>
          <w:sz w:val="24"/>
        </w:rPr>
        <w:t xml:space="preserve">Совет лицея </w:t>
      </w:r>
      <w:r w:rsidRPr="009961DC">
        <w:rPr>
          <w:sz w:val="24"/>
        </w:rPr>
        <w:t xml:space="preserve">является коллегиальным органом самоуправления, осуществляющим в соответствии с Уставом </w:t>
      </w:r>
      <w:r>
        <w:rPr>
          <w:sz w:val="24"/>
        </w:rPr>
        <w:t>лицея</w:t>
      </w:r>
      <w:r w:rsidRPr="009961DC">
        <w:rPr>
          <w:sz w:val="24"/>
        </w:rPr>
        <w:t xml:space="preserve"> решение отдельных вопросов, относящихся к </w:t>
      </w:r>
      <w:r w:rsidR="008C480E">
        <w:rPr>
          <w:sz w:val="24"/>
        </w:rPr>
        <w:t>компетенции общеобразовательной организации</w:t>
      </w:r>
      <w:r w:rsidRPr="009961DC">
        <w:rPr>
          <w:sz w:val="24"/>
        </w:rPr>
        <w:t>.</w:t>
      </w:r>
    </w:p>
    <w:p w:rsidR="00314A83" w:rsidRPr="009961DC" w:rsidRDefault="00314A83" w:rsidP="00314A83">
      <w:pPr>
        <w:pStyle w:val="af1"/>
        <w:spacing w:line="240" w:lineRule="auto"/>
        <w:rPr>
          <w:sz w:val="24"/>
        </w:rPr>
      </w:pPr>
      <w:r w:rsidRPr="009961DC">
        <w:rPr>
          <w:sz w:val="24"/>
        </w:rPr>
        <w:t xml:space="preserve">Совет осуществляет свою деятельность в соответствии с законами и иными нормативными правовыми актами Российской Федерации, субъекта Российской Федерации, органов местного самоуправления, Уставом </w:t>
      </w:r>
      <w:r>
        <w:rPr>
          <w:sz w:val="24"/>
        </w:rPr>
        <w:t>лицея.</w:t>
      </w:r>
    </w:p>
    <w:p w:rsidR="00314A83" w:rsidRPr="009961DC" w:rsidRDefault="00314A83" w:rsidP="00314A83">
      <w:pPr>
        <w:pStyle w:val="af1"/>
        <w:spacing w:line="240" w:lineRule="auto"/>
        <w:rPr>
          <w:sz w:val="24"/>
        </w:rPr>
      </w:pPr>
      <w:r w:rsidRPr="009961DC">
        <w:rPr>
          <w:sz w:val="24"/>
        </w:rPr>
        <w:t>Деятельность членов Совета основывается на принципах добровольности участия в его работе, коллегиальности принятия решений, гласности. Члены Совета не получают вознаграждения за работу в Совете.</w:t>
      </w:r>
    </w:p>
    <w:p w:rsidR="00314A83" w:rsidRPr="009961DC" w:rsidRDefault="00314A83" w:rsidP="00314A83">
      <w:pPr>
        <w:ind w:firstLine="708"/>
        <w:jc w:val="both"/>
      </w:pPr>
      <w:r w:rsidRPr="00D5503A">
        <w:t xml:space="preserve">Общая численность Совета  </w:t>
      </w:r>
      <w:r>
        <w:t xml:space="preserve">- 21 человек. </w:t>
      </w:r>
      <w:r w:rsidRPr="009961DC">
        <w:t>Совет состоит из избираемых членов, представляющих:</w:t>
      </w:r>
    </w:p>
    <w:tbl>
      <w:tblPr>
        <w:tblW w:w="9866" w:type="dxa"/>
        <w:tblInd w:w="-34" w:type="dxa"/>
        <w:tblLayout w:type="fixed"/>
        <w:tblLook w:val="04A0" w:firstRow="1" w:lastRow="0" w:firstColumn="1" w:lastColumn="0" w:noHBand="0" w:noVBand="1"/>
      </w:tblPr>
      <w:tblGrid>
        <w:gridCol w:w="2977"/>
        <w:gridCol w:w="6889"/>
      </w:tblGrid>
      <w:tr w:rsidR="003B35C7" w:rsidRPr="002C2C0F" w:rsidTr="003B35C7">
        <w:trPr>
          <w:trHeight w:val="4000"/>
        </w:trPr>
        <w:tc>
          <w:tcPr>
            <w:tcW w:w="2977" w:type="dxa"/>
          </w:tcPr>
          <w:p w:rsidR="003B35C7" w:rsidRDefault="003B35C7" w:rsidP="00BC574F">
            <w:pPr>
              <w:pStyle w:val="aff0"/>
              <w:spacing w:after="0"/>
              <w:jc w:val="center"/>
              <w:rPr>
                <w:color w:val="0070C0"/>
                <w:sz w:val="20"/>
                <w:szCs w:val="20"/>
              </w:rPr>
            </w:pPr>
            <w:r>
              <w:rPr>
                <w:sz w:val="24"/>
              </w:rPr>
              <w:t xml:space="preserve"> </w:t>
            </w:r>
            <w:r>
              <w:rPr>
                <w:noProof/>
                <w:color w:val="0070C0"/>
                <w:sz w:val="20"/>
                <w:szCs w:val="20"/>
              </w:rPr>
              <w:drawing>
                <wp:inline distT="0" distB="0" distL="0" distR="0" wp14:anchorId="79A89452" wp14:editId="534F006E">
                  <wp:extent cx="1727207" cy="2088000"/>
                  <wp:effectExtent l="76200" t="57150" r="82550" b="102870"/>
                  <wp:docPr id="30" name="Рисунок 30" descr="D:\КЛИМЕНКО\ПД-15\Край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ЛИМЕНКО\ПД-15\Крайний.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4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727207" cy="20880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contourClr>
                              <a:srgbClr val="FFFFFF"/>
                            </a:contourClr>
                          </a:sp3d>
                        </pic:spPr>
                      </pic:pic>
                    </a:graphicData>
                  </a:graphic>
                </wp:inline>
              </w:drawing>
            </w:r>
          </w:p>
          <w:p w:rsidR="003B35C7" w:rsidRPr="00D74C28" w:rsidRDefault="003B35C7" w:rsidP="00BC574F">
            <w:pPr>
              <w:pStyle w:val="aff0"/>
              <w:spacing w:after="0"/>
              <w:jc w:val="center"/>
              <w:rPr>
                <w:color w:val="0070C0"/>
                <w:sz w:val="20"/>
                <w:szCs w:val="20"/>
              </w:rPr>
            </w:pPr>
            <w:r>
              <w:rPr>
                <w:color w:val="0070C0"/>
                <w:sz w:val="20"/>
                <w:szCs w:val="20"/>
              </w:rPr>
              <w:t>Андрей Иванович Крайний</w:t>
            </w:r>
          </w:p>
          <w:p w:rsidR="003B35C7" w:rsidRPr="004F379D" w:rsidRDefault="003B35C7" w:rsidP="00BC574F">
            <w:pPr>
              <w:pStyle w:val="aff0"/>
              <w:spacing w:after="0"/>
              <w:jc w:val="center"/>
              <w:rPr>
                <w:color w:val="0070C0"/>
                <w:sz w:val="20"/>
                <w:szCs w:val="20"/>
              </w:rPr>
            </w:pPr>
            <w:r w:rsidRPr="00D74C28">
              <w:rPr>
                <w:color w:val="0070C0"/>
                <w:sz w:val="20"/>
                <w:szCs w:val="20"/>
              </w:rPr>
              <w:t>председатель Совета лицея</w:t>
            </w:r>
          </w:p>
        </w:tc>
        <w:tc>
          <w:tcPr>
            <w:tcW w:w="6889" w:type="dxa"/>
          </w:tcPr>
          <w:tbl>
            <w:tblPr>
              <w:tblStyle w:val="a3"/>
              <w:tblpPr w:leftFromText="180" w:rightFromText="180" w:vertAnchor="text" w:horzAnchor="margin" w:tblpXSpec="right" w:tblpY="216"/>
              <w:tblW w:w="6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22"/>
              <w:gridCol w:w="2368"/>
              <w:gridCol w:w="2026"/>
            </w:tblGrid>
            <w:tr w:rsidR="003B35C7" w:rsidTr="009C75CA">
              <w:trPr>
                <w:trHeight w:val="209"/>
              </w:trPr>
              <w:tc>
                <w:tcPr>
                  <w:tcW w:w="6416" w:type="dxa"/>
                  <w:gridSpan w:val="3"/>
                  <w:shd w:val="clear" w:color="auto" w:fill="FFFFFF" w:themeFill="background1"/>
                </w:tcPr>
                <w:p w:rsidR="003B35C7" w:rsidRPr="003B35C7" w:rsidRDefault="003B35C7" w:rsidP="003B35C7">
                  <w:pPr>
                    <w:jc w:val="center"/>
                  </w:pPr>
                  <w:r w:rsidRPr="003B35C7">
                    <w:t>Состав Совета МОБУ лицея № 33</w:t>
                  </w:r>
                </w:p>
              </w:tc>
            </w:tr>
            <w:tr w:rsidR="003B35C7" w:rsidTr="009C75CA">
              <w:trPr>
                <w:trHeight w:val="269"/>
              </w:trPr>
              <w:tc>
                <w:tcPr>
                  <w:tcW w:w="2022" w:type="dxa"/>
                  <w:shd w:val="clear" w:color="auto" w:fill="FFFFFF" w:themeFill="background1"/>
                </w:tcPr>
                <w:p w:rsidR="003B35C7" w:rsidRDefault="003B35C7" w:rsidP="003B35C7">
                  <w:pPr>
                    <w:jc w:val="both"/>
                  </w:pPr>
                  <w:r w:rsidRPr="003B35C7">
                    <w:rPr>
                      <w:b/>
                      <w:color w:val="FF0000"/>
                    </w:rPr>
                    <w:t>Родители</w:t>
                  </w:r>
                  <w:r>
                    <w:t xml:space="preserve">  </w:t>
                  </w:r>
                </w:p>
              </w:tc>
              <w:tc>
                <w:tcPr>
                  <w:tcW w:w="2368" w:type="dxa"/>
                  <w:shd w:val="clear" w:color="auto" w:fill="FFFFFF" w:themeFill="background1"/>
                </w:tcPr>
                <w:p w:rsidR="003B35C7" w:rsidRPr="003B35C7" w:rsidRDefault="003B35C7" w:rsidP="003B35C7">
                  <w:pPr>
                    <w:ind w:right="176"/>
                    <w:jc w:val="both"/>
                    <w:rPr>
                      <w:b/>
                      <w:color w:val="FF0000"/>
                    </w:rPr>
                  </w:pPr>
                  <w:r w:rsidRPr="003B35C7">
                    <w:rPr>
                      <w:b/>
                      <w:color w:val="FF0000"/>
                    </w:rPr>
                    <w:t xml:space="preserve">Педагоги </w:t>
                  </w:r>
                </w:p>
              </w:tc>
              <w:tc>
                <w:tcPr>
                  <w:tcW w:w="2026" w:type="dxa"/>
                  <w:shd w:val="clear" w:color="auto" w:fill="FFFFFF" w:themeFill="background1"/>
                </w:tcPr>
                <w:p w:rsidR="003B35C7" w:rsidRDefault="003B35C7" w:rsidP="003B35C7">
                  <w:pPr>
                    <w:jc w:val="both"/>
                  </w:pPr>
                  <w:r>
                    <w:rPr>
                      <w:b/>
                      <w:color w:val="FF0000"/>
                    </w:rPr>
                    <w:t>Ученики</w:t>
                  </w:r>
                </w:p>
              </w:tc>
            </w:tr>
            <w:tr w:rsidR="003B35C7" w:rsidTr="009C75CA">
              <w:trPr>
                <w:trHeight w:val="2027"/>
              </w:trPr>
              <w:tc>
                <w:tcPr>
                  <w:tcW w:w="2022" w:type="dxa"/>
                  <w:shd w:val="clear" w:color="auto" w:fill="FFFFFF" w:themeFill="background1"/>
                </w:tcPr>
                <w:p w:rsidR="003B35C7" w:rsidRDefault="003B35C7" w:rsidP="003B35C7">
                  <w:pPr>
                    <w:jc w:val="both"/>
                  </w:pPr>
                  <w:r>
                    <w:t>Представители родительской общественности</w:t>
                  </w:r>
                </w:p>
                <w:p w:rsidR="003B35C7" w:rsidRDefault="003B35C7" w:rsidP="003B35C7">
                  <w:pPr>
                    <w:jc w:val="both"/>
                  </w:pPr>
                  <w:r>
                    <w:t>11а,11б,10б,1г,6в7в,8б классов</w:t>
                  </w:r>
                </w:p>
              </w:tc>
              <w:tc>
                <w:tcPr>
                  <w:tcW w:w="2368" w:type="dxa"/>
                  <w:shd w:val="clear" w:color="auto" w:fill="FFFFFF" w:themeFill="background1"/>
                </w:tcPr>
                <w:p w:rsidR="003B35C7" w:rsidRDefault="003B35C7" w:rsidP="003B35C7">
                  <w:pPr>
                    <w:jc w:val="both"/>
                  </w:pPr>
                  <w:r>
                    <w:t>Учителя: математики,   английского языка,   русского языка. Преподаватель -  организатор ОБЖ. Председатель первичной профсоюзной организации.</w:t>
                  </w:r>
                </w:p>
                <w:p w:rsidR="003B35C7" w:rsidRDefault="003B35C7" w:rsidP="003B35C7">
                  <w:pPr>
                    <w:jc w:val="both"/>
                  </w:pPr>
                  <w:r>
                    <w:t>Представители администрации.</w:t>
                  </w:r>
                </w:p>
              </w:tc>
              <w:tc>
                <w:tcPr>
                  <w:tcW w:w="2026" w:type="dxa"/>
                  <w:shd w:val="clear" w:color="auto" w:fill="FFFFFF" w:themeFill="background1"/>
                </w:tcPr>
                <w:p w:rsidR="003B35C7" w:rsidRDefault="003B35C7" w:rsidP="003B35C7">
                  <w:pPr>
                    <w:jc w:val="both"/>
                  </w:pPr>
                  <w:r>
                    <w:t>Представители обучающихся 11б,10а,9а,9б, 8а, 8в классов</w:t>
                  </w:r>
                </w:p>
              </w:tc>
            </w:tr>
          </w:tbl>
          <w:p w:rsidR="003B35C7" w:rsidRDefault="003B35C7" w:rsidP="00BC574F">
            <w:pPr>
              <w:pStyle w:val="aff0"/>
              <w:spacing w:after="0"/>
              <w:jc w:val="center"/>
              <w:rPr>
                <w:noProof/>
                <w:color w:val="0070C0"/>
                <w:sz w:val="20"/>
                <w:szCs w:val="20"/>
              </w:rPr>
            </w:pPr>
          </w:p>
        </w:tc>
      </w:tr>
    </w:tbl>
    <w:p w:rsidR="00914330" w:rsidRDefault="00914330" w:rsidP="00AB24A7">
      <w:pPr>
        <w:ind w:firstLine="708"/>
        <w:jc w:val="both"/>
      </w:pPr>
    </w:p>
    <w:p w:rsidR="00AB24A7" w:rsidRPr="00E749CD" w:rsidRDefault="00AB24A7" w:rsidP="009C75CA">
      <w:pPr>
        <w:ind w:firstLine="708"/>
        <w:jc w:val="center"/>
      </w:pPr>
      <w:r w:rsidRPr="00E749CD">
        <w:t>В истекшем году Совет лицея:</w:t>
      </w:r>
    </w:p>
    <w:p w:rsidR="00AB24A7" w:rsidRDefault="00AB24A7" w:rsidP="009C75CA">
      <w:pPr>
        <w:pStyle w:val="af1"/>
        <w:spacing w:line="240" w:lineRule="auto"/>
        <w:ind w:firstLine="0"/>
        <w:jc w:val="center"/>
        <w:rPr>
          <w:b/>
          <w:i/>
          <w:color w:val="C00000"/>
          <w:sz w:val="22"/>
          <w:szCs w:val="22"/>
        </w:rPr>
      </w:pPr>
      <w:r w:rsidRPr="00B17875">
        <w:rPr>
          <w:b/>
          <w:i/>
          <w:color w:val="C00000"/>
          <w:sz w:val="22"/>
          <w:szCs w:val="22"/>
        </w:rPr>
        <w:t xml:space="preserve">Рассмотрел и </w:t>
      </w:r>
      <w:r>
        <w:rPr>
          <w:b/>
          <w:i/>
          <w:color w:val="C00000"/>
          <w:sz w:val="22"/>
          <w:szCs w:val="22"/>
        </w:rPr>
        <w:t>рекомендовал к утверждению</w:t>
      </w:r>
      <w:r w:rsidRPr="00B17875">
        <w:rPr>
          <w:b/>
          <w:i/>
          <w:color w:val="C00000"/>
          <w:sz w:val="22"/>
          <w:szCs w:val="22"/>
        </w:rPr>
        <w:t xml:space="preserve"> основополагающие локальные акты лицея:</w:t>
      </w:r>
    </w:p>
    <w:p w:rsidR="00AB24A7" w:rsidRDefault="00AB24A7" w:rsidP="009C75CA">
      <w:pPr>
        <w:pStyle w:val="af1"/>
        <w:spacing w:line="240" w:lineRule="auto"/>
        <w:ind w:firstLine="0"/>
        <w:rPr>
          <w:sz w:val="24"/>
        </w:rPr>
      </w:pPr>
      <w:r>
        <w:rPr>
          <w:sz w:val="24"/>
        </w:rPr>
        <w:t xml:space="preserve">Положение «Правила внутреннего распорядка </w:t>
      </w:r>
      <w:proofErr w:type="gramStart"/>
      <w:r>
        <w:rPr>
          <w:sz w:val="24"/>
        </w:rPr>
        <w:t>об</w:t>
      </w:r>
      <w:r w:rsidR="00914330">
        <w:rPr>
          <w:sz w:val="24"/>
        </w:rPr>
        <w:t>учающихся</w:t>
      </w:r>
      <w:proofErr w:type="gramEnd"/>
      <w:r w:rsidR="00914330">
        <w:rPr>
          <w:sz w:val="24"/>
        </w:rPr>
        <w:t xml:space="preserve"> МОБУ лицея № 33 в 2019/2020</w:t>
      </w:r>
      <w:r>
        <w:rPr>
          <w:sz w:val="24"/>
        </w:rPr>
        <w:t xml:space="preserve"> учебном году»;</w:t>
      </w:r>
    </w:p>
    <w:p w:rsidR="00AB24A7" w:rsidRDefault="00AB24A7" w:rsidP="009C75CA">
      <w:pPr>
        <w:pStyle w:val="af1"/>
        <w:spacing w:line="240" w:lineRule="auto"/>
        <w:ind w:firstLine="0"/>
        <w:rPr>
          <w:sz w:val="24"/>
        </w:rPr>
      </w:pPr>
      <w:r>
        <w:rPr>
          <w:sz w:val="24"/>
        </w:rPr>
        <w:t>Положение о режиме работы в корпусах</w:t>
      </w:r>
      <w:proofErr w:type="gramStart"/>
      <w:r>
        <w:rPr>
          <w:sz w:val="24"/>
        </w:rPr>
        <w:t xml:space="preserve"> А</w:t>
      </w:r>
      <w:proofErr w:type="gramEnd"/>
      <w:r>
        <w:rPr>
          <w:sz w:val="24"/>
        </w:rPr>
        <w:t>,</w:t>
      </w:r>
      <w:r w:rsidR="009C75CA">
        <w:rPr>
          <w:sz w:val="24"/>
        </w:rPr>
        <w:t xml:space="preserve"> </w:t>
      </w:r>
      <w:r>
        <w:rPr>
          <w:sz w:val="24"/>
        </w:rPr>
        <w:t>Б,</w:t>
      </w:r>
      <w:r w:rsidR="009C75CA">
        <w:rPr>
          <w:sz w:val="24"/>
        </w:rPr>
        <w:t xml:space="preserve"> </w:t>
      </w:r>
      <w:r>
        <w:rPr>
          <w:sz w:val="24"/>
        </w:rPr>
        <w:t>В,</w:t>
      </w:r>
      <w:r w:rsidR="009C75CA">
        <w:rPr>
          <w:sz w:val="24"/>
        </w:rPr>
        <w:t xml:space="preserve"> </w:t>
      </w:r>
      <w:r>
        <w:rPr>
          <w:sz w:val="24"/>
        </w:rPr>
        <w:t>Г;</w:t>
      </w:r>
    </w:p>
    <w:p w:rsidR="00AB24A7" w:rsidRDefault="00AB24A7" w:rsidP="009C75CA">
      <w:pPr>
        <w:jc w:val="both"/>
      </w:pPr>
      <w:r>
        <w:t>Р</w:t>
      </w:r>
      <w:r w:rsidRPr="003C2AC0">
        <w:t xml:space="preserve">ежим работы </w:t>
      </w:r>
      <w:r w:rsidR="00914330">
        <w:t>лицея на 2019-2020</w:t>
      </w:r>
      <w:r w:rsidRPr="003C2AC0">
        <w:t xml:space="preserve"> учебный год;</w:t>
      </w:r>
    </w:p>
    <w:p w:rsidR="00AB24A7" w:rsidRPr="003C2AC0" w:rsidRDefault="00AB24A7" w:rsidP="009C75CA">
      <w:pPr>
        <w:jc w:val="both"/>
      </w:pPr>
      <w:r>
        <w:t>П</w:t>
      </w:r>
      <w:r w:rsidRPr="003C2AC0">
        <w:t xml:space="preserve">лан работы  </w:t>
      </w:r>
      <w:r w:rsidR="008C480E">
        <w:t>л</w:t>
      </w:r>
      <w:r w:rsidR="00914330">
        <w:t xml:space="preserve">ицея на  2019-2020 </w:t>
      </w:r>
      <w:r w:rsidRPr="003C2AC0">
        <w:t>учебный год;</w:t>
      </w:r>
    </w:p>
    <w:p w:rsidR="00914330" w:rsidRPr="00914330" w:rsidRDefault="00914330" w:rsidP="009C75CA">
      <w:pPr>
        <w:pStyle w:val="af1"/>
        <w:spacing w:line="240" w:lineRule="auto"/>
        <w:ind w:firstLine="0"/>
        <w:rPr>
          <w:sz w:val="24"/>
        </w:rPr>
      </w:pPr>
      <w:r w:rsidRPr="00914330">
        <w:rPr>
          <w:sz w:val="24"/>
        </w:rPr>
        <w:t xml:space="preserve">План-график </w:t>
      </w:r>
      <w:proofErr w:type="spellStart"/>
      <w:r w:rsidRPr="00914330">
        <w:rPr>
          <w:sz w:val="24"/>
        </w:rPr>
        <w:t>внутрилицейской</w:t>
      </w:r>
      <w:proofErr w:type="spellEnd"/>
      <w:r w:rsidRPr="00914330">
        <w:rPr>
          <w:sz w:val="24"/>
        </w:rPr>
        <w:t xml:space="preserve"> оценки качества образования на 2019-2020 учебный год;</w:t>
      </w:r>
    </w:p>
    <w:p w:rsidR="00914330" w:rsidRPr="00914330" w:rsidRDefault="00914330" w:rsidP="009C75CA">
      <w:pPr>
        <w:pStyle w:val="af1"/>
        <w:spacing w:line="240" w:lineRule="auto"/>
        <w:ind w:firstLine="0"/>
        <w:rPr>
          <w:sz w:val="24"/>
        </w:rPr>
      </w:pPr>
      <w:r>
        <w:rPr>
          <w:sz w:val="24"/>
        </w:rPr>
        <w:t>Положение</w:t>
      </w:r>
      <w:r w:rsidRPr="00914330">
        <w:rPr>
          <w:sz w:val="24"/>
        </w:rPr>
        <w:t xml:space="preserve"> «О правилах использования средств мобильной связи в МОБУ лицее № 33»</w:t>
      </w:r>
      <w:r w:rsidR="009C75CA">
        <w:rPr>
          <w:sz w:val="24"/>
        </w:rPr>
        <w:t>.</w:t>
      </w:r>
    </w:p>
    <w:p w:rsidR="002E771E" w:rsidRDefault="002E771E" w:rsidP="009C75CA">
      <w:pPr>
        <w:pStyle w:val="af1"/>
        <w:shd w:val="clear" w:color="auto" w:fill="FFFFFF" w:themeFill="background1"/>
        <w:spacing w:line="240" w:lineRule="auto"/>
        <w:jc w:val="center"/>
        <w:rPr>
          <w:b/>
          <w:i/>
          <w:color w:val="C00000"/>
          <w:sz w:val="22"/>
          <w:szCs w:val="22"/>
        </w:rPr>
      </w:pPr>
    </w:p>
    <w:p w:rsidR="00641505" w:rsidRDefault="00641505" w:rsidP="009C75CA">
      <w:pPr>
        <w:pStyle w:val="af1"/>
        <w:shd w:val="clear" w:color="auto" w:fill="FFFFFF" w:themeFill="background1"/>
        <w:spacing w:line="240" w:lineRule="auto"/>
        <w:jc w:val="center"/>
        <w:rPr>
          <w:b/>
          <w:i/>
          <w:color w:val="C00000"/>
          <w:sz w:val="22"/>
          <w:szCs w:val="22"/>
        </w:rPr>
      </w:pPr>
    </w:p>
    <w:p w:rsidR="00641505" w:rsidRDefault="00641505" w:rsidP="009C75CA">
      <w:pPr>
        <w:pStyle w:val="af1"/>
        <w:shd w:val="clear" w:color="auto" w:fill="FFFFFF" w:themeFill="background1"/>
        <w:spacing w:line="240" w:lineRule="auto"/>
        <w:jc w:val="center"/>
        <w:rPr>
          <w:b/>
          <w:i/>
          <w:color w:val="C00000"/>
          <w:sz w:val="22"/>
          <w:szCs w:val="22"/>
        </w:rPr>
      </w:pPr>
    </w:p>
    <w:p w:rsidR="00914330" w:rsidRPr="009C75CA" w:rsidRDefault="009C75CA" w:rsidP="009C75CA">
      <w:pPr>
        <w:pStyle w:val="af1"/>
        <w:shd w:val="clear" w:color="auto" w:fill="FFFFFF" w:themeFill="background1"/>
        <w:spacing w:line="240" w:lineRule="auto"/>
        <w:jc w:val="center"/>
        <w:rPr>
          <w:b/>
          <w:i/>
          <w:color w:val="C00000"/>
          <w:sz w:val="22"/>
          <w:szCs w:val="22"/>
        </w:rPr>
      </w:pPr>
      <w:proofErr w:type="spellStart"/>
      <w:r>
        <w:rPr>
          <w:b/>
          <w:i/>
          <w:color w:val="C00000"/>
          <w:sz w:val="22"/>
          <w:szCs w:val="22"/>
        </w:rPr>
        <w:lastRenderedPageBreak/>
        <w:t>Зас</w:t>
      </w:r>
      <w:r w:rsidR="00914330" w:rsidRPr="009C75CA">
        <w:rPr>
          <w:b/>
          <w:i/>
          <w:color w:val="C00000"/>
          <w:sz w:val="22"/>
          <w:szCs w:val="22"/>
        </w:rPr>
        <w:t>ушал</w:t>
      </w:r>
      <w:proofErr w:type="spellEnd"/>
      <w:r w:rsidR="00914330" w:rsidRPr="009C75CA">
        <w:rPr>
          <w:b/>
          <w:i/>
          <w:color w:val="C00000"/>
          <w:sz w:val="22"/>
          <w:szCs w:val="22"/>
        </w:rPr>
        <w:t xml:space="preserve"> отчет:</w:t>
      </w:r>
    </w:p>
    <w:p w:rsidR="009C75CA" w:rsidRDefault="009C75CA" w:rsidP="009C75CA">
      <w:pPr>
        <w:pStyle w:val="af1"/>
        <w:spacing w:line="240" w:lineRule="auto"/>
        <w:ind w:firstLine="0"/>
        <w:rPr>
          <w:sz w:val="24"/>
        </w:rPr>
      </w:pPr>
      <w:r>
        <w:rPr>
          <w:sz w:val="24"/>
        </w:rPr>
        <w:t>О результатах подготовки МОБУ лицея №33 к 2019-2020 учебному году;</w:t>
      </w:r>
    </w:p>
    <w:p w:rsidR="00914330" w:rsidRPr="00914330" w:rsidRDefault="00914330" w:rsidP="009C75CA">
      <w:pPr>
        <w:pStyle w:val="af1"/>
        <w:spacing w:line="240" w:lineRule="auto"/>
        <w:ind w:firstLine="0"/>
        <w:rPr>
          <w:sz w:val="24"/>
        </w:rPr>
      </w:pPr>
      <w:r w:rsidRPr="00914330">
        <w:rPr>
          <w:sz w:val="24"/>
        </w:rPr>
        <w:t>О ходе выполнения основной образовательной программы начального общего, основного обще</w:t>
      </w:r>
      <w:r w:rsidR="009C75CA">
        <w:rPr>
          <w:sz w:val="24"/>
        </w:rPr>
        <w:t>го, среднего общего образования;</w:t>
      </w:r>
    </w:p>
    <w:p w:rsidR="00914330" w:rsidRPr="00914330" w:rsidRDefault="009C75CA" w:rsidP="009C75CA">
      <w:pPr>
        <w:pStyle w:val="af1"/>
        <w:spacing w:line="240" w:lineRule="auto"/>
        <w:ind w:firstLine="0"/>
        <w:rPr>
          <w:sz w:val="24"/>
        </w:rPr>
      </w:pPr>
      <w:r>
        <w:rPr>
          <w:sz w:val="24"/>
        </w:rPr>
        <w:t>О выполнении</w:t>
      </w:r>
      <w:r w:rsidR="00914330" w:rsidRPr="00914330">
        <w:rPr>
          <w:sz w:val="24"/>
        </w:rPr>
        <w:t xml:space="preserve"> плана финансово-хозяйственной деятельности МОБУ лицея № 33 за 2019 учебный год</w:t>
      </w:r>
      <w:r>
        <w:rPr>
          <w:sz w:val="24"/>
        </w:rPr>
        <w:t>.</w:t>
      </w:r>
    </w:p>
    <w:p w:rsidR="00914330" w:rsidRPr="009C75CA" w:rsidRDefault="00914330" w:rsidP="009C75CA">
      <w:pPr>
        <w:pStyle w:val="af1"/>
        <w:shd w:val="clear" w:color="auto" w:fill="FFFFFF" w:themeFill="background1"/>
        <w:spacing w:line="240" w:lineRule="auto"/>
        <w:ind w:left="284" w:firstLine="0"/>
        <w:jc w:val="center"/>
        <w:rPr>
          <w:sz w:val="24"/>
        </w:rPr>
      </w:pPr>
      <w:r w:rsidRPr="009C75CA">
        <w:rPr>
          <w:b/>
          <w:i/>
          <w:color w:val="C00000"/>
          <w:sz w:val="22"/>
          <w:szCs w:val="22"/>
        </w:rPr>
        <w:t>Заслушал информацию</w:t>
      </w:r>
      <w:r w:rsidRPr="009C75CA">
        <w:rPr>
          <w:sz w:val="24"/>
        </w:rPr>
        <w:t>:</w:t>
      </w:r>
    </w:p>
    <w:p w:rsidR="00914330" w:rsidRPr="00914330" w:rsidRDefault="00914330" w:rsidP="00914330">
      <w:pPr>
        <w:pStyle w:val="af1"/>
        <w:spacing w:line="240" w:lineRule="auto"/>
        <w:ind w:left="284" w:firstLine="0"/>
        <w:rPr>
          <w:sz w:val="24"/>
        </w:rPr>
      </w:pPr>
      <w:r>
        <w:rPr>
          <w:sz w:val="24"/>
        </w:rPr>
        <w:t>Об участии</w:t>
      </w:r>
      <w:r w:rsidRPr="00914330">
        <w:rPr>
          <w:sz w:val="24"/>
        </w:rPr>
        <w:t xml:space="preserve"> МОБУ лицея № 33 в губернаторском проекте «15 </w:t>
      </w:r>
      <w:proofErr w:type="gramStart"/>
      <w:r w:rsidRPr="00914330">
        <w:rPr>
          <w:sz w:val="24"/>
        </w:rPr>
        <w:t>базовых</w:t>
      </w:r>
      <w:proofErr w:type="gramEnd"/>
      <w:r w:rsidRPr="00914330">
        <w:rPr>
          <w:sz w:val="24"/>
        </w:rPr>
        <w:t xml:space="preserve"> </w:t>
      </w:r>
      <w:r w:rsidRPr="00914330">
        <w:rPr>
          <w:sz w:val="24"/>
          <w:lang w:val="en-US"/>
        </w:rPr>
        <w:t>IT</w:t>
      </w:r>
      <w:r w:rsidR="009C75CA">
        <w:rPr>
          <w:sz w:val="24"/>
        </w:rPr>
        <w:t>-школ Ростовской области;</w:t>
      </w:r>
    </w:p>
    <w:p w:rsidR="00914330" w:rsidRPr="00914330" w:rsidRDefault="009C75CA" w:rsidP="00914330">
      <w:pPr>
        <w:pStyle w:val="af1"/>
        <w:spacing w:line="240" w:lineRule="auto"/>
        <w:ind w:left="284" w:firstLine="0"/>
        <w:rPr>
          <w:sz w:val="24"/>
        </w:rPr>
      </w:pPr>
      <w:r>
        <w:rPr>
          <w:sz w:val="24"/>
        </w:rPr>
        <w:t>О р</w:t>
      </w:r>
      <w:r w:rsidR="00914330">
        <w:rPr>
          <w:sz w:val="24"/>
        </w:rPr>
        <w:t>еализации</w:t>
      </w:r>
      <w:r w:rsidR="00914330" w:rsidRPr="00914330">
        <w:rPr>
          <w:sz w:val="24"/>
        </w:rPr>
        <w:t xml:space="preserve"> на базе лицея комплексного </w:t>
      </w:r>
      <w:proofErr w:type="spellStart"/>
      <w:r w:rsidR="00914330" w:rsidRPr="00914330">
        <w:rPr>
          <w:sz w:val="24"/>
        </w:rPr>
        <w:t>инновационно</w:t>
      </w:r>
      <w:proofErr w:type="spellEnd"/>
      <w:r w:rsidR="00914330" w:rsidRPr="00914330">
        <w:rPr>
          <w:sz w:val="24"/>
        </w:rPr>
        <w:t>-образовательного космического проекта по созданию и развитию лицейского центра космических услуг.</w:t>
      </w:r>
    </w:p>
    <w:p w:rsidR="00914330" w:rsidRPr="00914330" w:rsidRDefault="00914330" w:rsidP="00914330">
      <w:pPr>
        <w:pStyle w:val="af1"/>
        <w:spacing w:line="240" w:lineRule="auto"/>
        <w:ind w:left="284" w:firstLine="0"/>
        <w:rPr>
          <w:sz w:val="24"/>
        </w:rPr>
      </w:pPr>
      <w:r w:rsidRPr="00914330">
        <w:rPr>
          <w:sz w:val="24"/>
        </w:rPr>
        <w:t>О профориентационном проекте «Точка опоры».</w:t>
      </w:r>
    </w:p>
    <w:p w:rsidR="00914330" w:rsidRPr="00914330" w:rsidRDefault="00914330" w:rsidP="00914330">
      <w:pPr>
        <w:pStyle w:val="af1"/>
        <w:spacing w:line="240" w:lineRule="auto"/>
        <w:ind w:left="284" w:firstLine="0"/>
        <w:rPr>
          <w:sz w:val="24"/>
          <w:highlight w:val="yellow"/>
        </w:rPr>
      </w:pPr>
      <w:r w:rsidRPr="00914330">
        <w:rPr>
          <w:sz w:val="24"/>
        </w:rPr>
        <w:t>О региональных проектах «Образование» и «Демография» в Ростовской области, в лицее № 33.</w:t>
      </w:r>
    </w:p>
    <w:p w:rsidR="00BE01A5" w:rsidRPr="00914330" w:rsidRDefault="00914330" w:rsidP="00914330">
      <w:pPr>
        <w:pStyle w:val="af1"/>
        <w:spacing w:line="240" w:lineRule="auto"/>
        <w:ind w:firstLine="0"/>
        <w:rPr>
          <w:sz w:val="24"/>
        </w:rPr>
      </w:pPr>
      <w:r>
        <w:rPr>
          <w:sz w:val="24"/>
        </w:rPr>
        <w:t xml:space="preserve">         </w:t>
      </w:r>
      <w:r w:rsidR="009C75CA">
        <w:rPr>
          <w:sz w:val="24"/>
        </w:rPr>
        <w:t>В</w:t>
      </w:r>
      <w:r w:rsidRPr="00914330">
        <w:rPr>
          <w:sz w:val="24"/>
        </w:rPr>
        <w:t xml:space="preserve"> сентябре в здании факультета педагогики и методики начального образования «Таганрогского института имени А.П. Чехова (филиал) ФГБОУ ВО «РГЭУ (РИНХ)»» состоялась седьмая </w:t>
      </w:r>
      <w:proofErr w:type="spellStart"/>
      <w:r w:rsidRPr="00914330">
        <w:rPr>
          <w:sz w:val="24"/>
        </w:rPr>
        <w:t>общелицейская</w:t>
      </w:r>
      <w:proofErr w:type="spellEnd"/>
      <w:r w:rsidRPr="00914330">
        <w:rPr>
          <w:sz w:val="24"/>
        </w:rPr>
        <w:t xml:space="preserve"> родительская конференция, в которой приняли участие 440 родителей 1–11 классов и весь педагогический коллектив лицея.</w:t>
      </w:r>
      <w:r>
        <w:rPr>
          <w:sz w:val="24"/>
        </w:rPr>
        <w:t xml:space="preserve"> </w:t>
      </w:r>
      <w:r w:rsidRPr="00914330">
        <w:rPr>
          <w:sz w:val="24"/>
        </w:rPr>
        <w:t>На конференции выступили:  директор  лицея</w:t>
      </w:r>
      <w:r>
        <w:rPr>
          <w:sz w:val="24"/>
        </w:rPr>
        <w:t xml:space="preserve"> </w:t>
      </w:r>
      <w:proofErr w:type="spellStart"/>
      <w:r w:rsidRPr="00914330">
        <w:rPr>
          <w:sz w:val="24"/>
        </w:rPr>
        <w:t>Еретенко</w:t>
      </w:r>
      <w:proofErr w:type="spellEnd"/>
      <w:r w:rsidRPr="00914330">
        <w:rPr>
          <w:sz w:val="24"/>
        </w:rPr>
        <w:t xml:space="preserve"> Т.Г.,  родители</w:t>
      </w:r>
      <w:r w:rsidR="009C75CA">
        <w:rPr>
          <w:sz w:val="24"/>
        </w:rPr>
        <w:t>:</w:t>
      </w:r>
      <w:r>
        <w:rPr>
          <w:sz w:val="24"/>
        </w:rPr>
        <w:t xml:space="preserve"> </w:t>
      </w:r>
      <w:proofErr w:type="spellStart"/>
      <w:r w:rsidRPr="00914330">
        <w:rPr>
          <w:sz w:val="24"/>
        </w:rPr>
        <w:t>Ланкина</w:t>
      </w:r>
      <w:proofErr w:type="spellEnd"/>
      <w:r w:rsidRPr="00914330">
        <w:rPr>
          <w:sz w:val="24"/>
        </w:rPr>
        <w:t xml:space="preserve"> М.Ю., </w:t>
      </w:r>
      <w:proofErr w:type="spellStart"/>
      <w:r w:rsidRPr="00914330">
        <w:rPr>
          <w:sz w:val="24"/>
        </w:rPr>
        <w:t>Мисюченко</w:t>
      </w:r>
      <w:proofErr w:type="spellEnd"/>
      <w:r w:rsidRPr="00914330">
        <w:rPr>
          <w:sz w:val="24"/>
        </w:rPr>
        <w:t xml:space="preserve"> О.А., </w:t>
      </w:r>
      <w:proofErr w:type="spellStart"/>
      <w:r w:rsidRPr="00914330">
        <w:rPr>
          <w:sz w:val="24"/>
        </w:rPr>
        <w:t>Жиляков</w:t>
      </w:r>
      <w:r w:rsidR="009C75CA">
        <w:rPr>
          <w:sz w:val="24"/>
        </w:rPr>
        <w:t>а</w:t>
      </w:r>
      <w:proofErr w:type="spellEnd"/>
      <w:r w:rsidR="009C75CA">
        <w:rPr>
          <w:sz w:val="24"/>
        </w:rPr>
        <w:t xml:space="preserve"> Е.А., </w:t>
      </w:r>
      <w:proofErr w:type="spellStart"/>
      <w:r w:rsidR="009C75CA">
        <w:rPr>
          <w:sz w:val="24"/>
        </w:rPr>
        <w:t>Мурзук</w:t>
      </w:r>
      <w:proofErr w:type="spellEnd"/>
      <w:r w:rsidR="009C75CA">
        <w:rPr>
          <w:sz w:val="24"/>
        </w:rPr>
        <w:t xml:space="preserve"> А.С., Швец Н.В.</w:t>
      </w:r>
      <w:r w:rsidRPr="00914330">
        <w:rPr>
          <w:sz w:val="24"/>
        </w:rPr>
        <w:t xml:space="preserve"> Выступающие</w:t>
      </w:r>
      <w:r>
        <w:rPr>
          <w:sz w:val="24"/>
        </w:rPr>
        <w:t xml:space="preserve"> </w:t>
      </w:r>
      <w:r w:rsidRPr="00914330">
        <w:rPr>
          <w:sz w:val="24"/>
        </w:rPr>
        <w:t>говорили об эффективной системе взаимодействия родителей и лицея для создания благоприятной среды для сплочения детей в единый дружный коллектив. Подчерк</w:t>
      </w:r>
      <w:r>
        <w:rPr>
          <w:sz w:val="24"/>
        </w:rPr>
        <w:t>нули</w:t>
      </w:r>
      <w:r w:rsidRPr="00914330">
        <w:rPr>
          <w:sz w:val="24"/>
        </w:rPr>
        <w:t xml:space="preserve"> </w:t>
      </w:r>
      <w:r w:rsidRPr="00914330">
        <w:rPr>
          <w:rStyle w:val="c3"/>
        </w:rPr>
        <w:t xml:space="preserve"> </w:t>
      </w:r>
      <w:r w:rsidR="00A407B8">
        <w:rPr>
          <w:rStyle w:val="c3"/>
          <w:sz w:val="24"/>
        </w:rPr>
        <w:t>необходимость</w:t>
      </w:r>
      <w:r w:rsidRPr="00914330">
        <w:rPr>
          <w:rStyle w:val="c3"/>
          <w:sz w:val="24"/>
        </w:rPr>
        <w:t xml:space="preserve"> </w:t>
      </w:r>
      <w:r w:rsidRPr="00914330">
        <w:rPr>
          <w:sz w:val="24"/>
        </w:rPr>
        <w:t>объединения усилий</w:t>
      </w:r>
      <w:r w:rsidR="00A407B8">
        <w:rPr>
          <w:sz w:val="24"/>
        </w:rPr>
        <w:t xml:space="preserve"> семьи и лицея</w:t>
      </w:r>
      <w:r w:rsidRPr="00914330">
        <w:rPr>
          <w:sz w:val="24"/>
        </w:rPr>
        <w:t xml:space="preserve"> для формирования единого воспитательного пространства «семья-лицей».</w:t>
      </w:r>
    </w:p>
    <w:p w:rsidR="00512DFB" w:rsidRPr="006C56CC" w:rsidRDefault="00512DFB" w:rsidP="00512DFB">
      <w:pPr>
        <w:pStyle w:val="af1"/>
        <w:spacing w:line="240" w:lineRule="auto"/>
        <w:jc w:val="center"/>
        <w:rPr>
          <w:b/>
          <w:i/>
          <w:color w:val="0070C0"/>
          <w:sz w:val="24"/>
        </w:rPr>
      </w:pPr>
      <w:r w:rsidRPr="006C56CC">
        <w:rPr>
          <w:b/>
          <w:i/>
          <w:color w:val="0070C0"/>
          <w:sz w:val="24"/>
        </w:rPr>
        <w:t>Совет  родителей лицея</w:t>
      </w:r>
    </w:p>
    <w:p w:rsidR="00512DFB" w:rsidRPr="0081122F" w:rsidRDefault="00512DFB" w:rsidP="00BE01A5">
      <w:pPr>
        <w:pStyle w:val="af1"/>
        <w:spacing w:line="240" w:lineRule="auto"/>
        <w:rPr>
          <w:b/>
          <w:i/>
          <w:color w:val="7030A0"/>
          <w:sz w:val="24"/>
        </w:rPr>
      </w:pPr>
      <w:r w:rsidRPr="00DE2774">
        <w:rPr>
          <w:sz w:val="24"/>
        </w:rPr>
        <w:t xml:space="preserve">Продолжили работу </w:t>
      </w:r>
      <w:r>
        <w:rPr>
          <w:sz w:val="24"/>
        </w:rPr>
        <w:t>Советы родителей классов и</w:t>
      </w:r>
      <w:r w:rsidR="00A407B8">
        <w:rPr>
          <w:sz w:val="24"/>
        </w:rPr>
        <w:t xml:space="preserve"> </w:t>
      </w:r>
      <w:r w:rsidR="009C75CA">
        <w:rPr>
          <w:sz w:val="24"/>
        </w:rPr>
        <w:t xml:space="preserve">Совет </w:t>
      </w:r>
      <w:r w:rsidRPr="00F95B7B">
        <w:rPr>
          <w:sz w:val="24"/>
        </w:rPr>
        <w:t>родителей лицея</w:t>
      </w:r>
      <w:r>
        <w:rPr>
          <w:sz w:val="24"/>
        </w:rPr>
        <w:t>.</w:t>
      </w:r>
    </w:p>
    <w:p w:rsidR="008A45FB" w:rsidRPr="001C410E" w:rsidRDefault="00512DFB" w:rsidP="009C75CA">
      <w:pPr>
        <w:pStyle w:val="af1"/>
        <w:spacing w:line="240" w:lineRule="auto"/>
        <w:ind w:firstLine="0"/>
        <w:rPr>
          <w:i/>
          <w:sz w:val="22"/>
          <w:szCs w:val="22"/>
        </w:rPr>
      </w:pPr>
      <w:r w:rsidRPr="00DE2774">
        <w:rPr>
          <w:sz w:val="24"/>
        </w:rPr>
        <w:t xml:space="preserve">Общая численность </w:t>
      </w:r>
      <w:r w:rsidRPr="00F95B7B">
        <w:rPr>
          <w:sz w:val="24"/>
        </w:rPr>
        <w:t>Совет</w:t>
      </w:r>
      <w:r>
        <w:rPr>
          <w:sz w:val="24"/>
        </w:rPr>
        <w:t>а</w:t>
      </w:r>
      <w:r w:rsidRPr="00F95B7B">
        <w:rPr>
          <w:sz w:val="24"/>
        </w:rPr>
        <w:t xml:space="preserve">  родителей лицея</w:t>
      </w:r>
      <w:r w:rsidR="00A407B8">
        <w:rPr>
          <w:sz w:val="24"/>
        </w:rPr>
        <w:t xml:space="preserve"> – 42</w:t>
      </w:r>
      <w:r>
        <w:rPr>
          <w:sz w:val="24"/>
        </w:rPr>
        <w:t xml:space="preserve"> че</w:t>
      </w:r>
      <w:r w:rsidR="00D43B20">
        <w:rPr>
          <w:sz w:val="24"/>
        </w:rPr>
        <w:t>ловек</w:t>
      </w:r>
      <w:r w:rsidR="00A407B8">
        <w:rPr>
          <w:sz w:val="24"/>
        </w:rPr>
        <w:t>а</w:t>
      </w:r>
      <w:r w:rsidR="00D43B20">
        <w:rPr>
          <w:sz w:val="24"/>
        </w:rPr>
        <w:t>,  они образуют 4 комиссии.</w:t>
      </w:r>
    </w:p>
    <w:tbl>
      <w:tblPr>
        <w:tblStyle w:val="a3"/>
        <w:tblpPr w:leftFromText="180" w:rightFromText="180" w:vertAnchor="text" w:horzAnchor="margin" w:tblpY="67"/>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8"/>
        <w:gridCol w:w="4207"/>
        <w:gridCol w:w="3066"/>
      </w:tblGrid>
      <w:tr w:rsidR="009C75CA" w:rsidRPr="009C75CA" w:rsidTr="009C75CA">
        <w:tc>
          <w:tcPr>
            <w:tcW w:w="2758" w:type="dxa"/>
          </w:tcPr>
          <w:p w:rsidR="009C75CA" w:rsidRPr="009C75CA" w:rsidRDefault="009C75CA" w:rsidP="009C75CA">
            <w:pPr>
              <w:rPr>
                <w:b/>
                <w:color w:val="0070C0"/>
              </w:rPr>
            </w:pPr>
            <w:r w:rsidRPr="009C75CA">
              <w:rPr>
                <w:b/>
                <w:color w:val="0070C0"/>
              </w:rPr>
              <w:t xml:space="preserve">Шелкова Надежда Ивановна   </w:t>
            </w:r>
          </w:p>
          <w:p w:rsidR="009C75CA" w:rsidRPr="009C75CA" w:rsidRDefault="009C75CA" w:rsidP="001C410E">
            <w:pPr>
              <w:spacing w:line="240" w:lineRule="atLeast"/>
              <w:rPr>
                <w:i/>
              </w:rPr>
            </w:pPr>
            <w:r w:rsidRPr="009C75CA">
              <w:rPr>
                <w:i/>
                <w:noProof/>
              </w:rPr>
              <w:drawing>
                <wp:inline distT="0" distB="0" distL="0" distR="0" wp14:anchorId="18D0525B" wp14:editId="0AF43119">
                  <wp:extent cx="1444057" cy="1957459"/>
                  <wp:effectExtent l="76200" t="57150" r="80010" b="100330"/>
                  <wp:docPr id="2061" name="Рисунок 4" descr="C:\Users\АнтощукИП\Desktop\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тощукИП\Desktop\фото.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47540" cy="196218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contourClr>
                              <a:srgbClr val="FFFFFF"/>
                            </a:contourClr>
                          </a:sp3d>
                        </pic:spPr>
                      </pic:pic>
                    </a:graphicData>
                  </a:graphic>
                </wp:inline>
              </w:drawing>
            </w:r>
          </w:p>
          <w:p w:rsidR="009C75CA" w:rsidRPr="009C75CA" w:rsidRDefault="009C75CA" w:rsidP="009C75CA">
            <w:pPr>
              <w:spacing w:line="240" w:lineRule="atLeast"/>
              <w:rPr>
                <w:b/>
                <w:color w:val="0070C0"/>
              </w:rPr>
            </w:pPr>
            <w:r w:rsidRPr="009C75CA">
              <w:rPr>
                <w:b/>
                <w:color w:val="0070C0"/>
              </w:rPr>
              <w:t xml:space="preserve">Председатель Совета  </w:t>
            </w:r>
          </w:p>
          <w:p w:rsidR="009C75CA" w:rsidRPr="009C75CA" w:rsidRDefault="009C75CA" w:rsidP="009C75CA">
            <w:pPr>
              <w:spacing w:line="240" w:lineRule="atLeast"/>
            </w:pPr>
            <w:r w:rsidRPr="009C75CA">
              <w:rPr>
                <w:b/>
                <w:color w:val="0070C0"/>
              </w:rPr>
              <w:t>родителей лицея</w:t>
            </w:r>
          </w:p>
        </w:tc>
        <w:tc>
          <w:tcPr>
            <w:tcW w:w="4207" w:type="dxa"/>
          </w:tcPr>
          <w:p w:rsidR="009C75CA" w:rsidRPr="000251FF" w:rsidRDefault="009C75CA" w:rsidP="009C75CA">
            <w:pPr>
              <w:rPr>
                <w:b/>
                <w:color w:val="0070C0"/>
              </w:rPr>
            </w:pPr>
          </w:p>
          <w:p w:rsidR="009C75CA" w:rsidRPr="000251FF" w:rsidRDefault="009C75CA" w:rsidP="009C75CA">
            <w:pPr>
              <w:rPr>
                <w:b/>
                <w:color w:val="0070C0"/>
              </w:rPr>
            </w:pPr>
          </w:p>
          <w:p w:rsidR="009C75CA" w:rsidRPr="000251FF" w:rsidRDefault="009C75CA" w:rsidP="009C75CA">
            <w:pPr>
              <w:rPr>
                <w:b/>
                <w:color w:val="0070C0"/>
              </w:rPr>
            </w:pPr>
          </w:p>
          <w:p w:rsidR="009C75CA" w:rsidRPr="009C75CA" w:rsidRDefault="009C75CA" w:rsidP="009C75CA">
            <w:pPr>
              <w:rPr>
                <w:b/>
                <w:color w:val="0070C0"/>
              </w:rPr>
            </w:pPr>
            <w:proofErr w:type="spellStart"/>
            <w:r w:rsidRPr="009C75CA">
              <w:rPr>
                <w:b/>
                <w:color w:val="0070C0"/>
              </w:rPr>
              <w:t>Линник</w:t>
            </w:r>
            <w:proofErr w:type="spellEnd"/>
            <w:r w:rsidRPr="009C75CA">
              <w:rPr>
                <w:b/>
                <w:color w:val="0070C0"/>
              </w:rPr>
              <w:t xml:space="preserve"> Анна Сергеевна  -        председатель комиссии по питанию    </w:t>
            </w:r>
          </w:p>
          <w:p w:rsidR="009C75CA" w:rsidRPr="009C75CA" w:rsidRDefault="009C75CA" w:rsidP="009C75CA">
            <w:pPr>
              <w:rPr>
                <w:b/>
                <w:color w:val="0070C0"/>
              </w:rPr>
            </w:pPr>
          </w:p>
          <w:p w:rsidR="009C75CA" w:rsidRPr="009C75CA" w:rsidRDefault="009C75CA" w:rsidP="009C75CA">
            <w:pPr>
              <w:rPr>
                <w:b/>
                <w:color w:val="0070C0"/>
              </w:rPr>
            </w:pPr>
            <w:proofErr w:type="spellStart"/>
            <w:r w:rsidRPr="009C75CA">
              <w:rPr>
                <w:b/>
                <w:color w:val="0070C0"/>
              </w:rPr>
              <w:t>Мурзук</w:t>
            </w:r>
            <w:proofErr w:type="spellEnd"/>
            <w:r w:rsidRPr="009C75CA">
              <w:rPr>
                <w:b/>
                <w:color w:val="0070C0"/>
              </w:rPr>
              <w:t xml:space="preserve"> Анна Сергеевна    -   </w:t>
            </w:r>
          </w:p>
          <w:p w:rsidR="009C75CA" w:rsidRPr="009C75CA" w:rsidRDefault="009C75CA" w:rsidP="009C75CA">
            <w:pPr>
              <w:rPr>
                <w:b/>
                <w:color w:val="0070C0"/>
              </w:rPr>
            </w:pPr>
            <w:r w:rsidRPr="009C75CA">
              <w:rPr>
                <w:b/>
                <w:color w:val="0070C0"/>
              </w:rPr>
              <w:t>председатель комиссии по охране детства</w:t>
            </w:r>
          </w:p>
          <w:p w:rsidR="009C75CA" w:rsidRPr="009C75CA" w:rsidRDefault="009C75CA" w:rsidP="009C75CA">
            <w:pPr>
              <w:rPr>
                <w:b/>
                <w:color w:val="0070C0"/>
              </w:rPr>
            </w:pPr>
          </w:p>
          <w:p w:rsidR="009C75CA" w:rsidRPr="009C75CA" w:rsidRDefault="009C75CA" w:rsidP="009C75CA">
            <w:pPr>
              <w:rPr>
                <w:b/>
                <w:color w:val="0070C0"/>
              </w:rPr>
            </w:pPr>
            <w:r w:rsidRPr="009C75CA">
              <w:rPr>
                <w:b/>
                <w:color w:val="0070C0"/>
              </w:rPr>
              <w:t>Филин Алексей Анатольевич –</w:t>
            </w:r>
          </w:p>
          <w:p w:rsidR="009C75CA" w:rsidRPr="009C75CA" w:rsidRDefault="009C75CA" w:rsidP="009C75CA">
            <w:pPr>
              <w:rPr>
                <w:i/>
              </w:rPr>
            </w:pPr>
            <w:r w:rsidRPr="009C75CA">
              <w:rPr>
                <w:b/>
                <w:color w:val="0070C0"/>
              </w:rPr>
              <w:t>председатель правовой комиссии</w:t>
            </w:r>
          </w:p>
        </w:tc>
        <w:tc>
          <w:tcPr>
            <w:tcW w:w="3066" w:type="dxa"/>
          </w:tcPr>
          <w:p w:rsidR="009C75CA" w:rsidRPr="009C75CA" w:rsidRDefault="009C75CA" w:rsidP="009C75CA">
            <w:pPr>
              <w:jc w:val="center"/>
              <w:rPr>
                <w:b/>
                <w:color w:val="0070C0"/>
              </w:rPr>
            </w:pPr>
            <w:r w:rsidRPr="009C75CA">
              <w:rPr>
                <w:noProof/>
              </w:rPr>
              <w:drawing>
                <wp:anchor distT="0" distB="0" distL="114300" distR="114300" simplePos="0" relativeHeight="252369920" behindDoc="1" locked="0" layoutInCell="1" allowOverlap="1" wp14:anchorId="550C3CDC" wp14:editId="5187A747">
                  <wp:simplePos x="0" y="0"/>
                  <wp:positionH relativeFrom="column">
                    <wp:posOffset>102235</wp:posOffset>
                  </wp:positionH>
                  <wp:positionV relativeFrom="paragraph">
                    <wp:posOffset>428625</wp:posOffset>
                  </wp:positionV>
                  <wp:extent cx="1673225" cy="1924050"/>
                  <wp:effectExtent l="57150" t="57150" r="79375" b="95250"/>
                  <wp:wrapTight wrapText="bothSides">
                    <wp:wrapPolygon edited="0">
                      <wp:start x="-492" y="-642"/>
                      <wp:lineTo x="-738" y="22669"/>
                      <wp:lineTo x="22379" y="22669"/>
                      <wp:lineTo x="22625" y="3208"/>
                      <wp:lineTo x="22133" y="0"/>
                      <wp:lineTo x="22133" y="-642"/>
                      <wp:lineTo x="-492" y="-642"/>
                    </wp:wrapPolygon>
                  </wp:wrapTight>
                  <wp:docPr id="20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2012-2013\председатели род.комитетов..лицей 33\DSC_0062.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bright="27000"/>
                                    </a14:imgEffect>
                                  </a14:imgLayer>
                                </a14:imgProps>
                              </a:ext>
                              <a:ext uri="{28A0092B-C50C-407E-A947-70E740481C1C}">
                                <a14:useLocalDpi xmlns:a14="http://schemas.microsoft.com/office/drawing/2010/main" val="0"/>
                              </a:ext>
                            </a:extLst>
                          </a:blip>
                          <a:srcRect l="21383" r="26101"/>
                          <a:stretch/>
                        </pic:blipFill>
                        <pic:spPr bwMode="auto">
                          <a:xfrm>
                            <a:off x="0" y="0"/>
                            <a:ext cx="1673225" cy="192405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contourClr>
                              <a:srgbClr val="FFFFFF"/>
                            </a:contourClr>
                          </a:sp3d>
                          <a:extLst>
                            <a:ext uri="{53640926-AAD7-44D8-BBD7-CCE9431645EC}">
                              <a14:shadowObscured xmlns:a14="http://schemas.microsoft.com/office/drawing/2010/main"/>
                            </a:ext>
                          </a:extLst>
                        </pic:spPr>
                      </pic:pic>
                    </a:graphicData>
                  </a:graphic>
                </wp:anchor>
              </w:drawing>
            </w:r>
            <w:r w:rsidRPr="009C75CA">
              <w:rPr>
                <w:b/>
                <w:color w:val="0070C0"/>
              </w:rPr>
              <w:t xml:space="preserve"> </w:t>
            </w:r>
            <w:proofErr w:type="spellStart"/>
            <w:r w:rsidRPr="009C75CA">
              <w:rPr>
                <w:b/>
                <w:color w:val="0070C0"/>
              </w:rPr>
              <w:t>Вепренцева</w:t>
            </w:r>
            <w:proofErr w:type="spellEnd"/>
            <w:r w:rsidRPr="009C75CA">
              <w:rPr>
                <w:b/>
                <w:color w:val="0070C0"/>
              </w:rPr>
              <w:t xml:space="preserve"> Виктория Михайловна</w:t>
            </w:r>
          </w:p>
          <w:p w:rsidR="009C75CA" w:rsidRPr="009C75CA" w:rsidRDefault="009C75CA" w:rsidP="009C75CA">
            <w:pPr>
              <w:jc w:val="center"/>
              <w:rPr>
                <w:b/>
                <w:color w:val="0070C0"/>
              </w:rPr>
            </w:pPr>
            <w:r w:rsidRPr="009C75CA">
              <w:rPr>
                <w:b/>
                <w:color w:val="0070C0"/>
              </w:rPr>
              <w:t>Председатель бюджетной комиссии</w:t>
            </w:r>
          </w:p>
        </w:tc>
      </w:tr>
    </w:tbl>
    <w:p w:rsidR="003B1484" w:rsidRDefault="009C75CA" w:rsidP="002D5771">
      <w:pPr>
        <w:pStyle w:val="aff0"/>
        <w:tabs>
          <w:tab w:val="left" w:pos="7670"/>
        </w:tabs>
        <w:spacing w:after="0"/>
        <w:jc w:val="both"/>
        <w:rPr>
          <w:b w:val="0"/>
          <w:i/>
          <w:color w:val="000000" w:themeColor="text1"/>
          <w:sz w:val="22"/>
          <w:szCs w:val="22"/>
        </w:rPr>
      </w:pPr>
      <w:r>
        <w:rPr>
          <w:b w:val="0"/>
          <w:i/>
          <w:color w:val="000000" w:themeColor="text1"/>
          <w:sz w:val="22"/>
          <w:szCs w:val="22"/>
        </w:rPr>
        <w:t xml:space="preserve"> </w:t>
      </w:r>
    </w:p>
    <w:p w:rsidR="009C75CA" w:rsidRPr="00A407B8" w:rsidRDefault="009C75CA" w:rsidP="009C75CA">
      <w:pPr>
        <w:widowControl w:val="0"/>
        <w:overflowPunct w:val="0"/>
        <w:autoSpaceDE w:val="0"/>
        <w:autoSpaceDN w:val="0"/>
        <w:adjustRightInd w:val="0"/>
        <w:ind w:firstLine="540"/>
        <w:jc w:val="both"/>
      </w:pPr>
      <w:r>
        <w:t xml:space="preserve"> </w:t>
      </w:r>
      <w:r w:rsidR="00A407B8" w:rsidRPr="00A407B8">
        <w:t>Работа  с родительской общественностью была ориентирована на совершенствование как коллективных, так и  индивидуальных форм работы</w:t>
      </w:r>
      <w:r w:rsidR="00A407B8">
        <w:t xml:space="preserve"> по различным направлениям.</w:t>
      </w:r>
    </w:p>
    <w:p w:rsidR="00A407B8" w:rsidRPr="00A407B8" w:rsidRDefault="00A407B8" w:rsidP="008C4682">
      <w:pPr>
        <w:pStyle w:val="af5"/>
        <w:spacing w:before="0" w:beforeAutospacing="0" w:after="0" w:afterAutospacing="0"/>
        <w:jc w:val="both"/>
      </w:pPr>
      <w:r>
        <w:t xml:space="preserve">1. </w:t>
      </w:r>
      <w:r w:rsidR="008C4682">
        <w:t>Р</w:t>
      </w:r>
      <w:r w:rsidR="008C4682" w:rsidRPr="00A407B8">
        <w:t>одительские собрания</w:t>
      </w:r>
      <w:r w:rsidR="008C4682">
        <w:t xml:space="preserve">, </w:t>
      </w:r>
      <w:r w:rsidR="008C4682" w:rsidRPr="00A407B8">
        <w:t xml:space="preserve"> </w:t>
      </w:r>
      <w:r w:rsidR="008C4682">
        <w:t xml:space="preserve"> </w:t>
      </w:r>
      <w:r w:rsidRPr="00A407B8">
        <w:t xml:space="preserve">педагогический всеобуч, практикумы, деловые игры. </w:t>
      </w:r>
      <w:r w:rsidR="008C4682">
        <w:t xml:space="preserve"> </w:t>
      </w:r>
    </w:p>
    <w:p w:rsidR="00A407B8" w:rsidRDefault="00A407B8" w:rsidP="00A407B8">
      <w:pPr>
        <w:jc w:val="both"/>
      </w:pPr>
      <w:r w:rsidRPr="00A407B8">
        <w:t xml:space="preserve">2. Участие родителей в образовательном процессе через совместные творческие дела и мероприятия. </w:t>
      </w:r>
      <w:r w:rsidR="008C4682">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3"/>
        <w:gridCol w:w="3309"/>
        <w:gridCol w:w="3509"/>
      </w:tblGrid>
      <w:tr w:rsidR="008C4682" w:rsidTr="008C4682">
        <w:tc>
          <w:tcPr>
            <w:tcW w:w="2753" w:type="dxa"/>
          </w:tcPr>
          <w:p w:rsidR="008C4682" w:rsidRDefault="008C4682" w:rsidP="00A407B8">
            <w:pPr>
              <w:jc w:val="both"/>
            </w:pPr>
            <w:r>
              <w:rPr>
                <w:noProof/>
                <w:color w:val="050500"/>
                <w:sz w:val="27"/>
                <w:szCs w:val="27"/>
              </w:rPr>
              <w:lastRenderedPageBreak/>
              <w:drawing>
                <wp:inline distT="0" distB="0" distL="0" distR="0" wp14:anchorId="5C292316" wp14:editId="3133EA18">
                  <wp:extent cx="1611401" cy="1205346"/>
                  <wp:effectExtent l="0" t="0" r="0" b="0"/>
                  <wp:docPr id="23" name="Рисунок 23" descr="https://c.radikal.ru/c04/2002/4b/f3e85c5fd530.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c.radikal.ru/c04/2002/4b/f3e85c5fd530.jpg">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11401" cy="1205346"/>
                          </a:xfrm>
                          <a:prstGeom prst="rect">
                            <a:avLst/>
                          </a:prstGeom>
                          <a:noFill/>
                          <a:ln>
                            <a:noFill/>
                          </a:ln>
                        </pic:spPr>
                      </pic:pic>
                    </a:graphicData>
                  </a:graphic>
                </wp:inline>
              </w:drawing>
            </w:r>
          </w:p>
          <w:p w:rsidR="008C4682" w:rsidRDefault="008C4682" w:rsidP="00A407B8">
            <w:pPr>
              <w:jc w:val="both"/>
            </w:pPr>
          </w:p>
          <w:p w:rsidR="008C4682" w:rsidRDefault="008C4682" w:rsidP="00A407B8">
            <w:pPr>
              <w:jc w:val="both"/>
            </w:pPr>
          </w:p>
          <w:p w:rsidR="008C4682" w:rsidRDefault="008C4682" w:rsidP="00A407B8">
            <w:pPr>
              <w:jc w:val="both"/>
            </w:pPr>
          </w:p>
        </w:tc>
        <w:tc>
          <w:tcPr>
            <w:tcW w:w="3996" w:type="dxa"/>
          </w:tcPr>
          <w:p w:rsidR="008C4682" w:rsidRDefault="008C4682" w:rsidP="00A407B8">
            <w:pPr>
              <w:jc w:val="both"/>
            </w:pPr>
            <w:r>
              <w:rPr>
                <w:noProof/>
                <w:color w:val="050500"/>
                <w:sz w:val="27"/>
                <w:szCs w:val="27"/>
              </w:rPr>
              <w:drawing>
                <wp:inline distT="0" distB="0" distL="0" distR="0" wp14:anchorId="2FA87229" wp14:editId="6C3067C2">
                  <wp:extent cx="1917011" cy="1433945"/>
                  <wp:effectExtent l="0" t="0" r="0" b="0"/>
                  <wp:docPr id="11" name="Рисунок 11" descr="https://b.radikal.ru/b02/2002/e6/9a83a5d08d74.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b.radikal.ru/b02/2002/e6/9a83a5d08d74.jpg">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4702" cy="1432218"/>
                          </a:xfrm>
                          <a:prstGeom prst="rect">
                            <a:avLst/>
                          </a:prstGeom>
                          <a:noFill/>
                          <a:ln>
                            <a:noFill/>
                          </a:ln>
                        </pic:spPr>
                      </pic:pic>
                    </a:graphicData>
                  </a:graphic>
                </wp:inline>
              </w:drawing>
            </w:r>
          </w:p>
        </w:tc>
        <w:tc>
          <w:tcPr>
            <w:tcW w:w="2822" w:type="dxa"/>
          </w:tcPr>
          <w:p w:rsidR="008C4682" w:rsidRDefault="008C4682" w:rsidP="00A407B8">
            <w:pPr>
              <w:jc w:val="both"/>
            </w:pPr>
            <w:r>
              <w:rPr>
                <w:rFonts w:ascii="Arial" w:hAnsi="Arial" w:cs="Arial"/>
                <w:noProof/>
                <w:color w:val="050500"/>
                <w:sz w:val="27"/>
                <w:szCs w:val="27"/>
              </w:rPr>
              <w:drawing>
                <wp:inline distT="0" distB="0" distL="0" distR="0" wp14:anchorId="180967A7" wp14:editId="3BDA33FB">
                  <wp:extent cx="2091077" cy="1572491"/>
                  <wp:effectExtent l="0" t="0" r="0" b="0"/>
                  <wp:docPr id="128" name="Рисунок 128" descr="https://c.radikal.ru/c43/1909/77/2e41d776e88f.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c.radikal.ru/c43/1909/77/2e41d776e88f.jpg">
                            <a:hlinkClick r:id="rId44"/>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89557" cy="1571348"/>
                          </a:xfrm>
                          <a:prstGeom prst="rect">
                            <a:avLst/>
                          </a:prstGeom>
                          <a:noFill/>
                          <a:ln>
                            <a:noFill/>
                          </a:ln>
                        </pic:spPr>
                      </pic:pic>
                    </a:graphicData>
                  </a:graphic>
                </wp:inline>
              </w:drawing>
            </w:r>
          </w:p>
        </w:tc>
      </w:tr>
    </w:tbl>
    <w:p w:rsidR="00A407B8" w:rsidRDefault="00A407B8" w:rsidP="009C75CA">
      <w:pPr>
        <w:pStyle w:val="af6"/>
        <w:jc w:val="both"/>
        <w:rPr>
          <w:rFonts w:ascii="Times New Roman" w:hAnsi="Times New Roman"/>
          <w:sz w:val="24"/>
          <w:szCs w:val="24"/>
        </w:rPr>
      </w:pPr>
    </w:p>
    <w:tbl>
      <w:tblPr>
        <w:tblStyle w:val="a3"/>
        <w:tblW w:w="9606" w:type="dxa"/>
        <w:tblLayout w:type="fixed"/>
        <w:tblLook w:val="04A0" w:firstRow="1" w:lastRow="0" w:firstColumn="1" w:lastColumn="0" w:noHBand="0" w:noVBand="1"/>
      </w:tblPr>
      <w:tblGrid>
        <w:gridCol w:w="3510"/>
        <w:gridCol w:w="6096"/>
      </w:tblGrid>
      <w:tr w:rsidR="008C4682" w:rsidTr="008C4682">
        <w:trPr>
          <w:trHeight w:val="2995"/>
        </w:trPr>
        <w:tc>
          <w:tcPr>
            <w:tcW w:w="3510" w:type="dxa"/>
            <w:tcBorders>
              <w:top w:val="nil"/>
              <w:left w:val="nil"/>
              <w:bottom w:val="nil"/>
              <w:right w:val="nil"/>
            </w:tcBorders>
            <w:shd w:val="clear" w:color="auto" w:fill="FFFFCC"/>
          </w:tcPr>
          <w:p w:rsidR="008C4682" w:rsidRDefault="008C4682" w:rsidP="008C4682">
            <w:pPr>
              <w:pStyle w:val="af1"/>
              <w:spacing w:line="240" w:lineRule="auto"/>
              <w:ind w:firstLine="0"/>
              <w:rPr>
                <w:sz w:val="24"/>
              </w:rPr>
            </w:pPr>
            <w:r w:rsidRPr="009C75CA">
              <w:rPr>
                <w:sz w:val="24"/>
              </w:rPr>
              <w:t>3</w:t>
            </w:r>
            <w:r>
              <w:rPr>
                <w:sz w:val="24"/>
              </w:rPr>
              <w:t>.  Организация досуговой деятельности детей: экскурсии, творческие конкурсы, классные праздничные мероприятия, коллективные</w:t>
            </w:r>
            <w:r w:rsidRPr="00A407B8">
              <w:rPr>
                <w:sz w:val="24"/>
              </w:rPr>
              <w:t xml:space="preserve"> походов в </w:t>
            </w:r>
            <w:r>
              <w:rPr>
                <w:sz w:val="24"/>
              </w:rPr>
              <w:t xml:space="preserve">кинотеатры, театры, парки отдыха, аквапарки, пешеходные прогулки. </w:t>
            </w:r>
            <w:r w:rsidRPr="00A407B8">
              <w:rPr>
                <w:sz w:val="24"/>
              </w:rPr>
              <w:t>Десятый год подряд лицеисты, педагогический коллектив, родительская общественность лицея  участвуют в просмотре спектакля  «Таганрогского ордена «ЗНАК ПОЧЕТА» театра им. А.П. Чехова</w:t>
            </w:r>
            <w:r w:rsidRPr="00A407B8">
              <w:rPr>
                <w:i/>
                <w:sz w:val="24"/>
              </w:rPr>
              <w:t xml:space="preserve">».  </w:t>
            </w:r>
            <w:r w:rsidRPr="00A407B8">
              <w:rPr>
                <w:sz w:val="24"/>
              </w:rPr>
              <w:t>В этом году, 14 февраля,</w:t>
            </w:r>
            <w:r>
              <w:rPr>
                <w:sz w:val="24"/>
              </w:rPr>
              <w:t xml:space="preserve"> </w:t>
            </w:r>
            <w:r w:rsidRPr="00A407B8">
              <w:rPr>
                <w:sz w:val="24"/>
              </w:rPr>
              <w:t xml:space="preserve">в </w:t>
            </w:r>
            <w:proofErr w:type="spellStart"/>
            <w:r w:rsidRPr="00A407B8">
              <w:rPr>
                <w:sz w:val="24"/>
              </w:rPr>
              <w:t>общелицейский</w:t>
            </w:r>
            <w:proofErr w:type="spellEnd"/>
            <w:r>
              <w:rPr>
                <w:sz w:val="24"/>
              </w:rPr>
              <w:t xml:space="preserve"> </w:t>
            </w:r>
            <w:r w:rsidRPr="00A407B8">
              <w:rPr>
                <w:sz w:val="24"/>
              </w:rPr>
              <w:t>День театра,</w:t>
            </w:r>
            <w:r>
              <w:rPr>
                <w:sz w:val="24"/>
              </w:rPr>
              <w:t xml:space="preserve"> </w:t>
            </w:r>
            <w:r w:rsidRPr="00A407B8">
              <w:rPr>
                <w:sz w:val="24"/>
              </w:rPr>
              <w:t>состоялся просмотр спектакля «Зойкина квартира».</w:t>
            </w:r>
          </w:p>
        </w:tc>
        <w:tc>
          <w:tcPr>
            <w:tcW w:w="6096" w:type="dxa"/>
            <w:tcBorders>
              <w:top w:val="nil"/>
              <w:left w:val="nil"/>
              <w:bottom w:val="nil"/>
              <w:right w:val="nil"/>
            </w:tcBorders>
            <w:shd w:val="clear" w:color="auto" w:fill="FFFFCC"/>
          </w:tcPr>
          <w:p w:rsidR="008C4682" w:rsidRDefault="008C4682" w:rsidP="008C4682">
            <w:pPr>
              <w:pStyle w:val="af6"/>
              <w:ind w:left="2302" w:hanging="2302"/>
              <w:jc w:val="both"/>
              <w:rPr>
                <w:rFonts w:ascii="Times New Roman" w:hAnsi="Times New Roman"/>
                <w:sz w:val="24"/>
                <w:szCs w:val="24"/>
              </w:rPr>
            </w:pPr>
            <w:r>
              <w:rPr>
                <w:noProof/>
                <w:sz w:val="24"/>
              </w:rPr>
              <w:drawing>
                <wp:inline distT="0" distB="0" distL="0" distR="0" wp14:anchorId="3D08F482" wp14:editId="1B98EE47">
                  <wp:extent cx="2466340" cy="1863725"/>
                  <wp:effectExtent l="0" t="0" r="0" b="0"/>
                  <wp:docPr id="12" name="Рисунок 12" descr="8c0cc3bc4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c0cc3bc46a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66340" cy="1863725"/>
                          </a:xfrm>
                          <a:prstGeom prst="rect">
                            <a:avLst/>
                          </a:prstGeom>
                          <a:noFill/>
                          <a:ln>
                            <a:noFill/>
                          </a:ln>
                        </pic:spPr>
                      </pic:pic>
                    </a:graphicData>
                  </a:graphic>
                </wp:inline>
              </w:drawing>
            </w:r>
            <w:r>
              <w:rPr>
                <w:noProof/>
                <w:sz w:val="24"/>
              </w:rPr>
              <w:drawing>
                <wp:inline distT="0" distB="0" distL="0" distR="0" wp14:anchorId="54F9E578" wp14:editId="11E517F8">
                  <wp:extent cx="1739900" cy="1368645"/>
                  <wp:effectExtent l="0" t="0" r="0" b="0"/>
                  <wp:docPr id="18" name="Рисунок 18" descr="63418ea6f1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3418ea6f1db"/>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40839" cy="1369384"/>
                          </a:xfrm>
                          <a:prstGeom prst="rect">
                            <a:avLst/>
                          </a:prstGeom>
                          <a:noFill/>
                          <a:ln>
                            <a:noFill/>
                          </a:ln>
                        </pic:spPr>
                      </pic:pic>
                    </a:graphicData>
                  </a:graphic>
                </wp:inline>
              </w:drawing>
            </w:r>
          </w:p>
        </w:tc>
      </w:tr>
    </w:tbl>
    <w:p w:rsidR="008C4682" w:rsidRDefault="008C4682" w:rsidP="00A407B8">
      <w:pPr>
        <w:pStyle w:val="af5"/>
        <w:spacing w:before="0" w:beforeAutospacing="0" w:after="0" w:afterAutospacing="0"/>
        <w:jc w:val="both"/>
      </w:pPr>
    </w:p>
    <w:p w:rsidR="008C4682" w:rsidRDefault="008C4682" w:rsidP="00A407B8">
      <w:pPr>
        <w:pStyle w:val="af5"/>
        <w:spacing w:before="0" w:beforeAutospacing="0" w:after="0" w:afterAutospacing="0"/>
        <w:jc w:val="both"/>
      </w:pPr>
      <w:r>
        <w:t>4. У</w:t>
      </w:r>
      <w:r w:rsidRPr="00A407B8">
        <w:t xml:space="preserve">частие </w:t>
      </w:r>
      <w:r>
        <w:t xml:space="preserve"> </w:t>
      </w:r>
      <w:r w:rsidRPr="00A407B8">
        <w:t xml:space="preserve"> в решении спорных вопросов, конфликтных ситуаций</w:t>
      </w:r>
      <w:r>
        <w:t>.</w:t>
      </w:r>
    </w:p>
    <w:p w:rsidR="008C4682" w:rsidRDefault="008C4682" w:rsidP="00A407B8">
      <w:pPr>
        <w:pStyle w:val="af5"/>
        <w:spacing w:before="0" w:beforeAutospacing="0" w:after="0" w:afterAutospacing="0"/>
        <w:jc w:val="both"/>
      </w:pPr>
      <w:r>
        <w:t xml:space="preserve">5. Участие в </w:t>
      </w:r>
      <w:proofErr w:type="spellStart"/>
      <w:r>
        <w:t>общелицейских</w:t>
      </w:r>
      <w:proofErr w:type="spellEnd"/>
      <w:r>
        <w:t xml:space="preserve"> воспитательных мероприятиях.</w:t>
      </w:r>
      <w:r w:rsidRPr="008C4682">
        <w:t xml:space="preserve"> </w:t>
      </w:r>
      <w:r>
        <w:t xml:space="preserve">   </w:t>
      </w:r>
    </w:p>
    <w:p w:rsidR="0033681F" w:rsidRPr="006E0968" w:rsidRDefault="00A407B8" w:rsidP="008C4682">
      <w:pPr>
        <w:pStyle w:val="af5"/>
        <w:spacing w:before="0" w:beforeAutospacing="0" w:after="0" w:afterAutospacing="0"/>
        <w:jc w:val="both"/>
      </w:pPr>
      <w:r w:rsidRPr="00A407B8">
        <w:t xml:space="preserve"> </w:t>
      </w:r>
      <w:bookmarkEnd w:id="0"/>
      <w:r w:rsidR="008C4682">
        <w:t xml:space="preserve"> </w:t>
      </w:r>
    </w:p>
    <w:p w:rsidR="00562938" w:rsidRPr="003506A3" w:rsidRDefault="00EF2CD2" w:rsidP="003506A3">
      <w:pPr>
        <w:jc w:val="center"/>
        <w:rPr>
          <w:b/>
          <w:i/>
          <w:color w:val="0070C0"/>
        </w:rPr>
      </w:pPr>
      <w:r w:rsidRPr="006C56CC">
        <w:rPr>
          <w:b/>
          <w:i/>
          <w:color w:val="0070C0"/>
        </w:rPr>
        <w:t>Совет старшеклассников</w:t>
      </w:r>
      <w:r w:rsidR="00792E05" w:rsidRPr="006C56CC">
        <w:rPr>
          <w:b/>
          <w:i/>
          <w:color w:val="0070C0"/>
        </w:rPr>
        <w:t>, Детский Совет</w:t>
      </w:r>
    </w:p>
    <w:p w:rsidR="00562938" w:rsidRPr="00562938" w:rsidRDefault="00562938" w:rsidP="00562938">
      <w:pPr>
        <w:jc w:val="center"/>
        <w:outlineLvl w:val="0"/>
        <w:rPr>
          <w:bCs/>
          <w:kern w:val="28"/>
        </w:rPr>
      </w:pPr>
      <w:r w:rsidRPr="00562938">
        <w:rPr>
          <w:bCs/>
          <w:kern w:val="28"/>
        </w:rPr>
        <w:t>Состав Детского совета</w:t>
      </w:r>
    </w:p>
    <w:tbl>
      <w:tblPr>
        <w:tblStyle w:val="a3"/>
        <w:tblW w:w="9781" w:type="dxa"/>
        <w:tblInd w:w="108" w:type="dxa"/>
        <w:tblLook w:val="04A0" w:firstRow="1" w:lastRow="0" w:firstColumn="1" w:lastColumn="0" w:noHBand="0" w:noVBand="1"/>
      </w:tblPr>
      <w:tblGrid>
        <w:gridCol w:w="3261"/>
        <w:gridCol w:w="3247"/>
        <w:gridCol w:w="3273"/>
      </w:tblGrid>
      <w:tr w:rsidR="00562938" w:rsidRPr="00562938" w:rsidTr="00E319AC">
        <w:tc>
          <w:tcPr>
            <w:tcW w:w="3261" w:type="dxa"/>
            <w:shd w:val="clear" w:color="auto" w:fill="CCFFFF"/>
          </w:tcPr>
          <w:p w:rsidR="00562938" w:rsidRPr="00562938" w:rsidRDefault="00562938" w:rsidP="00E319AC">
            <w:pPr>
              <w:jc w:val="center"/>
              <w:rPr>
                <w:highlight w:val="yellow"/>
              </w:rPr>
            </w:pPr>
            <w:r w:rsidRPr="00562938">
              <w:t xml:space="preserve"> Представители</w:t>
            </w:r>
          </w:p>
        </w:tc>
        <w:tc>
          <w:tcPr>
            <w:tcW w:w="3247" w:type="dxa"/>
            <w:shd w:val="clear" w:color="auto" w:fill="CCFFFF"/>
          </w:tcPr>
          <w:p w:rsidR="00562938" w:rsidRPr="00562938" w:rsidRDefault="00562938" w:rsidP="00E319AC">
            <w:pPr>
              <w:jc w:val="center"/>
              <w:rPr>
                <w:highlight w:val="yellow"/>
              </w:rPr>
            </w:pPr>
            <w:r w:rsidRPr="00562938">
              <w:t>Представители</w:t>
            </w:r>
          </w:p>
        </w:tc>
        <w:tc>
          <w:tcPr>
            <w:tcW w:w="3273" w:type="dxa"/>
            <w:shd w:val="clear" w:color="auto" w:fill="CCFFFF"/>
          </w:tcPr>
          <w:p w:rsidR="00562938" w:rsidRPr="00562938" w:rsidRDefault="00562938" w:rsidP="00E319AC">
            <w:pPr>
              <w:jc w:val="center"/>
              <w:rPr>
                <w:highlight w:val="yellow"/>
              </w:rPr>
            </w:pPr>
            <w:r w:rsidRPr="00562938">
              <w:t>Представители</w:t>
            </w:r>
          </w:p>
        </w:tc>
      </w:tr>
      <w:tr w:rsidR="00562938" w:rsidRPr="00562938" w:rsidTr="00E319AC">
        <w:tc>
          <w:tcPr>
            <w:tcW w:w="3261" w:type="dxa"/>
            <w:shd w:val="clear" w:color="auto" w:fill="CCFFFF"/>
          </w:tcPr>
          <w:p w:rsidR="00562938" w:rsidRPr="00562938" w:rsidRDefault="00562938" w:rsidP="00562938">
            <w:pPr>
              <w:jc w:val="center"/>
              <w:rPr>
                <w:highlight w:val="yellow"/>
              </w:rPr>
            </w:pPr>
            <w:r w:rsidRPr="00562938">
              <w:t>5а,5б,5в,5г,5д классов</w:t>
            </w:r>
          </w:p>
        </w:tc>
        <w:tc>
          <w:tcPr>
            <w:tcW w:w="3247" w:type="dxa"/>
            <w:shd w:val="clear" w:color="auto" w:fill="CCFFFF"/>
          </w:tcPr>
          <w:p w:rsidR="00562938" w:rsidRPr="00562938" w:rsidRDefault="00562938" w:rsidP="00562938">
            <w:pPr>
              <w:jc w:val="center"/>
            </w:pPr>
            <w:r w:rsidRPr="00562938">
              <w:t>6а,6б,6в,6г классов</w:t>
            </w:r>
          </w:p>
          <w:p w:rsidR="00562938" w:rsidRPr="00562938" w:rsidRDefault="00562938" w:rsidP="00562938">
            <w:pPr>
              <w:jc w:val="center"/>
              <w:rPr>
                <w:highlight w:val="yellow"/>
              </w:rPr>
            </w:pPr>
          </w:p>
        </w:tc>
        <w:tc>
          <w:tcPr>
            <w:tcW w:w="3273" w:type="dxa"/>
            <w:shd w:val="clear" w:color="auto" w:fill="CCFFFF"/>
          </w:tcPr>
          <w:p w:rsidR="00562938" w:rsidRPr="00562938" w:rsidRDefault="00562938" w:rsidP="00562938">
            <w:pPr>
              <w:jc w:val="center"/>
            </w:pPr>
            <w:r w:rsidRPr="00562938">
              <w:t>7а,7б,7в,7г классов</w:t>
            </w:r>
          </w:p>
          <w:p w:rsidR="00562938" w:rsidRPr="00562938" w:rsidRDefault="00562938" w:rsidP="00562938">
            <w:pPr>
              <w:jc w:val="center"/>
              <w:rPr>
                <w:highlight w:val="yellow"/>
              </w:rPr>
            </w:pPr>
          </w:p>
        </w:tc>
      </w:tr>
    </w:tbl>
    <w:p w:rsidR="00562938" w:rsidRPr="00562938" w:rsidRDefault="00562938" w:rsidP="00562938">
      <w:pPr>
        <w:jc w:val="center"/>
        <w:outlineLvl w:val="0"/>
        <w:rPr>
          <w:bCs/>
          <w:kern w:val="28"/>
        </w:rPr>
      </w:pPr>
      <w:r w:rsidRPr="00562938">
        <w:rPr>
          <w:bCs/>
          <w:kern w:val="28"/>
        </w:rPr>
        <w:t>Состав  Совета старшеклассников</w:t>
      </w:r>
    </w:p>
    <w:tbl>
      <w:tblPr>
        <w:tblStyle w:val="a3"/>
        <w:tblW w:w="9781" w:type="dxa"/>
        <w:tblInd w:w="108" w:type="dxa"/>
        <w:tblLook w:val="04A0" w:firstRow="1" w:lastRow="0" w:firstColumn="1" w:lastColumn="0" w:noHBand="0" w:noVBand="1"/>
      </w:tblPr>
      <w:tblGrid>
        <w:gridCol w:w="2552"/>
        <w:gridCol w:w="2551"/>
        <w:gridCol w:w="2268"/>
        <w:gridCol w:w="2410"/>
      </w:tblGrid>
      <w:tr w:rsidR="00562938" w:rsidRPr="00562938" w:rsidTr="00E319AC">
        <w:tc>
          <w:tcPr>
            <w:tcW w:w="2552" w:type="dxa"/>
            <w:shd w:val="clear" w:color="auto" w:fill="CCECFF"/>
          </w:tcPr>
          <w:p w:rsidR="00562938" w:rsidRPr="00562938" w:rsidRDefault="00562938" w:rsidP="00562938">
            <w:pPr>
              <w:jc w:val="center"/>
              <w:rPr>
                <w:highlight w:val="yellow"/>
              </w:rPr>
            </w:pPr>
            <w:r w:rsidRPr="00562938">
              <w:t>Представители</w:t>
            </w:r>
          </w:p>
        </w:tc>
        <w:tc>
          <w:tcPr>
            <w:tcW w:w="2551" w:type="dxa"/>
            <w:shd w:val="clear" w:color="auto" w:fill="CCECFF"/>
          </w:tcPr>
          <w:p w:rsidR="00562938" w:rsidRPr="00562938" w:rsidRDefault="00562938" w:rsidP="00562938">
            <w:pPr>
              <w:jc w:val="center"/>
              <w:rPr>
                <w:highlight w:val="yellow"/>
              </w:rPr>
            </w:pPr>
            <w:r w:rsidRPr="00562938">
              <w:t>Представители</w:t>
            </w:r>
          </w:p>
        </w:tc>
        <w:tc>
          <w:tcPr>
            <w:tcW w:w="2268" w:type="dxa"/>
            <w:shd w:val="clear" w:color="auto" w:fill="CCECFF"/>
          </w:tcPr>
          <w:p w:rsidR="00562938" w:rsidRPr="00562938" w:rsidRDefault="00562938" w:rsidP="00562938">
            <w:pPr>
              <w:jc w:val="center"/>
              <w:rPr>
                <w:highlight w:val="yellow"/>
              </w:rPr>
            </w:pPr>
            <w:r w:rsidRPr="00562938">
              <w:t>Представители</w:t>
            </w:r>
          </w:p>
        </w:tc>
        <w:tc>
          <w:tcPr>
            <w:tcW w:w="2410" w:type="dxa"/>
            <w:shd w:val="clear" w:color="auto" w:fill="CCECFF"/>
          </w:tcPr>
          <w:p w:rsidR="00562938" w:rsidRPr="00562938" w:rsidRDefault="00562938" w:rsidP="00562938">
            <w:pPr>
              <w:jc w:val="center"/>
              <w:rPr>
                <w:highlight w:val="yellow"/>
              </w:rPr>
            </w:pPr>
            <w:r w:rsidRPr="00562938">
              <w:t>Представители</w:t>
            </w:r>
          </w:p>
        </w:tc>
      </w:tr>
      <w:tr w:rsidR="00562938" w:rsidRPr="00562938" w:rsidTr="00E319AC">
        <w:tc>
          <w:tcPr>
            <w:tcW w:w="2552" w:type="dxa"/>
            <w:shd w:val="clear" w:color="auto" w:fill="CCECFF"/>
          </w:tcPr>
          <w:p w:rsidR="00562938" w:rsidRPr="00562938" w:rsidRDefault="00562938" w:rsidP="00562938">
            <w:pPr>
              <w:jc w:val="center"/>
              <w:rPr>
                <w:highlight w:val="yellow"/>
              </w:rPr>
            </w:pPr>
            <w:r w:rsidRPr="00562938">
              <w:t>8а,8б,8в классов</w:t>
            </w:r>
          </w:p>
        </w:tc>
        <w:tc>
          <w:tcPr>
            <w:tcW w:w="2551" w:type="dxa"/>
            <w:shd w:val="clear" w:color="auto" w:fill="CCECFF"/>
          </w:tcPr>
          <w:p w:rsidR="00562938" w:rsidRPr="00562938" w:rsidRDefault="00562938" w:rsidP="00562938">
            <w:pPr>
              <w:jc w:val="center"/>
            </w:pPr>
            <w:r w:rsidRPr="00562938">
              <w:t>9а,9б,9в,9г классов</w:t>
            </w:r>
          </w:p>
          <w:p w:rsidR="00562938" w:rsidRPr="00562938" w:rsidRDefault="00562938" w:rsidP="00562938">
            <w:pPr>
              <w:jc w:val="center"/>
              <w:rPr>
                <w:highlight w:val="yellow"/>
              </w:rPr>
            </w:pPr>
          </w:p>
        </w:tc>
        <w:tc>
          <w:tcPr>
            <w:tcW w:w="2268" w:type="dxa"/>
            <w:shd w:val="clear" w:color="auto" w:fill="CCECFF"/>
          </w:tcPr>
          <w:p w:rsidR="00562938" w:rsidRPr="00562938" w:rsidRDefault="00562938" w:rsidP="00562938">
            <w:pPr>
              <w:jc w:val="center"/>
            </w:pPr>
            <w:r w:rsidRPr="00562938">
              <w:t>10а,10б, классов</w:t>
            </w:r>
          </w:p>
          <w:p w:rsidR="00562938" w:rsidRPr="00562938" w:rsidRDefault="00562938" w:rsidP="00562938">
            <w:pPr>
              <w:jc w:val="center"/>
              <w:rPr>
                <w:highlight w:val="yellow"/>
              </w:rPr>
            </w:pPr>
          </w:p>
        </w:tc>
        <w:tc>
          <w:tcPr>
            <w:tcW w:w="2410" w:type="dxa"/>
            <w:shd w:val="clear" w:color="auto" w:fill="CCECFF"/>
          </w:tcPr>
          <w:p w:rsidR="00562938" w:rsidRPr="00562938" w:rsidRDefault="00562938" w:rsidP="00562938">
            <w:pPr>
              <w:jc w:val="center"/>
              <w:rPr>
                <w:highlight w:val="yellow"/>
              </w:rPr>
            </w:pPr>
            <w:r w:rsidRPr="00562938">
              <w:t>11а,11б классов</w:t>
            </w:r>
          </w:p>
        </w:tc>
      </w:tr>
      <w:tr w:rsidR="00562938" w:rsidRPr="00E60BFB" w:rsidTr="00E319AC">
        <w:tc>
          <w:tcPr>
            <w:tcW w:w="9781" w:type="dxa"/>
            <w:gridSpan w:val="4"/>
            <w:shd w:val="clear" w:color="auto" w:fill="CCECFF"/>
          </w:tcPr>
          <w:p w:rsidR="00562938" w:rsidRPr="00562938" w:rsidRDefault="00562938" w:rsidP="00E319AC">
            <w:pPr>
              <w:jc w:val="both"/>
              <w:rPr>
                <w:highlight w:val="yellow"/>
              </w:rPr>
            </w:pPr>
            <w:r w:rsidRPr="00562938">
              <w:rPr>
                <w:color w:val="1D1D1D"/>
              </w:rPr>
              <w:t>При Совете старшеклассников, Детском совете созданы совет по культуре, художественно-оформительский совет,  совет дисциплины и порядка, совет по физкультуре и спорту, совет учёбы и науки, совет по благоустройству</w:t>
            </w:r>
          </w:p>
        </w:tc>
      </w:tr>
    </w:tbl>
    <w:p w:rsidR="00332409" w:rsidRPr="005F72E7" w:rsidRDefault="00332409" w:rsidP="00F33CA8">
      <w:pPr>
        <w:tabs>
          <w:tab w:val="left" w:pos="6097"/>
        </w:tabs>
        <w:rPr>
          <w:i/>
          <w:color w:val="7030A0"/>
          <w:sz w:val="22"/>
          <w:szCs w:val="22"/>
        </w:rPr>
      </w:pPr>
    </w:p>
    <w:p w:rsidR="00562938" w:rsidRPr="00562938" w:rsidRDefault="00562938" w:rsidP="00562938">
      <w:pPr>
        <w:ind w:right="-143" w:firstLine="567"/>
        <w:jc w:val="both"/>
      </w:pPr>
      <w:r w:rsidRPr="00562938">
        <w:t xml:space="preserve">Основная задача деятельности «Советов» - создать условия для индивидуального развития каждого лицеиста: проявить себя в конкретном деле, показать свои навыки, умения, усиление роли обучающихся в решении вопросов жизни лицея. </w:t>
      </w:r>
    </w:p>
    <w:p w:rsidR="00611DE5" w:rsidRPr="002E771E" w:rsidRDefault="00562938" w:rsidP="002E771E">
      <w:pPr>
        <w:ind w:right="-143" w:firstLine="567"/>
        <w:jc w:val="both"/>
      </w:pPr>
      <w:r w:rsidRPr="00562938">
        <w:t xml:space="preserve">«Советы» собираются один раз в месяц (при необходимости чаще). Они   планируют коллективно-творческие дела, определяют ответственных за организацию и проведение  мероприятий, подводят итоги. Анализируют, оценивают, формулируют предложения на будущее, содействуют в реализации инициатив обучающихся во </w:t>
      </w:r>
      <w:proofErr w:type="spellStart"/>
      <w:r w:rsidRPr="00562938">
        <w:t>внеучебной</w:t>
      </w:r>
      <w:proofErr w:type="spellEnd"/>
      <w:r w:rsidRPr="00562938">
        <w:t xml:space="preserve"> деятельности,</w:t>
      </w:r>
      <w:r>
        <w:t xml:space="preserve"> </w:t>
      </w:r>
      <w:r w:rsidRPr="00562938">
        <w:t xml:space="preserve"> </w:t>
      </w:r>
      <w:r w:rsidRPr="00562938">
        <w:lastRenderedPageBreak/>
        <w:t>привлекают обучающихся к организации воспитательной работы Лицея, освещают события лицейской жизни, организовывают самообслуживание в лицее.</w:t>
      </w:r>
    </w:p>
    <w:p w:rsidR="00B03F2E" w:rsidRDefault="003506A3" w:rsidP="00B03F2E">
      <w:pPr>
        <w:jc w:val="center"/>
      </w:pPr>
      <w:r>
        <w:t xml:space="preserve">     </w:t>
      </w:r>
    </w:p>
    <w:p w:rsidR="00B03F2E" w:rsidRDefault="00B03F2E" w:rsidP="00B03F2E">
      <w:pPr>
        <w:jc w:val="center"/>
        <w:rPr>
          <w:b/>
          <w:i/>
          <w:color w:val="0070C0"/>
        </w:rPr>
      </w:pPr>
      <w:r w:rsidRPr="001B1255">
        <w:rPr>
          <w:b/>
          <w:i/>
          <w:color w:val="0070C0"/>
        </w:rPr>
        <w:t>Педагогический Совет</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F22FD" w:rsidTr="00FF22FD">
        <w:trPr>
          <w:trHeight w:val="3409"/>
        </w:trPr>
        <w:tc>
          <w:tcPr>
            <w:tcW w:w="4785" w:type="dxa"/>
          </w:tcPr>
          <w:p w:rsidR="00FF22FD" w:rsidRPr="00FF22FD" w:rsidRDefault="00FF22FD" w:rsidP="00FF22FD">
            <w:pPr>
              <w:rPr>
                <w:b/>
                <w:color w:val="0070C0"/>
              </w:rPr>
            </w:pPr>
            <w:r w:rsidRPr="00FF22FD">
              <w:rPr>
                <w:b/>
                <w:color w:val="0070C0"/>
              </w:rPr>
              <w:t xml:space="preserve">Татьяна </w:t>
            </w:r>
            <w:r>
              <w:rPr>
                <w:b/>
                <w:color w:val="0070C0"/>
              </w:rPr>
              <w:t>Г</w:t>
            </w:r>
            <w:r w:rsidRPr="00FF22FD">
              <w:rPr>
                <w:b/>
                <w:color w:val="0070C0"/>
              </w:rPr>
              <w:t>еоргиевна Еретенко</w:t>
            </w:r>
          </w:p>
          <w:p w:rsidR="00FF22FD" w:rsidRDefault="00FF22FD" w:rsidP="00FF22FD">
            <w:pPr>
              <w:jc w:val="center"/>
            </w:pPr>
          </w:p>
          <w:p w:rsidR="00FF22FD" w:rsidRPr="008E6609" w:rsidRDefault="00FF22FD" w:rsidP="00FF22FD">
            <w:pPr>
              <w:jc w:val="both"/>
            </w:pPr>
            <w:r w:rsidRPr="001B1255">
              <w:rPr>
                <w:sz w:val="20"/>
                <w:szCs w:val="20"/>
              </w:rPr>
              <w:t>Председатель педагогического совета</w:t>
            </w:r>
          </w:p>
          <w:p w:rsidR="00FF22FD" w:rsidRDefault="00773C5E" w:rsidP="00FF22FD">
            <w:pPr>
              <w:jc w:val="both"/>
              <w:rPr>
                <w:color w:val="0070C0"/>
              </w:rPr>
            </w:pPr>
            <w:r w:rsidRPr="00FF22FD">
              <w:rPr>
                <w:b/>
                <w:noProof/>
                <w:color w:val="0070C0"/>
              </w:rPr>
              <w:drawing>
                <wp:anchor distT="0" distB="0" distL="114300" distR="114300" simplePos="0" relativeHeight="252371968" behindDoc="1" locked="0" layoutInCell="1" allowOverlap="1" wp14:anchorId="1CD543BC" wp14:editId="3C945771">
                  <wp:simplePos x="0" y="0"/>
                  <wp:positionH relativeFrom="column">
                    <wp:posOffset>1155065</wp:posOffset>
                  </wp:positionH>
                  <wp:positionV relativeFrom="paragraph">
                    <wp:posOffset>-263525</wp:posOffset>
                  </wp:positionV>
                  <wp:extent cx="1377950" cy="1931670"/>
                  <wp:effectExtent l="76200" t="57150" r="88900" b="106680"/>
                  <wp:wrapTight wrapText="bothSides">
                    <wp:wrapPolygon edited="0">
                      <wp:start x="-597" y="-639"/>
                      <wp:lineTo x="-1194" y="-213"/>
                      <wp:lineTo x="-896" y="22793"/>
                      <wp:lineTo x="22695" y="22793"/>
                      <wp:lineTo x="22994" y="3195"/>
                      <wp:lineTo x="22396" y="0"/>
                      <wp:lineTo x="22396" y="-639"/>
                      <wp:lineTo x="-597" y="-639"/>
                    </wp:wrapPolygon>
                  </wp:wrapTight>
                  <wp:docPr id="21" name="Рисунок 2" descr="&amp;IEcy;&amp;rcy;&amp;iecy;&amp;tcy;&amp;iecy;&amp;ncy;&amp;kcy;&amp;ocy; &amp;Tcy;.&amp;G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IEcy;&amp;rcy;&amp;iecy;&amp;tcy;&amp;iecy;&amp;ncy;&amp;kcy;&amp;ocy; &amp;Tcy;.&amp;Gcy;."/>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29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377950" cy="193167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contourClr>
                              <a:srgbClr val="FFFFFF"/>
                            </a:contourClr>
                          </a:sp3d>
                        </pic:spPr>
                      </pic:pic>
                    </a:graphicData>
                  </a:graphic>
                  <wp14:sizeRelH relativeFrom="margin">
                    <wp14:pctWidth>0</wp14:pctWidth>
                  </wp14:sizeRelH>
                  <wp14:sizeRelV relativeFrom="margin">
                    <wp14:pctHeight>0</wp14:pctHeight>
                  </wp14:sizeRelV>
                </wp:anchor>
              </w:drawing>
            </w:r>
          </w:p>
        </w:tc>
        <w:tc>
          <w:tcPr>
            <w:tcW w:w="4786" w:type="dxa"/>
          </w:tcPr>
          <w:p w:rsidR="00FF22FD" w:rsidRDefault="00FF22FD" w:rsidP="00FF22FD">
            <w:pPr>
              <w:ind w:firstLine="567"/>
              <w:jc w:val="both"/>
            </w:pPr>
            <w:r w:rsidRPr="003506A3">
              <w:t xml:space="preserve">Педагогический совет </w:t>
            </w:r>
            <w:r>
              <w:t xml:space="preserve">  осуществляет общее</w:t>
            </w:r>
            <w:r w:rsidRPr="003506A3">
              <w:t xml:space="preserve"> руководства образовательной деятельностью лицея. </w:t>
            </w:r>
            <w:r>
              <w:t xml:space="preserve"> </w:t>
            </w:r>
            <w:r w:rsidRPr="003506A3">
              <w:t xml:space="preserve"> Основной задачей  </w:t>
            </w:r>
            <w:r>
              <w:t xml:space="preserve">педсовета </w:t>
            </w:r>
            <w:r w:rsidRPr="003506A3">
              <w:t xml:space="preserve">является коллегиальное решение важных вопросов </w:t>
            </w:r>
            <w:r>
              <w:t xml:space="preserve"> </w:t>
            </w:r>
            <w:r w:rsidRPr="003506A3">
              <w:t xml:space="preserve"> по образовательным программам начального общего, основного общего, среднего общего образования и по дополнительным </w:t>
            </w:r>
            <w:r>
              <w:t>общеобразовательным программам.</w:t>
            </w:r>
          </w:p>
          <w:p w:rsidR="00FF22FD" w:rsidRDefault="00FF22FD" w:rsidP="00FF22FD">
            <w:pPr>
              <w:ind w:firstLine="567"/>
              <w:jc w:val="both"/>
            </w:pPr>
          </w:p>
          <w:p w:rsidR="00FF22FD" w:rsidRDefault="00FF22FD" w:rsidP="00FF22FD">
            <w:pPr>
              <w:jc w:val="both"/>
              <w:rPr>
                <w:color w:val="0070C0"/>
              </w:rPr>
            </w:pPr>
          </w:p>
        </w:tc>
      </w:tr>
    </w:tbl>
    <w:p w:rsidR="00B03F2E" w:rsidRDefault="00B03F2E" w:rsidP="00B03F2E">
      <w:r>
        <w:t xml:space="preserve">                     </w:t>
      </w:r>
      <w:r w:rsidRPr="001B1255">
        <w:t>Заседания педагогических советов проведены по направлениям и темам</w:t>
      </w:r>
      <w:r>
        <w:t>:</w:t>
      </w: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FF99"/>
        <w:tblLayout w:type="fixed"/>
        <w:tblLook w:val="04A0" w:firstRow="1" w:lastRow="0" w:firstColumn="1" w:lastColumn="0" w:noHBand="0" w:noVBand="1"/>
      </w:tblPr>
      <w:tblGrid>
        <w:gridCol w:w="1815"/>
        <w:gridCol w:w="5572"/>
        <w:gridCol w:w="1827"/>
      </w:tblGrid>
      <w:tr w:rsidR="00B03F2E" w:rsidRPr="001B1255" w:rsidTr="00773C5E">
        <w:trPr>
          <w:trHeight w:val="562"/>
        </w:trPr>
        <w:tc>
          <w:tcPr>
            <w:tcW w:w="1815" w:type="dxa"/>
            <w:shd w:val="clear" w:color="auto" w:fill="auto"/>
            <w:vAlign w:val="center"/>
          </w:tcPr>
          <w:p w:rsidR="00B03F2E" w:rsidRPr="00773C5E" w:rsidRDefault="00B03F2E" w:rsidP="000251FF">
            <w:pPr>
              <w:spacing w:line="240" w:lineRule="atLeast"/>
              <w:jc w:val="center"/>
            </w:pPr>
            <w:r w:rsidRPr="00773C5E">
              <w:t>Направление</w:t>
            </w:r>
          </w:p>
        </w:tc>
        <w:tc>
          <w:tcPr>
            <w:tcW w:w="5572" w:type="dxa"/>
            <w:shd w:val="clear" w:color="auto" w:fill="auto"/>
            <w:vAlign w:val="center"/>
          </w:tcPr>
          <w:p w:rsidR="00B03F2E" w:rsidRPr="00773C5E" w:rsidRDefault="00B03F2E" w:rsidP="000251FF">
            <w:pPr>
              <w:spacing w:line="240" w:lineRule="atLeast"/>
              <w:ind w:left="34"/>
              <w:jc w:val="center"/>
            </w:pPr>
            <w:r w:rsidRPr="00773C5E">
              <w:t>Тема</w:t>
            </w:r>
          </w:p>
        </w:tc>
        <w:tc>
          <w:tcPr>
            <w:tcW w:w="1827" w:type="dxa"/>
            <w:shd w:val="clear" w:color="auto" w:fill="auto"/>
            <w:vAlign w:val="center"/>
          </w:tcPr>
          <w:p w:rsidR="00B03F2E" w:rsidRPr="00773C5E" w:rsidRDefault="00B03F2E" w:rsidP="006052EE">
            <w:pPr>
              <w:ind w:firstLine="33"/>
              <w:jc w:val="center"/>
            </w:pPr>
            <w:r w:rsidRPr="00773C5E">
              <w:t xml:space="preserve">Период </w:t>
            </w:r>
            <w:r w:rsidR="006052EE" w:rsidRPr="00773C5E">
              <w:t xml:space="preserve"> </w:t>
            </w:r>
          </w:p>
        </w:tc>
      </w:tr>
      <w:tr w:rsidR="00B03F2E" w:rsidRPr="001B1255" w:rsidTr="00773C5E">
        <w:trPr>
          <w:trHeight w:val="2501"/>
        </w:trPr>
        <w:tc>
          <w:tcPr>
            <w:tcW w:w="1815" w:type="dxa"/>
            <w:shd w:val="clear" w:color="auto" w:fill="auto"/>
          </w:tcPr>
          <w:p w:rsidR="00B03F2E" w:rsidRPr="00773C5E" w:rsidRDefault="00B03F2E" w:rsidP="000251FF">
            <w:pPr>
              <w:spacing w:line="240" w:lineRule="atLeast"/>
              <w:jc w:val="both"/>
            </w:pPr>
            <w:r w:rsidRPr="00773C5E">
              <w:t>Управление развитием образования</w:t>
            </w:r>
          </w:p>
        </w:tc>
        <w:tc>
          <w:tcPr>
            <w:tcW w:w="5572" w:type="dxa"/>
            <w:shd w:val="clear" w:color="auto" w:fill="auto"/>
            <w:vAlign w:val="center"/>
          </w:tcPr>
          <w:p w:rsidR="00B03F2E" w:rsidRPr="00773C5E" w:rsidRDefault="00B03F2E" w:rsidP="000251FF">
            <w:pPr>
              <w:pStyle w:val="ad"/>
              <w:numPr>
                <w:ilvl w:val="0"/>
                <w:numId w:val="37"/>
              </w:numPr>
              <w:spacing w:after="0" w:line="240" w:lineRule="atLeast"/>
              <w:ind w:left="34" w:firstLine="0"/>
              <w:jc w:val="both"/>
              <w:rPr>
                <w:rFonts w:ascii="Times New Roman" w:eastAsia="Times New Roman" w:hAnsi="Times New Roman"/>
                <w:sz w:val="24"/>
                <w:szCs w:val="24"/>
                <w:lang w:eastAsia="ru-RU"/>
              </w:rPr>
            </w:pPr>
            <w:r w:rsidRPr="00773C5E">
              <w:rPr>
                <w:rFonts w:ascii="Times New Roman" w:hAnsi="Times New Roman"/>
                <w:sz w:val="24"/>
                <w:szCs w:val="24"/>
              </w:rPr>
              <w:t xml:space="preserve">Итоги результативности работы </w:t>
            </w:r>
            <w:r w:rsidR="006052EE" w:rsidRPr="00773C5E">
              <w:rPr>
                <w:rFonts w:ascii="Times New Roman" w:hAnsi="Times New Roman"/>
                <w:sz w:val="24"/>
                <w:szCs w:val="24"/>
              </w:rPr>
              <w:t xml:space="preserve"> </w:t>
            </w:r>
            <w:r w:rsidRPr="00773C5E">
              <w:rPr>
                <w:rFonts w:ascii="Times New Roman" w:hAnsi="Times New Roman"/>
                <w:sz w:val="24"/>
                <w:szCs w:val="24"/>
              </w:rPr>
              <w:t xml:space="preserve"> лицея </w:t>
            </w:r>
            <w:r w:rsidR="006052EE" w:rsidRPr="00773C5E">
              <w:rPr>
                <w:rFonts w:ascii="Times New Roman" w:hAnsi="Times New Roman"/>
                <w:sz w:val="24"/>
                <w:szCs w:val="24"/>
              </w:rPr>
              <w:t xml:space="preserve"> </w:t>
            </w:r>
            <w:r w:rsidRPr="00773C5E">
              <w:rPr>
                <w:rFonts w:ascii="Times New Roman" w:hAnsi="Times New Roman"/>
                <w:sz w:val="24"/>
                <w:szCs w:val="24"/>
              </w:rPr>
              <w:t xml:space="preserve"> по освоению образовательной программы в 2018-2019 учебном году. </w:t>
            </w:r>
            <w:r w:rsidR="006052EE" w:rsidRPr="00773C5E">
              <w:rPr>
                <w:rFonts w:ascii="Times New Roman" w:hAnsi="Times New Roman"/>
                <w:sz w:val="24"/>
                <w:szCs w:val="24"/>
              </w:rPr>
              <w:t xml:space="preserve"> </w:t>
            </w:r>
            <w:r w:rsidRPr="00773C5E">
              <w:rPr>
                <w:rFonts w:ascii="Times New Roman" w:hAnsi="Times New Roman"/>
                <w:sz w:val="24"/>
                <w:szCs w:val="24"/>
              </w:rPr>
              <w:t>Ц</w:t>
            </w:r>
            <w:r w:rsidRPr="00773C5E">
              <w:rPr>
                <w:rFonts w:ascii="Times New Roman" w:hAnsi="Times New Roman"/>
                <w:iCs/>
                <w:sz w:val="24"/>
                <w:szCs w:val="24"/>
              </w:rPr>
              <w:t xml:space="preserve">ели и задачи </w:t>
            </w:r>
            <w:r w:rsidRPr="00773C5E">
              <w:rPr>
                <w:rFonts w:ascii="Times New Roman" w:hAnsi="Times New Roman"/>
                <w:sz w:val="24"/>
                <w:szCs w:val="24"/>
              </w:rPr>
              <w:t>развития лицея на 2019-2020 учебный год.</w:t>
            </w:r>
          </w:p>
          <w:p w:rsidR="00B03F2E" w:rsidRPr="00773C5E" w:rsidRDefault="00B03F2E" w:rsidP="006052EE">
            <w:pPr>
              <w:pStyle w:val="ad"/>
              <w:spacing w:line="240" w:lineRule="auto"/>
              <w:ind w:left="0"/>
              <w:jc w:val="both"/>
              <w:rPr>
                <w:sz w:val="24"/>
                <w:szCs w:val="24"/>
              </w:rPr>
            </w:pPr>
            <w:r w:rsidRPr="00773C5E">
              <w:rPr>
                <w:rFonts w:ascii="Times New Roman" w:hAnsi="Times New Roman"/>
                <w:sz w:val="24"/>
                <w:szCs w:val="24"/>
              </w:rPr>
              <w:t xml:space="preserve">2. Программа развития </w:t>
            </w:r>
            <w:r w:rsidR="006052EE" w:rsidRPr="00773C5E">
              <w:rPr>
                <w:rFonts w:ascii="Times New Roman" w:hAnsi="Times New Roman"/>
                <w:sz w:val="24"/>
                <w:szCs w:val="24"/>
              </w:rPr>
              <w:t xml:space="preserve"> </w:t>
            </w:r>
            <w:r w:rsidRPr="00773C5E">
              <w:rPr>
                <w:rFonts w:ascii="Times New Roman" w:hAnsi="Times New Roman"/>
                <w:sz w:val="24"/>
                <w:szCs w:val="24"/>
              </w:rPr>
              <w:t xml:space="preserve">лицея </w:t>
            </w:r>
            <w:r w:rsidR="006052EE" w:rsidRPr="00773C5E">
              <w:rPr>
                <w:rFonts w:ascii="Times New Roman" w:hAnsi="Times New Roman"/>
                <w:sz w:val="24"/>
                <w:szCs w:val="24"/>
              </w:rPr>
              <w:t xml:space="preserve"> </w:t>
            </w:r>
            <w:r w:rsidRPr="00773C5E">
              <w:rPr>
                <w:rFonts w:ascii="Times New Roman" w:hAnsi="Times New Roman"/>
                <w:sz w:val="24"/>
                <w:szCs w:val="24"/>
              </w:rPr>
              <w:t xml:space="preserve">  на 2019-2024гг. «Совершенствование развивающей образовательной среды  МОБУ лицея № 33 как долгосрочная стратегия повышения качества образования».</w:t>
            </w:r>
          </w:p>
        </w:tc>
        <w:tc>
          <w:tcPr>
            <w:tcW w:w="1827" w:type="dxa"/>
            <w:shd w:val="clear" w:color="auto" w:fill="auto"/>
            <w:vAlign w:val="center"/>
          </w:tcPr>
          <w:p w:rsidR="00B03F2E" w:rsidRPr="00773C5E" w:rsidRDefault="00B03F2E" w:rsidP="000251FF">
            <w:pPr>
              <w:jc w:val="center"/>
            </w:pPr>
            <w:r w:rsidRPr="00773C5E">
              <w:t>сентябрь</w:t>
            </w:r>
          </w:p>
        </w:tc>
      </w:tr>
    </w:tbl>
    <w:p w:rsidR="006052EE" w:rsidRDefault="006052EE"/>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FF99"/>
        <w:tblLayout w:type="fixed"/>
        <w:tblLook w:val="04A0" w:firstRow="1" w:lastRow="0" w:firstColumn="1" w:lastColumn="0" w:noHBand="0" w:noVBand="1"/>
      </w:tblPr>
      <w:tblGrid>
        <w:gridCol w:w="1843"/>
        <w:gridCol w:w="5528"/>
        <w:gridCol w:w="1843"/>
      </w:tblGrid>
      <w:tr w:rsidR="00FF22FD" w:rsidRPr="001B1255" w:rsidTr="00773C5E">
        <w:trPr>
          <w:trHeight w:val="565"/>
        </w:trPr>
        <w:tc>
          <w:tcPr>
            <w:tcW w:w="1843" w:type="dxa"/>
            <w:vMerge w:val="restart"/>
            <w:shd w:val="clear" w:color="auto" w:fill="auto"/>
          </w:tcPr>
          <w:p w:rsidR="00FF22FD" w:rsidRDefault="00FF22FD" w:rsidP="00FF22FD">
            <w:pPr>
              <w:jc w:val="both"/>
            </w:pPr>
            <w:r w:rsidRPr="006E0968">
              <w:t xml:space="preserve">Анализ </w:t>
            </w:r>
            <w:r>
              <w:t>результативности образовательного процесса</w:t>
            </w: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Default="00FF22FD" w:rsidP="00FF22FD">
            <w:pPr>
              <w:jc w:val="both"/>
            </w:pPr>
          </w:p>
          <w:p w:rsidR="00FF22FD" w:rsidRPr="006E0968" w:rsidRDefault="00FF22FD" w:rsidP="00FF22FD">
            <w:pPr>
              <w:jc w:val="both"/>
            </w:pPr>
          </w:p>
        </w:tc>
        <w:tc>
          <w:tcPr>
            <w:tcW w:w="5528" w:type="dxa"/>
            <w:shd w:val="clear" w:color="auto" w:fill="auto"/>
            <w:vAlign w:val="center"/>
          </w:tcPr>
          <w:p w:rsidR="00FF22FD" w:rsidRPr="006E0968" w:rsidRDefault="00FF22FD" w:rsidP="000251FF">
            <w:pPr>
              <w:pStyle w:val="ad"/>
              <w:numPr>
                <w:ilvl w:val="0"/>
                <w:numId w:val="42"/>
              </w:numPr>
              <w:spacing w:after="0" w:line="240" w:lineRule="auto"/>
              <w:ind w:left="0" w:firstLine="0"/>
              <w:jc w:val="both"/>
              <w:rPr>
                <w:rFonts w:ascii="Times New Roman" w:hAnsi="Times New Roman"/>
                <w:sz w:val="24"/>
                <w:szCs w:val="24"/>
              </w:rPr>
            </w:pPr>
            <w:r w:rsidRPr="006E0968">
              <w:rPr>
                <w:rFonts w:ascii="Times New Roman" w:hAnsi="Times New Roman"/>
                <w:sz w:val="24"/>
                <w:szCs w:val="24"/>
              </w:rPr>
              <w:lastRenderedPageBreak/>
              <w:t>Об итогах промежуточной аттестации обучающихся (в рамках ликвидации академической задолженности по образовательной программе 2018-2019 учебного года).</w:t>
            </w:r>
          </w:p>
          <w:p w:rsidR="00FF22FD" w:rsidRPr="006E0968" w:rsidRDefault="00FF22FD" w:rsidP="000251FF">
            <w:pPr>
              <w:pStyle w:val="ad"/>
              <w:numPr>
                <w:ilvl w:val="0"/>
                <w:numId w:val="42"/>
              </w:numPr>
              <w:spacing w:after="0" w:line="240" w:lineRule="auto"/>
              <w:ind w:left="0" w:firstLine="0"/>
              <w:jc w:val="both"/>
              <w:rPr>
                <w:rFonts w:ascii="Times New Roman" w:hAnsi="Times New Roman"/>
                <w:sz w:val="24"/>
                <w:szCs w:val="24"/>
              </w:rPr>
            </w:pPr>
            <w:r w:rsidRPr="006E0968">
              <w:rPr>
                <w:rFonts w:ascii="Times New Roman" w:hAnsi="Times New Roman"/>
                <w:sz w:val="24"/>
                <w:szCs w:val="24"/>
              </w:rPr>
              <w:t xml:space="preserve">О переводе </w:t>
            </w:r>
            <w:proofErr w:type="gramStart"/>
            <w:r w:rsidRPr="006E0968">
              <w:rPr>
                <w:rFonts w:ascii="Times New Roman" w:hAnsi="Times New Roman"/>
                <w:sz w:val="24"/>
                <w:szCs w:val="24"/>
              </w:rPr>
              <w:t>обучающихся</w:t>
            </w:r>
            <w:proofErr w:type="gramEnd"/>
            <w:r w:rsidRPr="006E0968">
              <w:rPr>
                <w:rFonts w:ascii="Times New Roman" w:hAnsi="Times New Roman"/>
                <w:sz w:val="24"/>
                <w:szCs w:val="24"/>
              </w:rPr>
              <w:t>, ликвидировавших академические задолженности по образовательной программе за 2018-2019 учебный год, в следующий класс.</w:t>
            </w:r>
          </w:p>
        </w:tc>
        <w:tc>
          <w:tcPr>
            <w:tcW w:w="1843" w:type="dxa"/>
            <w:shd w:val="clear" w:color="auto" w:fill="auto"/>
            <w:vAlign w:val="center"/>
          </w:tcPr>
          <w:p w:rsidR="00FF22FD" w:rsidRPr="006E0968" w:rsidRDefault="00FF22FD" w:rsidP="000251FF">
            <w:pPr>
              <w:jc w:val="center"/>
            </w:pPr>
            <w:r w:rsidRPr="006E0968">
              <w:t>октябрь</w:t>
            </w:r>
          </w:p>
        </w:tc>
      </w:tr>
      <w:tr w:rsidR="00FF22FD" w:rsidRPr="001B1255" w:rsidTr="00773C5E">
        <w:tc>
          <w:tcPr>
            <w:tcW w:w="1843" w:type="dxa"/>
            <w:vMerge/>
            <w:shd w:val="clear" w:color="auto" w:fill="auto"/>
          </w:tcPr>
          <w:p w:rsidR="00FF22FD" w:rsidRPr="006E0968" w:rsidRDefault="00FF22FD" w:rsidP="000251FF">
            <w:pPr>
              <w:jc w:val="both"/>
            </w:pPr>
          </w:p>
        </w:tc>
        <w:tc>
          <w:tcPr>
            <w:tcW w:w="5528" w:type="dxa"/>
            <w:shd w:val="clear" w:color="auto" w:fill="auto"/>
          </w:tcPr>
          <w:p w:rsidR="00FF22FD" w:rsidRPr="006E0968" w:rsidRDefault="00FF22FD" w:rsidP="000251FF">
            <w:pPr>
              <w:jc w:val="both"/>
              <w:rPr>
                <w:b/>
              </w:rPr>
            </w:pPr>
            <w:r w:rsidRPr="006E0968">
              <w:t xml:space="preserve">Об итогах деятельности педагогического коллектива МОБУ лицея № 33 по освоению ООП НОО (ФГОС), ООП ООО (ФГОС) в I триместре 2019-2020 учебного года: выполнение учебного плана в рамках реализации ООП НОО, ООП ООО (ФГОС), результаты обученности 2-4, 5-9 классов, итоги </w:t>
            </w:r>
            <w:r w:rsidRPr="006E0968">
              <w:rPr>
                <w:bCs/>
              </w:rPr>
              <w:t>внутренней оценки качества общего образования обучающихся 2-4, 5</w:t>
            </w:r>
            <w:r w:rsidRPr="006E0968">
              <w:t>-9 классов.</w:t>
            </w:r>
          </w:p>
        </w:tc>
        <w:tc>
          <w:tcPr>
            <w:tcW w:w="1843" w:type="dxa"/>
            <w:shd w:val="clear" w:color="auto" w:fill="auto"/>
            <w:vAlign w:val="center"/>
          </w:tcPr>
          <w:p w:rsidR="00FF22FD" w:rsidRPr="006E0968" w:rsidRDefault="00FF22FD" w:rsidP="000251FF">
            <w:pPr>
              <w:jc w:val="center"/>
            </w:pPr>
            <w:r w:rsidRPr="006E0968">
              <w:t xml:space="preserve">Ноябрь </w:t>
            </w:r>
          </w:p>
        </w:tc>
      </w:tr>
      <w:tr w:rsidR="00FF22FD" w:rsidRPr="001B1255" w:rsidTr="00773C5E">
        <w:tc>
          <w:tcPr>
            <w:tcW w:w="1843" w:type="dxa"/>
            <w:vMerge/>
            <w:shd w:val="clear" w:color="auto" w:fill="auto"/>
          </w:tcPr>
          <w:p w:rsidR="00FF22FD" w:rsidRPr="006E0968" w:rsidRDefault="00FF22FD" w:rsidP="000251FF">
            <w:pPr>
              <w:jc w:val="both"/>
            </w:pPr>
          </w:p>
        </w:tc>
        <w:tc>
          <w:tcPr>
            <w:tcW w:w="5528" w:type="dxa"/>
            <w:shd w:val="clear" w:color="auto" w:fill="auto"/>
          </w:tcPr>
          <w:p w:rsidR="00FF22FD" w:rsidRPr="006E0968" w:rsidRDefault="00FF22FD" w:rsidP="000251FF">
            <w:pPr>
              <w:contextualSpacing/>
              <w:jc w:val="both"/>
            </w:pPr>
            <w:r w:rsidRPr="006E0968">
              <w:t xml:space="preserve">О результатах </w:t>
            </w:r>
            <w:proofErr w:type="gramStart"/>
            <w:r w:rsidRPr="006E0968">
              <w:t>проведения внешней экспертизы качества освоения образовательных программ</w:t>
            </w:r>
            <w:proofErr w:type="gramEnd"/>
            <w:r w:rsidRPr="006E0968">
              <w:t xml:space="preserve"> обучающимися в рамках </w:t>
            </w:r>
            <w:r w:rsidRPr="006E0968">
              <w:rPr>
                <w:rFonts w:eastAsia="Calibri"/>
                <w:lang w:eastAsia="en-US"/>
              </w:rPr>
              <w:t>планов</w:t>
            </w:r>
            <w:r w:rsidRPr="006E0968">
              <w:t>ой</w:t>
            </w:r>
            <w:r w:rsidRPr="006E0968">
              <w:rPr>
                <w:rFonts w:eastAsia="Calibri"/>
                <w:lang w:eastAsia="en-US"/>
              </w:rPr>
              <w:t xml:space="preserve"> выездн</w:t>
            </w:r>
            <w:r w:rsidRPr="006E0968">
              <w:t>ой</w:t>
            </w:r>
            <w:r w:rsidRPr="006E0968">
              <w:rPr>
                <w:rFonts w:eastAsia="Calibri"/>
                <w:lang w:eastAsia="en-US"/>
              </w:rPr>
              <w:t xml:space="preserve"> проверк</w:t>
            </w:r>
            <w:r w:rsidRPr="006E0968">
              <w:t>и</w:t>
            </w:r>
            <w:r w:rsidRPr="006E0968">
              <w:rPr>
                <w:rFonts w:eastAsia="Calibri"/>
                <w:lang w:eastAsia="en-US"/>
              </w:rPr>
              <w:t xml:space="preserve"> </w:t>
            </w:r>
            <w:proofErr w:type="spellStart"/>
            <w:r w:rsidRPr="006E0968">
              <w:rPr>
                <w:rFonts w:eastAsia="Calibri"/>
                <w:lang w:eastAsia="en-US"/>
              </w:rPr>
              <w:t>Ростобрнадзора</w:t>
            </w:r>
            <w:proofErr w:type="spellEnd"/>
            <w:r w:rsidRPr="006E0968">
              <w:t>.</w:t>
            </w:r>
          </w:p>
        </w:tc>
        <w:tc>
          <w:tcPr>
            <w:tcW w:w="1843" w:type="dxa"/>
            <w:shd w:val="clear" w:color="auto" w:fill="auto"/>
            <w:vAlign w:val="center"/>
          </w:tcPr>
          <w:p w:rsidR="00FF22FD" w:rsidRPr="006E0968" w:rsidRDefault="00FF22FD" w:rsidP="000251FF">
            <w:pPr>
              <w:jc w:val="center"/>
            </w:pPr>
            <w:r w:rsidRPr="006E0968">
              <w:t xml:space="preserve">Декабрь </w:t>
            </w:r>
          </w:p>
        </w:tc>
      </w:tr>
      <w:tr w:rsidR="00FF22FD" w:rsidRPr="001B1255" w:rsidTr="00773C5E">
        <w:tc>
          <w:tcPr>
            <w:tcW w:w="1843" w:type="dxa"/>
            <w:vMerge/>
            <w:shd w:val="clear" w:color="auto" w:fill="auto"/>
          </w:tcPr>
          <w:p w:rsidR="00FF22FD" w:rsidRPr="006E0968" w:rsidRDefault="00FF22FD" w:rsidP="000251FF">
            <w:pPr>
              <w:jc w:val="both"/>
            </w:pPr>
          </w:p>
        </w:tc>
        <w:tc>
          <w:tcPr>
            <w:tcW w:w="5528" w:type="dxa"/>
            <w:shd w:val="clear" w:color="auto" w:fill="auto"/>
          </w:tcPr>
          <w:p w:rsidR="00FF22FD" w:rsidRPr="006E0968" w:rsidRDefault="00FF22FD" w:rsidP="000251FF">
            <w:pPr>
              <w:jc w:val="both"/>
            </w:pPr>
            <w:r w:rsidRPr="006E0968">
              <w:t xml:space="preserve">Об итогах деятельности педагогического коллектива МОБУ лицея № 33 по освоению ООП СОО (ФКГСОО) в </w:t>
            </w:r>
            <w:r w:rsidRPr="006E0968">
              <w:rPr>
                <w:lang w:val="en-US"/>
              </w:rPr>
              <w:t>I</w:t>
            </w:r>
            <w:r w:rsidRPr="006E0968">
              <w:t xml:space="preserve"> полугодии 2019-2020 учебного </w:t>
            </w:r>
            <w:r w:rsidRPr="006E0968">
              <w:lastRenderedPageBreak/>
              <w:t xml:space="preserve">года: выполнение учебного плана в рамках реализации ООП СОО (ФКГСОО), результаты обученности 10-11 классов, итоги </w:t>
            </w:r>
            <w:r w:rsidRPr="006E0968">
              <w:rPr>
                <w:bCs/>
              </w:rPr>
              <w:t xml:space="preserve">внутренней оценки качества общего образования обучающихся 6-9, 10-11 </w:t>
            </w:r>
            <w:r w:rsidRPr="006E0968">
              <w:t>классов в рамках 2019-2020 учебного года.</w:t>
            </w:r>
          </w:p>
        </w:tc>
        <w:tc>
          <w:tcPr>
            <w:tcW w:w="1843" w:type="dxa"/>
            <w:shd w:val="clear" w:color="auto" w:fill="auto"/>
            <w:vAlign w:val="center"/>
          </w:tcPr>
          <w:p w:rsidR="00FF22FD" w:rsidRPr="006E0968" w:rsidRDefault="00FF22FD" w:rsidP="000251FF">
            <w:pPr>
              <w:jc w:val="center"/>
            </w:pPr>
            <w:r w:rsidRPr="006E0968">
              <w:lastRenderedPageBreak/>
              <w:t>Январь</w:t>
            </w:r>
          </w:p>
        </w:tc>
      </w:tr>
      <w:tr w:rsidR="00FF22FD" w:rsidRPr="001B1255" w:rsidTr="00773C5E">
        <w:tc>
          <w:tcPr>
            <w:tcW w:w="1843" w:type="dxa"/>
            <w:vMerge/>
            <w:shd w:val="clear" w:color="auto" w:fill="auto"/>
          </w:tcPr>
          <w:p w:rsidR="00FF22FD" w:rsidRPr="006E0968" w:rsidRDefault="00FF22FD" w:rsidP="000251FF">
            <w:pPr>
              <w:jc w:val="both"/>
            </w:pPr>
          </w:p>
        </w:tc>
        <w:tc>
          <w:tcPr>
            <w:tcW w:w="5528" w:type="dxa"/>
            <w:shd w:val="clear" w:color="auto" w:fill="auto"/>
          </w:tcPr>
          <w:p w:rsidR="00FF22FD" w:rsidRPr="006E0968" w:rsidRDefault="00FF22FD" w:rsidP="000251FF">
            <w:pPr>
              <w:tabs>
                <w:tab w:val="left" w:pos="426"/>
              </w:tabs>
              <w:jc w:val="both"/>
            </w:pPr>
            <w:r w:rsidRPr="006E0968">
              <w:t>Об итогах деятельности педагогического коллектива МОБУ лицея № 33 по освоению ООП НОО (ФГОС), ООП ООО (ФГОС) во I</w:t>
            </w:r>
            <w:r w:rsidRPr="006E0968">
              <w:rPr>
                <w:lang w:val="en-US"/>
              </w:rPr>
              <w:t>I</w:t>
            </w:r>
            <w:r w:rsidRPr="006E0968">
              <w:t xml:space="preserve">  триместре 2019-2020 учебного года: выполнение учебного плана в рамках реализации ООП НОО, ООП ООО (ФГОС), результаты обученности 2-4, 5-9 классов, итоги внутренней оценки качества общего образования обучающихся </w:t>
            </w:r>
            <w:proofErr w:type="spellStart"/>
            <w:proofErr w:type="gramStart"/>
            <w:r w:rsidRPr="006E0968">
              <w:rPr>
                <w:bCs/>
              </w:rPr>
              <w:t>обучающихся</w:t>
            </w:r>
            <w:proofErr w:type="spellEnd"/>
            <w:proofErr w:type="gramEnd"/>
            <w:r w:rsidRPr="006E0968">
              <w:rPr>
                <w:bCs/>
              </w:rPr>
              <w:t xml:space="preserve"> 2-4, 5</w:t>
            </w:r>
            <w:r w:rsidRPr="006E0968">
              <w:t>-9, 10-х классов в рамках 2019-2020 учебного года.</w:t>
            </w:r>
          </w:p>
        </w:tc>
        <w:tc>
          <w:tcPr>
            <w:tcW w:w="1843" w:type="dxa"/>
            <w:shd w:val="clear" w:color="auto" w:fill="auto"/>
            <w:vAlign w:val="center"/>
          </w:tcPr>
          <w:p w:rsidR="00FF22FD" w:rsidRPr="006E0968" w:rsidRDefault="00FF22FD" w:rsidP="000251FF">
            <w:pPr>
              <w:jc w:val="center"/>
            </w:pPr>
            <w:r w:rsidRPr="006E0968">
              <w:t xml:space="preserve">Март </w:t>
            </w:r>
          </w:p>
        </w:tc>
      </w:tr>
      <w:tr w:rsidR="00FF22FD" w:rsidRPr="001B1255" w:rsidTr="00773C5E">
        <w:tc>
          <w:tcPr>
            <w:tcW w:w="1843" w:type="dxa"/>
            <w:vMerge/>
            <w:shd w:val="clear" w:color="auto" w:fill="auto"/>
          </w:tcPr>
          <w:p w:rsidR="00FF22FD" w:rsidRPr="006E0968" w:rsidRDefault="00FF22FD" w:rsidP="000251FF">
            <w:pPr>
              <w:jc w:val="both"/>
            </w:pPr>
          </w:p>
        </w:tc>
        <w:tc>
          <w:tcPr>
            <w:tcW w:w="5528" w:type="dxa"/>
            <w:shd w:val="clear" w:color="auto" w:fill="auto"/>
          </w:tcPr>
          <w:p w:rsidR="00FF22FD" w:rsidRPr="006E0968" w:rsidRDefault="00FF22FD" w:rsidP="000251FF">
            <w:pPr>
              <w:tabs>
                <w:tab w:val="left" w:pos="426"/>
              </w:tabs>
              <w:jc w:val="both"/>
            </w:pPr>
            <w:r w:rsidRPr="006E0968">
              <w:t>Итоги промежуточной аттестации обучающихся 1-8,10 классов.</w:t>
            </w:r>
          </w:p>
        </w:tc>
        <w:tc>
          <w:tcPr>
            <w:tcW w:w="1843" w:type="dxa"/>
            <w:shd w:val="clear" w:color="auto" w:fill="auto"/>
            <w:vAlign w:val="center"/>
          </w:tcPr>
          <w:p w:rsidR="00FF22FD" w:rsidRPr="006E0968" w:rsidRDefault="00FF22FD" w:rsidP="000251FF">
            <w:pPr>
              <w:jc w:val="center"/>
            </w:pPr>
            <w:r w:rsidRPr="006E0968">
              <w:t xml:space="preserve">Май </w:t>
            </w:r>
          </w:p>
        </w:tc>
      </w:tr>
      <w:tr w:rsidR="00FF22FD" w:rsidRPr="001B1255" w:rsidTr="00773C5E">
        <w:tc>
          <w:tcPr>
            <w:tcW w:w="1843" w:type="dxa"/>
            <w:vMerge/>
            <w:shd w:val="clear" w:color="auto" w:fill="auto"/>
          </w:tcPr>
          <w:p w:rsidR="00FF22FD" w:rsidRPr="006E0968" w:rsidRDefault="00FF22FD" w:rsidP="000251FF">
            <w:pPr>
              <w:jc w:val="both"/>
            </w:pPr>
          </w:p>
        </w:tc>
        <w:tc>
          <w:tcPr>
            <w:tcW w:w="5528" w:type="dxa"/>
            <w:shd w:val="clear" w:color="auto" w:fill="auto"/>
          </w:tcPr>
          <w:p w:rsidR="00FF22FD" w:rsidRPr="006E0968" w:rsidRDefault="00FF22FD" w:rsidP="000251FF">
            <w:pPr>
              <w:jc w:val="both"/>
            </w:pPr>
            <w:r w:rsidRPr="006E0968">
              <w:t xml:space="preserve">Анализ качества образования в 2019-2020 учебном году. </w:t>
            </w:r>
          </w:p>
        </w:tc>
        <w:tc>
          <w:tcPr>
            <w:tcW w:w="1843" w:type="dxa"/>
            <w:shd w:val="clear" w:color="auto" w:fill="auto"/>
            <w:vAlign w:val="center"/>
          </w:tcPr>
          <w:p w:rsidR="00FF22FD" w:rsidRPr="006E0968" w:rsidRDefault="00FF22FD" w:rsidP="000251FF">
            <w:pPr>
              <w:ind w:firstLine="34"/>
              <w:jc w:val="center"/>
            </w:pPr>
            <w:r w:rsidRPr="006E0968">
              <w:t>Май</w:t>
            </w:r>
          </w:p>
        </w:tc>
      </w:tr>
      <w:tr w:rsidR="00B03F2E" w:rsidRPr="001B1255" w:rsidTr="00773C5E">
        <w:trPr>
          <w:trHeight w:val="788"/>
        </w:trPr>
        <w:tc>
          <w:tcPr>
            <w:tcW w:w="1843" w:type="dxa"/>
            <w:vMerge w:val="restart"/>
            <w:shd w:val="clear" w:color="auto" w:fill="auto"/>
          </w:tcPr>
          <w:p w:rsidR="00B03F2E" w:rsidRPr="006E0968" w:rsidRDefault="00B03F2E" w:rsidP="000251FF">
            <w:pPr>
              <w:jc w:val="both"/>
            </w:pPr>
            <w:r w:rsidRPr="006E0968">
              <w:t>Обновление содержания образования</w:t>
            </w:r>
          </w:p>
        </w:tc>
        <w:tc>
          <w:tcPr>
            <w:tcW w:w="5528" w:type="dxa"/>
            <w:shd w:val="clear" w:color="auto" w:fill="auto"/>
          </w:tcPr>
          <w:p w:rsidR="00B03F2E" w:rsidRPr="006E0968" w:rsidRDefault="00B03F2E" w:rsidP="000251FF">
            <w:pPr>
              <w:pStyle w:val="ad"/>
              <w:tabs>
                <w:tab w:val="left" w:pos="0"/>
              </w:tabs>
              <w:spacing w:after="0" w:line="240" w:lineRule="auto"/>
              <w:ind w:left="0"/>
              <w:contextualSpacing w:val="0"/>
              <w:jc w:val="both"/>
            </w:pPr>
            <w:r w:rsidRPr="006E0968">
              <w:rPr>
                <w:rFonts w:ascii="Times New Roman" w:hAnsi="Times New Roman"/>
                <w:sz w:val="24"/>
                <w:szCs w:val="24"/>
              </w:rPr>
              <w:t>Разработка проекта модели образовательной деятельности на 2020-2021 учебный год.</w:t>
            </w:r>
          </w:p>
        </w:tc>
        <w:tc>
          <w:tcPr>
            <w:tcW w:w="1843" w:type="dxa"/>
            <w:shd w:val="clear" w:color="auto" w:fill="auto"/>
            <w:vAlign w:val="center"/>
          </w:tcPr>
          <w:p w:rsidR="00B03F2E" w:rsidRPr="006E0968" w:rsidRDefault="00B03F2E" w:rsidP="000251FF">
            <w:pPr>
              <w:jc w:val="center"/>
            </w:pPr>
            <w:r w:rsidRPr="006E0968">
              <w:t>Апрель</w:t>
            </w:r>
          </w:p>
        </w:tc>
      </w:tr>
      <w:tr w:rsidR="00FF22FD" w:rsidRPr="001B1255" w:rsidTr="00773C5E">
        <w:trPr>
          <w:trHeight w:val="1104"/>
        </w:trPr>
        <w:tc>
          <w:tcPr>
            <w:tcW w:w="1843" w:type="dxa"/>
            <w:vMerge/>
            <w:shd w:val="clear" w:color="auto" w:fill="auto"/>
          </w:tcPr>
          <w:p w:rsidR="00FF22FD" w:rsidRPr="006E0968" w:rsidRDefault="00FF22FD" w:rsidP="000251FF">
            <w:pPr>
              <w:jc w:val="both"/>
            </w:pPr>
          </w:p>
        </w:tc>
        <w:tc>
          <w:tcPr>
            <w:tcW w:w="5528" w:type="dxa"/>
            <w:shd w:val="clear" w:color="auto" w:fill="auto"/>
          </w:tcPr>
          <w:p w:rsidR="00FF22FD" w:rsidRPr="006E0968" w:rsidRDefault="00FF22FD" w:rsidP="000251FF">
            <w:pPr>
              <w:shd w:val="clear" w:color="auto" w:fill="FFFFFF"/>
              <w:contextualSpacing/>
              <w:jc w:val="both"/>
            </w:pPr>
            <w:r w:rsidRPr="006E0968">
              <w:t>Учебный план урочной и внеурочной деятельности лицея на новый  2020-2021учебный год; задачи педагогического коллектива по эффективности реализации  ФГОС СОО.</w:t>
            </w:r>
          </w:p>
        </w:tc>
        <w:tc>
          <w:tcPr>
            <w:tcW w:w="1843" w:type="dxa"/>
            <w:shd w:val="clear" w:color="auto" w:fill="auto"/>
            <w:vAlign w:val="center"/>
          </w:tcPr>
          <w:p w:rsidR="00FF22FD" w:rsidRPr="006E0968" w:rsidRDefault="00FF22FD" w:rsidP="000251FF">
            <w:pPr>
              <w:jc w:val="center"/>
            </w:pPr>
            <w:r w:rsidRPr="006E0968">
              <w:t>Апрель</w:t>
            </w:r>
          </w:p>
        </w:tc>
      </w:tr>
    </w:tbl>
    <w:p w:rsidR="00FF22FD" w:rsidRDefault="00FF22FD" w:rsidP="00FF22FD">
      <w:pPr>
        <w:jc w:val="center"/>
        <w:rPr>
          <w:b/>
          <w:i/>
          <w:color w:val="0070C0"/>
        </w:rPr>
      </w:pPr>
    </w:p>
    <w:p w:rsidR="00773C5E" w:rsidRDefault="00773C5E" w:rsidP="00FF22FD">
      <w:pPr>
        <w:jc w:val="center"/>
        <w:rPr>
          <w:b/>
          <w:i/>
          <w:color w:val="0070C0"/>
        </w:rPr>
      </w:pPr>
    </w:p>
    <w:p w:rsidR="00773C5E" w:rsidRDefault="00773C5E" w:rsidP="00FF22FD">
      <w:pPr>
        <w:jc w:val="center"/>
        <w:rPr>
          <w:b/>
          <w:i/>
          <w:color w:val="0070C0"/>
        </w:rPr>
      </w:pPr>
    </w:p>
    <w:p w:rsidR="00773C5E" w:rsidRDefault="00773C5E" w:rsidP="00FF22FD">
      <w:pPr>
        <w:jc w:val="center"/>
        <w:rPr>
          <w:b/>
          <w:i/>
          <w:color w:val="0070C0"/>
        </w:rPr>
      </w:pPr>
    </w:p>
    <w:p w:rsidR="00FF22FD" w:rsidRDefault="00FF22FD" w:rsidP="00FF22FD">
      <w:pPr>
        <w:jc w:val="center"/>
        <w:rPr>
          <w:b/>
          <w:i/>
          <w:color w:val="0070C0"/>
        </w:rPr>
      </w:pPr>
      <w:r>
        <w:rPr>
          <w:b/>
          <w:i/>
          <w:color w:val="0070C0"/>
        </w:rPr>
        <w:t>Научно-методический совет</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628"/>
      </w:tblGrid>
      <w:tr w:rsidR="00756EAE" w:rsidTr="00756EAE">
        <w:tc>
          <w:tcPr>
            <w:tcW w:w="2943" w:type="dxa"/>
          </w:tcPr>
          <w:p w:rsidR="00756EAE" w:rsidRPr="00756EAE" w:rsidRDefault="00756EAE" w:rsidP="00756EAE">
            <w:pPr>
              <w:rPr>
                <w:b/>
                <w:color w:val="0070C0"/>
              </w:rPr>
            </w:pPr>
            <w:r w:rsidRPr="00756EAE">
              <w:rPr>
                <w:b/>
                <w:color w:val="0070C0"/>
              </w:rPr>
              <w:t>Ирина Борисовна Фатун</w:t>
            </w:r>
          </w:p>
          <w:p w:rsidR="00756EAE" w:rsidRDefault="00756EAE" w:rsidP="003506A3">
            <w:pPr>
              <w:jc w:val="both"/>
              <w:rPr>
                <w:sz w:val="20"/>
                <w:szCs w:val="20"/>
              </w:rPr>
            </w:pPr>
            <w:r>
              <w:rPr>
                <w:noProof/>
              </w:rPr>
              <w:drawing>
                <wp:inline distT="0" distB="0" distL="0" distR="0" wp14:anchorId="21EB6338" wp14:editId="5E4A14AA">
                  <wp:extent cx="1544781" cy="2251397"/>
                  <wp:effectExtent l="0" t="0" r="0"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47863" cy="2255888"/>
                          </a:xfrm>
                          <a:prstGeom prst="rect">
                            <a:avLst/>
                          </a:prstGeom>
                          <a:noFill/>
                        </pic:spPr>
                      </pic:pic>
                    </a:graphicData>
                  </a:graphic>
                </wp:inline>
              </w:drawing>
            </w:r>
            <w:r w:rsidRPr="008E6609">
              <w:rPr>
                <w:sz w:val="20"/>
                <w:szCs w:val="20"/>
              </w:rPr>
              <w:t xml:space="preserve"> </w:t>
            </w:r>
          </w:p>
          <w:p w:rsidR="00756EAE" w:rsidRDefault="00756EAE" w:rsidP="003506A3">
            <w:pPr>
              <w:jc w:val="both"/>
              <w:rPr>
                <w:sz w:val="20"/>
                <w:szCs w:val="20"/>
              </w:rPr>
            </w:pPr>
            <w:r w:rsidRPr="008E6609">
              <w:rPr>
                <w:sz w:val="20"/>
                <w:szCs w:val="20"/>
              </w:rPr>
              <w:t xml:space="preserve">Председатель </w:t>
            </w:r>
          </w:p>
          <w:p w:rsidR="00756EAE" w:rsidRDefault="00756EAE" w:rsidP="003506A3">
            <w:pPr>
              <w:jc w:val="both"/>
              <w:rPr>
                <w:sz w:val="20"/>
                <w:szCs w:val="20"/>
              </w:rPr>
            </w:pPr>
            <w:r w:rsidRPr="008E6609">
              <w:rPr>
                <w:sz w:val="20"/>
                <w:szCs w:val="20"/>
              </w:rPr>
              <w:t xml:space="preserve">научно-методического </w:t>
            </w:r>
          </w:p>
          <w:p w:rsidR="00756EAE" w:rsidRDefault="00756EAE" w:rsidP="003506A3">
            <w:pPr>
              <w:jc w:val="both"/>
            </w:pPr>
            <w:r w:rsidRPr="008E6609">
              <w:rPr>
                <w:sz w:val="20"/>
                <w:szCs w:val="20"/>
              </w:rPr>
              <w:t>Совета</w:t>
            </w:r>
          </w:p>
        </w:tc>
        <w:tc>
          <w:tcPr>
            <w:tcW w:w="6628" w:type="dxa"/>
          </w:tcPr>
          <w:p w:rsidR="00756EAE" w:rsidRDefault="00756EAE"/>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2"/>
            </w:tblGrid>
            <w:tr w:rsidR="00756EAE" w:rsidRPr="00D82EFD" w:rsidTr="00756EAE">
              <w:tc>
                <w:tcPr>
                  <w:tcW w:w="6402" w:type="dxa"/>
                </w:tcPr>
                <w:p w:rsidR="00756EAE" w:rsidRPr="00D82EFD" w:rsidRDefault="00756EAE" w:rsidP="00756EAE">
                  <w:pPr>
                    <w:jc w:val="both"/>
                  </w:pPr>
                  <w:proofErr w:type="spellStart"/>
                  <w:r w:rsidRPr="00756EAE">
                    <w:rPr>
                      <w:b/>
                      <w:color w:val="0070C0"/>
                    </w:rPr>
                    <w:t>Боровкова</w:t>
                  </w:r>
                  <w:proofErr w:type="spellEnd"/>
                  <w:r w:rsidRPr="00756EAE">
                    <w:rPr>
                      <w:b/>
                      <w:color w:val="0070C0"/>
                    </w:rPr>
                    <w:t xml:space="preserve"> Ирина Владимировна</w:t>
                  </w:r>
                  <w:r>
                    <w:t xml:space="preserve"> - п</w:t>
                  </w:r>
                  <w:r w:rsidRPr="00D82EFD">
                    <w:t xml:space="preserve">редседатель   </w:t>
                  </w:r>
                  <w:r>
                    <w:t xml:space="preserve">методического </w:t>
                  </w:r>
                  <w:r w:rsidRPr="00D82EFD">
                    <w:t>учителей иностранного языка</w:t>
                  </w:r>
                </w:p>
              </w:tc>
            </w:tr>
            <w:tr w:rsidR="00756EAE" w:rsidRPr="00D82EFD" w:rsidTr="00756EAE">
              <w:tc>
                <w:tcPr>
                  <w:tcW w:w="6402" w:type="dxa"/>
                </w:tcPr>
                <w:p w:rsidR="00756EAE" w:rsidRPr="00D82EFD" w:rsidRDefault="00756EAE" w:rsidP="000251FF">
                  <w:pPr>
                    <w:jc w:val="both"/>
                  </w:pPr>
                  <w:proofErr w:type="spellStart"/>
                  <w:r w:rsidRPr="00756EAE">
                    <w:rPr>
                      <w:b/>
                      <w:color w:val="0070C0"/>
                    </w:rPr>
                    <w:t>Бочарова</w:t>
                  </w:r>
                  <w:proofErr w:type="spellEnd"/>
                  <w:r w:rsidRPr="00756EAE">
                    <w:rPr>
                      <w:b/>
                      <w:color w:val="0070C0"/>
                    </w:rPr>
                    <w:t xml:space="preserve"> Оксана Николаевна</w:t>
                  </w:r>
                  <w:r>
                    <w:t xml:space="preserve"> - п</w:t>
                  </w:r>
                  <w:r w:rsidRPr="00D82EFD">
                    <w:t xml:space="preserve">редседатель   </w:t>
                  </w:r>
                </w:p>
                <w:p w:rsidR="00756EAE" w:rsidRPr="00D82EFD" w:rsidRDefault="00756EAE" w:rsidP="00756EAE">
                  <w:pPr>
                    <w:jc w:val="both"/>
                  </w:pPr>
                  <w:proofErr w:type="gramStart"/>
                  <w:r>
                    <w:t>методического</w:t>
                  </w:r>
                  <w:proofErr w:type="gramEnd"/>
                  <w:r>
                    <w:t xml:space="preserve"> </w:t>
                  </w:r>
                  <w:r w:rsidRPr="00D82EFD">
                    <w:t xml:space="preserve">учителей </w:t>
                  </w:r>
                  <w:r>
                    <w:t xml:space="preserve"> </w:t>
                  </w:r>
                  <w:r w:rsidRPr="00D82EFD">
                    <w:t xml:space="preserve"> </w:t>
                  </w:r>
                  <w:r>
                    <w:t xml:space="preserve"> </w:t>
                  </w:r>
                  <w:r w:rsidRPr="00D82EFD">
                    <w:t>естественных наук</w:t>
                  </w:r>
                </w:p>
              </w:tc>
            </w:tr>
            <w:tr w:rsidR="00756EAE" w:rsidRPr="00D82EFD" w:rsidTr="00756EAE">
              <w:tc>
                <w:tcPr>
                  <w:tcW w:w="6402" w:type="dxa"/>
                </w:tcPr>
                <w:p w:rsidR="00756EAE" w:rsidRPr="00D82EFD" w:rsidRDefault="00756EAE" w:rsidP="000251FF">
                  <w:pPr>
                    <w:jc w:val="both"/>
                  </w:pPr>
                  <w:r w:rsidRPr="00756EAE">
                    <w:rPr>
                      <w:b/>
                      <w:color w:val="0070C0"/>
                    </w:rPr>
                    <w:t>Головченко Елена Михайловна</w:t>
                  </w:r>
                  <w:r>
                    <w:t xml:space="preserve"> - п</w:t>
                  </w:r>
                  <w:r w:rsidRPr="00D82EFD">
                    <w:t xml:space="preserve">редседатель   </w:t>
                  </w:r>
                </w:p>
                <w:p w:rsidR="00756EAE" w:rsidRPr="00D82EFD" w:rsidRDefault="00756EAE" w:rsidP="00756EAE">
                  <w:pPr>
                    <w:jc w:val="both"/>
                  </w:pPr>
                  <w:r>
                    <w:t xml:space="preserve">методического </w:t>
                  </w:r>
                  <w:r w:rsidRPr="00D82EFD">
                    <w:t xml:space="preserve">учителей </w:t>
                  </w:r>
                  <w:r>
                    <w:t xml:space="preserve"> </w:t>
                  </w:r>
                  <w:r w:rsidRPr="00D82EFD">
                    <w:t xml:space="preserve"> физического воспитания, ОБЖ</w:t>
                  </w:r>
                </w:p>
              </w:tc>
            </w:tr>
            <w:tr w:rsidR="00756EAE" w:rsidRPr="00D82EFD" w:rsidTr="00756EAE">
              <w:tc>
                <w:tcPr>
                  <w:tcW w:w="6402" w:type="dxa"/>
                </w:tcPr>
                <w:p w:rsidR="00756EAE" w:rsidRPr="00D82EFD" w:rsidRDefault="00756EAE" w:rsidP="000251FF">
                  <w:pPr>
                    <w:jc w:val="both"/>
                  </w:pPr>
                  <w:r w:rsidRPr="00756EAE">
                    <w:rPr>
                      <w:b/>
                      <w:color w:val="0070C0"/>
                    </w:rPr>
                    <w:t>Емельянова Наталья Леонидовна</w:t>
                  </w:r>
                  <w:r>
                    <w:t xml:space="preserve"> - п</w:t>
                  </w:r>
                  <w:r w:rsidRPr="00D82EFD">
                    <w:t xml:space="preserve">редседатель   </w:t>
                  </w:r>
                </w:p>
                <w:p w:rsidR="00756EAE" w:rsidRPr="00D82EFD" w:rsidRDefault="00756EAE" w:rsidP="00756EAE">
                  <w:pPr>
                    <w:jc w:val="both"/>
                  </w:pPr>
                  <w:proofErr w:type="gramStart"/>
                  <w:r>
                    <w:t>методического</w:t>
                  </w:r>
                  <w:proofErr w:type="gramEnd"/>
                  <w:r>
                    <w:t xml:space="preserve"> </w:t>
                  </w:r>
                  <w:r w:rsidRPr="00D82EFD">
                    <w:t>учителей</w:t>
                  </w:r>
                  <w:r>
                    <w:t xml:space="preserve"> </w:t>
                  </w:r>
                  <w:r w:rsidRPr="00D82EFD">
                    <w:t xml:space="preserve"> </w:t>
                  </w:r>
                  <w:r>
                    <w:t xml:space="preserve">  </w:t>
                  </w:r>
                  <w:r w:rsidRPr="00D82EFD">
                    <w:t>начальной школы</w:t>
                  </w:r>
                </w:p>
              </w:tc>
            </w:tr>
            <w:tr w:rsidR="00756EAE" w:rsidRPr="00D82EFD" w:rsidTr="00756EAE">
              <w:tc>
                <w:tcPr>
                  <w:tcW w:w="6402" w:type="dxa"/>
                </w:tcPr>
                <w:p w:rsidR="00756EAE" w:rsidRPr="00D82EFD" w:rsidRDefault="00756EAE" w:rsidP="000251FF">
                  <w:pPr>
                    <w:jc w:val="both"/>
                  </w:pPr>
                  <w:proofErr w:type="spellStart"/>
                  <w:r w:rsidRPr="00756EAE">
                    <w:rPr>
                      <w:b/>
                      <w:color w:val="0070C0"/>
                    </w:rPr>
                    <w:t>Сигута</w:t>
                  </w:r>
                  <w:proofErr w:type="spellEnd"/>
                  <w:r w:rsidRPr="00756EAE">
                    <w:rPr>
                      <w:b/>
                      <w:color w:val="0070C0"/>
                    </w:rPr>
                    <w:t xml:space="preserve"> Светлана Валерьевна</w:t>
                  </w:r>
                  <w:r>
                    <w:t xml:space="preserve"> - п</w:t>
                  </w:r>
                  <w:r w:rsidRPr="00D82EFD">
                    <w:t xml:space="preserve">редседатель   </w:t>
                  </w:r>
                </w:p>
                <w:p w:rsidR="00756EAE" w:rsidRPr="00D82EFD" w:rsidRDefault="00756EAE" w:rsidP="00756EAE">
                  <w:pPr>
                    <w:jc w:val="both"/>
                  </w:pPr>
                  <w:r>
                    <w:t xml:space="preserve">методического </w:t>
                  </w:r>
                  <w:r w:rsidRPr="00D82EFD">
                    <w:t xml:space="preserve">учителей </w:t>
                  </w:r>
                  <w:r>
                    <w:t xml:space="preserve">  </w:t>
                  </w:r>
                  <w:r w:rsidRPr="00D82EFD">
                    <w:t>историко-эстетического цикла</w:t>
                  </w:r>
                </w:p>
              </w:tc>
            </w:tr>
            <w:tr w:rsidR="00756EAE" w:rsidRPr="00D82EFD" w:rsidTr="00756EAE">
              <w:tc>
                <w:tcPr>
                  <w:tcW w:w="6402" w:type="dxa"/>
                </w:tcPr>
                <w:p w:rsidR="00756EAE" w:rsidRPr="00D82EFD" w:rsidRDefault="00756EAE" w:rsidP="000251FF">
                  <w:pPr>
                    <w:jc w:val="both"/>
                  </w:pPr>
                  <w:r w:rsidRPr="00756EAE">
                    <w:rPr>
                      <w:b/>
                      <w:color w:val="0070C0"/>
                    </w:rPr>
                    <w:t>Марченко Ольга Анатольевна</w:t>
                  </w:r>
                  <w:r>
                    <w:t xml:space="preserve"> - п</w:t>
                  </w:r>
                  <w:r w:rsidRPr="00D82EFD">
                    <w:t xml:space="preserve">редседатель   </w:t>
                  </w:r>
                </w:p>
                <w:p w:rsidR="00756EAE" w:rsidRPr="00D82EFD" w:rsidRDefault="00756EAE" w:rsidP="00756EAE">
                  <w:pPr>
                    <w:jc w:val="both"/>
                  </w:pPr>
                  <w:proofErr w:type="gramStart"/>
                  <w:r>
                    <w:t>методического</w:t>
                  </w:r>
                  <w:proofErr w:type="gramEnd"/>
                  <w:r>
                    <w:t xml:space="preserve"> </w:t>
                  </w:r>
                  <w:r w:rsidRPr="00D82EFD">
                    <w:t xml:space="preserve">учителей </w:t>
                  </w:r>
                  <w:r>
                    <w:t xml:space="preserve">  </w:t>
                  </w:r>
                  <w:r w:rsidRPr="00D82EFD">
                    <w:t>математики, информатики</w:t>
                  </w:r>
                </w:p>
              </w:tc>
            </w:tr>
            <w:tr w:rsidR="00756EAE" w:rsidRPr="00D82EFD" w:rsidTr="00756EAE">
              <w:tc>
                <w:tcPr>
                  <w:tcW w:w="6402" w:type="dxa"/>
                </w:tcPr>
                <w:p w:rsidR="00756EAE" w:rsidRPr="00D82EFD" w:rsidRDefault="00756EAE" w:rsidP="00756EAE">
                  <w:pPr>
                    <w:jc w:val="both"/>
                  </w:pPr>
                  <w:r w:rsidRPr="00756EAE">
                    <w:rPr>
                      <w:b/>
                      <w:color w:val="0070C0"/>
                    </w:rPr>
                    <w:t>Медведева Елена Георгиевна</w:t>
                  </w:r>
                  <w:r>
                    <w:t xml:space="preserve"> - п</w:t>
                  </w:r>
                  <w:r w:rsidRPr="00D82EFD">
                    <w:t xml:space="preserve">редседатель   </w:t>
                  </w:r>
                  <w:r>
                    <w:t xml:space="preserve">методического </w:t>
                  </w:r>
                  <w:r w:rsidRPr="00D82EFD">
                    <w:t>учителей</w:t>
                  </w:r>
                  <w:r>
                    <w:t xml:space="preserve">  </w:t>
                  </w:r>
                  <w:r w:rsidRPr="00D82EFD">
                    <w:t>русского языка и литературы</w:t>
                  </w:r>
                </w:p>
              </w:tc>
            </w:tr>
          </w:tbl>
          <w:p w:rsidR="00756EAE" w:rsidRDefault="00756EAE" w:rsidP="003506A3">
            <w:pPr>
              <w:jc w:val="both"/>
            </w:pPr>
          </w:p>
        </w:tc>
      </w:tr>
    </w:tbl>
    <w:p w:rsidR="004E398E" w:rsidRPr="008E6609" w:rsidRDefault="004E398E" w:rsidP="00756EAE">
      <w:pPr>
        <w:ind w:firstLine="567"/>
        <w:jc w:val="both"/>
      </w:pPr>
      <w:r w:rsidRPr="008E6609">
        <w:t xml:space="preserve">Научно-методический совет решает вопросы методического сопровождения образовательного процесса, является совещательным органом в структуре управления образовательным процессом, способствует решению приоритетных психолого-педагогических и методических целей деятельности лицея. </w:t>
      </w:r>
    </w:p>
    <w:p w:rsidR="006E0968" w:rsidRPr="006E0968" w:rsidRDefault="004E398E" w:rsidP="006E0968">
      <w:pPr>
        <w:ind w:firstLine="567"/>
        <w:jc w:val="both"/>
      </w:pPr>
      <w:r w:rsidRPr="008E6609">
        <w:t>В 201</w:t>
      </w:r>
      <w:r w:rsidR="00640810">
        <w:t>9</w:t>
      </w:r>
      <w:r w:rsidRPr="008E6609">
        <w:t>-20</w:t>
      </w:r>
      <w:r w:rsidR="00640810">
        <w:t>20</w:t>
      </w:r>
      <w:r w:rsidRPr="008E6609">
        <w:t xml:space="preserve"> учебном году научно-методический совет участвовал в формировании учебных планов урочной и внеурочной деятельности лицея,  вносил предложения по </w:t>
      </w:r>
      <w:r w:rsidR="00F50629" w:rsidRPr="008E6609">
        <w:lastRenderedPageBreak/>
        <w:t>внесению изменений в</w:t>
      </w:r>
      <w:r w:rsidRPr="008E6609">
        <w:t xml:space="preserve"> образовательн</w:t>
      </w:r>
      <w:r w:rsidR="00F50629" w:rsidRPr="008E6609">
        <w:t>ую</w:t>
      </w:r>
      <w:r w:rsidRPr="008E6609">
        <w:t xml:space="preserve"> программ</w:t>
      </w:r>
      <w:r w:rsidR="00F50629" w:rsidRPr="008E6609">
        <w:t>у</w:t>
      </w:r>
      <w:r w:rsidRPr="008E6609">
        <w:t>,</w:t>
      </w:r>
      <w:r w:rsidR="00B950C7" w:rsidRPr="008E6609">
        <w:t xml:space="preserve"> в локальные акты лицея, </w:t>
      </w:r>
      <w:r w:rsidRPr="008E6609">
        <w:t>проводил экспертизу рабочих программ учебных предметов, элективных курсов,</w:t>
      </w:r>
      <w:r w:rsidR="00B950C7" w:rsidRPr="008E6609">
        <w:t xml:space="preserve"> курсов внеурочной деятельности, </w:t>
      </w:r>
      <w:r w:rsidRPr="008E6609">
        <w:t>координировал деятельность предметных и цикловых методических объединений лицея и творческих групп.</w:t>
      </w:r>
    </w:p>
    <w:p w:rsidR="009F3443" w:rsidRDefault="009F3443" w:rsidP="006E0968">
      <w:pPr>
        <w:jc w:val="center"/>
        <w:rPr>
          <w:b/>
          <w:i/>
          <w:color w:val="0070C0"/>
        </w:rPr>
      </w:pPr>
    </w:p>
    <w:p w:rsidR="00A22A43" w:rsidRPr="001B282F" w:rsidRDefault="00A22A43" w:rsidP="00A22A43">
      <w:pPr>
        <w:pStyle w:val="3"/>
        <w:spacing w:before="0" w:after="0"/>
        <w:ind w:left="1211"/>
        <w:jc w:val="center"/>
        <w:rPr>
          <w:rStyle w:val="FontStyle44"/>
          <w:rFonts w:ascii="Times New Roman" w:hAnsi="Times New Roman"/>
          <w:color w:val="FF0000"/>
          <w:sz w:val="28"/>
          <w:szCs w:val="28"/>
          <w:u w:val="single"/>
        </w:rPr>
      </w:pPr>
      <w:r w:rsidRPr="001B282F">
        <w:rPr>
          <w:rStyle w:val="FontStyle44"/>
          <w:rFonts w:ascii="Times New Roman" w:hAnsi="Times New Roman"/>
          <w:color w:val="FF0000"/>
          <w:sz w:val="28"/>
          <w:szCs w:val="28"/>
          <w:u w:val="single"/>
        </w:rPr>
        <w:t xml:space="preserve">Раздел </w:t>
      </w:r>
      <w:r w:rsidRPr="001B282F">
        <w:rPr>
          <w:rStyle w:val="FontStyle44"/>
          <w:rFonts w:ascii="Times New Roman" w:hAnsi="Times New Roman"/>
          <w:color w:val="FF0000"/>
          <w:sz w:val="28"/>
          <w:szCs w:val="28"/>
          <w:u w:val="single"/>
          <w:lang w:val="en-US"/>
        </w:rPr>
        <w:t>II</w:t>
      </w:r>
    </w:p>
    <w:p w:rsidR="00A22A43" w:rsidRDefault="00A22A43" w:rsidP="00A22A43">
      <w:pPr>
        <w:pStyle w:val="3"/>
        <w:spacing w:before="0" w:after="0"/>
        <w:ind w:left="1211"/>
        <w:jc w:val="center"/>
        <w:rPr>
          <w:rStyle w:val="FontStyle44"/>
          <w:rFonts w:ascii="Times New Roman" w:hAnsi="Times New Roman"/>
          <w:color w:val="FF0000"/>
          <w:sz w:val="28"/>
          <w:szCs w:val="28"/>
          <w:u w:val="single"/>
        </w:rPr>
      </w:pPr>
      <w:r w:rsidRPr="001B282F">
        <w:rPr>
          <w:rStyle w:val="FontStyle44"/>
          <w:rFonts w:ascii="Times New Roman" w:hAnsi="Times New Roman"/>
          <w:color w:val="FF0000"/>
          <w:sz w:val="28"/>
          <w:szCs w:val="28"/>
          <w:u w:val="single"/>
        </w:rPr>
        <w:t>Особенности образовательного процесса</w:t>
      </w:r>
    </w:p>
    <w:p w:rsidR="00A22A43" w:rsidRPr="006E309E" w:rsidRDefault="00A22A43" w:rsidP="00A22A43"/>
    <w:p w:rsidR="00A22A43" w:rsidRPr="00F81C0F" w:rsidRDefault="00A22A43" w:rsidP="00A22A43">
      <w:pPr>
        <w:ind w:firstLine="567"/>
        <w:jc w:val="both"/>
        <w:rPr>
          <w:lang w:eastAsia="ar-SA"/>
        </w:rPr>
      </w:pPr>
      <w:r w:rsidRPr="00F81C0F">
        <w:rPr>
          <w:lang w:eastAsia="ar-SA"/>
        </w:rPr>
        <w:t xml:space="preserve">Лицей №33 - общеобразовательное учреждение, реализующее общеобразовательные программы и программы углубленного изучения предметов, в том числе программы профильного обучения на </w:t>
      </w:r>
      <w:r>
        <w:rPr>
          <w:lang w:eastAsia="ar-SA"/>
        </w:rPr>
        <w:t>уровне среднего общего образовании.</w:t>
      </w:r>
    </w:p>
    <w:p w:rsidR="00A22A43" w:rsidRPr="009F3443" w:rsidRDefault="00A22A43" w:rsidP="009F3443">
      <w:pPr>
        <w:ind w:firstLine="567"/>
        <w:jc w:val="both"/>
        <w:rPr>
          <w:rStyle w:val="FontStyle44"/>
          <w:rFonts w:ascii="Times New Roman" w:hAnsi="Times New Roman" w:cs="Times New Roman"/>
          <w:color w:val="C00000"/>
          <w:sz w:val="24"/>
          <w:szCs w:val="24"/>
          <w:lang w:eastAsia="ar-SA"/>
        </w:rPr>
      </w:pPr>
      <w:r w:rsidRPr="002F3E38">
        <w:rPr>
          <w:color w:val="C00000"/>
          <w:lang w:eastAsia="ar-SA"/>
        </w:rPr>
        <w:t>Главным звеном  в содержании образования, определяющим индивидуальность лицея, является Система неп</w:t>
      </w:r>
      <w:r w:rsidR="009F3443">
        <w:rPr>
          <w:color w:val="C00000"/>
          <w:lang w:eastAsia="ar-SA"/>
        </w:rPr>
        <w:t>рерывного изучения информатики.</w:t>
      </w:r>
    </w:p>
    <w:p w:rsidR="009F3443" w:rsidRDefault="009F3443" w:rsidP="00A22A43">
      <w:pPr>
        <w:ind w:firstLine="708"/>
        <w:jc w:val="center"/>
        <w:rPr>
          <w:rStyle w:val="FontStyle44"/>
          <w:rFonts w:ascii="Times New Roman" w:hAnsi="Times New Roman"/>
          <w:b/>
          <w:bCs/>
          <w:i/>
          <w:color w:val="0070C0"/>
          <w:sz w:val="24"/>
          <w:szCs w:val="24"/>
        </w:rPr>
      </w:pPr>
    </w:p>
    <w:p w:rsidR="00A22A43" w:rsidRPr="006C56CC" w:rsidRDefault="00A22A43" w:rsidP="00A22A43">
      <w:pPr>
        <w:ind w:firstLine="708"/>
        <w:jc w:val="center"/>
        <w:rPr>
          <w:rStyle w:val="FontStyle44"/>
          <w:rFonts w:ascii="Times New Roman" w:hAnsi="Times New Roman"/>
          <w:b/>
          <w:bCs/>
          <w:i/>
          <w:color w:val="0070C0"/>
          <w:sz w:val="24"/>
          <w:szCs w:val="24"/>
        </w:rPr>
      </w:pPr>
      <w:r w:rsidRPr="006C56CC">
        <w:rPr>
          <w:rStyle w:val="FontStyle44"/>
          <w:rFonts w:ascii="Times New Roman" w:hAnsi="Times New Roman"/>
          <w:b/>
          <w:bCs/>
          <w:i/>
          <w:color w:val="0070C0"/>
          <w:sz w:val="24"/>
          <w:szCs w:val="24"/>
        </w:rPr>
        <w:t>Модель непрерывного изучения информатики</w:t>
      </w:r>
    </w:p>
    <w:p w:rsidR="00A22A43" w:rsidRDefault="00A22A43" w:rsidP="00A22A43">
      <w:pPr>
        <w:ind w:firstLine="708"/>
        <w:jc w:val="both"/>
        <w:rPr>
          <w:lang w:eastAsia="ar-SA"/>
        </w:rPr>
      </w:pPr>
      <w:r>
        <w:rPr>
          <w:lang w:eastAsia="ar-SA"/>
        </w:rPr>
        <w:t>Модель</w:t>
      </w:r>
      <w:r w:rsidRPr="002F3E38">
        <w:rPr>
          <w:lang w:eastAsia="ar-SA"/>
        </w:rPr>
        <w:t xml:space="preserve"> представлена двумя взаимосвязанными и взаимно дополняющими друг друга системами:</w:t>
      </w:r>
    </w:p>
    <w:p w:rsidR="00A22A43" w:rsidRPr="002F3E38" w:rsidRDefault="00A22A43" w:rsidP="00D35BA1">
      <w:pPr>
        <w:numPr>
          <w:ilvl w:val="0"/>
          <w:numId w:val="18"/>
        </w:numPr>
        <w:spacing w:line="276" w:lineRule="auto"/>
        <w:contextualSpacing/>
        <w:jc w:val="center"/>
        <w:rPr>
          <w:b/>
          <w:i/>
          <w:color w:val="C00000"/>
          <w:lang w:eastAsia="ar-SA"/>
        </w:rPr>
      </w:pPr>
      <w:r w:rsidRPr="002F3E38">
        <w:rPr>
          <w:b/>
          <w:i/>
          <w:color w:val="C00000"/>
          <w:lang w:eastAsia="ar-SA"/>
        </w:rPr>
        <w:t>Система непрерывного изучения информатики и ИКТ</w:t>
      </w:r>
    </w:p>
    <w:p w:rsidR="00A22A43" w:rsidRPr="00F629D3" w:rsidRDefault="00A22A43" w:rsidP="00A22A43">
      <w:pPr>
        <w:ind w:firstLine="708"/>
        <w:jc w:val="both"/>
      </w:pPr>
      <w:r w:rsidRPr="00F629D3">
        <w:rPr>
          <w:b/>
          <w:i/>
        </w:rPr>
        <w:t xml:space="preserve">В структуре курса </w:t>
      </w:r>
      <w:r>
        <w:rPr>
          <w:b/>
          <w:i/>
        </w:rPr>
        <w:t xml:space="preserve">информатики </w:t>
      </w:r>
      <w:r w:rsidRPr="00F629D3">
        <w:t>предусмотрены</w:t>
      </w:r>
      <w:r w:rsidR="00793572">
        <w:t xml:space="preserve"> </w:t>
      </w:r>
      <w:r>
        <w:rPr>
          <w:b/>
          <w:i/>
        </w:rPr>
        <w:t>три этапа</w:t>
      </w:r>
      <w:r w:rsidRPr="00F629D3">
        <w:t>, каждый из ко</w:t>
      </w:r>
      <w:r>
        <w:t>торых соответствует определенному уровню</w:t>
      </w:r>
      <w:r w:rsidRPr="00F629D3">
        <w:t xml:space="preserve"> общего образования, имеет конкретные цели, обеспечен оптимальным количеством часов.</w:t>
      </w:r>
    </w:p>
    <w:p w:rsidR="00A22A43" w:rsidRPr="00F629D3" w:rsidRDefault="00A22A43" w:rsidP="00A22A43">
      <w:pPr>
        <w:pStyle w:val="af6"/>
        <w:jc w:val="both"/>
        <w:rPr>
          <w:rFonts w:ascii="Times New Roman" w:hAnsi="Times New Roman"/>
          <w:sz w:val="24"/>
          <w:szCs w:val="24"/>
        </w:rPr>
      </w:pPr>
      <w:r w:rsidRPr="00F629D3">
        <w:rPr>
          <w:rFonts w:ascii="Times New Roman" w:hAnsi="Times New Roman"/>
          <w:b/>
          <w:sz w:val="24"/>
          <w:szCs w:val="24"/>
          <w:lang w:val="en-US"/>
        </w:rPr>
        <w:t>I</w:t>
      </w:r>
      <w:r w:rsidRPr="00F629D3">
        <w:rPr>
          <w:rFonts w:ascii="Times New Roman" w:hAnsi="Times New Roman"/>
          <w:b/>
          <w:sz w:val="24"/>
          <w:szCs w:val="24"/>
        </w:rPr>
        <w:t xml:space="preserve"> этап </w:t>
      </w:r>
      <w:r w:rsidRPr="00F629D3">
        <w:rPr>
          <w:rFonts w:ascii="Times New Roman" w:hAnsi="Times New Roman"/>
          <w:sz w:val="24"/>
          <w:szCs w:val="24"/>
        </w:rPr>
        <w:t>(</w:t>
      </w:r>
      <w:r>
        <w:rPr>
          <w:rFonts w:ascii="Times New Roman" w:hAnsi="Times New Roman"/>
          <w:sz w:val="24"/>
          <w:szCs w:val="24"/>
        </w:rPr>
        <w:t>2</w:t>
      </w:r>
      <w:r w:rsidRPr="00F629D3">
        <w:rPr>
          <w:rFonts w:ascii="Times New Roman" w:hAnsi="Times New Roman"/>
          <w:sz w:val="24"/>
          <w:szCs w:val="24"/>
        </w:rPr>
        <w:t>-</w:t>
      </w:r>
      <w:r>
        <w:rPr>
          <w:rFonts w:ascii="Times New Roman" w:hAnsi="Times New Roman"/>
          <w:sz w:val="24"/>
          <w:szCs w:val="24"/>
        </w:rPr>
        <w:t xml:space="preserve">5 </w:t>
      </w:r>
      <w:r w:rsidRPr="00F629D3">
        <w:rPr>
          <w:rFonts w:ascii="Times New Roman" w:hAnsi="Times New Roman"/>
          <w:sz w:val="24"/>
          <w:szCs w:val="24"/>
        </w:rPr>
        <w:t xml:space="preserve">классы) – </w:t>
      </w:r>
      <w:r>
        <w:rPr>
          <w:rFonts w:ascii="Times New Roman" w:hAnsi="Times New Roman"/>
          <w:sz w:val="24"/>
          <w:szCs w:val="24"/>
        </w:rPr>
        <w:t>внеурочная деятельность</w:t>
      </w:r>
      <w:r w:rsidRPr="00F629D3">
        <w:rPr>
          <w:rFonts w:ascii="Times New Roman" w:hAnsi="Times New Roman"/>
          <w:sz w:val="24"/>
          <w:szCs w:val="24"/>
        </w:rPr>
        <w:t>;</w:t>
      </w:r>
    </w:p>
    <w:p w:rsidR="00A22A43" w:rsidRDefault="00A22A43" w:rsidP="00A22A43">
      <w:pPr>
        <w:jc w:val="both"/>
      </w:pPr>
      <w:r w:rsidRPr="00F629D3">
        <w:rPr>
          <w:b/>
          <w:lang w:val="en-US"/>
        </w:rPr>
        <w:t>II</w:t>
      </w:r>
      <w:r w:rsidRPr="00F629D3">
        <w:rPr>
          <w:b/>
        </w:rPr>
        <w:t xml:space="preserve"> этап </w:t>
      </w:r>
      <w:r w:rsidRPr="00F8041C">
        <w:t>(</w:t>
      </w:r>
      <w:r>
        <w:t>6</w:t>
      </w:r>
      <w:r w:rsidRPr="00BF57AC">
        <w:rPr>
          <w:b/>
        </w:rPr>
        <w:t>-</w:t>
      </w:r>
      <w:r w:rsidRPr="00BF57AC">
        <w:t>9 классы)</w:t>
      </w:r>
      <w:r w:rsidRPr="00F629D3">
        <w:t xml:space="preserve"> – у</w:t>
      </w:r>
      <w:r>
        <w:t>глубленное изучение информатики;</w:t>
      </w:r>
    </w:p>
    <w:p w:rsidR="00A22A43" w:rsidRDefault="00A22A43" w:rsidP="00A22A43">
      <w:pPr>
        <w:jc w:val="both"/>
        <w:rPr>
          <w:rFonts w:eastAsia="Calibri"/>
          <w:i/>
          <w:sz w:val="22"/>
          <w:szCs w:val="22"/>
          <w:lang w:eastAsia="en-US"/>
        </w:rPr>
      </w:pPr>
      <w:proofErr w:type="gramStart"/>
      <w:r w:rsidRPr="00F629D3">
        <w:rPr>
          <w:b/>
          <w:lang w:val="en-US"/>
        </w:rPr>
        <w:t>III</w:t>
      </w:r>
      <w:r w:rsidRPr="00F629D3">
        <w:rPr>
          <w:b/>
        </w:rPr>
        <w:t xml:space="preserve"> этап </w:t>
      </w:r>
      <w:r w:rsidRPr="007F4430">
        <w:t>(</w:t>
      </w:r>
      <w:r w:rsidRPr="00F629D3">
        <w:t xml:space="preserve">10-11 классы) – </w:t>
      </w:r>
      <w:r w:rsidRPr="00664765">
        <w:rPr>
          <w:lang w:eastAsia="ar-SA"/>
        </w:rPr>
        <w:t>углубленная (профильная) подготовка по информационно-технологическому направлению</w:t>
      </w:r>
      <w:r w:rsidR="00793572">
        <w:rPr>
          <w:lang w:eastAsia="ar-SA"/>
        </w:rPr>
        <w:t xml:space="preserve"> </w:t>
      </w:r>
      <w:r w:rsidR="00CB6C8A" w:rsidRPr="00CB6C8A">
        <w:rPr>
          <w:lang w:eastAsia="ar-SA"/>
        </w:rPr>
        <w:t>(</w:t>
      </w:r>
      <w:r w:rsidR="00CB6C8A" w:rsidRPr="00CB6C8A">
        <w:rPr>
          <w:lang w:val="en-US" w:eastAsia="ar-SA"/>
        </w:rPr>
        <w:t>IT</w:t>
      </w:r>
      <w:r w:rsidR="00CB6C8A">
        <w:rPr>
          <w:lang w:eastAsia="ar-SA"/>
        </w:rPr>
        <w:t>-профиль</w:t>
      </w:r>
      <w:r w:rsidR="00CB6C8A" w:rsidRPr="00CB6C8A">
        <w:rPr>
          <w:lang w:eastAsia="ar-SA"/>
        </w:rPr>
        <w:t>).</w:t>
      </w:r>
      <w:proofErr w:type="gramEnd"/>
    </w:p>
    <w:p w:rsidR="00A22A43" w:rsidRPr="002D3BCF" w:rsidRDefault="00A22A43" w:rsidP="00A22A43">
      <w:pPr>
        <w:ind w:firstLine="284"/>
        <w:jc w:val="right"/>
        <w:rPr>
          <w:i/>
          <w:sz w:val="6"/>
          <w:szCs w:val="6"/>
        </w:rPr>
      </w:pPr>
    </w:p>
    <w:p w:rsidR="00A22A43" w:rsidRDefault="00A22A43" w:rsidP="00A22A43">
      <w:pPr>
        <w:ind w:firstLine="567"/>
        <w:jc w:val="both"/>
        <w:rPr>
          <w:b/>
          <w:i/>
          <w:color w:val="C00000"/>
          <w:lang w:eastAsia="ar-SA"/>
        </w:rPr>
      </w:pPr>
      <w:r w:rsidRPr="002F3E38">
        <w:rPr>
          <w:b/>
          <w:i/>
          <w:color w:val="C00000"/>
          <w:lang w:eastAsia="ar-SA"/>
        </w:rPr>
        <w:t xml:space="preserve">II. Система   непрерывного дополнительного образования по информатике   и </w:t>
      </w:r>
      <w:r>
        <w:rPr>
          <w:b/>
          <w:i/>
          <w:color w:val="C00000"/>
          <w:lang w:eastAsia="ar-SA"/>
        </w:rPr>
        <w:t>И</w:t>
      </w:r>
      <w:r w:rsidRPr="002F3E38">
        <w:rPr>
          <w:b/>
          <w:i/>
          <w:color w:val="C00000"/>
          <w:lang w:eastAsia="ar-SA"/>
        </w:rPr>
        <w:t>КТ</w:t>
      </w:r>
    </w:p>
    <w:p w:rsidR="00A22A43" w:rsidRPr="002F3E38" w:rsidRDefault="00A22A43" w:rsidP="00A22A43">
      <w:pPr>
        <w:ind w:firstLine="567"/>
        <w:jc w:val="both"/>
        <w:rPr>
          <w:b/>
          <w:i/>
          <w:lang w:eastAsia="ar-SA"/>
        </w:rPr>
      </w:pPr>
    </w:p>
    <w:p w:rsidR="00A22A43" w:rsidRPr="002F3E38" w:rsidRDefault="00A22A43" w:rsidP="00A22A43">
      <w:pPr>
        <w:ind w:firstLine="708"/>
        <w:jc w:val="both"/>
        <w:rPr>
          <w:lang w:eastAsia="ar-SA"/>
        </w:rPr>
      </w:pPr>
      <w:r>
        <w:rPr>
          <w:lang w:eastAsia="ar-SA"/>
        </w:rPr>
        <w:t xml:space="preserve">1 </w:t>
      </w:r>
      <w:r w:rsidRPr="002F3E38">
        <w:rPr>
          <w:lang w:eastAsia="ar-SA"/>
        </w:rPr>
        <w:t>этап - дошкольный: предмет «Занимательная информатика» в рамках дополнительной образовательной програ</w:t>
      </w:r>
      <w:r>
        <w:rPr>
          <w:lang w:eastAsia="ar-SA"/>
        </w:rPr>
        <w:t>ммы «</w:t>
      </w:r>
      <w:r w:rsidRPr="00732F8A">
        <w:rPr>
          <w:lang w:eastAsia="ar-SA"/>
        </w:rPr>
        <w:t>Адаптация детей к условиям школьной жизни</w:t>
      </w:r>
      <w:r>
        <w:rPr>
          <w:lang w:eastAsia="ar-SA"/>
        </w:rPr>
        <w:t>».</w:t>
      </w:r>
    </w:p>
    <w:p w:rsidR="00A22A43" w:rsidRDefault="00A22A43" w:rsidP="00A22A43">
      <w:pPr>
        <w:ind w:firstLine="708"/>
        <w:jc w:val="both"/>
        <w:rPr>
          <w:lang w:eastAsia="ar-SA"/>
        </w:rPr>
      </w:pPr>
      <w:r>
        <w:rPr>
          <w:lang w:eastAsia="ar-SA"/>
        </w:rPr>
        <w:t>2</w:t>
      </w:r>
      <w:r w:rsidRPr="002F3E38">
        <w:rPr>
          <w:lang w:eastAsia="ar-SA"/>
        </w:rPr>
        <w:t xml:space="preserve"> этап – лицейский:   дополнительные образовательные услуги по программам   </w:t>
      </w:r>
      <w:r w:rsidRPr="00413633">
        <w:rPr>
          <w:lang w:eastAsia="ar-SA"/>
        </w:rPr>
        <w:t>«Мир информатики», «Я познаю мир».</w:t>
      </w:r>
    </w:p>
    <w:p w:rsidR="00F817A8" w:rsidRDefault="00F817A8" w:rsidP="00A22A43">
      <w:pPr>
        <w:ind w:firstLine="708"/>
        <w:jc w:val="center"/>
        <w:rPr>
          <w:rStyle w:val="FontStyle44"/>
          <w:rFonts w:ascii="Times New Roman" w:hAnsi="Times New Roman"/>
          <w:b/>
          <w:bCs/>
          <w:i/>
          <w:color w:val="0070C0"/>
          <w:sz w:val="24"/>
          <w:szCs w:val="24"/>
        </w:rPr>
      </w:pPr>
    </w:p>
    <w:p w:rsidR="00A22A43" w:rsidRPr="006C56CC" w:rsidRDefault="00A22A43" w:rsidP="00A22A43">
      <w:pPr>
        <w:ind w:firstLine="708"/>
        <w:jc w:val="center"/>
        <w:rPr>
          <w:rStyle w:val="FontStyle44"/>
          <w:rFonts w:ascii="Times New Roman" w:hAnsi="Times New Roman"/>
          <w:b/>
          <w:bCs/>
          <w:i/>
          <w:color w:val="0070C0"/>
          <w:sz w:val="24"/>
          <w:szCs w:val="24"/>
        </w:rPr>
      </w:pPr>
      <w:r w:rsidRPr="006C56CC">
        <w:rPr>
          <w:rStyle w:val="FontStyle44"/>
          <w:rFonts w:ascii="Times New Roman" w:hAnsi="Times New Roman"/>
          <w:b/>
          <w:bCs/>
          <w:i/>
          <w:color w:val="0070C0"/>
          <w:sz w:val="24"/>
          <w:szCs w:val="24"/>
        </w:rPr>
        <w:t>Модель лицейского образования</w:t>
      </w:r>
    </w:p>
    <w:tbl>
      <w:tblPr>
        <w:tblStyle w:val="211"/>
        <w:tblW w:w="4868" w:type="pct"/>
        <w:tblInd w:w="108" w:type="dxa"/>
        <w:tblLayout w:type="fixed"/>
        <w:tblLook w:val="04A0" w:firstRow="1" w:lastRow="0" w:firstColumn="1" w:lastColumn="0" w:noHBand="0" w:noVBand="1"/>
      </w:tblPr>
      <w:tblGrid>
        <w:gridCol w:w="427"/>
        <w:gridCol w:w="427"/>
        <w:gridCol w:w="706"/>
        <w:gridCol w:w="2287"/>
        <w:gridCol w:w="2959"/>
        <w:gridCol w:w="2512"/>
      </w:tblGrid>
      <w:tr w:rsidR="00F817A8" w:rsidRPr="003E62F0" w:rsidTr="00443929">
        <w:tc>
          <w:tcPr>
            <w:tcW w:w="458" w:type="pct"/>
            <w:gridSpan w:val="2"/>
            <w:vMerge w:val="restart"/>
          </w:tcPr>
          <w:p w:rsidR="00F817A8" w:rsidRPr="003E62F0" w:rsidRDefault="00F817A8" w:rsidP="00443929">
            <w:pPr>
              <w:spacing w:line="240" w:lineRule="atLeast"/>
              <w:jc w:val="center"/>
              <w:rPr>
                <w:rFonts w:ascii="Calibri" w:hAnsi="Calibri"/>
                <w:b/>
                <w:sz w:val="20"/>
                <w:szCs w:val="20"/>
                <w:lang w:eastAsia="ar-SA"/>
              </w:rPr>
            </w:pPr>
          </w:p>
        </w:tc>
        <w:tc>
          <w:tcPr>
            <w:tcW w:w="379" w:type="pct"/>
            <w:vMerge w:val="restart"/>
            <w:textDirection w:val="btLr"/>
          </w:tcPr>
          <w:p w:rsidR="00F817A8" w:rsidRPr="003E62F0" w:rsidRDefault="00F817A8" w:rsidP="00443929">
            <w:pPr>
              <w:spacing w:line="240" w:lineRule="atLeast"/>
              <w:ind w:left="113" w:right="113"/>
              <w:jc w:val="center"/>
              <w:rPr>
                <w:b/>
                <w:sz w:val="24"/>
                <w:szCs w:val="24"/>
                <w:highlight w:val="yellow"/>
                <w:lang w:eastAsia="ar-SA"/>
              </w:rPr>
            </w:pPr>
            <w:r w:rsidRPr="003E62F0">
              <w:rPr>
                <w:b/>
                <w:color w:val="FF0000"/>
                <w:sz w:val="24"/>
                <w:szCs w:val="24"/>
                <w:lang w:eastAsia="ar-SA"/>
              </w:rPr>
              <w:t>Фундаментальное ядро содержания образования</w:t>
            </w:r>
          </w:p>
        </w:tc>
        <w:tc>
          <w:tcPr>
            <w:tcW w:w="4163" w:type="pct"/>
            <w:gridSpan w:val="3"/>
          </w:tcPr>
          <w:p w:rsidR="00F817A8" w:rsidRPr="003E62F0" w:rsidRDefault="00F817A8" w:rsidP="00443929">
            <w:pPr>
              <w:spacing w:line="240" w:lineRule="atLeast"/>
              <w:jc w:val="center"/>
              <w:rPr>
                <w:sz w:val="24"/>
                <w:szCs w:val="24"/>
              </w:rPr>
            </w:pPr>
            <w:r w:rsidRPr="003E62F0">
              <w:rPr>
                <w:b/>
                <w:color w:val="C00000"/>
                <w:sz w:val="24"/>
                <w:szCs w:val="24"/>
                <w:lang w:eastAsia="ar-SA"/>
              </w:rPr>
              <w:t>Содержание образования</w:t>
            </w:r>
          </w:p>
        </w:tc>
      </w:tr>
      <w:tr w:rsidR="00F817A8" w:rsidRPr="003E62F0" w:rsidTr="00443929">
        <w:trPr>
          <w:trHeight w:val="546"/>
        </w:trPr>
        <w:tc>
          <w:tcPr>
            <w:tcW w:w="458" w:type="pct"/>
            <w:gridSpan w:val="2"/>
            <w:vMerge/>
          </w:tcPr>
          <w:p w:rsidR="00F817A8" w:rsidRPr="003E62F0" w:rsidRDefault="00F817A8" w:rsidP="00443929">
            <w:pPr>
              <w:spacing w:line="240" w:lineRule="atLeast"/>
              <w:jc w:val="center"/>
              <w:rPr>
                <w:rFonts w:ascii="Calibri" w:hAnsi="Calibri"/>
                <w:b/>
                <w:sz w:val="20"/>
                <w:szCs w:val="20"/>
                <w:highlight w:val="yellow"/>
                <w:lang w:eastAsia="ar-SA"/>
              </w:rPr>
            </w:pPr>
          </w:p>
        </w:tc>
        <w:tc>
          <w:tcPr>
            <w:tcW w:w="379" w:type="pct"/>
            <w:vMerge/>
            <w:textDirection w:val="btLr"/>
          </w:tcPr>
          <w:p w:rsidR="00F817A8" w:rsidRPr="003E62F0" w:rsidRDefault="00F817A8" w:rsidP="00443929">
            <w:pPr>
              <w:spacing w:line="240" w:lineRule="atLeast"/>
              <w:ind w:left="113" w:right="113"/>
              <w:jc w:val="center"/>
              <w:rPr>
                <w:rFonts w:ascii="Calibri" w:hAnsi="Calibri"/>
                <w:sz w:val="20"/>
                <w:szCs w:val="20"/>
                <w:highlight w:val="yellow"/>
                <w:lang w:eastAsia="ar-SA"/>
              </w:rPr>
            </w:pPr>
          </w:p>
        </w:tc>
        <w:tc>
          <w:tcPr>
            <w:tcW w:w="1227" w:type="pct"/>
          </w:tcPr>
          <w:p w:rsidR="00F817A8" w:rsidRPr="003E62F0" w:rsidRDefault="00F817A8" w:rsidP="00443929">
            <w:pPr>
              <w:spacing w:line="240" w:lineRule="atLeast"/>
              <w:jc w:val="center"/>
              <w:rPr>
                <w:b/>
                <w:color w:val="FF0000"/>
                <w:sz w:val="24"/>
                <w:szCs w:val="24"/>
                <w:lang w:eastAsia="ar-SA"/>
              </w:rPr>
            </w:pPr>
            <w:r w:rsidRPr="003E62F0">
              <w:rPr>
                <w:b/>
                <w:color w:val="FF0000"/>
                <w:sz w:val="24"/>
                <w:szCs w:val="24"/>
                <w:lang w:eastAsia="ar-SA"/>
              </w:rPr>
              <w:t>Лицейский компонент</w:t>
            </w:r>
          </w:p>
        </w:tc>
        <w:tc>
          <w:tcPr>
            <w:tcW w:w="1588" w:type="pct"/>
          </w:tcPr>
          <w:p w:rsidR="00F817A8" w:rsidRPr="003E62F0" w:rsidRDefault="00F817A8" w:rsidP="00443929">
            <w:pPr>
              <w:spacing w:line="240" w:lineRule="atLeast"/>
              <w:jc w:val="center"/>
              <w:rPr>
                <w:b/>
                <w:sz w:val="24"/>
                <w:szCs w:val="24"/>
                <w:lang w:eastAsia="ar-SA"/>
              </w:rPr>
            </w:pPr>
            <w:r w:rsidRPr="003E62F0">
              <w:rPr>
                <w:b/>
                <w:color w:val="7030A0"/>
                <w:sz w:val="24"/>
                <w:szCs w:val="24"/>
              </w:rPr>
              <w:t>Сопровождающий компонент</w:t>
            </w:r>
          </w:p>
        </w:tc>
        <w:tc>
          <w:tcPr>
            <w:tcW w:w="1348" w:type="pct"/>
          </w:tcPr>
          <w:p w:rsidR="00F817A8" w:rsidRPr="002776A0" w:rsidRDefault="00F817A8" w:rsidP="00443929">
            <w:pPr>
              <w:spacing w:line="240" w:lineRule="atLeast"/>
              <w:jc w:val="center"/>
              <w:rPr>
                <w:b/>
                <w:color w:val="00B050"/>
                <w:sz w:val="24"/>
                <w:szCs w:val="24"/>
              </w:rPr>
            </w:pPr>
            <w:r w:rsidRPr="002776A0">
              <w:rPr>
                <w:b/>
                <w:color w:val="00B050"/>
                <w:sz w:val="24"/>
                <w:szCs w:val="24"/>
              </w:rPr>
              <w:t>Общеразвивающий компонент</w:t>
            </w:r>
          </w:p>
        </w:tc>
      </w:tr>
      <w:tr w:rsidR="00F817A8" w:rsidRPr="003E62F0" w:rsidTr="00443929">
        <w:trPr>
          <w:cantSplit/>
          <w:trHeight w:val="2967"/>
        </w:trPr>
        <w:tc>
          <w:tcPr>
            <w:tcW w:w="229" w:type="pct"/>
            <w:vMerge w:val="restart"/>
            <w:textDirection w:val="btLr"/>
            <w:vAlign w:val="center"/>
          </w:tcPr>
          <w:p w:rsidR="00F817A8" w:rsidRPr="003E62F0" w:rsidRDefault="00F817A8" w:rsidP="00443929">
            <w:pPr>
              <w:spacing w:line="240" w:lineRule="atLeast"/>
              <w:ind w:left="113" w:right="113"/>
              <w:jc w:val="center"/>
              <w:rPr>
                <w:rFonts w:ascii="Calibri" w:hAnsi="Calibri"/>
                <w:b/>
                <w:sz w:val="20"/>
                <w:szCs w:val="20"/>
                <w:lang w:eastAsia="ar-SA"/>
              </w:rPr>
            </w:pPr>
            <w:r w:rsidRPr="003E62F0">
              <w:rPr>
                <w:rFonts w:ascii="Arial Black" w:hAnsi="Arial Black"/>
                <w:b/>
                <w:color w:val="7030A0"/>
                <w:sz w:val="24"/>
                <w:szCs w:val="24"/>
                <w:lang w:eastAsia="ar-SA"/>
              </w:rPr>
              <w:t>ЛИЦЕЙ</w:t>
            </w:r>
          </w:p>
        </w:tc>
        <w:tc>
          <w:tcPr>
            <w:tcW w:w="229" w:type="pct"/>
            <w:vMerge w:val="restart"/>
            <w:textDirection w:val="btLr"/>
          </w:tcPr>
          <w:p w:rsidR="00F817A8" w:rsidRPr="003E62F0" w:rsidRDefault="00F817A8" w:rsidP="00443929">
            <w:pPr>
              <w:spacing w:line="240" w:lineRule="atLeast"/>
              <w:ind w:left="113" w:right="113"/>
              <w:jc w:val="center"/>
              <w:rPr>
                <w:b/>
                <w:sz w:val="20"/>
                <w:szCs w:val="20"/>
                <w:lang w:eastAsia="ar-SA"/>
              </w:rPr>
            </w:pPr>
            <w:r w:rsidRPr="003E62F0">
              <w:rPr>
                <w:b/>
                <w:sz w:val="20"/>
                <w:szCs w:val="20"/>
                <w:lang w:eastAsia="ar-SA"/>
              </w:rPr>
              <w:t>11  классы</w:t>
            </w:r>
          </w:p>
        </w:tc>
        <w:tc>
          <w:tcPr>
            <w:tcW w:w="379" w:type="pct"/>
            <w:vMerge/>
          </w:tcPr>
          <w:p w:rsidR="00F817A8" w:rsidRPr="003E62F0" w:rsidRDefault="00F817A8" w:rsidP="00443929">
            <w:pPr>
              <w:spacing w:line="240" w:lineRule="atLeast"/>
              <w:jc w:val="both"/>
              <w:rPr>
                <w:rFonts w:ascii="Calibri" w:hAnsi="Calibri"/>
                <w:sz w:val="20"/>
                <w:szCs w:val="20"/>
                <w:highlight w:val="yellow"/>
                <w:lang w:eastAsia="ar-SA"/>
              </w:rPr>
            </w:pPr>
          </w:p>
        </w:tc>
        <w:tc>
          <w:tcPr>
            <w:tcW w:w="1227" w:type="pct"/>
          </w:tcPr>
          <w:p w:rsidR="00F817A8" w:rsidRPr="002776A0" w:rsidRDefault="00F817A8" w:rsidP="00443929">
            <w:pPr>
              <w:spacing w:line="240" w:lineRule="atLeast"/>
              <w:jc w:val="both"/>
              <w:rPr>
                <w:b/>
                <w:color w:val="C00000"/>
                <w:sz w:val="18"/>
                <w:szCs w:val="18"/>
                <w:lang w:eastAsia="ar-SA"/>
              </w:rPr>
            </w:pPr>
            <w:r w:rsidRPr="002776A0">
              <w:rPr>
                <w:b/>
                <w:color w:val="C00000"/>
                <w:sz w:val="18"/>
                <w:szCs w:val="18"/>
              </w:rPr>
              <w:t>Учебные предметы по выбору на профильном уровне (</w:t>
            </w:r>
            <w:r>
              <w:rPr>
                <w:b/>
                <w:color w:val="C00000"/>
                <w:sz w:val="18"/>
                <w:szCs w:val="18"/>
              </w:rPr>
              <w:t>«</w:t>
            </w:r>
            <w:r w:rsidRPr="002776A0">
              <w:rPr>
                <w:b/>
                <w:color w:val="C00000"/>
                <w:sz w:val="18"/>
                <w:szCs w:val="18"/>
                <w:lang w:val="en-US"/>
              </w:rPr>
              <w:t>IT</w:t>
            </w:r>
            <w:r w:rsidRPr="002776A0">
              <w:rPr>
                <w:b/>
                <w:color w:val="C00000"/>
                <w:sz w:val="18"/>
                <w:szCs w:val="18"/>
              </w:rPr>
              <w:t xml:space="preserve"> – профиль</w:t>
            </w:r>
            <w:r>
              <w:rPr>
                <w:b/>
                <w:color w:val="C00000"/>
                <w:sz w:val="18"/>
                <w:szCs w:val="18"/>
              </w:rPr>
              <w:t>»</w:t>
            </w:r>
            <w:r w:rsidRPr="002776A0">
              <w:rPr>
                <w:b/>
                <w:color w:val="C00000"/>
                <w:sz w:val="18"/>
                <w:szCs w:val="18"/>
              </w:rPr>
              <w:t>):</w:t>
            </w:r>
          </w:p>
          <w:p w:rsidR="00F817A8" w:rsidRDefault="00F817A8" w:rsidP="00443929">
            <w:pPr>
              <w:spacing w:line="240" w:lineRule="atLeast"/>
              <w:rPr>
                <w:sz w:val="20"/>
                <w:szCs w:val="20"/>
                <w:lang w:eastAsia="ar-SA"/>
              </w:rPr>
            </w:pPr>
            <w:r>
              <w:rPr>
                <w:sz w:val="20"/>
                <w:szCs w:val="20"/>
                <w:lang w:eastAsia="ar-SA"/>
              </w:rPr>
              <w:t>- информатика и ИКТ</w:t>
            </w:r>
            <w:r w:rsidRPr="003E62F0">
              <w:rPr>
                <w:sz w:val="20"/>
                <w:szCs w:val="20"/>
                <w:lang w:eastAsia="ar-SA"/>
              </w:rPr>
              <w:t xml:space="preserve"> (</w:t>
            </w:r>
            <w:r>
              <w:rPr>
                <w:sz w:val="20"/>
                <w:szCs w:val="20"/>
                <w:lang w:eastAsia="ar-SA"/>
              </w:rPr>
              <w:t>4</w:t>
            </w:r>
            <w:r w:rsidRPr="003E62F0">
              <w:rPr>
                <w:sz w:val="20"/>
                <w:szCs w:val="20"/>
                <w:lang w:eastAsia="ar-SA"/>
              </w:rPr>
              <w:t>)</w:t>
            </w:r>
            <w:r>
              <w:rPr>
                <w:sz w:val="20"/>
                <w:szCs w:val="20"/>
                <w:lang w:eastAsia="ar-SA"/>
              </w:rPr>
              <w:t xml:space="preserve"> часа;</w:t>
            </w:r>
          </w:p>
          <w:p w:rsidR="00F817A8" w:rsidRDefault="00F817A8" w:rsidP="00443929">
            <w:pPr>
              <w:spacing w:line="240" w:lineRule="atLeast"/>
              <w:rPr>
                <w:sz w:val="20"/>
                <w:szCs w:val="20"/>
                <w:lang w:eastAsia="ar-SA"/>
              </w:rPr>
            </w:pPr>
            <w:r>
              <w:rPr>
                <w:sz w:val="20"/>
                <w:szCs w:val="20"/>
                <w:lang w:eastAsia="ar-SA"/>
              </w:rPr>
              <w:t>- алгебра и начала математического анализа</w:t>
            </w:r>
            <w:r w:rsidRPr="003E62F0">
              <w:rPr>
                <w:sz w:val="20"/>
                <w:szCs w:val="20"/>
                <w:lang w:eastAsia="ar-SA"/>
              </w:rPr>
              <w:t xml:space="preserve"> (</w:t>
            </w:r>
            <w:r>
              <w:rPr>
                <w:sz w:val="20"/>
                <w:szCs w:val="20"/>
                <w:lang w:eastAsia="ar-SA"/>
              </w:rPr>
              <w:t>4</w:t>
            </w:r>
            <w:r w:rsidRPr="003E62F0">
              <w:rPr>
                <w:sz w:val="20"/>
                <w:szCs w:val="20"/>
                <w:lang w:eastAsia="ar-SA"/>
              </w:rPr>
              <w:t>)</w:t>
            </w:r>
            <w:r>
              <w:rPr>
                <w:sz w:val="20"/>
                <w:szCs w:val="20"/>
                <w:lang w:eastAsia="ar-SA"/>
              </w:rPr>
              <w:t xml:space="preserve"> часа;</w:t>
            </w:r>
          </w:p>
          <w:p w:rsidR="00F817A8" w:rsidRDefault="00F817A8" w:rsidP="00443929">
            <w:pPr>
              <w:spacing w:line="240" w:lineRule="atLeast"/>
              <w:rPr>
                <w:sz w:val="20"/>
                <w:szCs w:val="20"/>
                <w:lang w:eastAsia="ar-SA"/>
              </w:rPr>
            </w:pPr>
            <w:r>
              <w:rPr>
                <w:sz w:val="20"/>
                <w:szCs w:val="20"/>
                <w:lang w:eastAsia="ar-SA"/>
              </w:rPr>
              <w:t xml:space="preserve">- геометрия </w:t>
            </w:r>
            <w:r w:rsidRPr="003E62F0">
              <w:rPr>
                <w:sz w:val="20"/>
                <w:szCs w:val="20"/>
                <w:lang w:eastAsia="ar-SA"/>
              </w:rPr>
              <w:t>(</w:t>
            </w:r>
            <w:r>
              <w:rPr>
                <w:sz w:val="20"/>
                <w:szCs w:val="20"/>
                <w:lang w:eastAsia="ar-SA"/>
              </w:rPr>
              <w:t>2</w:t>
            </w:r>
            <w:r w:rsidRPr="003E62F0">
              <w:rPr>
                <w:sz w:val="20"/>
                <w:szCs w:val="20"/>
                <w:lang w:eastAsia="ar-SA"/>
              </w:rPr>
              <w:t>)</w:t>
            </w:r>
            <w:r>
              <w:rPr>
                <w:sz w:val="20"/>
                <w:szCs w:val="20"/>
                <w:lang w:eastAsia="ar-SA"/>
              </w:rPr>
              <w:t xml:space="preserve"> часа.</w:t>
            </w:r>
          </w:p>
          <w:p w:rsidR="00F817A8" w:rsidRDefault="00F817A8" w:rsidP="00443929">
            <w:pPr>
              <w:spacing w:line="240" w:lineRule="atLeast"/>
              <w:jc w:val="both"/>
              <w:rPr>
                <w:b/>
                <w:i/>
                <w:color w:val="C00000"/>
                <w:sz w:val="18"/>
                <w:szCs w:val="18"/>
              </w:rPr>
            </w:pPr>
          </w:p>
          <w:p w:rsidR="00F817A8" w:rsidRDefault="00F817A8" w:rsidP="00443929">
            <w:pPr>
              <w:spacing w:line="240" w:lineRule="atLeast"/>
              <w:jc w:val="both"/>
              <w:rPr>
                <w:b/>
                <w:i/>
                <w:color w:val="C00000"/>
                <w:sz w:val="18"/>
                <w:szCs w:val="18"/>
              </w:rPr>
            </w:pPr>
          </w:p>
          <w:p w:rsidR="00F817A8" w:rsidRDefault="00F817A8" w:rsidP="00443929">
            <w:pPr>
              <w:spacing w:line="240" w:lineRule="atLeast"/>
              <w:jc w:val="both"/>
              <w:rPr>
                <w:b/>
                <w:i/>
                <w:color w:val="C00000"/>
                <w:sz w:val="18"/>
                <w:szCs w:val="18"/>
              </w:rPr>
            </w:pPr>
          </w:p>
          <w:p w:rsidR="00F817A8" w:rsidRPr="003E62F0" w:rsidRDefault="00F817A8" w:rsidP="00443929">
            <w:pPr>
              <w:spacing w:line="240" w:lineRule="atLeast"/>
              <w:rPr>
                <w:b/>
                <w:i/>
                <w:color w:val="C00000"/>
                <w:sz w:val="18"/>
                <w:szCs w:val="18"/>
              </w:rPr>
            </w:pPr>
          </w:p>
        </w:tc>
        <w:tc>
          <w:tcPr>
            <w:tcW w:w="1588" w:type="pct"/>
          </w:tcPr>
          <w:p w:rsidR="00F817A8" w:rsidRDefault="00F817A8" w:rsidP="00443929">
            <w:pPr>
              <w:tabs>
                <w:tab w:val="left" w:pos="1418"/>
              </w:tabs>
              <w:spacing w:line="240" w:lineRule="atLeast"/>
              <w:jc w:val="both"/>
              <w:rPr>
                <w:color w:val="0070C0"/>
                <w:sz w:val="20"/>
                <w:szCs w:val="20"/>
                <w:lang w:eastAsia="ar-SA"/>
              </w:rPr>
            </w:pPr>
            <w:r>
              <w:rPr>
                <w:color w:val="0070C0"/>
                <w:sz w:val="20"/>
                <w:szCs w:val="20"/>
                <w:lang w:eastAsia="ar-SA"/>
              </w:rPr>
              <w:t>Усиление предметов, изучаемых на базовом уровне:</w:t>
            </w:r>
          </w:p>
          <w:p w:rsidR="00F817A8" w:rsidRDefault="00F817A8" w:rsidP="00443929">
            <w:pPr>
              <w:tabs>
                <w:tab w:val="left" w:pos="1418"/>
              </w:tabs>
              <w:spacing w:line="240" w:lineRule="atLeast"/>
              <w:jc w:val="both"/>
              <w:rPr>
                <w:sz w:val="20"/>
                <w:szCs w:val="20"/>
                <w:lang w:eastAsia="ar-SA"/>
              </w:rPr>
            </w:pPr>
          </w:p>
          <w:p w:rsidR="00F817A8" w:rsidRDefault="00F817A8" w:rsidP="00443929">
            <w:pPr>
              <w:tabs>
                <w:tab w:val="left" w:pos="1418"/>
              </w:tabs>
              <w:spacing w:line="240" w:lineRule="atLeast"/>
              <w:jc w:val="both"/>
              <w:rPr>
                <w:sz w:val="20"/>
                <w:szCs w:val="20"/>
                <w:lang w:eastAsia="ar-SA"/>
              </w:rPr>
            </w:pPr>
            <w:r>
              <w:rPr>
                <w:sz w:val="20"/>
                <w:szCs w:val="20"/>
                <w:lang w:eastAsia="ar-SA"/>
              </w:rPr>
              <w:t>- русский язык (1+1) час;</w:t>
            </w:r>
          </w:p>
          <w:p w:rsidR="00F817A8" w:rsidRDefault="00F817A8" w:rsidP="00443929">
            <w:pPr>
              <w:tabs>
                <w:tab w:val="left" w:pos="1418"/>
              </w:tabs>
              <w:spacing w:line="240" w:lineRule="atLeast"/>
              <w:jc w:val="both"/>
              <w:rPr>
                <w:sz w:val="20"/>
                <w:szCs w:val="20"/>
                <w:lang w:eastAsia="ar-SA"/>
              </w:rPr>
            </w:pPr>
            <w:r>
              <w:rPr>
                <w:sz w:val="20"/>
                <w:szCs w:val="20"/>
                <w:lang w:eastAsia="ar-SA"/>
              </w:rPr>
              <w:t>- физика (2+1) часа</w:t>
            </w:r>
          </w:p>
          <w:p w:rsidR="00F817A8" w:rsidRDefault="00F817A8" w:rsidP="00443929">
            <w:pPr>
              <w:tabs>
                <w:tab w:val="left" w:pos="1418"/>
              </w:tabs>
              <w:spacing w:line="240" w:lineRule="atLeast"/>
              <w:jc w:val="both"/>
              <w:rPr>
                <w:sz w:val="20"/>
                <w:szCs w:val="20"/>
                <w:lang w:eastAsia="ar-SA"/>
              </w:rPr>
            </w:pPr>
            <w:r>
              <w:rPr>
                <w:sz w:val="20"/>
                <w:szCs w:val="20"/>
                <w:lang w:eastAsia="ar-SA"/>
              </w:rPr>
              <w:t>- химия (1+1) час;</w:t>
            </w:r>
          </w:p>
          <w:p w:rsidR="00F817A8" w:rsidRPr="003E62F0" w:rsidRDefault="00F817A8" w:rsidP="00443929">
            <w:pPr>
              <w:spacing w:line="240" w:lineRule="atLeast"/>
              <w:jc w:val="both"/>
              <w:rPr>
                <w:color w:val="0070C0"/>
                <w:sz w:val="20"/>
                <w:szCs w:val="20"/>
                <w:lang w:eastAsia="ar-SA"/>
              </w:rPr>
            </w:pPr>
            <w:r w:rsidRPr="003E62F0">
              <w:rPr>
                <w:color w:val="0070C0"/>
                <w:sz w:val="20"/>
                <w:szCs w:val="20"/>
                <w:lang w:eastAsia="ar-SA"/>
              </w:rPr>
              <w:t>Элективные курсы:</w:t>
            </w:r>
          </w:p>
          <w:p w:rsidR="00F817A8" w:rsidRPr="003E62F0" w:rsidRDefault="00F817A8" w:rsidP="00443929">
            <w:pPr>
              <w:spacing w:line="240" w:lineRule="atLeast"/>
              <w:rPr>
                <w:sz w:val="20"/>
                <w:szCs w:val="20"/>
                <w:lang w:eastAsia="ar-SA"/>
              </w:rPr>
            </w:pPr>
            <w:r>
              <w:rPr>
                <w:sz w:val="20"/>
                <w:szCs w:val="20"/>
                <w:lang w:eastAsia="ar-SA"/>
              </w:rPr>
              <w:t>- «</w:t>
            </w:r>
            <w:r>
              <w:rPr>
                <w:sz w:val="20"/>
                <w:szCs w:val="20"/>
                <w:lang w:val="en-US" w:eastAsia="ar-SA"/>
              </w:rPr>
              <w:t>Web</w:t>
            </w:r>
            <w:r>
              <w:rPr>
                <w:sz w:val="20"/>
                <w:szCs w:val="20"/>
                <w:lang w:eastAsia="ar-SA"/>
              </w:rPr>
              <w:t xml:space="preserve"> -дизайн» (2</w:t>
            </w:r>
            <w:r w:rsidRPr="003E62F0">
              <w:rPr>
                <w:sz w:val="20"/>
                <w:szCs w:val="20"/>
                <w:lang w:eastAsia="ar-SA"/>
              </w:rPr>
              <w:t>)</w:t>
            </w:r>
            <w:r>
              <w:rPr>
                <w:sz w:val="20"/>
                <w:szCs w:val="20"/>
                <w:lang w:eastAsia="ar-SA"/>
              </w:rPr>
              <w:t xml:space="preserve"> часа;</w:t>
            </w:r>
          </w:p>
          <w:p w:rsidR="00F817A8" w:rsidRPr="003E62F0" w:rsidRDefault="00F817A8" w:rsidP="00443929">
            <w:pPr>
              <w:spacing w:line="240" w:lineRule="atLeast"/>
              <w:rPr>
                <w:sz w:val="20"/>
                <w:szCs w:val="20"/>
                <w:lang w:eastAsia="ar-SA"/>
              </w:rPr>
            </w:pPr>
            <w:r>
              <w:rPr>
                <w:sz w:val="20"/>
                <w:szCs w:val="20"/>
                <w:lang w:eastAsia="ar-SA"/>
              </w:rPr>
              <w:t xml:space="preserve">- </w:t>
            </w:r>
            <w:r w:rsidRPr="003E62F0">
              <w:rPr>
                <w:sz w:val="20"/>
                <w:szCs w:val="20"/>
                <w:lang w:eastAsia="ar-SA"/>
              </w:rPr>
              <w:t xml:space="preserve">«Математические модели при решении алгебраических и геометрических </w:t>
            </w:r>
            <w:r>
              <w:rPr>
                <w:sz w:val="20"/>
                <w:szCs w:val="20"/>
                <w:lang w:eastAsia="ar-SA"/>
              </w:rPr>
              <w:t>задач» (1</w:t>
            </w:r>
            <w:r w:rsidRPr="003E62F0">
              <w:rPr>
                <w:sz w:val="20"/>
                <w:szCs w:val="20"/>
                <w:lang w:eastAsia="ar-SA"/>
              </w:rPr>
              <w:t>)</w:t>
            </w:r>
            <w:r>
              <w:rPr>
                <w:sz w:val="20"/>
                <w:szCs w:val="20"/>
                <w:lang w:eastAsia="ar-SA"/>
              </w:rPr>
              <w:t xml:space="preserve"> час;</w:t>
            </w:r>
          </w:p>
          <w:p w:rsidR="00F817A8" w:rsidRPr="007230D7" w:rsidRDefault="00F817A8" w:rsidP="00443929">
            <w:pPr>
              <w:tabs>
                <w:tab w:val="left" w:pos="1418"/>
              </w:tabs>
              <w:spacing w:line="240" w:lineRule="atLeast"/>
              <w:rPr>
                <w:sz w:val="20"/>
                <w:szCs w:val="20"/>
                <w:lang w:eastAsia="ar-SA"/>
              </w:rPr>
            </w:pPr>
            <w:r>
              <w:rPr>
                <w:sz w:val="20"/>
                <w:szCs w:val="20"/>
                <w:lang w:eastAsia="ar-SA"/>
              </w:rPr>
              <w:t>- «</w:t>
            </w:r>
            <w:r w:rsidRPr="003E62F0">
              <w:rPr>
                <w:sz w:val="20"/>
                <w:szCs w:val="20"/>
                <w:lang w:eastAsia="ar-SA"/>
              </w:rPr>
              <w:t>Практическая геометрия</w:t>
            </w:r>
            <w:r>
              <w:rPr>
                <w:sz w:val="20"/>
                <w:szCs w:val="20"/>
                <w:lang w:eastAsia="ar-SA"/>
              </w:rPr>
              <w:t>»  (1</w:t>
            </w:r>
            <w:r w:rsidRPr="003E62F0">
              <w:rPr>
                <w:sz w:val="20"/>
                <w:szCs w:val="20"/>
                <w:lang w:eastAsia="ar-SA"/>
              </w:rPr>
              <w:t>)</w:t>
            </w:r>
            <w:r>
              <w:rPr>
                <w:sz w:val="20"/>
                <w:szCs w:val="20"/>
                <w:lang w:eastAsia="ar-SA"/>
              </w:rPr>
              <w:t xml:space="preserve"> час.</w:t>
            </w:r>
          </w:p>
        </w:tc>
        <w:tc>
          <w:tcPr>
            <w:tcW w:w="1348" w:type="pct"/>
            <w:vMerge w:val="restart"/>
          </w:tcPr>
          <w:p w:rsidR="00F817A8" w:rsidRPr="003E62F0" w:rsidRDefault="00F817A8" w:rsidP="00443929">
            <w:pPr>
              <w:spacing w:line="240" w:lineRule="atLeast"/>
              <w:jc w:val="both"/>
              <w:rPr>
                <w:rFonts w:ascii="Calibri" w:hAnsi="Calibri"/>
                <w:sz w:val="20"/>
                <w:szCs w:val="20"/>
                <w:highlight w:val="yellow"/>
                <w:lang w:eastAsia="ar-SA"/>
              </w:rPr>
            </w:pPr>
          </w:p>
        </w:tc>
      </w:tr>
      <w:tr w:rsidR="00F817A8" w:rsidRPr="003E62F0" w:rsidTr="00443929">
        <w:trPr>
          <w:cantSplit/>
          <w:trHeight w:val="2979"/>
        </w:trPr>
        <w:tc>
          <w:tcPr>
            <w:tcW w:w="229" w:type="pct"/>
            <w:vMerge/>
            <w:textDirection w:val="btLr"/>
            <w:vAlign w:val="center"/>
          </w:tcPr>
          <w:p w:rsidR="00F817A8" w:rsidRPr="003E62F0" w:rsidRDefault="00F817A8" w:rsidP="00443929">
            <w:pPr>
              <w:ind w:left="113" w:right="113"/>
              <w:jc w:val="center"/>
              <w:rPr>
                <w:rFonts w:ascii="Arial Black" w:hAnsi="Arial Black"/>
                <w:b/>
                <w:color w:val="7030A0"/>
                <w:sz w:val="24"/>
                <w:szCs w:val="24"/>
                <w:lang w:eastAsia="ar-SA"/>
              </w:rPr>
            </w:pPr>
          </w:p>
        </w:tc>
        <w:tc>
          <w:tcPr>
            <w:tcW w:w="229" w:type="pct"/>
            <w:vMerge/>
            <w:textDirection w:val="btLr"/>
          </w:tcPr>
          <w:p w:rsidR="00F817A8" w:rsidRPr="003E62F0" w:rsidRDefault="00F817A8" w:rsidP="00443929">
            <w:pPr>
              <w:ind w:left="113" w:right="113"/>
              <w:jc w:val="center"/>
              <w:rPr>
                <w:b/>
                <w:sz w:val="20"/>
                <w:szCs w:val="20"/>
                <w:lang w:eastAsia="ar-SA"/>
              </w:rPr>
            </w:pPr>
          </w:p>
        </w:tc>
        <w:tc>
          <w:tcPr>
            <w:tcW w:w="379" w:type="pct"/>
            <w:vMerge/>
          </w:tcPr>
          <w:p w:rsidR="00F817A8" w:rsidRPr="003E62F0" w:rsidRDefault="00F817A8" w:rsidP="00443929">
            <w:pPr>
              <w:jc w:val="both"/>
              <w:rPr>
                <w:rFonts w:ascii="Calibri" w:hAnsi="Calibri"/>
                <w:sz w:val="20"/>
                <w:szCs w:val="20"/>
                <w:highlight w:val="yellow"/>
                <w:lang w:eastAsia="ar-SA"/>
              </w:rPr>
            </w:pPr>
          </w:p>
        </w:tc>
        <w:tc>
          <w:tcPr>
            <w:tcW w:w="1227" w:type="pct"/>
          </w:tcPr>
          <w:p w:rsidR="00F817A8" w:rsidRPr="002776A0" w:rsidRDefault="00F817A8" w:rsidP="00443929">
            <w:pPr>
              <w:jc w:val="both"/>
              <w:rPr>
                <w:b/>
                <w:color w:val="C00000"/>
                <w:sz w:val="18"/>
                <w:szCs w:val="18"/>
                <w:lang w:eastAsia="ar-SA"/>
              </w:rPr>
            </w:pPr>
            <w:r w:rsidRPr="002776A0">
              <w:rPr>
                <w:b/>
                <w:color w:val="C00000"/>
                <w:sz w:val="18"/>
                <w:szCs w:val="18"/>
              </w:rPr>
              <w:t>Учебные предметы по выбору на профильном уровне (социально-гуманитарный профиль):</w:t>
            </w:r>
          </w:p>
          <w:p w:rsidR="00F817A8" w:rsidRDefault="00F817A8" w:rsidP="00443929">
            <w:pPr>
              <w:rPr>
                <w:sz w:val="20"/>
                <w:szCs w:val="20"/>
                <w:lang w:eastAsia="ar-SA"/>
              </w:rPr>
            </w:pPr>
            <w:r>
              <w:rPr>
                <w:sz w:val="20"/>
                <w:szCs w:val="20"/>
                <w:lang w:eastAsia="ar-SA"/>
              </w:rPr>
              <w:t>- литература (5) часов;</w:t>
            </w:r>
          </w:p>
          <w:p w:rsidR="00F817A8" w:rsidRDefault="00F817A8" w:rsidP="00443929">
            <w:pPr>
              <w:rPr>
                <w:sz w:val="20"/>
                <w:szCs w:val="20"/>
                <w:lang w:eastAsia="ar-SA"/>
              </w:rPr>
            </w:pPr>
            <w:r>
              <w:rPr>
                <w:sz w:val="20"/>
                <w:szCs w:val="20"/>
                <w:lang w:eastAsia="ar-SA"/>
              </w:rPr>
              <w:t>- история (4) часа;</w:t>
            </w:r>
          </w:p>
          <w:p w:rsidR="00F817A8" w:rsidRDefault="00F817A8" w:rsidP="00443929">
            <w:pPr>
              <w:rPr>
                <w:b/>
                <w:i/>
                <w:color w:val="C00000"/>
                <w:sz w:val="18"/>
                <w:szCs w:val="18"/>
              </w:rPr>
            </w:pPr>
          </w:p>
        </w:tc>
        <w:tc>
          <w:tcPr>
            <w:tcW w:w="1588" w:type="pct"/>
          </w:tcPr>
          <w:p w:rsidR="00F817A8" w:rsidRDefault="00F817A8" w:rsidP="00443929">
            <w:pPr>
              <w:tabs>
                <w:tab w:val="left" w:pos="1418"/>
              </w:tabs>
              <w:jc w:val="both"/>
              <w:rPr>
                <w:color w:val="0070C0"/>
                <w:sz w:val="20"/>
                <w:szCs w:val="20"/>
                <w:lang w:eastAsia="ar-SA"/>
              </w:rPr>
            </w:pPr>
            <w:r>
              <w:rPr>
                <w:color w:val="0070C0"/>
                <w:sz w:val="20"/>
                <w:szCs w:val="20"/>
                <w:lang w:eastAsia="ar-SA"/>
              </w:rPr>
              <w:t>Усиление предметов, изучаемых на базовом уровне:</w:t>
            </w:r>
          </w:p>
          <w:p w:rsidR="00F817A8" w:rsidRDefault="00F817A8" w:rsidP="00443929">
            <w:pPr>
              <w:tabs>
                <w:tab w:val="left" w:pos="1418"/>
              </w:tabs>
              <w:rPr>
                <w:sz w:val="20"/>
                <w:szCs w:val="20"/>
                <w:lang w:eastAsia="ar-SA"/>
              </w:rPr>
            </w:pPr>
            <w:r w:rsidRPr="00E05861">
              <w:rPr>
                <w:sz w:val="20"/>
                <w:szCs w:val="20"/>
                <w:lang w:eastAsia="ar-SA"/>
              </w:rPr>
              <w:t>- русский язык (1+1) час</w:t>
            </w:r>
            <w:r>
              <w:rPr>
                <w:sz w:val="20"/>
                <w:szCs w:val="20"/>
                <w:lang w:eastAsia="ar-SA"/>
              </w:rPr>
              <w:t>;</w:t>
            </w:r>
          </w:p>
          <w:p w:rsidR="00F817A8" w:rsidRDefault="00F817A8" w:rsidP="00443929">
            <w:pPr>
              <w:tabs>
                <w:tab w:val="left" w:pos="1418"/>
              </w:tabs>
              <w:rPr>
                <w:sz w:val="20"/>
                <w:szCs w:val="20"/>
                <w:lang w:eastAsia="ar-SA"/>
              </w:rPr>
            </w:pPr>
            <w:r>
              <w:rPr>
                <w:sz w:val="20"/>
                <w:szCs w:val="20"/>
                <w:lang w:eastAsia="ar-SA"/>
              </w:rPr>
              <w:t>- алгебра и начала анализа (3+1) часа;</w:t>
            </w:r>
          </w:p>
          <w:p w:rsidR="00F817A8" w:rsidRDefault="00F817A8" w:rsidP="00443929">
            <w:pPr>
              <w:tabs>
                <w:tab w:val="left" w:pos="1418"/>
              </w:tabs>
              <w:rPr>
                <w:sz w:val="20"/>
                <w:szCs w:val="20"/>
                <w:lang w:eastAsia="ar-SA"/>
              </w:rPr>
            </w:pPr>
            <w:r>
              <w:rPr>
                <w:sz w:val="20"/>
                <w:szCs w:val="20"/>
                <w:lang w:eastAsia="ar-SA"/>
              </w:rPr>
              <w:t>- геометрия (1+1) час;</w:t>
            </w:r>
          </w:p>
          <w:p w:rsidR="00F817A8" w:rsidRDefault="00F817A8" w:rsidP="00443929">
            <w:pPr>
              <w:tabs>
                <w:tab w:val="left" w:pos="1418"/>
              </w:tabs>
              <w:rPr>
                <w:sz w:val="20"/>
                <w:szCs w:val="20"/>
                <w:lang w:eastAsia="ar-SA"/>
              </w:rPr>
            </w:pPr>
            <w:r>
              <w:rPr>
                <w:sz w:val="20"/>
                <w:szCs w:val="20"/>
                <w:lang w:eastAsia="ar-SA"/>
              </w:rPr>
              <w:t>- обществознание (2+1) часа;</w:t>
            </w:r>
          </w:p>
          <w:p w:rsidR="00F817A8" w:rsidRDefault="00F817A8" w:rsidP="00443929">
            <w:pPr>
              <w:tabs>
                <w:tab w:val="left" w:pos="1418"/>
              </w:tabs>
              <w:rPr>
                <w:sz w:val="20"/>
                <w:szCs w:val="20"/>
                <w:lang w:eastAsia="ar-SA"/>
              </w:rPr>
            </w:pPr>
            <w:r>
              <w:rPr>
                <w:sz w:val="20"/>
                <w:szCs w:val="20"/>
                <w:lang w:eastAsia="ar-SA"/>
              </w:rPr>
              <w:t>- химия (1+1) час.</w:t>
            </w:r>
          </w:p>
          <w:p w:rsidR="00F817A8" w:rsidRPr="003E62F0" w:rsidRDefault="00F817A8" w:rsidP="00443929">
            <w:pPr>
              <w:jc w:val="both"/>
              <w:rPr>
                <w:color w:val="0070C0"/>
                <w:sz w:val="20"/>
                <w:szCs w:val="20"/>
                <w:lang w:eastAsia="ar-SA"/>
              </w:rPr>
            </w:pPr>
            <w:r w:rsidRPr="003E62F0">
              <w:rPr>
                <w:color w:val="0070C0"/>
                <w:sz w:val="20"/>
                <w:szCs w:val="20"/>
                <w:lang w:eastAsia="ar-SA"/>
              </w:rPr>
              <w:t>Элективные курсы:</w:t>
            </w:r>
          </w:p>
          <w:p w:rsidR="00F817A8" w:rsidRPr="003E62F0" w:rsidRDefault="00F817A8" w:rsidP="00443929">
            <w:pPr>
              <w:rPr>
                <w:sz w:val="20"/>
                <w:szCs w:val="20"/>
                <w:lang w:eastAsia="ar-SA"/>
              </w:rPr>
            </w:pPr>
            <w:r>
              <w:rPr>
                <w:sz w:val="20"/>
                <w:szCs w:val="20"/>
                <w:lang w:eastAsia="ar-SA"/>
              </w:rPr>
              <w:t xml:space="preserve">- </w:t>
            </w:r>
            <w:r w:rsidRPr="003E62F0">
              <w:rPr>
                <w:sz w:val="20"/>
                <w:szCs w:val="20"/>
                <w:lang w:eastAsia="ar-SA"/>
              </w:rPr>
              <w:t>«</w:t>
            </w:r>
            <w:r>
              <w:rPr>
                <w:sz w:val="20"/>
                <w:szCs w:val="20"/>
                <w:lang w:eastAsia="ar-SA"/>
              </w:rPr>
              <w:t>Основы экономики» (1</w:t>
            </w:r>
            <w:r w:rsidRPr="003E62F0">
              <w:rPr>
                <w:sz w:val="20"/>
                <w:szCs w:val="20"/>
                <w:lang w:eastAsia="ar-SA"/>
              </w:rPr>
              <w:t>)</w:t>
            </w:r>
            <w:r>
              <w:rPr>
                <w:sz w:val="20"/>
                <w:szCs w:val="20"/>
                <w:lang w:eastAsia="ar-SA"/>
              </w:rPr>
              <w:t xml:space="preserve"> час;</w:t>
            </w:r>
          </w:p>
          <w:p w:rsidR="00F817A8" w:rsidRPr="003E62F0" w:rsidRDefault="00F817A8" w:rsidP="00443929">
            <w:pPr>
              <w:rPr>
                <w:sz w:val="20"/>
                <w:szCs w:val="20"/>
                <w:lang w:eastAsia="ar-SA"/>
              </w:rPr>
            </w:pPr>
            <w:r>
              <w:rPr>
                <w:sz w:val="20"/>
                <w:szCs w:val="20"/>
                <w:lang w:eastAsia="ar-SA"/>
              </w:rPr>
              <w:t xml:space="preserve">- </w:t>
            </w:r>
            <w:r w:rsidRPr="003E62F0">
              <w:rPr>
                <w:sz w:val="20"/>
                <w:szCs w:val="20"/>
                <w:lang w:eastAsia="ar-SA"/>
              </w:rPr>
              <w:t>«Функ</w:t>
            </w:r>
            <w:r>
              <w:rPr>
                <w:sz w:val="20"/>
                <w:szCs w:val="20"/>
                <w:lang w:eastAsia="ar-SA"/>
              </w:rPr>
              <w:t>ции, их свойства и графики» (1</w:t>
            </w:r>
            <w:r w:rsidRPr="003E62F0">
              <w:rPr>
                <w:sz w:val="20"/>
                <w:szCs w:val="20"/>
                <w:lang w:eastAsia="ar-SA"/>
              </w:rPr>
              <w:t>)</w:t>
            </w:r>
            <w:r>
              <w:rPr>
                <w:sz w:val="20"/>
                <w:szCs w:val="20"/>
                <w:lang w:eastAsia="ar-SA"/>
              </w:rPr>
              <w:t xml:space="preserve"> час;</w:t>
            </w:r>
          </w:p>
          <w:p w:rsidR="00F817A8" w:rsidRPr="00694831" w:rsidRDefault="00F817A8" w:rsidP="00443929">
            <w:pPr>
              <w:tabs>
                <w:tab w:val="left" w:pos="1418"/>
              </w:tabs>
              <w:rPr>
                <w:sz w:val="20"/>
                <w:szCs w:val="20"/>
                <w:lang w:eastAsia="ar-SA"/>
              </w:rPr>
            </w:pPr>
            <w:r>
              <w:rPr>
                <w:sz w:val="20"/>
                <w:szCs w:val="20"/>
                <w:lang w:eastAsia="ar-SA"/>
              </w:rPr>
              <w:t xml:space="preserve">- </w:t>
            </w:r>
            <w:r w:rsidRPr="003E62F0">
              <w:rPr>
                <w:sz w:val="20"/>
                <w:szCs w:val="20"/>
                <w:lang w:eastAsia="ar-SA"/>
              </w:rPr>
              <w:t>«Ху</w:t>
            </w:r>
            <w:r>
              <w:rPr>
                <w:sz w:val="20"/>
                <w:szCs w:val="20"/>
                <w:lang w:eastAsia="ar-SA"/>
              </w:rPr>
              <w:t>дожественный анализ текста» (1</w:t>
            </w:r>
            <w:r w:rsidRPr="003E62F0">
              <w:rPr>
                <w:sz w:val="20"/>
                <w:szCs w:val="20"/>
                <w:lang w:eastAsia="ar-SA"/>
              </w:rPr>
              <w:t>)</w:t>
            </w:r>
            <w:r>
              <w:rPr>
                <w:sz w:val="20"/>
                <w:szCs w:val="20"/>
                <w:lang w:eastAsia="ar-SA"/>
              </w:rPr>
              <w:t xml:space="preserve"> час.</w:t>
            </w:r>
          </w:p>
        </w:tc>
        <w:tc>
          <w:tcPr>
            <w:tcW w:w="1348" w:type="pct"/>
            <w:vMerge/>
          </w:tcPr>
          <w:p w:rsidR="00F817A8" w:rsidRPr="003E62F0" w:rsidRDefault="00F817A8" w:rsidP="00443929">
            <w:pPr>
              <w:jc w:val="both"/>
              <w:rPr>
                <w:rFonts w:ascii="Calibri" w:hAnsi="Calibri"/>
                <w:sz w:val="20"/>
                <w:szCs w:val="20"/>
                <w:highlight w:val="yellow"/>
                <w:lang w:eastAsia="ar-SA"/>
              </w:rPr>
            </w:pPr>
          </w:p>
        </w:tc>
      </w:tr>
      <w:tr w:rsidR="00F817A8" w:rsidRPr="003E62F0" w:rsidTr="00443929">
        <w:trPr>
          <w:cantSplit/>
          <w:trHeight w:val="3007"/>
        </w:trPr>
        <w:tc>
          <w:tcPr>
            <w:tcW w:w="229" w:type="pct"/>
            <w:vMerge/>
            <w:textDirection w:val="btLr"/>
            <w:vAlign w:val="center"/>
          </w:tcPr>
          <w:p w:rsidR="00F817A8" w:rsidRPr="003E62F0" w:rsidRDefault="00F817A8" w:rsidP="00443929">
            <w:pPr>
              <w:ind w:left="113" w:right="113"/>
              <w:jc w:val="center"/>
              <w:rPr>
                <w:rFonts w:ascii="Arial Black" w:hAnsi="Arial Black"/>
                <w:b/>
                <w:color w:val="7030A0"/>
                <w:sz w:val="24"/>
                <w:szCs w:val="24"/>
                <w:lang w:eastAsia="ar-SA"/>
              </w:rPr>
            </w:pPr>
          </w:p>
        </w:tc>
        <w:tc>
          <w:tcPr>
            <w:tcW w:w="229" w:type="pct"/>
            <w:vMerge w:val="restart"/>
            <w:textDirection w:val="btLr"/>
          </w:tcPr>
          <w:p w:rsidR="00F817A8" w:rsidRPr="003E62F0" w:rsidRDefault="00F817A8" w:rsidP="00443929">
            <w:pPr>
              <w:ind w:left="113" w:right="113"/>
              <w:jc w:val="center"/>
              <w:rPr>
                <w:b/>
                <w:sz w:val="20"/>
                <w:szCs w:val="20"/>
                <w:lang w:eastAsia="ar-SA"/>
              </w:rPr>
            </w:pPr>
            <w:r>
              <w:rPr>
                <w:b/>
                <w:sz w:val="20"/>
                <w:szCs w:val="20"/>
                <w:lang w:eastAsia="ar-SA"/>
              </w:rPr>
              <w:t>10</w:t>
            </w:r>
            <w:r w:rsidRPr="003E62F0">
              <w:rPr>
                <w:b/>
                <w:sz w:val="20"/>
                <w:szCs w:val="20"/>
                <w:lang w:eastAsia="ar-SA"/>
              </w:rPr>
              <w:t xml:space="preserve"> классы</w:t>
            </w:r>
          </w:p>
        </w:tc>
        <w:tc>
          <w:tcPr>
            <w:tcW w:w="379" w:type="pct"/>
            <w:vMerge/>
          </w:tcPr>
          <w:p w:rsidR="00F817A8" w:rsidRPr="003E62F0" w:rsidRDefault="00F817A8" w:rsidP="00443929">
            <w:pPr>
              <w:jc w:val="both"/>
              <w:rPr>
                <w:rFonts w:ascii="Calibri" w:hAnsi="Calibri"/>
                <w:sz w:val="20"/>
                <w:szCs w:val="20"/>
                <w:highlight w:val="yellow"/>
                <w:lang w:eastAsia="ar-SA"/>
              </w:rPr>
            </w:pPr>
          </w:p>
        </w:tc>
        <w:tc>
          <w:tcPr>
            <w:tcW w:w="1227" w:type="pct"/>
          </w:tcPr>
          <w:p w:rsidR="00F817A8" w:rsidRPr="002776A0" w:rsidRDefault="00F817A8" w:rsidP="00443929">
            <w:pPr>
              <w:jc w:val="both"/>
              <w:rPr>
                <w:b/>
                <w:color w:val="C00000"/>
                <w:sz w:val="20"/>
                <w:szCs w:val="20"/>
                <w:lang w:eastAsia="ar-SA"/>
              </w:rPr>
            </w:pPr>
            <w:r w:rsidRPr="002776A0">
              <w:rPr>
                <w:b/>
                <w:color w:val="C00000"/>
                <w:sz w:val="20"/>
                <w:szCs w:val="20"/>
              </w:rPr>
              <w:t>Учебные предметы по выбору на профильном уровне (</w:t>
            </w:r>
            <w:r>
              <w:rPr>
                <w:b/>
                <w:color w:val="C00000"/>
                <w:sz w:val="20"/>
                <w:szCs w:val="20"/>
              </w:rPr>
              <w:t>«</w:t>
            </w:r>
            <w:r w:rsidRPr="002776A0">
              <w:rPr>
                <w:b/>
                <w:color w:val="C00000"/>
                <w:sz w:val="20"/>
                <w:szCs w:val="20"/>
                <w:lang w:val="en-US"/>
              </w:rPr>
              <w:t>IT</w:t>
            </w:r>
            <w:r w:rsidRPr="002776A0">
              <w:rPr>
                <w:b/>
                <w:color w:val="C00000"/>
                <w:sz w:val="20"/>
                <w:szCs w:val="20"/>
              </w:rPr>
              <w:t xml:space="preserve"> – профиль</w:t>
            </w:r>
            <w:r>
              <w:rPr>
                <w:b/>
                <w:color w:val="C00000"/>
                <w:sz w:val="20"/>
                <w:szCs w:val="20"/>
              </w:rPr>
              <w:t>»</w:t>
            </w:r>
            <w:r w:rsidRPr="002776A0">
              <w:rPr>
                <w:b/>
                <w:color w:val="C00000"/>
                <w:sz w:val="20"/>
                <w:szCs w:val="20"/>
              </w:rPr>
              <w:t>):</w:t>
            </w:r>
          </w:p>
          <w:p w:rsidR="00F817A8" w:rsidRPr="00694831" w:rsidRDefault="00F817A8" w:rsidP="00443929">
            <w:pPr>
              <w:jc w:val="both"/>
              <w:rPr>
                <w:sz w:val="20"/>
                <w:szCs w:val="20"/>
                <w:lang w:eastAsia="ar-SA"/>
              </w:rPr>
            </w:pPr>
            <w:r>
              <w:rPr>
                <w:sz w:val="20"/>
                <w:szCs w:val="20"/>
                <w:lang w:eastAsia="ar-SA"/>
              </w:rPr>
              <w:t>- информатика и ИКТ (5</w:t>
            </w:r>
            <w:r w:rsidRPr="00694831">
              <w:rPr>
                <w:sz w:val="20"/>
                <w:szCs w:val="20"/>
                <w:lang w:eastAsia="ar-SA"/>
              </w:rPr>
              <w:t>) час</w:t>
            </w:r>
            <w:r>
              <w:rPr>
                <w:sz w:val="20"/>
                <w:szCs w:val="20"/>
                <w:lang w:eastAsia="ar-SA"/>
              </w:rPr>
              <w:t>ов</w:t>
            </w:r>
            <w:r w:rsidRPr="00694831">
              <w:rPr>
                <w:sz w:val="20"/>
                <w:szCs w:val="20"/>
                <w:lang w:eastAsia="ar-SA"/>
              </w:rPr>
              <w:t>;</w:t>
            </w:r>
          </w:p>
          <w:p w:rsidR="00F817A8" w:rsidRPr="00694831" w:rsidRDefault="00F817A8" w:rsidP="00443929">
            <w:pPr>
              <w:rPr>
                <w:sz w:val="20"/>
                <w:szCs w:val="20"/>
                <w:lang w:eastAsia="ar-SA"/>
              </w:rPr>
            </w:pPr>
            <w:r w:rsidRPr="00694831">
              <w:rPr>
                <w:sz w:val="20"/>
                <w:szCs w:val="20"/>
                <w:lang w:eastAsia="ar-SA"/>
              </w:rPr>
              <w:t xml:space="preserve">- алгебра и начала </w:t>
            </w:r>
            <w:r>
              <w:rPr>
                <w:sz w:val="20"/>
                <w:szCs w:val="20"/>
                <w:lang w:eastAsia="ar-SA"/>
              </w:rPr>
              <w:t xml:space="preserve">математического </w:t>
            </w:r>
            <w:r w:rsidRPr="00694831">
              <w:rPr>
                <w:sz w:val="20"/>
                <w:szCs w:val="20"/>
                <w:lang w:eastAsia="ar-SA"/>
              </w:rPr>
              <w:t>анализа (4) час</w:t>
            </w:r>
            <w:r>
              <w:rPr>
                <w:sz w:val="20"/>
                <w:szCs w:val="20"/>
                <w:lang w:eastAsia="ar-SA"/>
              </w:rPr>
              <w:t>а</w:t>
            </w:r>
            <w:r w:rsidRPr="00694831">
              <w:rPr>
                <w:sz w:val="20"/>
                <w:szCs w:val="20"/>
                <w:lang w:eastAsia="ar-SA"/>
              </w:rPr>
              <w:t>;</w:t>
            </w:r>
          </w:p>
          <w:p w:rsidR="00F817A8" w:rsidRPr="00694831" w:rsidRDefault="00F817A8" w:rsidP="00443929">
            <w:pPr>
              <w:jc w:val="both"/>
              <w:rPr>
                <w:sz w:val="20"/>
                <w:szCs w:val="20"/>
                <w:lang w:eastAsia="ar-SA"/>
              </w:rPr>
            </w:pPr>
            <w:r w:rsidRPr="00694831">
              <w:rPr>
                <w:sz w:val="20"/>
                <w:szCs w:val="20"/>
                <w:lang w:eastAsia="ar-SA"/>
              </w:rPr>
              <w:t>- геометрия (2) час</w:t>
            </w:r>
            <w:r>
              <w:rPr>
                <w:sz w:val="20"/>
                <w:szCs w:val="20"/>
                <w:lang w:eastAsia="ar-SA"/>
              </w:rPr>
              <w:t>а</w:t>
            </w:r>
            <w:r w:rsidRPr="00694831">
              <w:rPr>
                <w:sz w:val="20"/>
                <w:szCs w:val="20"/>
                <w:lang w:eastAsia="ar-SA"/>
              </w:rPr>
              <w:t>.</w:t>
            </w:r>
          </w:p>
        </w:tc>
        <w:tc>
          <w:tcPr>
            <w:tcW w:w="1588" w:type="pct"/>
          </w:tcPr>
          <w:p w:rsidR="00F817A8" w:rsidRDefault="00F817A8" w:rsidP="00443929">
            <w:pPr>
              <w:tabs>
                <w:tab w:val="left" w:pos="1418"/>
              </w:tabs>
              <w:jc w:val="both"/>
              <w:rPr>
                <w:color w:val="0070C0"/>
                <w:sz w:val="20"/>
                <w:szCs w:val="20"/>
                <w:lang w:eastAsia="ar-SA"/>
              </w:rPr>
            </w:pPr>
            <w:r>
              <w:rPr>
                <w:color w:val="0070C0"/>
                <w:sz w:val="20"/>
                <w:szCs w:val="20"/>
                <w:lang w:eastAsia="ar-SA"/>
              </w:rPr>
              <w:t>Усиление предметов, изучаемых на базовом уровне:</w:t>
            </w:r>
          </w:p>
          <w:p w:rsidR="00F817A8" w:rsidRPr="007536BC" w:rsidRDefault="00F817A8" w:rsidP="00443929">
            <w:pPr>
              <w:tabs>
                <w:tab w:val="left" w:pos="1418"/>
              </w:tabs>
              <w:jc w:val="both"/>
              <w:rPr>
                <w:sz w:val="20"/>
                <w:szCs w:val="20"/>
                <w:lang w:eastAsia="ar-SA"/>
              </w:rPr>
            </w:pPr>
            <w:r>
              <w:rPr>
                <w:sz w:val="20"/>
                <w:szCs w:val="20"/>
                <w:lang w:eastAsia="ar-SA"/>
              </w:rPr>
              <w:t>- русский язык (1+1) час;</w:t>
            </w:r>
          </w:p>
          <w:p w:rsidR="00F817A8" w:rsidRDefault="00F817A8" w:rsidP="00443929">
            <w:pPr>
              <w:tabs>
                <w:tab w:val="left" w:pos="1418"/>
              </w:tabs>
              <w:jc w:val="both"/>
              <w:rPr>
                <w:sz w:val="20"/>
                <w:szCs w:val="20"/>
                <w:lang w:eastAsia="ar-SA"/>
              </w:rPr>
            </w:pPr>
            <w:r>
              <w:rPr>
                <w:color w:val="0070C0"/>
                <w:sz w:val="20"/>
                <w:szCs w:val="20"/>
                <w:lang w:eastAsia="ar-SA"/>
              </w:rPr>
              <w:t xml:space="preserve">- </w:t>
            </w:r>
            <w:r w:rsidRPr="00E05861">
              <w:rPr>
                <w:sz w:val="20"/>
                <w:szCs w:val="20"/>
                <w:lang w:eastAsia="ar-SA"/>
              </w:rPr>
              <w:t>физика (</w:t>
            </w:r>
            <w:r>
              <w:rPr>
                <w:sz w:val="20"/>
                <w:szCs w:val="20"/>
                <w:lang w:eastAsia="ar-SA"/>
              </w:rPr>
              <w:t>2+2</w:t>
            </w:r>
            <w:r w:rsidRPr="00E05861">
              <w:rPr>
                <w:sz w:val="20"/>
                <w:szCs w:val="20"/>
                <w:lang w:eastAsia="ar-SA"/>
              </w:rPr>
              <w:t>)</w:t>
            </w:r>
            <w:r>
              <w:rPr>
                <w:sz w:val="20"/>
                <w:szCs w:val="20"/>
                <w:lang w:eastAsia="ar-SA"/>
              </w:rPr>
              <w:t xml:space="preserve"> час;</w:t>
            </w:r>
          </w:p>
          <w:p w:rsidR="00F817A8" w:rsidRDefault="00F817A8" w:rsidP="00443929">
            <w:pPr>
              <w:tabs>
                <w:tab w:val="left" w:pos="1418"/>
              </w:tabs>
              <w:jc w:val="both"/>
              <w:rPr>
                <w:sz w:val="20"/>
                <w:szCs w:val="20"/>
                <w:lang w:eastAsia="ar-SA"/>
              </w:rPr>
            </w:pPr>
            <w:r>
              <w:rPr>
                <w:sz w:val="20"/>
                <w:szCs w:val="20"/>
                <w:lang w:eastAsia="ar-SA"/>
              </w:rPr>
              <w:t>- химия (1+1) час;</w:t>
            </w:r>
          </w:p>
          <w:p w:rsidR="00F817A8" w:rsidRDefault="00F817A8" w:rsidP="00443929">
            <w:pPr>
              <w:tabs>
                <w:tab w:val="left" w:pos="1418"/>
              </w:tabs>
              <w:jc w:val="both"/>
              <w:rPr>
                <w:sz w:val="20"/>
                <w:szCs w:val="20"/>
                <w:lang w:eastAsia="ar-SA"/>
              </w:rPr>
            </w:pPr>
          </w:p>
          <w:p w:rsidR="00F817A8" w:rsidRPr="003E62F0" w:rsidRDefault="00F817A8" w:rsidP="00443929">
            <w:pPr>
              <w:jc w:val="both"/>
              <w:rPr>
                <w:color w:val="0070C0"/>
                <w:sz w:val="20"/>
                <w:szCs w:val="20"/>
                <w:lang w:eastAsia="ar-SA"/>
              </w:rPr>
            </w:pPr>
            <w:r w:rsidRPr="003E62F0">
              <w:rPr>
                <w:color w:val="0070C0"/>
                <w:sz w:val="20"/>
                <w:szCs w:val="20"/>
                <w:lang w:eastAsia="ar-SA"/>
              </w:rPr>
              <w:t>Элективные курсы:</w:t>
            </w:r>
          </w:p>
          <w:p w:rsidR="00F817A8" w:rsidRPr="003E62F0" w:rsidRDefault="00F817A8" w:rsidP="00443929">
            <w:pPr>
              <w:rPr>
                <w:sz w:val="20"/>
                <w:szCs w:val="20"/>
                <w:lang w:eastAsia="ar-SA"/>
              </w:rPr>
            </w:pPr>
            <w:r>
              <w:rPr>
                <w:sz w:val="20"/>
                <w:szCs w:val="20"/>
                <w:lang w:eastAsia="ar-SA"/>
              </w:rPr>
              <w:t xml:space="preserve">- </w:t>
            </w:r>
            <w:r w:rsidRPr="003E62F0">
              <w:rPr>
                <w:sz w:val="20"/>
                <w:szCs w:val="20"/>
                <w:lang w:eastAsia="ar-SA"/>
              </w:rPr>
              <w:t>«1С программирование» (</w:t>
            </w:r>
            <w:r>
              <w:rPr>
                <w:sz w:val="20"/>
                <w:szCs w:val="20"/>
                <w:lang w:eastAsia="ar-SA"/>
              </w:rPr>
              <w:t>в рамках изучения информатики и ИКТ)</w:t>
            </w:r>
          </w:p>
          <w:p w:rsidR="00F817A8" w:rsidRPr="003E62F0" w:rsidRDefault="00F817A8" w:rsidP="00443929">
            <w:pPr>
              <w:rPr>
                <w:sz w:val="20"/>
                <w:szCs w:val="20"/>
                <w:lang w:eastAsia="ar-SA"/>
              </w:rPr>
            </w:pPr>
            <w:r>
              <w:rPr>
                <w:sz w:val="20"/>
                <w:szCs w:val="20"/>
                <w:lang w:eastAsia="ar-SA"/>
              </w:rPr>
              <w:t xml:space="preserve">- </w:t>
            </w:r>
            <w:r w:rsidRPr="003E62F0">
              <w:rPr>
                <w:sz w:val="20"/>
                <w:szCs w:val="20"/>
                <w:lang w:eastAsia="ar-SA"/>
              </w:rPr>
              <w:t xml:space="preserve">«Математические модели при решении алгебраических и геометрических </w:t>
            </w:r>
            <w:r>
              <w:rPr>
                <w:sz w:val="20"/>
                <w:szCs w:val="20"/>
                <w:lang w:eastAsia="ar-SA"/>
              </w:rPr>
              <w:t>задач» (1</w:t>
            </w:r>
            <w:r w:rsidRPr="003E62F0">
              <w:rPr>
                <w:sz w:val="20"/>
                <w:szCs w:val="20"/>
                <w:lang w:eastAsia="ar-SA"/>
              </w:rPr>
              <w:t>ч.)</w:t>
            </w:r>
            <w:r>
              <w:rPr>
                <w:sz w:val="20"/>
                <w:szCs w:val="20"/>
                <w:lang w:eastAsia="ar-SA"/>
              </w:rPr>
              <w:t>;</w:t>
            </w:r>
          </w:p>
          <w:p w:rsidR="00F817A8" w:rsidRPr="00694831" w:rsidRDefault="00F817A8" w:rsidP="00443929">
            <w:pPr>
              <w:tabs>
                <w:tab w:val="left" w:pos="1418"/>
              </w:tabs>
              <w:rPr>
                <w:sz w:val="20"/>
                <w:szCs w:val="20"/>
                <w:lang w:eastAsia="ar-SA"/>
              </w:rPr>
            </w:pPr>
            <w:r>
              <w:rPr>
                <w:sz w:val="20"/>
                <w:szCs w:val="20"/>
                <w:lang w:eastAsia="ar-SA"/>
              </w:rPr>
              <w:t>- «</w:t>
            </w:r>
            <w:r w:rsidRPr="003E62F0">
              <w:rPr>
                <w:sz w:val="20"/>
                <w:szCs w:val="20"/>
                <w:lang w:eastAsia="ar-SA"/>
              </w:rPr>
              <w:t>Практическая геометрия</w:t>
            </w:r>
            <w:r>
              <w:rPr>
                <w:sz w:val="20"/>
                <w:szCs w:val="20"/>
                <w:lang w:eastAsia="ar-SA"/>
              </w:rPr>
              <w:t xml:space="preserve">» </w:t>
            </w:r>
            <w:r w:rsidRPr="003E62F0">
              <w:rPr>
                <w:sz w:val="20"/>
                <w:szCs w:val="20"/>
                <w:lang w:eastAsia="ar-SA"/>
              </w:rPr>
              <w:t xml:space="preserve"> (1ч.)</w:t>
            </w:r>
            <w:r>
              <w:rPr>
                <w:sz w:val="20"/>
                <w:szCs w:val="20"/>
                <w:lang w:eastAsia="ar-SA"/>
              </w:rPr>
              <w:t>.</w:t>
            </w:r>
          </w:p>
        </w:tc>
        <w:tc>
          <w:tcPr>
            <w:tcW w:w="1348" w:type="pct"/>
            <w:vMerge w:val="restart"/>
          </w:tcPr>
          <w:p w:rsidR="00F817A8" w:rsidRPr="003E62F0" w:rsidRDefault="00F817A8" w:rsidP="00443929">
            <w:pPr>
              <w:jc w:val="both"/>
              <w:rPr>
                <w:rFonts w:ascii="Calibri" w:hAnsi="Calibri"/>
                <w:sz w:val="20"/>
                <w:szCs w:val="20"/>
                <w:highlight w:val="yellow"/>
                <w:lang w:eastAsia="ar-SA"/>
              </w:rPr>
            </w:pPr>
          </w:p>
        </w:tc>
      </w:tr>
      <w:tr w:rsidR="00F817A8" w:rsidRPr="003E62F0" w:rsidTr="00443929">
        <w:trPr>
          <w:cantSplit/>
          <w:trHeight w:val="2965"/>
        </w:trPr>
        <w:tc>
          <w:tcPr>
            <w:tcW w:w="229" w:type="pct"/>
            <w:vMerge/>
            <w:textDirection w:val="btLr"/>
            <w:vAlign w:val="center"/>
          </w:tcPr>
          <w:p w:rsidR="00F817A8" w:rsidRPr="003E62F0" w:rsidRDefault="00F817A8" w:rsidP="00443929">
            <w:pPr>
              <w:ind w:left="113" w:right="113"/>
              <w:jc w:val="center"/>
              <w:rPr>
                <w:rFonts w:ascii="Arial Black" w:hAnsi="Arial Black"/>
                <w:b/>
                <w:color w:val="7030A0"/>
                <w:sz w:val="24"/>
                <w:szCs w:val="24"/>
                <w:lang w:eastAsia="ar-SA"/>
              </w:rPr>
            </w:pPr>
          </w:p>
        </w:tc>
        <w:tc>
          <w:tcPr>
            <w:tcW w:w="229" w:type="pct"/>
            <w:vMerge/>
            <w:textDirection w:val="btLr"/>
          </w:tcPr>
          <w:p w:rsidR="00F817A8" w:rsidRDefault="00F817A8" w:rsidP="00443929">
            <w:pPr>
              <w:ind w:left="113" w:right="113"/>
              <w:jc w:val="center"/>
              <w:rPr>
                <w:b/>
                <w:sz w:val="20"/>
                <w:szCs w:val="20"/>
                <w:lang w:eastAsia="ar-SA"/>
              </w:rPr>
            </w:pPr>
          </w:p>
        </w:tc>
        <w:tc>
          <w:tcPr>
            <w:tcW w:w="379" w:type="pct"/>
            <w:vMerge/>
          </w:tcPr>
          <w:p w:rsidR="00F817A8" w:rsidRPr="003E62F0" w:rsidRDefault="00F817A8" w:rsidP="00443929">
            <w:pPr>
              <w:jc w:val="both"/>
              <w:rPr>
                <w:rFonts w:ascii="Calibri" w:hAnsi="Calibri"/>
                <w:sz w:val="20"/>
                <w:szCs w:val="20"/>
                <w:highlight w:val="yellow"/>
                <w:lang w:eastAsia="ar-SA"/>
              </w:rPr>
            </w:pPr>
          </w:p>
        </w:tc>
        <w:tc>
          <w:tcPr>
            <w:tcW w:w="1227" w:type="pct"/>
          </w:tcPr>
          <w:p w:rsidR="00F817A8" w:rsidRPr="002776A0" w:rsidRDefault="00F817A8" w:rsidP="00443929">
            <w:pPr>
              <w:jc w:val="both"/>
              <w:rPr>
                <w:b/>
                <w:color w:val="C00000"/>
                <w:sz w:val="20"/>
                <w:szCs w:val="20"/>
                <w:lang w:eastAsia="ar-SA"/>
              </w:rPr>
            </w:pPr>
            <w:r w:rsidRPr="002776A0">
              <w:rPr>
                <w:b/>
                <w:color w:val="C00000"/>
                <w:sz w:val="20"/>
                <w:szCs w:val="20"/>
              </w:rPr>
              <w:t>Учебные предметы по выбору на профильном уровне (</w:t>
            </w:r>
            <w:r>
              <w:rPr>
                <w:b/>
                <w:color w:val="C00000"/>
                <w:sz w:val="20"/>
                <w:szCs w:val="20"/>
              </w:rPr>
              <w:t>«С</w:t>
            </w:r>
            <w:r w:rsidRPr="002776A0">
              <w:rPr>
                <w:b/>
                <w:color w:val="C00000"/>
                <w:sz w:val="20"/>
                <w:szCs w:val="20"/>
              </w:rPr>
              <w:t>оциально-гуманитарный</w:t>
            </w:r>
            <w:r>
              <w:rPr>
                <w:b/>
                <w:color w:val="C00000"/>
                <w:sz w:val="20"/>
                <w:szCs w:val="20"/>
              </w:rPr>
              <w:t>»</w:t>
            </w:r>
            <w:r w:rsidRPr="002776A0">
              <w:rPr>
                <w:b/>
                <w:color w:val="C00000"/>
                <w:sz w:val="20"/>
                <w:szCs w:val="20"/>
              </w:rPr>
              <w:t xml:space="preserve"> профиль):</w:t>
            </w:r>
          </w:p>
          <w:p w:rsidR="00F817A8" w:rsidRPr="00694831" w:rsidRDefault="00F817A8" w:rsidP="00443929">
            <w:pPr>
              <w:jc w:val="both"/>
              <w:rPr>
                <w:sz w:val="20"/>
                <w:szCs w:val="20"/>
                <w:lang w:eastAsia="ar-SA"/>
              </w:rPr>
            </w:pPr>
            <w:r>
              <w:rPr>
                <w:sz w:val="20"/>
                <w:szCs w:val="20"/>
                <w:lang w:eastAsia="ar-SA"/>
              </w:rPr>
              <w:t>- литература (5) часов</w:t>
            </w:r>
          </w:p>
          <w:p w:rsidR="00F817A8" w:rsidRPr="00694831" w:rsidRDefault="00F817A8" w:rsidP="00443929">
            <w:pPr>
              <w:jc w:val="both"/>
              <w:rPr>
                <w:sz w:val="20"/>
                <w:szCs w:val="20"/>
                <w:lang w:eastAsia="ar-SA"/>
              </w:rPr>
            </w:pPr>
            <w:r>
              <w:rPr>
                <w:sz w:val="20"/>
                <w:szCs w:val="20"/>
                <w:lang w:eastAsia="ar-SA"/>
              </w:rPr>
              <w:t>- история (4) часа.</w:t>
            </w:r>
          </w:p>
          <w:p w:rsidR="00F817A8" w:rsidRPr="00694831" w:rsidRDefault="00F817A8" w:rsidP="00443929">
            <w:pPr>
              <w:rPr>
                <w:b/>
                <w:i/>
                <w:color w:val="C00000"/>
                <w:sz w:val="20"/>
                <w:szCs w:val="20"/>
              </w:rPr>
            </w:pPr>
          </w:p>
        </w:tc>
        <w:tc>
          <w:tcPr>
            <w:tcW w:w="1588" w:type="pct"/>
          </w:tcPr>
          <w:p w:rsidR="00F817A8" w:rsidRDefault="00F817A8" w:rsidP="00443929">
            <w:pPr>
              <w:tabs>
                <w:tab w:val="left" w:pos="1418"/>
              </w:tabs>
              <w:jc w:val="both"/>
              <w:rPr>
                <w:color w:val="0070C0"/>
                <w:sz w:val="20"/>
                <w:szCs w:val="20"/>
                <w:lang w:eastAsia="ar-SA"/>
              </w:rPr>
            </w:pPr>
            <w:r>
              <w:rPr>
                <w:color w:val="0070C0"/>
                <w:sz w:val="20"/>
                <w:szCs w:val="20"/>
                <w:lang w:eastAsia="ar-SA"/>
              </w:rPr>
              <w:t>Усиление предметов, изучаемых на базовом уровне:</w:t>
            </w:r>
          </w:p>
          <w:p w:rsidR="00F817A8" w:rsidRDefault="00F817A8" w:rsidP="00443929">
            <w:pPr>
              <w:tabs>
                <w:tab w:val="left" w:pos="1418"/>
              </w:tabs>
              <w:jc w:val="both"/>
              <w:rPr>
                <w:sz w:val="20"/>
                <w:szCs w:val="20"/>
                <w:lang w:eastAsia="ar-SA"/>
              </w:rPr>
            </w:pPr>
            <w:r w:rsidRPr="00E05861">
              <w:rPr>
                <w:sz w:val="20"/>
                <w:szCs w:val="20"/>
                <w:lang w:eastAsia="ar-SA"/>
              </w:rPr>
              <w:t>- русский язык (1+1) час</w:t>
            </w:r>
            <w:r>
              <w:rPr>
                <w:sz w:val="20"/>
                <w:szCs w:val="20"/>
                <w:lang w:eastAsia="ar-SA"/>
              </w:rPr>
              <w:t>;</w:t>
            </w:r>
          </w:p>
          <w:p w:rsidR="00F817A8" w:rsidRDefault="00F817A8" w:rsidP="00443929">
            <w:pPr>
              <w:tabs>
                <w:tab w:val="left" w:pos="1418"/>
              </w:tabs>
              <w:jc w:val="both"/>
              <w:rPr>
                <w:sz w:val="20"/>
                <w:szCs w:val="20"/>
                <w:lang w:eastAsia="ar-SA"/>
              </w:rPr>
            </w:pPr>
            <w:r>
              <w:rPr>
                <w:sz w:val="20"/>
                <w:szCs w:val="20"/>
                <w:lang w:eastAsia="ar-SA"/>
              </w:rPr>
              <w:t>- алгебра и начала анализа (3+1);</w:t>
            </w:r>
          </w:p>
          <w:p w:rsidR="00F817A8" w:rsidRDefault="00F817A8" w:rsidP="00443929">
            <w:pPr>
              <w:tabs>
                <w:tab w:val="left" w:pos="1418"/>
              </w:tabs>
              <w:jc w:val="both"/>
              <w:rPr>
                <w:sz w:val="20"/>
                <w:szCs w:val="20"/>
                <w:lang w:eastAsia="ar-SA"/>
              </w:rPr>
            </w:pPr>
            <w:r>
              <w:rPr>
                <w:sz w:val="20"/>
                <w:szCs w:val="20"/>
                <w:lang w:eastAsia="ar-SA"/>
              </w:rPr>
              <w:t>- геометрия (1+1) час;</w:t>
            </w:r>
          </w:p>
          <w:p w:rsidR="00F817A8" w:rsidRDefault="00F817A8" w:rsidP="00443929">
            <w:pPr>
              <w:tabs>
                <w:tab w:val="left" w:pos="1418"/>
              </w:tabs>
              <w:jc w:val="both"/>
              <w:rPr>
                <w:sz w:val="20"/>
                <w:szCs w:val="20"/>
                <w:lang w:eastAsia="ar-SA"/>
              </w:rPr>
            </w:pPr>
            <w:r>
              <w:rPr>
                <w:sz w:val="20"/>
                <w:szCs w:val="20"/>
                <w:lang w:eastAsia="ar-SA"/>
              </w:rPr>
              <w:t>- обществознание (2+1);</w:t>
            </w:r>
          </w:p>
          <w:p w:rsidR="00F817A8" w:rsidRDefault="00F817A8" w:rsidP="00443929">
            <w:pPr>
              <w:tabs>
                <w:tab w:val="left" w:pos="1418"/>
              </w:tabs>
              <w:jc w:val="both"/>
              <w:rPr>
                <w:sz w:val="20"/>
                <w:szCs w:val="20"/>
                <w:lang w:eastAsia="ar-SA"/>
              </w:rPr>
            </w:pPr>
            <w:r>
              <w:rPr>
                <w:sz w:val="20"/>
                <w:szCs w:val="20"/>
                <w:lang w:eastAsia="ar-SA"/>
              </w:rPr>
              <w:t>- химия (1+1) час.</w:t>
            </w:r>
          </w:p>
          <w:p w:rsidR="00F817A8" w:rsidRPr="003E62F0" w:rsidRDefault="00F817A8" w:rsidP="00443929">
            <w:pPr>
              <w:jc w:val="both"/>
              <w:rPr>
                <w:color w:val="0070C0"/>
                <w:sz w:val="20"/>
                <w:szCs w:val="20"/>
                <w:lang w:eastAsia="ar-SA"/>
              </w:rPr>
            </w:pPr>
            <w:r w:rsidRPr="003E62F0">
              <w:rPr>
                <w:color w:val="0070C0"/>
                <w:sz w:val="20"/>
                <w:szCs w:val="20"/>
                <w:lang w:eastAsia="ar-SA"/>
              </w:rPr>
              <w:t>Элективные курсы:</w:t>
            </w:r>
          </w:p>
          <w:p w:rsidR="00F817A8" w:rsidRPr="003E62F0" w:rsidRDefault="00F817A8" w:rsidP="00443929">
            <w:pPr>
              <w:rPr>
                <w:sz w:val="20"/>
                <w:szCs w:val="20"/>
                <w:lang w:eastAsia="ar-SA"/>
              </w:rPr>
            </w:pPr>
            <w:r>
              <w:rPr>
                <w:sz w:val="20"/>
                <w:szCs w:val="20"/>
                <w:lang w:eastAsia="ar-SA"/>
              </w:rPr>
              <w:t xml:space="preserve">- </w:t>
            </w:r>
            <w:r w:rsidRPr="003E62F0">
              <w:rPr>
                <w:sz w:val="20"/>
                <w:szCs w:val="20"/>
                <w:lang w:eastAsia="ar-SA"/>
              </w:rPr>
              <w:t>«</w:t>
            </w:r>
            <w:r>
              <w:rPr>
                <w:sz w:val="20"/>
                <w:szCs w:val="20"/>
                <w:lang w:eastAsia="ar-SA"/>
              </w:rPr>
              <w:t>Правовая азбука» (1</w:t>
            </w:r>
            <w:r w:rsidRPr="003E62F0">
              <w:rPr>
                <w:sz w:val="20"/>
                <w:szCs w:val="20"/>
                <w:lang w:eastAsia="ar-SA"/>
              </w:rPr>
              <w:t>)</w:t>
            </w:r>
            <w:r>
              <w:rPr>
                <w:sz w:val="20"/>
                <w:szCs w:val="20"/>
                <w:lang w:eastAsia="ar-SA"/>
              </w:rPr>
              <w:t xml:space="preserve"> час;</w:t>
            </w:r>
          </w:p>
          <w:p w:rsidR="00F817A8" w:rsidRPr="003E62F0" w:rsidRDefault="00F817A8" w:rsidP="00443929">
            <w:pPr>
              <w:rPr>
                <w:sz w:val="20"/>
                <w:szCs w:val="20"/>
                <w:lang w:eastAsia="ar-SA"/>
              </w:rPr>
            </w:pPr>
            <w:r>
              <w:rPr>
                <w:sz w:val="20"/>
                <w:szCs w:val="20"/>
                <w:lang w:eastAsia="ar-SA"/>
              </w:rPr>
              <w:t xml:space="preserve">- </w:t>
            </w:r>
            <w:r w:rsidRPr="003E62F0">
              <w:rPr>
                <w:sz w:val="20"/>
                <w:szCs w:val="20"/>
                <w:lang w:eastAsia="ar-SA"/>
              </w:rPr>
              <w:t>«Функ</w:t>
            </w:r>
            <w:r>
              <w:rPr>
                <w:sz w:val="20"/>
                <w:szCs w:val="20"/>
                <w:lang w:eastAsia="ar-SA"/>
              </w:rPr>
              <w:t>ции, их свойства и графики» (1</w:t>
            </w:r>
            <w:r w:rsidRPr="003E62F0">
              <w:rPr>
                <w:sz w:val="20"/>
                <w:szCs w:val="20"/>
                <w:lang w:eastAsia="ar-SA"/>
              </w:rPr>
              <w:t>)</w:t>
            </w:r>
            <w:r>
              <w:rPr>
                <w:sz w:val="20"/>
                <w:szCs w:val="20"/>
                <w:lang w:eastAsia="ar-SA"/>
              </w:rPr>
              <w:t xml:space="preserve"> час;</w:t>
            </w:r>
          </w:p>
          <w:p w:rsidR="00F817A8" w:rsidRPr="00694831" w:rsidRDefault="00F817A8" w:rsidP="00443929">
            <w:pPr>
              <w:tabs>
                <w:tab w:val="left" w:pos="1418"/>
              </w:tabs>
              <w:rPr>
                <w:sz w:val="20"/>
                <w:szCs w:val="20"/>
                <w:lang w:eastAsia="ar-SA"/>
              </w:rPr>
            </w:pPr>
            <w:r>
              <w:rPr>
                <w:sz w:val="20"/>
                <w:szCs w:val="20"/>
                <w:lang w:eastAsia="ar-SA"/>
              </w:rPr>
              <w:t xml:space="preserve">- </w:t>
            </w:r>
            <w:r w:rsidRPr="003E62F0">
              <w:rPr>
                <w:sz w:val="20"/>
                <w:szCs w:val="20"/>
                <w:lang w:eastAsia="ar-SA"/>
              </w:rPr>
              <w:t>«Ху</w:t>
            </w:r>
            <w:r>
              <w:rPr>
                <w:sz w:val="20"/>
                <w:szCs w:val="20"/>
                <w:lang w:eastAsia="ar-SA"/>
              </w:rPr>
              <w:t>дожественный анализ текста» (1</w:t>
            </w:r>
            <w:r w:rsidRPr="003E62F0">
              <w:rPr>
                <w:sz w:val="20"/>
                <w:szCs w:val="20"/>
                <w:lang w:eastAsia="ar-SA"/>
              </w:rPr>
              <w:t>)</w:t>
            </w:r>
            <w:r>
              <w:rPr>
                <w:sz w:val="20"/>
                <w:szCs w:val="20"/>
                <w:lang w:eastAsia="ar-SA"/>
              </w:rPr>
              <w:t xml:space="preserve"> час.</w:t>
            </w:r>
          </w:p>
        </w:tc>
        <w:tc>
          <w:tcPr>
            <w:tcW w:w="1348" w:type="pct"/>
            <w:vMerge/>
          </w:tcPr>
          <w:p w:rsidR="00F817A8" w:rsidRPr="003E62F0" w:rsidRDefault="00F817A8" w:rsidP="00443929">
            <w:pPr>
              <w:jc w:val="both"/>
              <w:rPr>
                <w:rFonts w:ascii="Calibri" w:hAnsi="Calibri"/>
                <w:sz w:val="20"/>
                <w:szCs w:val="20"/>
                <w:highlight w:val="yellow"/>
                <w:lang w:eastAsia="ar-SA"/>
              </w:rPr>
            </w:pPr>
          </w:p>
        </w:tc>
      </w:tr>
      <w:tr w:rsidR="00F817A8" w:rsidRPr="003E62F0" w:rsidTr="00443929">
        <w:trPr>
          <w:cantSplit/>
          <w:trHeight w:val="1589"/>
        </w:trPr>
        <w:tc>
          <w:tcPr>
            <w:tcW w:w="229" w:type="pct"/>
            <w:vMerge/>
          </w:tcPr>
          <w:p w:rsidR="00F817A8" w:rsidRPr="003E62F0" w:rsidRDefault="00F817A8" w:rsidP="00443929">
            <w:pPr>
              <w:jc w:val="both"/>
              <w:rPr>
                <w:rFonts w:ascii="Calibri" w:hAnsi="Calibri"/>
                <w:b/>
                <w:sz w:val="20"/>
                <w:szCs w:val="20"/>
                <w:lang w:eastAsia="ar-SA"/>
              </w:rPr>
            </w:pPr>
          </w:p>
        </w:tc>
        <w:tc>
          <w:tcPr>
            <w:tcW w:w="229" w:type="pct"/>
            <w:textDirection w:val="btLr"/>
          </w:tcPr>
          <w:p w:rsidR="00F817A8" w:rsidRPr="003E62F0" w:rsidRDefault="00F817A8" w:rsidP="00443929">
            <w:pPr>
              <w:ind w:left="113" w:right="113"/>
              <w:jc w:val="center"/>
              <w:rPr>
                <w:b/>
                <w:sz w:val="20"/>
                <w:szCs w:val="20"/>
                <w:lang w:eastAsia="ar-SA"/>
              </w:rPr>
            </w:pPr>
            <w:r w:rsidRPr="003E62F0">
              <w:rPr>
                <w:b/>
                <w:sz w:val="20"/>
                <w:szCs w:val="20"/>
                <w:lang w:eastAsia="ar-SA"/>
              </w:rPr>
              <w:t>9а</w:t>
            </w:r>
            <w:proofErr w:type="gramStart"/>
            <w:r w:rsidRPr="003E62F0">
              <w:rPr>
                <w:b/>
                <w:sz w:val="20"/>
                <w:szCs w:val="20"/>
                <w:lang w:eastAsia="ar-SA"/>
              </w:rPr>
              <w:t>,б</w:t>
            </w:r>
            <w:proofErr w:type="gramEnd"/>
            <w:r w:rsidRPr="003E62F0">
              <w:rPr>
                <w:b/>
                <w:sz w:val="20"/>
                <w:szCs w:val="20"/>
                <w:lang w:eastAsia="ar-SA"/>
              </w:rPr>
              <w:t>,в,г классы</w:t>
            </w:r>
          </w:p>
        </w:tc>
        <w:tc>
          <w:tcPr>
            <w:tcW w:w="379" w:type="pct"/>
            <w:vMerge/>
          </w:tcPr>
          <w:p w:rsidR="00F817A8" w:rsidRPr="003E62F0" w:rsidRDefault="00F817A8" w:rsidP="00443929">
            <w:pPr>
              <w:jc w:val="both"/>
              <w:rPr>
                <w:rFonts w:ascii="Calibri" w:hAnsi="Calibri"/>
                <w:sz w:val="20"/>
                <w:szCs w:val="20"/>
                <w:highlight w:val="yellow"/>
                <w:lang w:eastAsia="ar-SA"/>
              </w:rPr>
            </w:pPr>
          </w:p>
        </w:tc>
        <w:tc>
          <w:tcPr>
            <w:tcW w:w="1227" w:type="pct"/>
          </w:tcPr>
          <w:p w:rsidR="00F817A8" w:rsidRPr="002776A0" w:rsidRDefault="00F817A8" w:rsidP="00443929">
            <w:pPr>
              <w:jc w:val="both"/>
              <w:rPr>
                <w:b/>
                <w:color w:val="C00000"/>
                <w:sz w:val="20"/>
                <w:szCs w:val="20"/>
                <w:lang w:eastAsia="ar-SA"/>
              </w:rPr>
            </w:pPr>
            <w:r w:rsidRPr="002776A0">
              <w:rPr>
                <w:b/>
                <w:color w:val="C00000"/>
                <w:sz w:val="20"/>
                <w:szCs w:val="20"/>
                <w:lang w:eastAsia="ar-SA"/>
              </w:rPr>
              <w:t xml:space="preserve">Индивидуальные траектории: </w:t>
            </w:r>
          </w:p>
          <w:p w:rsidR="00F817A8" w:rsidRDefault="00F817A8" w:rsidP="00443929">
            <w:pPr>
              <w:jc w:val="both"/>
              <w:rPr>
                <w:sz w:val="20"/>
                <w:szCs w:val="20"/>
                <w:lang w:eastAsia="ar-SA"/>
              </w:rPr>
            </w:pPr>
            <w:r w:rsidRPr="003E62F0">
              <w:rPr>
                <w:sz w:val="20"/>
                <w:szCs w:val="20"/>
                <w:lang w:eastAsia="ar-SA"/>
              </w:rPr>
              <w:t xml:space="preserve">- </w:t>
            </w:r>
            <w:r>
              <w:rPr>
                <w:sz w:val="20"/>
                <w:szCs w:val="20"/>
                <w:lang w:eastAsia="ar-SA"/>
              </w:rPr>
              <w:t>у</w:t>
            </w:r>
            <w:r w:rsidRPr="003E62F0">
              <w:rPr>
                <w:sz w:val="20"/>
                <w:szCs w:val="20"/>
                <w:lang w:eastAsia="ar-SA"/>
              </w:rPr>
              <w:t>глубленное изучение информатики(</w:t>
            </w:r>
            <w:r>
              <w:rPr>
                <w:sz w:val="20"/>
                <w:szCs w:val="20"/>
                <w:lang w:eastAsia="ar-SA"/>
              </w:rPr>
              <w:t>1+1</w:t>
            </w:r>
            <w:r w:rsidRPr="003E62F0">
              <w:rPr>
                <w:sz w:val="20"/>
                <w:szCs w:val="20"/>
                <w:lang w:eastAsia="ar-SA"/>
              </w:rPr>
              <w:t>)</w:t>
            </w:r>
            <w:r>
              <w:rPr>
                <w:sz w:val="20"/>
                <w:szCs w:val="20"/>
                <w:lang w:eastAsia="ar-SA"/>
              </w:rPr>
              <w:t xml:space="preserve"> час;</w:t>
            </w:r>
          </w:p>
          <w:p w:rsidR="00F817A8" w:rsidRPr="003E62F0" w:rsidRDefault="00F817A8" w:rsidP="00443929">
            <w:pPr>
              <w:jc w:val="both"/>
              <w:rPr>
                <w:rFonts w:ascii="Calibri" w:hAnsi="Calibri"/>
                <w:sz w:val="20"/>
                <w:szCs w:val="20"/>
                <w:lang w:eastAsia="ar-SA"/>
              </w:rPr>
            </w:pPr>
            <w:r w:rsidRPr="003E62F0">
              <w:rPr>
                <w:sz w:val="20"/>
                <w:szCs w:val="20"/>
                <w:lang w:eastAsia="ar-SA"/>
              </w:rPr>
              <w:t xml:space="preserve">- </w:t>
            </w:r>
            <w:r>
              <w:rPr>
                <w:sz w:val="20"/>
                <w:szCs w:val="20"/>
                <w:lang w:eastAsia="ar-SA"/>
              </w:rPr>
              <w:t>углубленное изучение алгебры</w:t>
            </w:r>
            <w:r w:rsidRPr="003E62F0">
              <w:rPr>
                <w:sz w:val="20"/>
                <w:szCs w:val="20"/>
                <w:lang w:eastAsia="ar-SA"/>
              </w:rPr>
              <w:t xml:space="preserve"> (</w:t>
            </w:r>
            <w:r>
              <w:rPr>
                <w:sz w:val="20"/>
                <w:szCs w:val="20"/>
                <w:lang w:eastAsia="ar-SA"/>
              </w:rPr>
              <w:t>3+1</w:t>
            </w:r>
            <w:r w:rsidRPr="003E62F0">
              <w:rPr>
                <w:sz w:val="20"/>
                <w:szCs w:val="20"/>
                <w:lang w:eastAsia="ar-SA"/>
              </w:rPr>
              <w:t>)</w:t>
            </w:r>
            <w:r>
              <w:rPr>
                <w:sz w:val="20"/>
                <w:szCs w:val="20"/>
                <w:lang w:eastAsia="ar-SA"/>
              </w:rPr>
              <w:t xml:space="preserve"> час.</w:t>
            </w:r>
          </w:p>
        </w:tc>
        <w:tc>
          <w:tcPr>
            <w:tcW w:w="1588" w:type="pct"/>
          </w:tcPr>
          <w:p w:rsidR="00F817A8" w:rsidRDefault="00F817A8" w:rsidP="00443929">
            <w:pPr>
              <w:tabs>
                <w:tab w:val="left" w:pos="1418"/>
              </w:tabs>
              <w:jc w:val="both"/>
              <w:rPr>
                <w:color w:val="0070C0"/>
                <w:sz w:val="20"/>
                <w:szCs w:val="20"/>
                <w:lang w:eastAsia="ar-SA"/>
              </w:rPr>
            </w:pPr>
            <w:r w:rsidRPr="003E62F0">
              <w:rPr>
                <w:color w:val="0070C0"/>
                <w:sz w:val="20"/>
                <w:szCs w:val="20"/>
                <w:lang w:eastAsia="ar-SA"/>
              </w:rPr>
              <w:t>Усиление базовых предметов:</w:t>
            </w:r>
          </w:p>
          <w:p w:rsidR="00F817A8" w:rsidRPr="002C54A5" w:rsidRDefault="00F817A8" w:rsidP="00443929">
            <w:pPr>
              <w:tabs>
                <w:tab w:val="left" w:pos="1418"/>
              </w:tabs>
              <w:jc w:val="both"/>
              <w:rPr>
                <w:sz w:val="20"/>
                <w:szCs w:val="20"/>
              </w:rPr>
            </w:pPr>
          </w:p>
        </w:tc>
        <w:tc>
          <w:tcPr>
            <w:tcW w:w="1348" w:type="pct"/>
          </w:tcPr>
          <w:p w:rsidR="00F817A8" w:rsidRPr="002776A0" w:rsidRDefault="00F817A8" w:rsidP="00443929">
            <w:pPr>
              <w:jc w:val="both"/>
              <w:rPr>
                <w:b/>
                <w:color w:val="00B050"/>
                <w:sz w:val="20"/>
                <w:szCs w:val="20"/>
                <w:lang w:eastAsia="ar-SA"/>
              </w:rPr>
            </w:pPr>
            <w:r w:rsidRPr="002776A0">
              <w:rPr>
                <w:b/>
                <w:color w:val="00B050"/>
                <w:sz w:val="20"/>
                <w:szCs w:val="20"/>
                <w:lang w:eastAsia="ar-SA"/>
              </w:rPr>
              <w:t>Внеурочная деятельность:</w:t>
            </w:r>
          </w:p>
          <w:p w:rsidR="00F817A8" w:rsidRDefault="00F817A8" w:rsidP="00443929">
            <w:pPr>
              <w:rPr>
                <w:sz w:val="20"/>
                <w:szCs w:val="20"/>
                <w:lang w:eastAsia="ar-SA"/>
              </w:rPr>
            </w:pPr>
            <w:r>
              <w:rPr>
                <w:sz w:val="20"/>
                <w:szCs w:val="20"/>
                <w:lang w:eastAsia="ar-SA"/>
              </w:rPr>
              <w:t>«Математический калейдоскоп» (1 час);</w:t>
            </w:r>
          </w:p>
          <w:p w:rsidR="00F817A8" w:rsidRDefault="00F817A8" w:rsidP="00443929">
            <w:pPr>
              <w:rPr>
                <w:sz w:val="20"/>
                <w:szCs w:val="20"/>
                <w:lang w:eastAsia="ar-SA"/>
              </w:rPr>
            </w:pPr>
            <w:r>
              <w:rPr>
                <w:sz w:val="20"/>
                <w:szCs w:val="20"/>
                <w:lang w:eastAsia="ar-SA"/>
              </w:rPr>
              <w:t>«Компьютерное проектирование» (2 часа).</w:t>
            </w:r>
          </w:p>
          <w:p w:rsidR="00F817A8" w:rsidRPr="003E62F0" w:rsidRDefault="00F817A8" w:rsidP="00443929">
            <w:pPr>
              <w:jc w:val="both"/>
              <w:rPr>
                <w:sz w:val="20"/>
                <w:szCs w:val="20"/>
                <w:highlight w:val="yellow"/>
                <w:lang w:eastAsia="ar-SA"/>
              </w:rPr>
            </w:pPr>
          </w:p>
        </w:tc>
      </w:tr>
      <w:tr w:rsidR="00F817A8" w:rsidRPr="003E62F0" w:rsidTr="00443929">
        <w:trPr>
          <w:cantSplit/>
          <w:trHeight w:val="1386"/>
        </w:trPr>
        <w:tc>
          <w:tcPr>
            <w:tcW w:w="229" w:type="pct"/>
          </w:tcPr>
          <w:p w:rsidR="00F817A8" w:rsidRPr="003E62F0" w:rsidRDefault="00F817A8" w:rsidP="00443929">
            <w:pPr>
              <w:jc w:val="both"/>
              <w:rPr>
                <w:rFonts w:ascii="Calibri" w:hAnsi="Calibri"/>
                <w:b/>
                <w:sz w:val="20"/>
                <w:szCs w:val="20"/>
                <w:lang w:eastAsia="ar-SA"/>
              </w:rPr>
            </w:pPr>
          </w:p>
        </w:tc>
        <w:tc>
          <w:tcPr>
            <w:tcW w:w="229" w:type="pct"/>
            <w:textDirection w:val="btLr"/>
          </w:tcPr>
          <w:p w:rsidR="00F817A8" w:rsidRPr="003E62F0" w:rsidRDefault="00F817A8" w:rsidP="00443929">
            <w:pPr>
              <w:ind w:left="113" w:right="113"/>
              <w:jc w:val="center"/>
              <w:rPr>
                <w:b/>
                <w:sz w:val="20"/>
                <w:szCs w:val="20"/>
                <w:lang w:eastAsia="ar-SA"/>
              </w:rPr>
            </w:pPr>
            <w:r w:rsidRPr="003E62F0">
              <w:rPr>
                <w:b/>
                <w:sz w:val="20"/>
                <w:szCs w:val="20"/>
                <w:lang w:eastAsia="ar-SA"/>
              </w:rPr>
              <w:t>8а</w:t>
            </w:r>
            <w:proofErr w:type="gramStart"/>
            <w:r w:rsidRPr="003E62F0">
              <w:rPr>
                <w:b/>
                <w:sz w:val="20"/>
                <w:szCs w:val="20"/>
                <w:lang w:eastAsia="ar-SA"/>
              </w:rPr>
              <w:t>,б</w:t>
            </w:r>
            <w:proofErr w:type="gramEnd"/>
            <w:r w:rsidRPr="003E62F0">
              <w:rPr>
                <w:b/>
                <w:sz w:val="20"/>
                <w:szCs w:val="20"/>
                <w:lang w:eastAsia="ar-SA"/>
              </w:rPr>
              <w:t>,в классы</w:t>
            </w:r>
          </w:p>
        </w:tc>
        <w:tc>
          <w:tcPr>
            <w:tcW w:w="379" w:type="pct"/>
            <w:vMerge/>
          </w:tcPr>
          <w:p w:rsidR="00F817A8" w:rsidRPr="003E62F0" w:rsidRDefault="00F817A8" w:rsidP="00443929">
            <w:pPr>
              <w:jc w:val="both"/>
              <w:rPr>
                <w:rFonts w:ascii="Calibri" w:hAnsi="Calibri"/>
                <w:sz w:val="20"/>
                <w:szCs w:val="20"/>
                <w:highlight w:val="yellow"/>
                <w:lang w:eastAsia="ar-SA"/>
              </w:rPr>
            </w:pPr>
          </w:p>
        </w:tc>
        <w:tc>
          <w:tcPr>
            <w:tcW w:w="1227" w:type="pct"/>
          </w:tcPr>
          <w:p w:rsidR="00F817A8" w:rsidRPr="002776A0" w:rsidRDefault="00F817A8" w:rsidP="00443929">
            <w:pPr>
              <w:jc w:val="both"/>
              <w:rPr>
                <w:b/>
                <w:color w:val="C00000"/>
                <w:sz w:val="20"/>
                <w:szCs w:val="20"/>
                <w:lang w:eastAsia="ar-SA"/>
              </w:rPr>
            </w:pPr>
            <w:r w:rsidRPr="002776A0">
              <w:rPr>
                <w:b/>
                <w:color w:val="C00000"/>
                <w:sz w:val="20"/>
                <w:szCs w:val="20"/>
                <w:lang w:eastAsia="ar-SA"/>
              </w:rPr>
              <w:t xml:space="preserve">Индивидуальные траектории: </w:t>
            </w:r>
          </w:p>
          <w:p w:rsidR="00F817A8" w:rsidRDefault="00F817A8" w:rsidP="00443929">
            <w:pPr>
              <w:rPr>
                <w:sz w:val="20"/>
                <w:szCs w:val="20"/>
                <w:lang w:eastAsia="ar-SA"/>
              </w:rPr>
            </w:pPr>
            <w:r w:rsidRPr="003E62F0">
              <w:rPr>
                <w:sz w:val="20"/>
                <w:szCs w:val="20"/>
                <w:lang w:eastAsia="ar-SA"/>
              </w:rPr>
              <w:t xml:space="preserve">- </w:t>
            </w:r>
            <w:r>
              <w:rPr>
                <w:sz w:val="20"/>
                <w:szCs w:val="20"/>
                <w:lang w:eastAsia="ar-SA"/>
              </w:rPr>
              <w:t>у</w:t>
            </w:r>
            <w:r w:rsidRPr="003E62F0">
              <w:rPr>
                <w:sz w:val="20"/>
                <w:szCs w:val="20"/>
                <w:lang w:eastAsia="ar-SA"/>
              </w:rPr>
              <w:t>глубленное изучение информатики(</w:t>
            </w:r>
            <w:r>
              <w:rPr>
                <w:sz w:val="20"/>
                <w:szCs w:val="20"/>
                <w:lang w:eastAsia="ar-SA"/>
              </w:rPr>
              <w:t>1+1</w:t>
            </w:r>
            <w:r w:rsidRPr="003E62F0">
              <w:rPr>
                <w:sz w:val="20"/>
                <w:szCs w:val="20"/>
                <w:lang w:eastAsia="ar-SA"/>
              </w:rPr>
              <w:t>)</w:t>
            </w:r>
            <w:r>
              <w:rPr>
                <w:sz w:val="20"/>
                <w:szCs w:val="20"/>
                <w:lang w:eastAsia="ar-SA"/>
              </w:rPr>
              <w:t xml:space="preserve"> час;</w:t>
            </w:r>
          </w:p>
          <w:p w:rsidR="00F817A8" w:rsidRPr="003E62F0" w:rsidRDefault="00F817A8" w:rsidP="00443929">
            <w:pPr>
              <w:jc w:val="both"/>
              <w:rPr>
                <w:sz w:val="20"/>
                <w:szCs w:val="20"/>
                <w:lang w:eastAsia="ar-SA"/>
              </w:rPr>
            </w:pPr>
            <w:r w:rsidRPr="003E62F0">
              <w:rPr>
                <w:sz w:val="20"/>
                <w:szCs w:val="20"/>
                <w:lang w:eastAsia="ar-SA"/>
              </w:rPr>
              <w:t xml:space="preserve">- </w:t>
            </w:r>
            <w:r>
              <w:rPr>
                <w:sz w:val="20"/>
                <w:szCs w:val="20"/>
                <w:lang w:eastAsia="ar-SA"/>
              </w:rPr>
              <w:t>углубленное изучение алгебры</w:t>
            </w:r>
            <w:r w:rsidRPr="003E62F0">
              <w:rPr>
                <w:sz w:val="20"/>
                <w:szCs w:val="20"/>
                <w:lang w:eastAsia="ar-SA"/>
              </w:rPr>
              <w:t xml:space="preserve"> (</w:t>
            </w:r>
            <w:r>
              <w:rPr>
                <w:sz w:val="20"/>
                <w:szCs w:val="20"/>
                <w:lang w:eastAsia="ar-SA"/>
              </w:rPr>
              <w:t>3+1</w:t>
            </w:r>
            <w:r w:rsidRPr="003E62F0">
              <w:rPr>
                <w:sz w:val="20"/>
                <w:szCs w:val="20"/>
                <w:lang w:eastAsia="ar-SA"/>
              </w:rPr>
              <w:t>)</w:t>
            </w:r>
            <w:r>
              <w:rPr>
                <w:sz w:val="20"/>
                <w:szCs w:val="20"/>
                <w:lang w:eastAsia="ar-SA"/>
              </w:rPr>
              <w:t xml:space="preserve"> час.</w:t>
            </w:r>
          </w:p>
        </w:tc>
        <w:tc>
          <w:tcPr>
            <w:tcW w:w="1588" w:type="pct"/>
          </w:tcPr>
          <w:p w:rsidR="00F817A8" w:rsidRDefault="00F817A8" w:rsidP="00443929">
            <w:pPr>
              <w:tabs>
                <w:tab w:val="left" w:pos="1418"/>
              </w:tabs>
              <w:jc w:val="both"/>
              <w:rPr>
                <w:color w:val="0070C0"/>
                <w:sz w:val="20"/>
                <w:szCs w:val="20"/>
                <w:lang w:eastAsia="ar-SA"/>
              </w:rPr>
            </w:pPr>
            <w:r w:rsidRPr="003E62F0">
              <w:rPr>
                <w:color w:val="0070C0"/>
                <w:sz w:val="20"/>
                <w:szCs w:val="20"/>
                <w:lang w:eastAsia="ar-SA"/>
              </w:rPr>
              <w:t>Усиление базовых предметов:</w:t>
            </w:r>
          </w:p>
          <w:p w:rsidR="00F817A8" w:rsidRPr="003E62F0" w:rsidRDefault="00F817A8" w:rsidP="00443929">
            <w:pPr>
              <w:tabs>
                <w:tab w:val="left" w:pos="1418"/>
              </w:tabs>
              <w:rPr>
                <w:color w:val="0070C0"/>
                <w:sz w:val="20"/>
                <w:szCs w:val="20"/>
                <w:lang w:eastAsia="ar-SA"/>
              </w:rPr>
            </w:pPr>
          </w:p>
        </w:tc>
        <w:tc>
          <w:tcPr>
            <w:tcW w:w="1348" w:type="pct"/>
          </w:tcPr>
          <w:p w:rsidR="00F817A8" w:rsidRPr="002776A0" w:rsidRDefault="00F817A8" w:rsidP="00443929">
            <w:pPr>
              <w:jc w:val="both"/>
              <w:rPr>
                <w:b/>
                <w:color w:val="00B050"/>
                <w:sz w:val="20"/>
                <w:szCs w:val="20"/>
                <w:lang w:eastAsia="ar-SA"/>
              </w:rPr>
            </w:pPr>
            <w:r w:rsidRPr="002776A0">
              <w:rPr>
                <w:b/>
                <w:color w:val="00B050"/>
                <w:sz w:val="20"/>
                <w:szCs w:val="20"/>
                <w:lang w:eastAsia="ar-SA"/>
              </w:rPr>
              <w:t>Внеурочная деятельность:</w:t>
            </w:r>
          </w:p>
          <w:p w:rsidR="00F817A8" w:rsidRDefault="00F817A8" w:rsidP="00443929">
            <w:pPr>
              <w:rPr>
                <w:sz w:val="20"/>
                <w:szCs w:val="20"/>
                <w:lang w:eastAsia="ar-SA"/>
              </w:rPr>
            </w:pPr>
            <w:r>
              <w:rPr>
                <w:sz w:val="20"/>
                <w:szCs w:val="20"/>
                <w:lang w:eastAsia="ar-SA"/>
              </w:rPr>
              <w:t>«Математический калейдоскоп» (1 час).</w:t>
            </w:r>
          </w:p>
          <w:p w:rsidR="00F817A8" w:rsidRPr="003E62F0" w:rsidRDefault="00F817A8" w:rsidP="00443929">
            <w:pPr>
              <w:jc w:val="both"/>
              <w:rPr>
                <w:sz w:val="20"/>
                <w:szCs w:val="20"/>
                <w:lang w:eastAsia="ar-SA"/>
              </w:rPr>
            </w:pPr>
          </w:p>
        </w:tc>
      </w:tr>
      <w:tr w:rsidR="00F817A8" w:rsidRPr="003E62F0" w:rsidTr="00443929">
        <w:trPr>
          <w:cantSplit/>
          <w:trHeight w:val="1791"/>
        </w:trPr>
        <w:tc>
          <w:tcPr>
            <w:tcW w:w="229" w:type="pct"/>
            <w:vMerge w:val="restart"/>
            <w:textDirection w:val="btLr"/>
          </w:tcPr>
          <w:p w:rsidR="00F817A8" w:rsidRPr="003E62F0" w:rsidRDefault="00F817A8" w:rsidP="00443929">
            <w:pPr>
              <w:ind w:left="113" w:right="113"/>
              <w:jc w:val="center"/>
              <w:rPr>
                <w:rFonts w:ascii="Arial Black" w:hAnsi="Arial Black"/>
                <w:b/>
                <w:sz w:val="24"/>
                <w:szCs w:val="24"/>
                <w:lang w:eastAsia="ar-SA"/>
              </w:rPr>
            </w:pPr>
            <w:r w:rsidRPr="003E62F0">
              <w:rPr>
                <w:rFonts w:ascii="Arial Black" w:hAnsi="Arial Black"/>
                <w:b/>
                <w:color w:val="7030A0"/>
                <w:sz w:val="24"/>
                <w:szCs w:val="24"/>
                <w:lang w:eastAsia="ar-SA"/>
              </w:rPr>
              <w:lastRenderedPageBreak/>
              <w:t>ПРЕДЛИЦЕЙ</w:t>
            </w:r>
          </w:p>
        </w:tc>
        <w:tc>
          <w:tcPr>
            <w:tcW w:w="229" w:type="pct"/>
            <w:textDirection w:val="btLr"/>
          </w:tcPr>
          <w:p w:rsidR="00F817A8" w:rsidRPr="003E62F0" w:rsidRDefault="00F817A8" w:rsidP="00443929">
            <w:pPr>
              <w:ind w:left="113" w:right="113"/>
              <w:jc w:val="center"/>
              <w:rPr>
                <w:b/>
                <w:sz w:val="20"/>
                <w:szCs w:val="20"/>
                <w:lang w:eastAsia="ar-SA"/>
              </w:rPr>
            </w:pPr>
            <w:r w:rsidRPr="003E62F0">
              <w:rPr>
                <w:b/>
                <w:sz w:val="20"/>
                <w:szCs w:val="20"/>
                <w:lang w:eastAsia="ar-SA"/>
              </w:rPr>
              <w:t>7а</w:t>
            </w:r>
            <w:proofErr w:type="gramStart"/>
            <w:r w:rsidRPr="003E62F0">
              <w:rPr>
                <w:b/>
                <w:sz w:val="20"/>
                <w:szCs w:val="20"/>
                <w:lang w:eastAsia="ar-SA"/>
              </w:rPr>
              <w:t>,б</w:t>
            </w:r>
            <w:proofErr w:type="gramEnd"/>
            <w:r w:rsidRPr="003E62F0">
              <w:rPr>
                <w:b/>
                <w:sz w:val="20"/>
                <w:szCs w:val="20"/>
                <w:lang w:eastAsia="ar-SA"/>
              </w:rPr>
              <w:t>,в,г классы</w:t>
            </w:r>
          </w:p>
          <w:p w:rsidR="00F817A8" w:rsidRPr="003E62F0" w:rsidRDefault="00F817A8" w:rsidP="00443929">
            <w:pPr>
              <w:ind w:left="113" w:right="113"/>
              <w:jc w:val="both"/>
              <w:rPr>
                <w:rFonts w:ascii="Calibri" w:hAnsi="Calibri"/>
                <w:b/>
                <w:sz w:val="20"/>
                <w:szCs w:val="20"/>
                <w:lang w:eastAsia="ar-SA"/>
              </w:rPr>
            </w:pPr>
          </w:p>
        </w:tc>
        <w:tc>
          <w:tcPr>
            <w:tcW w:w="379" w:type="pct"/>
            <w:vMerge/>
          </w:tcPr>
          <w:p w:rsidR="00F817A8" w:rsidRPr="003E62F0" w:rsidRDefault="00F817A8" w:rsidP="00443929">
            <w:pPr>
              <w:jc w:val="both"/>
              <w:rPr>
                <w:rFonts w:ascii="Calibri" w:hAnsi="Calibri"/>
                <w:sz w:val="20"/>
                <w:szCs w:val="20"/>
                <w:highlight w:val="yellow"/>
                <w:lang w:eastAsia="ar-SA"/>
              </w:rPr>
            </w:pPr>
          </w:p>
        </w:tc>
        <w:tc>
          <w:tcPr>
            <w:tcW w:w="1227" w:type="pct"/>
          </w:tcPr>
          <w:p w:rsidR="00F817A8" w:rsidRPr="003E62F0" w:rsidRDefault="00F817A8" w:rsidP="00443929">
            <w:pPr>
              <w:jc w:val="both"/>
              <w:rPr>
                <w:rFonts w:ascii="Calibri" w:hAnsi="Calibri"/>
                <w:sz w:val="20"/>
                <w:szCs w:val="20"/>
                <w:highlight w:val="yellow"/>
                <w:lang w:eastAsia="ar-SA"/>
              </w:rPr>
            </w:pPr>
          </w:p>
        </w:tc>
        <w:tc>
          <w:tcPr>
            <w:tcW w:w="1588" w:type="pct"/>
          </w:tcPr>
          <w:p w:rsidR="00F817A8" w:rsidRDefault="00F817A8" w:rsidP="00443929">
            <w:pPr>
              <w:tabs>
                <w:tab w:val="left" w:pos="1418"/>
              </w:tabs>
              <w:jc w:val="both"/>
              <w:rPr>
                <w:color w:val="0070C0"/>
                <w:sz w:val="20"/>
                <w:szCs w:val="20"/>
                <w:lang w:eastAsia="ar-SA"/>
              </w:rPr>
            </w:pPr>
            <w:r w:rsidRPr="003E62F0">
              <w:rPr>
                <w:color w:val="0070C0"/>
                <w:sz w:val="20"/>
                <w:szCs w:val="20"/>
                <w:lang w:eastAsia="ar-SA"/>
              </w:rPr>
              <w:t>Усиление базовых предметов:</w:t>
            </w:r>
          </w:p>
          <w:p w:rsidR="00F817A8" w:rsidRDefault="00F817A8" w:rsidP="00443929">
            <w:pPr>
              <w:tabs>
                <w:tab w:val="left" w:pos="1418"/>
              </w:tabs>
              <w:jc w:val="both"/>
              <w:rPr>
                <w:sz w:val="20"/>
                <w:szCs w:val="20"/>
                <w:lang w:eastAsia="ar-SA"/>
              </w:rPr>
            </w:pPr>
            <w:r>
              <w:rPr>
                <w:sz w:val="20"/>
                <w:szCs w:val="20"/>
              </w:rPr>
              <w:t xml:space="preserve">- </w:t>
            </w:r>
            <w:r>
              <w:rPr>
                <w:sz w:val="20"/>
                <w:szCs w:val="20"/>
                <w:lang w:eastAsia="ar-SA"/>
              </w:rPr>
              <w:t>алгебры</w:t>
            </w:r>
            <w:r w:rsidRPr="003E62F0">
              <w:rPr>
                <w:sz w:val="20"/>
                <w:szCs w:val="20"/>
                <w:lang w:eastAsia="ar-SA"/>
              </w:rPr>
              <w:t xml:space="preserve"> (</w:t>
            </w:r>
            <w:r>
              <w:rPr>
                <w:sz w:val="20"/>
                <w:szCs w:val="20"/>
                <w:lang w:eastAsia="ar-SA"/>
              </w:rPr>
              <w:t>3+1</w:t>
            </w:r>
            <w:r w:rsidRPr="003E62F0">
              <w:rPr>
                <w:sz w:val="20"/>
                <w:szCs w:val="20"/>
                <w:lang w:eastAsia="ar-SA"/>
              </w:rPr>
              <w:t>)</w:t>
            </w:r>
            <w:r>
              <w:rPr>
                <w:sz w:val="20"/>
                <w:szCs w:val="20"/>
                <w:lang w:eastAsia="ar-SA"/>
              </w:rPr>
              <w:t xml:space="preserve"> час;</w:t>
            </w:r>
          </w:p>
          <w:p w:rsidR="00F817A8" w:rsidRDefault="00F817A8" w:rsidP="00443929">
            <w:pPr>
              <w:jc w:val="both"/>
              <w:rPr>
                <w:sz w:val="20"/>
                <w:szCs w:val="20"/>
                <w:lang w:eastAsia="ar-SA"/>
              </w:rPr>
            </w:pPr>
            <w:r>
              <w:rPr>
                <w:sz w:val="20"/>
                <w:szCs w:val="20"/>
                <w:lang w:eastAsia="ar-SA"/>
              </w:rPr>
              <w:t xml:space="preserve">- информатика </w:t>
            </w:r>
            <w:r w:rsidRPr="003E62F0">
              <w:rPr>
                <w:sz w:val="20"/>
                <w:szCs w:val="20"/>
                <w:lang w:eastAsia="ar-SA"/>
              </w:rPr>
              <w:t>(</w:t>
            </w:r>
            <w:r>
              <w:rPr>
                <w:sz w:val="20"/>
                <w:szCs w:val="20"/>
                <w:lang w:eastAsia="ar-SA"/>
              </w:rPr>
              <w:t>1+2</w:t>
            </w:r>
            <w:r w:rsidRPr="003E62F0">
              <w:rPr>
                <w:sz w:val="20"/>
                <w:szCs w:val="20"/>
                <w:lang w:eastAsia="ar-SA"/>
              </w:rPr>
              <w:t>)</w:t>
            </w:r>
            <w:r>
              <w:rPr>
                <w:sz w:val="20"/>
                <w:szCs w:val="20"/>
                <w:lang w:eastAsia="ar-SA"/>
              </w:rPr>
              <w:t xml:space="preserve"> час.</w:t>
            </w:r>
          </w:p>
          <w:p w:rsidR="00F817A8" w:rsidRPr="00193A43" w:rsidRDefault="00F817A8" w:rsidP="00443929">
            <w:pPr>
              <w:tabs>
                <w:tab w:val="left" w:pos="1418"/>
              </w:tabs>
              <w:jc w:val="both"/>
              <w:rPr>
                <w:sz w:val="20"/>
                <w:szCs w:val="20"/>
              </w:rPr>
            </w:pPr>
          </w:p>
        </w:tc>
        <w:tc>
          <w:tcPr>
            <w:tcW w:w="1348" w:type="pct"/>
          </w:tcPr>
          <w:p w:rsidR="00F817A8" w:rsidRPr="002776A0" w:rsidRDefault="00F817A8" w:rsidP="00443929">
            <w:pPr>
              <w:jc w:val="both"/>
              <w:rPr>
                <w:b/>
                <w:color w:val="00B050"/>
                <w:sz w:val="20"/>
                <w:szCs w:val="20"/>
                <w:lang w:eastAsia="ar-SA"/>
              </w:rPr>
            </w:pPr>
            <w:r w:rsidRPr="002776A0">
              <w:rPr>
                <w:b/>
                <w:color w:val="00B050"/>
                <w:sz w:val="20"/>
                <w:szCs w:val="20"/>
                <w:lang w:eastAsia="ar-SA"/>
              </w:rPr>
              <w:t>Внеурочная деятельность:</w:t>
            </w:r>
          </w:p>
          <w:p w:rsidR="00F817A8" w:rsidRDefault="00F817A8" w:rsidP="00443929">
            <w:pPr>
              <w:jc w:val="both"/>
              <w:rPr>
                <w:sz w:val="20"/>
                <w:szCs w:val="20"/>
                <w:lang w:eastAsia="ar-SA"/>
              </w:rPr>
            </w:pPr>
            <w:r>
              <w:rPr>
                <w:sz w:val="20"/>
                <w:szCs w:val="20"/>
                <w:lang w:eastAsia="ar-SA"/>
              </w:rPr>
              <w:t xml:space="preserve"> - «Мир информатики» (1 час);  </w:t>
            </w:r>
          </w:p>
          <w:p w:rsidR="00F817A8" w:rsidRDefault="00F817A8" w:rsidP="00443929">
            <w:pPr>
              <w:rPr>
                <w:sz w:val="20"/>
                <w:szCs w:val="20"/>
                <w:lang w:eastAsia="ar-SA"/>
              </w:rPr>
            </w:pPr>
            <w:r>
              <w:rPr>
                <w:sz w:val="20"/>
                <w:szCs w:val="20"/>
                <w:lang w:eastAsia="ar-SA"/>
              </w:rPr>
              <w:t>- «Математический калейдоскоп» (1 час).</w:t>
            </w:r>
          </w:p>
          <w:p w:rsidR="00F817A8" w:rsidRDefault="00F817A8" w:rsidP="00443929">
            <w:pPr>
              <w:jc w:val="both"/>
              <w:rPr>
                <w:sz w:val="20"/>
                <w:szCs w:val="20"/>
                <w:lang w:eastAsia="ar-SA"/>
              </w:rPr>
            </w:pPr>
          </w:p>
          <w:p w:rsidR="00F817A8" w:rsidRPr="002C54A5" w:rsidRDefault="00F817A8" w:rsidP="00443929">
            <w:pPr>
              <w:jc w:val="both"/>
              <w:rPr>
                <w:sz w:val="20"/>
                <w:szCs w:val="20"/>
                <w:lang w:eastAsia="ar-SA"/>
              </w:rPr>
            </w:pPr>
            <w:r>
              <w:rPr>
                <w:sz w:val="20"/>
                <w:szCs w:val="20"/>
                <w:lang w:eastAsia="ar-SA"/>
              </w:rPr>
              <w:t>К</w:t>
            </w:r>
            <w:r w:rsidRPr="003E62F0">
              <w:rPr>
                <w:sz w:val="20"/>
                <w:szCs w:val="20"/>
                <w:lang w:eastAsia="ar-SA"/>
              </w:rPr>
              <w:t>урс «Основы безопасности жизнедеятельности»</w:t>
            </w:r>
            <w:r>
              <w:rPr>
                <w:sz w:val="20"/>
                <w:szCs w:val="20"/>
                <w:lang w:eastAsia="ar-SA"/>
              </w:rPr>
              <w:t xml:space="preserve"> (0+1) час.</w:t>
            </w:r>
          </w:p>
        </w:tc>
      </w:tr>
      <w:tr w:rsidR="00F817A8" w:rsidRPr="003E62F0" w:rsidTr="00443929">
        <w:trPr>
          <w:cantSplit/>
          <w:trHeight w:val="1433"/>
        </w:trPr>
        <w:tc>
          <w:tcPr>
            <w:tcW w:w="229" w:type="pct"/>
            <w:vMerge/>
          </w:tcPr>
          <w:p w:rsidR="00F817A8" w:rsidRPr="003E62F0" w:rsidRDefault="00F817A8" w:rsidP="00443929">
            <w:pPr>
              <w:jc w:val="both"/>
              <w:rPr>
                <w:rFonts w:ascii="Calibri" w:hAnsi="Calibri"/>
                <w:b/>
                <w:sz w:val="20"/>
                <w:szCs w:val="20"/>
                <w:highlight w:val="yellow"/>
                <w:lang w:eastAsia="ar-SA"/>
              </w:rPr>
            </w:pPr>
          </w:p>
        </w:tc>
        <w:tc>
          <w:tcPr>
            <w:tcW w:w="229" w:type="pct"/>
            <w:textDirection w:val="btLr"/>
          </w:tcPr>
          <w:p w:rsidR="00F817A8" w:rsidRPr="003E62F0" w:rsidRDefault="00F817A8" w:rsidP="00443929">
            <w:pPr>
              <w:ind w:left="113" w:right="113"/>
              <w:jc w:val="both"/>
              <w:rPr>
                <w:b/>
                <w:sz w:val="20"/>
                <w:szCs w:val="20"/>
                <w:lang w:eastAsia="ar-SA"/>
              </w:rPr>
            </w:pPr>
            <w:r w:rsidRPr="003E62F0">
              <w:rPr>
                <w:b/>
                <w:sz w:val="20"/>
                <w:szCs w:val="20"/>
                <w:lang w:eastAsia="ar-SA"/>
              </w:rPr>
              <w:t>6а</w:t>
            </w:r>
            <w:proofErr w:type="gramStart"/>
            <w:r w:rsidRPr="003E62F0">
              <w:rPr>
                <w:b/>
                <w:sz w:val="20"/>
                <w:szCs w:val="20"/>
                <w:lang w:eastAsia="ar-SA"/>
              </w:rPr>
              <w:t>,б</w:t>
            </w:r>
            <w:proofErr w:type="gramEnd"/>
            <w:r w:rsidRPr="003E62F0">
              <w:rPr>
                <w:b/>
                <w:sz w:val="20"/>
                <w:szCs w:val="20"/>
                <w:lang w:eastAsia="ar-SA"/>
              </w:rPr>
              <w:t>,в,г классы</w:t>
            </w:r>
          </w:p>
          <w:p w:rsidR="00F817A8" w:rsidRPr="003E62F0" w:rsidRDefault="00F817A8" w:rsidP="00443929">
            <w:pPr>
              <w:ind w:left="113" w:right="113"/>
              <w:jc w:val="both"/>
              <w:rPr>
                <w:rFonts w:ascii="Calibri" w:hAnsi="Calibri"/>
                <w:b/>
                <w:sz w:val="20"/>
                <w:szCs w:val="20"/>
                <w:lang w:eastAsia="ar-SA"/>
              </w:rPr>
            </w:pPr>
          </w:p>
        </w:tc>
        <w:tc>
          <w:tcPr>
            <w:tcW w:w="379" w:type="pct"/>
            <w:vMerge/>
          </w:tcPr>
          <w:p w:rsidR="00F817A8" w:rsidRPr="003E62F0" w:rsidRDefault="00F817A8" w:rsidP="00443929">
            <w:pPr>
              <w:jc w:val="both"/>
              <w:rPr>
                <w:rFonts w:ascii="Calibri" w:hAnsi="Calibri"/>
                <w:sz w:val="20"/>
                <w:szCs w:val="20"/>
                <w:highlight w:val="yellow"/>
                <w:lang w:eastAsia="ar-SA"/>
              </w:rPr>
            </w:pPr>
          </w:p>
        </w:tc>
        <w:tc>
          <w:tcPr>
            <w:tcW w:w="1227" w:type="pct"/>
          </w:tcPr>
          <w:p w:rsidR="00F817A8" w:rsidRPr="003E62F0" w:rsidRDefault="00F817A8" w:rsidP="00443929">
            <w:pPr>
              <w:jc w:val="both"/>
              <w:rPr>
                <w:sz w:val="20"/>
                <w:szCs w:val="20"/>
                <w:lang w:eastAsia="ar-SA"/>
              </w:rPr>
            </w:pPr>
            <w:r>
              <w:rPr>
                <w:sz w:val="20"/>
                <w:szCs w:val="20"/>
                <w:lang w:eastAsia="ar-SA"/>
              </w:rPr>
              <w:t xml:space="preserve">Пропедевтическое </w:t>
            </w:r>
            <w:r w:rsidRPr="003E62F0">
              <w:rPr>
                <w:sz w:val="20"/>
                <w:szCs w:val="20"/>
                <w:lang w:eastAsia="ar-SA"/>
              </w:rPr>
              <w:t>изучение информатики</w:t>
            </w:r>
            <w:r>
              <w:rPr>
                <w:sz w:val="20"/>
                <w:szCs w:val="20"/>
                <w:lang w:eastAsia="ar-SA"/>
              </w:rPr>
              <w:t xml:space="preserve"> и ИКТ</w:t>
            </w:r>
            <w:r w:rsidRPr="003E62F0">
              <w:rPr>
                <w:sz w:val="20"/>
                <w:szCs w:val="20"/>
                <w:lang w:eastAsia="ar-SA"/>
              </w:rPr>
              <w:t xml:space="preserve"> (</w:t>
            </w:r>
            <w:r>
              <w:rPr>
                <w:sz w:val="20"/>
                <w:szCs w:val="20"/>
                <w:lang w:eastAsia="ar-SA"/>
              </w:rPr>
              <w:t>0+2</w:t>
            </w:r>
            <w:r w:rsidRPr="003E62F0">
              <w:rPr>
                <w:sz w:val="20"/>
                <w:szCs w:val="20"/>
                <w:lang w:eastAsia="ar-SA"/>
              </w:rPr>
              <w:t>)</w:t>
            </w:r>
            <w:r>
              <w:rPr>
                <w:sz w:val="20"/>
                <w:szCs w:val="20"/>
                <w:lang w:eastAsia="ar-SA"/>
              </w:rPr>
              <w:t xml:space="preserve"> часа.</w:t>
            </w:r>
          </w:p>
        </w:tc>
        <w:tc>
          <w:tcPr>
            <w:tcW w:w="1588" w:type="pct"/>
          </w:tcPr>
          <w:p w:rsidR="00F817A8" w:rsidRPr="003E62F0" w:rsidRDefault="00F817A8" w:rsidP="00443929">
            <w:pPr>
              <w:tabs>
                <w:tab w:val="left" w:pos="1418"/>
              </w:tabs>
              <w:jc w:val="both"/>
              <w:rPr>
                <w:color w:val="0070C0"/>
                <w:sz w:val="20"/>
                <w:szCs w:val="20"/>
              </w:rPr>
            </w:pPr>
            <w:r>
              <w:rPr>
                <w:color w:val="0070C0"/>
                <w:sz w:val="20"/>
                <w:szCs w:val="20"/>
                <w:lang w:eastAsia="ar-SA"/>
              </w:rPr>
              <w:t>Усиление базовых предметов:</w:t>
            </w:r>
          </w:p>
          <w:p w:rsidR="00F817A8" w:rsidRDefault="00F817A8" w:rsidP="00443929">
            <w:pPr>
              <w:tabs>
                <w:tab w:val="left" w:pos="1418"/>
              </w:tabs>
              <w:jc w:val="both"/>
              <w:rPr>
                <w:sz w:val="20"/>
                <w:szCs w:val="20"/>
              </w:rPr>
            </w:pPr>
            <w:r>
              <w:rPr>
                <w:sz w:val="20"/>
                <w:szCs w:val="20"/>
              </w:rPr>
              <w:t>- математики (5+</w:t>
            </w:r>
            <w:r w:rsidRPr="003E62F0">
              <w:rPr>
                <w:sz w:val="20"/>
                <w:szCs w:val="20"/>
              </w:rPr>
              <w:t>1</w:t>
            </w:r>
            <w:r>
              <w:rPr>
                <w:sz w:val="20"/>
                <w:szCs w:val="20"/>
              </w:rPr>
              <w:t>)час;</w:t>
            </w:r>
          </w:p>
          <w:p w:rsidR="00F817A8" w:rsidRPr="003E62F0" w:rsidRDefault="00F817A8" w:rsidP="00443929">
            <w:pPr>
              <w:tabs>
                <w:tab w:val="left" w:pos="1418"/>
              </w:tabs>
              <w:jc w:val="both"/>
              <w:rPr>
                <w:sz w:val="20"/>
                <w:szCs w:val="20"/>
              </w:rPr>
            </w:pPr>
          </w:p>
        </w:tc>
        <w:tc>
          <w:tcPr>
            <w:tcW w:w="1348" w:type="pct"/>
          </w:tcPr>
          <w:p w:rsidR="00F817A8" w:rsidRPr="002776A0" w:rsidRDefault="00F817A8" w:rsidP="00443929">
            <w:pPr>
              <w:jc w:val="both"/>
              <w:rPr>
                <w:b/>
                <w:color w:val="00B050"/>
                <w:sz w:val="20"/>
                <w:szCs w:val="20"/>
                <w:lang w:eastAsia="ar-SA"/>
              </w:rPr>
            </w:pPr>
            <w:r w:rsidRPr="002776A0">
              <w:rPr>
                <w:b/>
                <w:color w:val="00B050"/>
                <w:sz w:val="20"/>
                <w:szCs w:val="20"/>
                <w:lang w:eastAsia="ar-SA"/>
              </w:rPr>
              <w:t>Внеурочная деятельность:</w:t>
            </w:r>
          </w:p>
          <w:p w:rsidR="00F817A8" w:rsidRDefault="00F817A8" w:rsidP="00443929">
            <w:pPr>
              <w:jc w:val="both"/>
              <w:rPr>
                <w:sz w:val="20"/>
                <w:szCs w:val="20"/>
                <w:lang w:eastAsia="ar-SA"/>
              </w:rPr>
            </w:pPr>
            <w:r>
              <w:rPr>
                <w:sz w:val="20"/>
                <w:szCs w:val="20"/>
                <w:lang w:eastAsia="ar-SA"/>
              </w:rPr>
              <w:t xml:space="preserve"> - «Мир информатики» (1 час);  </w:t>
            </w:r>
          </w:p>
          <w:p w:rsidR="00F817A8" w:rsidRPr="003E62F0" w:rsidRDefault="00F817A8" w:rsidP="00443929">
            <w:pPr>
              <w:rPr>
                <w:sz w:val="20"/>
                <w:szCs w:val="20"/>
                <w:lang w:eastAsia="ar-SA"/>
              </w:rPr>
            </w:pPr>
            <w:r>
              <w:rPr>
                <w:sz w:val="20"/>
                <w:szCs w:val="20"/>
                <w:lang w:eastAsia="ar-SA"/>
              </w:rPr>
              <w:t>- «Занимательная математика» (1 час).</w:t>
            </w:r>
          </w:p>
        </w:tc>
      </w:tr>
      <w:tr w:rsidR="00F817A8" w:rsidRPr="003E62F0" w:rsidTr="00443929">
        <w:trPr>
          <w:cantSplit/>
          <w:trHeight w:val="1306"/>
        </w:trPr>
        <w:tc>
          <w:tcPr>
            <w:tcW w:w="229" w:type="pct"/>
            <w:vMerge/>
          </w:tcPr>
          <w:p w:rsidR="00F817A8" w:rsidRPr="003E62F0" w:rsidRDefault="00F817A8" w:rsidP="00443929">
            <w:pPr>
              <w:jc w:val="both"/>
              <w:rPr>
                <w:rFonts w:ascii="Calibri" w:hAnsi="Calibri"/>
                <w:b/>
                <w:sz w:val="20"/>
                <w:szCs w:val="20"/>
                <w:highlight w:val="yellow"/>
                <w:lang w:eastAsia="ar-SA"/>
              </w:rPr>
            </w:pPr>
          </w:p>
        </w:tc>
        <w:tc>
          <w:tcPr>
            <w:tcW w:w="229" w:type="pct"/>
            <w:textDirection w:val="btLr"/>
          </w:tcPr>
          <w:p w:rsidR="00F817A8" w:rsidRPr="003E62F0" w:rsidRDefault="00F817A8" w:rsidP="00443929">
            <w:pPr>
              <w:ind w:left="113" w:right="113"/>
              <w:jc w:val="both"/>
              <w:rPr>
                <w:b/>
                <w:sz w:val="20"/>
                <w:szCs w:val="20"/>
                <w:lang w:eastAsia="ar-SA"/>
              </w:rPr>
            </w:pPr>
            <w:r w:rsidRPr="003E62F0">
              <w:rPr>
                <w:b/>
                <w:sz w:val="20"/>
                <w:szCs w:val="20"/>
                <w:lang w:eastAsia="ar-SA"/>
              </w:rPr>
              <w:t>5а</w:t>
            </w:r>
            <w:proofErr w:type="gramStart"/>
            <w:r w:rsidRPr="003E62F0">
              <w:rPr>
                <w:b/>
                <w:sz w:val="20"/>
                <w:szCs w:val="20"/>
                <w:lang w:eastAsia="ar-SA"/>
              </w:rPr>
              <w:t>,б</w:t>
            </w:r>
            <w:proofErr w:type="gramEnd"/>
            <w:r w:rsidRPr="003E62F0">
              <w:rPr>
                <w:b/>
                <w:sz w:val="20"/>
                <w:szCs w:val="20"/>
                <w:lang w:eastAsia="ar-SA"/>
              </w:rPr>
              <w:t>,в,г</w:t>
            </w:r>
            <w:r>
              <w:rPr>
                <w:b/>
                <w:sz w:val="20"/>
                <w:szCs w:val="20"/>
                <w:lang w:eastAsia="ar-SA"/>
              </w:rPr>
              <w:t>,д</w:t>
            </w:r>
            <w:r w:rsidRPr="003E62F0">
              <w:rPr>
                <w:b/>
                <w:sz w:val="20"/>
                <w:szCs w:val="20"/>
                <w:lang w:eastAsia="ar-SA"/>
              </w:rPr>
              <w:t xml:space="preserve"> класс</w:t>
            </w:r>
          </w:p>
        </w:tc>
        <w:tc>
          <w:tcPr>
            <w:tcW w:w="379" w:type="pct"/>
            <w:vMerge/>
          </w:tcPr>
          <w:p w:rsidR="00F817A8" w:rsidRPr="003E62F0" w:rsidRDefault="00F817A8" w:rsidP="00443929">
            <w:pPr>
              <w:jc w:val="both"/>
              <w:rPr>
                <w:rFonts w:ascii="Calibri" w:hAnsi="Calibri"/>
                <w:sz w:val="20"/>
                <w:szCs w:val="20"/>
                <w:highlight w:val="yellow"/>
                <w:lang w:eastAsia="ar-SA"/>
              </w:rPr>
            </w:pPr>
          </w:p>
        </w:tc>
        <w:tc>
          <w:tcPr>
            <w:tcW w:w="1227" w:type="pct"/>
          </w:tcPr>
          <w:p w:rsidR="00F817A8" w:rsidRPr="003E62F0" w:rsidRDefault="00F817A8" w:rsidP="00443929">
            <w:pPr>
              <w:jc w:val="both"/>
              <w:rPr>
                <w:sz w:val="20"/>
                <w:szCs w:val="20"/>
                <w:lang w:eastAsia="ar-SA"/>
              </w:rPr>
            </w:pPr>
          </w:p>
        </w:tc>
        <w:tc>
          <w:tcPr>
            <w:tcW w:w="1588" w:type="pct"/>
          </w:tcPr>
          <w:p w:rsidR="00F817A8" w:rsidRPr="003E62F0" w:rsidRDefault="00F817A8" w:rsidP="00443929">
            <w:pPr>
              <w:tabs>
                <w:tab w:val="left" w:pos="1418"/>
              </w:tabs>
              <w:jc w:val="both"/>
              <w:rPr>
                <w:sz w:val="20"/>
                <w:szCs w:val="20"/>
                <w:lang w:eastAsia="ar-SA"/>
              </w:rPr>
            </w:pPr>
          </w:p>
        </w:tc>
        <w:tc>
          <w:tcPr>
            <w:tcW w:w="1348" w:type="pct"/>
          </w:tcPr>
          <w:p w:rsidR="00F817A8" w:rsidRPr="002776A0" w:rsidRDefault="00F817A8" w:rsidP="00443929">
            <w:pPr>
              <w:jc w:val="both"/>
              <w:rPr>
                <w:b/>
                <w:color w:val="00B050"/>
                <w:sz w:val="20"/>
                <w:szCs w:val="20"/>
                <w:lang w:eastAsia="ar-SA"/>
              </w:rPr>
            </w:pPr>
            <w:r w:rsidRPr="002776A0">
              <w:rPr>
                <w:b/>
                <w:color w:val="00B050"/>
                <w:sz w:val="20"/>
                <w:szCs w:val="20"/>
                <w:lang w:eastAsia="ar-SA"/>
              </w:rPr>
              <w:t>Внеурочная деятельность:</w:t>
            </w:r>
          </w:p>
          <w:p w:rsidR="00F817A8" w:rsidRDefault="00F817A8" w:rsidP="00443929">
            <w:pPr>
              <w:jc w:val="both"/>
              <w:rPr>
                <w:sz w:val="20"/>
                <w:szCs w:val="20"/>
                <w:lang w:eastAsia="ar-SA"/>
              </w:rPr>
            </w:pPr>
            <w:r>
              <w:rPr>
                <w:sz w:val="20"/>
                <w:szCs w:val="20"/>
                <w:lang w:eastAsia="ar-SA"/>
              </w:rPr>
              <w:t xml:space="preserve"> - «Мир информатики» (1 час);  </w:t>
            </w:r>
          </w:p>
          <w:p w:rsidR="00F817A8" w:rsidRPr="003E62F0" w:rsidRDefault="00F817A8" w:rsidP="00443929">
            <w:pPr>
              <w:rPr>
                <w:sz w:val="20"/>
                <w:szCs w:val="20"/>
                <w:lang w:eastAsia="ar-SA"/>
              </w:rPr>
            </w:pPr>
            <w:r>
              <w:rPr>
                <w:sz w:val="20"/>
                <w:szCs w:val="20"/>
                <w:lang w:eastAsia="ar-SA"/>
              </w:rPr>
              <w:t>- «Занимательная математика» (1 час).</w:t>
            </w:r>
          </w:p>
        </w:tc>
      </w:tr>
    </w:tbl>
    <w:p w:rsidR="00A22A43" w:rsidRDefault="00A22A43" w:rsidP="00CB6C8A">
      <w:pPr>
        <w:jc w:val="both"/>
        <w:rPr>
          <w:szCs w:val="20"/>
        </w:rPr>
      </w:pPr>
    </w:p>
    <w:p w:rsidR="00A22A43" w:rsidRPr="00CB6C8A" w:rsidRDefault="00A22A43" w:rsidP="00A22A43">
      <w:pPr>
        <w:ind w:firstLine="567"/>
        <w:jc w:val="both"/>
        <w:rPr>
          <w:lang w:eastAsia="en-US"/>
        </w:rPr>
      </w:pPr>
      <w:r w:rsidRPr="00CB6C8A">
        <w:rPr>
          <w:szCs w:val="20"/>
        </w:rPr>
        <w:t>В соответствии с ФГОС основная образовательная программа начального общего образования и основного общего образов</w:t>
      </w:r>
      <w:r w:rsidR="00F62111" w:rsidRPr="00CB6C8A">
        <w:rPr>
          <w:szCs w:val="20"/>
        </w:rPr>
        <w:t>ания реализуется образовательной</w:t>
      </w:r>
      <w:r w:rsidR="00F817A8">
        <w:rPr>
          <w:szCs w:val="20"/>
        </w:rPr>
        <w:t xml:space="preserve"> </w:t>
      </w:r>
      <w:proofErr w:type="gramStart"/>
      <w:r w:rsidR="00F817A8">
        <w:rPr>
          <w:szCs w:val="20"/>
        </w:rPr>
        <w:t>организацией</w:t>
      </w:r>
      <w:proofErr w:type="gramEnd"/>
      <w:r w:rsidR="00F817A8">
        <w:rPr>
          <w:szCs w:val="20"/>
        </w:rPr>
        <w:t xml:space="preserve"> </w:t>
      </w:r>
      <w:r w:rsidRPr="00CB6C8A">
        <w:rPr>
          <w:szCs w:val="20"/>
        </w:rPr>
        <w:t>как через урочную, так и внеурочную деятельность.</w:t>
      </w:r>
    </w:p>
    <w:p w:rsidR="00A22A43" w:rsidRPr="00CB6C8A" w:rsidRDefault="00A22A43" w:rsidP="00A22A43">
      <w:pPr>
        <w:ind w:firstLine="567"/>
        <w:jc w:val="both"/>
      </w:pPr>
      <w:r w:rsidRPr="00CB6C8A">
        <w:t>МОБУ лицей № 33 реализует оптимизационную модель внеурочной деятельности на основе оптимизации всех внутренних ресурсов  лицея и предполагает, что в ее реализации принимают участие  педагогические работники  лицея. Координирующую роль выполняет классный руководитель. Он в соответствии со своими функциями и задачами  взаимодействует с педагогическими работниками, а также учебно-вспомогательным персоналом лиц</w:t>
      </w:r>
      <w:r w:rsidR="00F62111" w:rsidRPr="00CB6C8A">
        <w:t>ея; организует   образовательную</w:t>
      </w:r>
      <w:r w:rsidR="00F817A8">
        <w:t xml:space="preserve"> </w:t>
      </w:r>
      <w:r w:rsidR="00F62111" w:rsidRPr="00CB6C8A">
        <w:t>деятельность</w:t>
      </w:r>
      <w:r w:rsidRPr="00CB6C8A">
        <w:t xml:space="preserve">, оптимальный для развития положительного потенциала личности </w:t>
      </w:r>
      <w:proofErr w:type="gramStart"/>
      <w:r w:rsidRPr="00CB6C8A">
        <w:t>обучающихся</w:t>
      </w:r>
      <w:proofErr w:type="gramEnd"/>
      <w:r w:rsidRPr="00CB6C8A">
        <w:t xml:space="preserve">. В рамках деятельности </w:t>
      </w:r>
      <w:proofErr w:type="spellStart"/>
      <w:r w:rsidRPr="00CB6C8A">
        <w:t>общелицейского</w:t>
      </w:r>
      <w:proofErr w:type="spellEnd"/>
      <w:r w:rsidRPr="00CB6C8A">
        <w:t xml:space="preserve"> коллектива создает  систему отношений через разнообразные формы   деятельности, в том числе через органы самоуправления и социально значимую, творческую деятельность обучающихся. </w:t>
      </w:r>
    </w:p>
    <w:p w:rsidR="00A22A43" w:rsidRDefault="00A22A43" w:rsidP="00A22A43">
      <w:pPr>
        <w:ind w:firstLine="567"/>
        <w:jc w:val="both"/>
      </w:pPr>
      <w:r w:rsidRPr="00CB6C8A">
        <w:t>Преимущества оптимизационной модели состоят в создании единого образовательного и методического пространства в образо</w:t>
      </w:r>
      <w:r w:rsidR="00F62111" w:rsidRPr="00CB6C8A">
        <w:t>вательной организации</w:t>
      </w:r>
      <w:r w:rsidRPr="00CB6C8A">
        <w:t>.</w:t>
      </w:r>
    </w:p>
    <w:p w:rsidR="00A22A43" w:rsidRDefault="00A22A43" w:rsidP="00CB6C8A">
      <w:pPr>
        <w:ind w:right="-143"/>
        <w:rPr>
          <w:i/>
          <w:sz w:val="22"/>
          <w:szCs w:val="22"/>
          <w:lang w:eastAsia="en-US"/>
        </w:rPr>
      </w:pPr>
    </w:p>
    <w:tbl>
      <w:tblPr>
        <w:tblStyle w:val="a3"/>
        <w:tblW w:w="9889" w:type="dxa"/>
        <w:tblLayout w:type="fixed"/>
        <w:tblLook w:val="04A0" w:firstRow="1" w:lastRow="0" w:firstColumn="1" w:lastColumn="0" w:noHBand="0" w:noVBand="1"/>
      </w:tblPr>
      <w:tblGrid>
        <w:gridCol w:w="534"/>
        <w:gridCol w:w="567"/>
        <w:gridCol w:w="567"/>
        <w:gridCol w:w="3827"/>
        <w:gridCol w:w="4394"/>
      </w:tblGrid>
      <w:tr w:rsidR="00A22A43" w:rsidTr="00A22A43">
        <w:tc>
          <w:tcPr>
            <w:tcW w:w="1668" w:type="dxa"/>
            <w:gridSpan w:val="3"/>
            <w:vMerge w:val="restart"/>
          </w:tcPr>
          <w:p w:rsidR="00A22A43" w:rsidRDefault="00A22A43" w:rsidP="00A22A43">
            <w:pPr>
              <w:ind w:right="50"/>
              <w:jc w:val="center"/>
              <w:rPr>
                <w:i/>
                <w:sz w:val="22"/>
                <w:szCs w:val="22"/>
                <w:lang w:eastAsia="en-US"/>
              </w:rPr>
            </w:pPr>
            <w:r w:rsidRPr="0074005A">
              <w:rPr>
                <w:sz w:val="20"/>
                <w:szCs w:val="20"/>
                <w:lang w:eastAsia="ar-SA"/>
              </w:rPr>
              <w:t>Количество часов</w:t>
            </w:r>
          </w:p>
        </w:tc>
        <w:tc>
          <w:tcPr>
            <w:tcW w:w="8221" w:type="dxa"/>
            <w:gridSpan w:val="2"/>
          </w:tcPr>
          <w:p w:rsidR="00A22A43" w:rsidRDefault="00A22A43" w:rsidP="00A22A43">
            <w:pPr>
              <w:ind w:right="-143"/>
              <w:jc w:val="center"/>
              <w:rPr>
                <w:i/>
                <w:sz w:val="22"/>
                <w:szCs w:val="22"/>
                <w:lang w:eastAsia="en-US"/>
              </w:rPr>
            </w:pPr>
            <w:r w:rsidRPr="0074005A">
              <w:rPr>
                <w:b/>
                <w:color w:val="FF0000"/>
                <w:lang w:eastAsia="ar-SA"/>
              </w:rPr>
              <w:t>Внеурочная деятельность</w:t>
            </w:r>
          </w:p>
        </w:tc>
      </w:tr>
      <w:tr w:rsidR="00A22A43" w:rsidTr="00A22A43">
        <w:tc>
          <w:tcPr>
            <w:tcW w:w="1668" w:type="dxa"/>
            <w:gridSpan w:val="3"/>
            <w:vMerge/>
          </w:tcPr>
          <w:p w:rsidR="00A22A43" w:rsidRDefault="00A22A43" w:rsidP="00A22A43">
            <w:pPr>
              <w:ind w:right="-143"/>
              <w:jc w:val="right"/>
              <w:rPr>
                <w:i/>
                <w:sz w:val="22"/>
                <w:szCs w:val="22"/>
                <w:lang w:eastAsia="en-US"/>
              </w:rPr>
            </w:pPr>
          </w:p>
        </w:tc>
        <w:tc>
          <w:tcPr>
            <w:tcW w:w="3827" w:type="dxa"/>
          </w:tcPr>
          <w:p w:rsidR="00A22A43" w:rsidRPr="0074005A" w:rsidRDefault="00A22A43" w:rsidP="00A22A43">
            <w:pPr>
              <w:jc w:val="center"/>
              <w:rPr>
                <w:b/>
                <w:sz w:val="20"/>
                <w:szCs w:val="20"/>
                <w:lang w:eastAsia="ar-SA"/>
              </w:rPr>
            </w:pPr>
            <w:r w:rsidRPr="0074005A">
              <w:rPr>
                <w:b/>
                <w:color w:val="7030A0"/>
                <w:sz w:val="20"/>
                <w:szCs w:val="20"/>
              </w:rPr>
              <w:t>Сопровождающий компонент</w:t>
            </w:r>
          </w:p>
        </w:tc>
        <w:tc>
          <w:tcPr>
            <w:tcW w:w="4394" w:type="dxa"/>
          </w:tcPr>
          <w:p w:rsidR="00A22A43" w:rsidRPr="0074005A" w:rsidRDefault="00A22A43" w:rsidP="00A22A43">
            <w:pPr>
              <w:jc w:val="center"/>
              <w:rPr>
                <w:b/>
                <w:color w:val="FF0066"/>
                <w:sz w:val="20"/>
                <w:szCs w:val="20"/>
              </w:rPr>
            </w:pPr>
            <w:r w:rsidRPr="0074005A">
              <w:rPr>
                <w:b/>
                <w:color w:val="FF0066"/>
                <w:sz w:val="20"/>
                <w:szCs w:val="20"/>
              </w:rPr>
              <w:t>Общеразвивающий компонент</w:t>
            </w:r>
          </w:p>
        </w:tc>
      </w:tr>
      <w:tr w:rsidR="00B31118" w:rsidTr="00A22A43">
        <w:trPr>
          <w:cantSplit/>
          <w:trHeight w:val="1134"/>
        </w:trPr>
        <w:tc>
          <w:tcPr>
            <w:tcW w:w="534" w:type="dxa"/>
            <w:vMerge w:val="restart"/>
            <w:textDirection w:val="btLr"/>
          </w:tcPr>
          <w:p w:rsidR="00B31118" w:rsidRDefault="00B31118" w:rsidP="00A22A43">
            <w:pPr>
              <w:ind w:left="113" w:right="317"/>
              <w:jc w:val="center"/>
              <w:rPr>
                <w:i/>
                <w:sz w:val="22"/>
                <w:szCs w:val="22"/>
                <w:lang w:eastAsia="en-US"/>
              </w:rPr>
            </w:pPr>
            <w:r w:rsidRPr="00B44952">
              <w:rPr>
                <w:rFonts w:ascii="Arial Black" w:hAnsi="Arial Black"/>
                <w:b/>
                <w:color w:val="000099"/>
                <w:sz w:val="20"/>
                <w:szCs w:val="20"/>
                <w:lang w:eastAsia="ar-SA"/>
              </w:rPr>
              <w:t>ПРОЛИЦЕЙ</w:t>
            </w:r>
          </w:p>
        </w:tc>
        <w:tc>
          <w:tcPr>
            <w:tcW w:w="567" w:type="dxa"/>
            <w:textDirection w:val="btLr"/>
          </w:tcPr>
          <w:p w:rsidR="00B31118" w:rsidRDefault="00B31118" w:rsidP="00A22A43">
            <w:pPr>
              <w:ind w:left="113" w:right="34"/>
              <w:jc w:val="center"/>
              <w:rPr>
                <w:i/>
                <w:sz w:val="22"/>
                <w:szCs w:val="22"/>
                <w:lang w:eastAsia="en-US"/>
              </w:rPr>
            </w:pPr>
            <w:r>
              <w:rPr>
                <w:b/>
                <w:color w:val="002060"/>
                <w:lang w:eastAsia="ar-SA"/>
              </w:rPr>
              <w:t>4</w:t>
            </w:r>
            <w:r w:rsidRPr="006B06F1">
              <w:rPr>
                <w:b/>
                <w:color w:val="002060"/>
                <w:lang w:eastAsia="ar-SA"/>
              </w:rPr>
              <w:t xml:space="preserve"> класс</w:t>
            </w:r>
          </w:p>
        </w:tc>
        <w:tc>
          <w:tcPr>
            <w:tcW w:w="567" w:type="dxa"/>
            <w:textDirection w:val="btLr"/>
          </w:tcPr>
          <w:p w:rsidR="00B31118" w:rsidRPr="00ED1E74" w:rsidRDefault="00B31118" w:rsidP="00A22A43">
            <w:pPr>
              <w:ind w:left="113" w:right="113"/>
              <w:jc w:val="both"/>
              <w:rPr>
                <w:lang w:eastAsia="ar-SA"/>
              </w:rPr>
            </w:pPr>
            <w:r w:rsidRPr="00ED1E74">
              <w:rPr>
                <w:lang w:eastAsia="ar-SA"/>
              </w:rPr>
              <w:t>10 часов</w:t>
            </w:r>
          </w:p>
        </w:tc>
        <w:tc>
          <w:tcPr>
            <w:tcW w:w="3827" w:type="dxa"/>
          </w:tcPr>
          <w:p w:rsidR="00B31118" w:rsidRPr="00B31118" w:rsidRDefault="00B31118" w:rsidP="00E319AC">
            <w:pPr>
              <w:tabs>
                <w:tab w:val="left" w:pos="1418"/>
              </w:tabs>
              <w:jc w:val="both"/>
              <w:rPr>
                <w:sz w:val="20"/>
                <w:szCs w:val="20"/>
              </w:rPr>
            </w:pPr>
            <w:r w:rsidRPr="00B31118">
              <w:rPr>
                <w:sz w:val="20"/>
                <w:szCs w:val="20"/>
              </w:rPr>
              <w:t>«Финансовая  грамотность»</w:t>
            </w:r>
          </w:p>
          <w:p w:rsidR="00B31118" w:rsidRPr="00B31118" w:rsidRDefault="00B31118" w:rsidP="00E319AC">
            <w:pPr>
              <w:tabs>
                <w:tab w:val="left" w:pos="1418"/>
              </w:tabs>
              <w:jc w:val="both"/>
              <w:rPr>
                <w:sz w:val="20"/>
                <w:szCs w:val="20"/>
              </w:rPr>
            </w:pPr>
            <w:r w:rsidRPr="00B31118">
              <w:rPr>
                <w:sz w:val="20"/>
                <w:szCs w:val="20"/>
              </w:rPr>
              <w:t>«Юные краеведы»</w:t>
            </w:r>
          </w:p>
          <w:p w:rsidR="00B31118" w:rsidRPr="00B31118" w:rsidRDefault="00B31118" w:rsidP="00E319AC">
            <w:pPr>
              <w:tabs>
                <w:tab w:val="left" w:pos="1418"/>
              </w:tabs>
              <w:jc w:val="both"/>
              <w:rPr>
                <w:sz w:val="20"/>
                <w:szCs w:val="20"/>
              </w:rPr>
            </w:pPr>
            <w:r w:rsidRPr="00B31118">
              <w:rPr>
                <w:sz w:val="20"/>
                <w:szCs w:val="20"/>
              </w:rPr>
              <w:t>«Занимательная математика»</w:t>
            </w:r>
          </w:p>
          <w:p w:rsidR="00B31118" w:rsidRPr="00B31118" w:rsidRDefault="00B31118" w:rsidP="00E319AC">
            <w:pPr>
              <w:tabs>
                <w:tab w:val="left" w:pos="1418"/>
              </w:tabs>
              <w:jc w:val="both"/>
              <w:rPr>
                <w:sz w:val="20"/>
                <w:szCs w:val="20"/>
              </w:rPr>
            </w:pPr>
            <w:r w:rsidRPr="00B31118">
              <w:rPr>
                <w:sz w:val="20"/>
                <w:szCs w:val="20"/>
              </w:rPr>
              <w:t>«Грамотейка»</w:t>
            </w:r>
          </w:p>
        </w:tc>
        <w:tc>
          <w:tcPr>
            <w:tcW w:w="4394" w:type="dxa"/>
          </w:tcPr>
          <w:p w:rsidR="00B31118" w:rsidRPr="00B31118" w:rsidRDefault="00B31118" w:rsidP="00E319AC">
            <w:pPr>
              <w:tabs>
                <w:tab w:val="left" w:pos="1418"/>
              </w:tabs>
              <w:jc w:val="both"/>
              <w:rPr>
                <w:sz w:val="20"/>
                <w:szCs w:val="20"/>
              </w:rPr>
            </w:pPr>
            <w:r w:rsidRPr="00B31118">
              <w:rPr>
                <w:sz w:val="20"/>
                <w:szCs w:val="20"/>
              </w:rPr>
              <w:t xml:space="preserve"> «Азбука нравственности»</w:t>
            </w:r>
          </w:p>
          <w:p w:rsidR="00B31118" w:rsidRPr="00B31118" w:rsidRDefault="00B31118" w:rsidP="00E319AC">
            <w:pPr>
              <w:tabs>
                <w:tab w:val="left" w:pos="1418"/>
              </w:tabs>
              <w:jc w:val="both"/>
              <w:rPr>
                <w:sz w:val="20"/>
                <w:szCs w:val="20"/>
              </w:rPr>
            </w:pPr>
            <w:r w:rsidRPr="00B31118">
              <w:rPr>
                <w:sz w:val="20"/>
                <w:szCs w:val="20"/>
              </w:rPr>
              <w:t xml:space="preserve"> «Будь здоров - без докторов»</w:t>
            </w:r>
          </w:p>
          <w:p w:rsidR="00B31118" w:rsidRPr="00B31118" w:rsidRDefault="00B31118" w:rsidP="00E319AC">
            <w:pPr>
              <w:tabs>
                <w:tab w:val="left" w:pos="1418"/>
              </w:tabs>
              <w:jc w:val="both"/>
              <w:rPr>
                <w:sz w:val="20"/>
                <w:szCs w:val="20"/>
              </w:rPr>
            </w:pPr>
            <w:r w:rsidRPr="00B31118">
              <w:rPr>
                <w:sz w:val="20"/>
                <w:szCs w:val="20"/>
              </w:rPr>
              <w:t>« Мой Таганрог»</w:t>
            </w:r>
          </w:p>
          <w:p w:rsidR="00B31118" w:rsidRPr="00B31118" w:rsidRDefault="00B31118" w:rsidP="00E319AC">
            <w:pPr>
              <w:tabs>
                <w:tab w:val="left" w:pos="1418"/>
              </w:tabs>
              <w:jc w:val="both"/>
              <w:rPr>
                <w:sz w:val="20"/>
                <w:szCs w:val="20"/>
              </w:rPr>
            </w:pPr>
            <w:r w:rsidRPr="00B31118">
              <w:rPr>
                <w:sz w:val="20"/>
                <w:szCs w:val="20"/>
              </w:rPr>
              <w:t>«Мир глазами ребенка»</w:t>
            </w:r>
          </w:p>
          <w:p w:rsidR="00B31118" w:rsidRPr="00B31118" w:rsidRDefault="00B31118" w:rsidP="00E319AC">
            <w:pPr>
              <w:tabs>
                <w:tab w:val="left" w:pos="1418"/>
              </w:tabs>
              <w:jc w:val="both"/>
              <w:rPr>
                <w:sz w:val="20"/>
                <w:szCs w:val="20"/>
              </w:rPr>
            </w:pPr>
            <w:r w:rsidRPr="00B31118">
              <w:rPr>
                <w:sz w:val="20"/>
                <w:szCs w:val="20"/>
              </w:rPr>
              <w:t>«Спортивные подвижные игры»</w:t>
            </w:r>
          </w:p>
          <w:p w:rsidR="00B31118" w:rsidRPr="00B31118" w:rsidRDefault="00B31118" w:rsidP="00E319AC">
            <w:pPr>
              <w:tabs>
                <w:tab w:val="left" w:pos="1418"/>
              </w:tabs>
              <w:jc w:val="both"/>
              <w:rPr>
                <w:sz w:val="20"/>
                <w:szCs w:val="20"/>
                <w:lang w:eastAsia="ar-SA"/>
              </w:rPr>
            </w:pPr>
            <w:r w:rsidRPr="00B31118">
              <w:rPr>
                <w:sz w:val="20"/>
                <w:szCs w:val="20"/>
              </w:rPr>
              <w:t>«Рост: развитие, общение, самооценка, творчество»</w:t>
            </w:r>
          </w:p>
        </w:tc>
      </w:tr>
      <w:tr w:rsidR="00B31118" w:rsidTr="00A22A43">
        <w:trPr>
          <w:cantSplit/>
          <w:trHeight w:val="1134"/>
        </w:trPr>
        <w:tc>
          <w:tcPr>
            <w:tcW w:w="534" w:type="dxa"/>
            <w:vMerge/>
          </w:tcPr>
          <w:p w:rsidR="00B31118" w:rsidRDefault="00B31118" w:rsidP="00A22A43">
            <w:pPr>
              <w:ind w:right="-143"/>
              <w:jc w:val="right"/>
              <w:rPr>
                <w:i/>
                <w:sz w:val="22"/>
                <w:szCs w:val="22"/>
                <w:lang w:eastAsia="en-US"/>
              </w:rPr>
            </w:pPr>
          </w:p>
        </w:tc>
        <w:tc>
          <w:tcPr>
            <w:tcW w:w="567" w:type="dxa"/>
            <w:textDirection w:val="btLr"/>
          </w:tcPr>
          <w:p w:rsidR="00B31118" w:rsidRDefault="00B31118" w:rsidP="00A22A43">
            <w:pPr>
              <w:ind w:left="113" w:right="113"/>
            </w:pPr>
            <w:r>
              <w:rPr>
                <w:b/>
                <w:color w:val="002060"/>
                <w:lang w:eastAsia="ar-SA"/>
              </w:rPr>
              <w:t xml:space="preserve">     3</w:t>
            </w:r>
            <w:r w:rsidRPr="00EC5798">
              <w:rPr>
                <w:b/>
                <w:color w:val="002060"/>
                <w:lang w:eastAsia="ar-SA"/>
              </w:rPr>
              <w:t xml:space="preserve"> класс</w:t>
            </w:r>
          </w:p>
        </w:tc>
        <w:tc>
          <w:tcPr>
            <w:tcW w:w="567" w:type="dxa"/>
            <w:textDirection w:val="btLr"/>
          </w:tcPr>
          <w:p w:rsidR="00B31118" w:rsidRPr="00ED1E74" w:rsidRDefault="00B31118" w:rsidP="00A22A43">
            <w:pPr>
              <w:ind w:left="113" w:right="113"/>
            </w:pPr>
            <w:r w:rsidRPr="00ED1E74">
              <w:rPr>
                <w:lang w:eastAsia="ar-SA"/>
              </w:rPr>
              <w:t>10 часов</w:t>
            </w:r>
          </w:p>
        </w:tc>
        <w:tc>
          <w:tcPr>
            <w:tcW w:w="3827" w:type="dxa"/>
          </w:tcPr>
          <w:p w:rsidR="00B31118" w:rsidRPr="00B31118" w:rsidRDefault="00B31118" w:rsidP="00E319AC">
            <w:pPr>
              <w:tabs>
                <w:tab w:val="left" w:pos="1418"/>
              </w:tabs>
              <w:jc w:val="both"/>
              <w:rPr>
                <w:sz w:val="20"/>
                <w:szCs w:val="20"/>
              </w:rPr>
            </w:pPr>
            <w:r w:rsidRPr="00B31118">
              <w:rPr>
                <w:sz w:val="20"/>
                <w:szCs w:val="20"/>
              </w:rPr>
              <w:t xml:space="preserve"> «Финансовая  грамотность»</w:t>
            </w:r>
          </w:p>
          <w:p w:rsidR="00B31118" w:rsidRPr="00B31118" w:rsidRDefault="00B31118" w:rsidP="00E319AC">
            <w:pPr>
              <w:tabs>
                <w:tab w:val="left" w:pos="1418"/>
              </w:tabs>
              <w:jc w:val="both"/>
              <w:rPr>
                <w:sz w:val="20"/>
                <w:szCs w:val="20"/>
              </w:rPr>
            </w:pPr>
            <w:r w:rsidRPr="00B31118">
              <w:rPr>
                <w:sz w:val="20"/>
                <w:szCs w:val="20"/>
              </w:rPr>
              <w:t>«Занимательная математика»</w:t>
            </w:r>
          </w:p>
          <w:p w:rsidR="00B31118" w:rsidRPr="00B31118" w:rsidRDefault="00B31118" w:rsidP="00E319AC">
            <w:pPr>
              <w:tabs>
                <w:tab w:val="left" w:pos="1418"/>
              </w:tabs>
              <w:jc w:val="both"/>
              <w:rPr>
                <w:sz w:val="20"/>
                <w:szCs w:val="20"/>
              </w:rPr>
            </w:pPr>
            <w:r w:rsidRPr="00B31118">
              <w:rPr>
                <w:sz w:val="20"/>
                <w:szCs w:val="20"/>
              </w:rPr>
              <w:t xml:space="preserve"> «Грамотейка»</w:t>
            </w:r>
          </w:p>
          <w:p w:rsidR="00B31118" w:rsidRPr="00B31118" w:rsidRDefault="00B31118" w:rsidP="00E319AC">
            <w:pPr>
              <w:tabs>
                <w:tab w:val="left" w:pos="1418"/>
              </w:tabs>
              <w:jc w:val="both"/>
              <w:rPr>
                <w:sz w:val="20"/>
                <w:szCs w:val="20"/>
              </w:rPr>
            </w:pPr>
            <w:r w:rsidRPr="00B31118">
              <w:rPr>
                <w:sz w:val="20"/>
                <w:szCs w:val="20"/>
              </w:rPr>
              <w:t>«Юные краеведы»</w:t>
            </w:r>
          </w:p>
          <w:p w:rsidR="00B31118" w:rsidRPr="00B31118" w:rsidRDefault="00B31118" w:rsidP="00E319AC">
            <w:pPr>
              <w:tabs>
                <w:tab w:val="left" w:pos="1418"/>
              </w:tabs>
              <w:jc w:val="both"/>
              <w:rPr>
                <w:sz w:val="20"/>
                <w:szCs w:val="20"/>
                <w:lang w:eastAsia="ar-SA"/>
              </w:rPr>
            </w:pPr>
          </w:p>
        </w:tc>
        <w:tc>
          <w:tcPr>
            <w:tcW w:w="4394" w:type="dxa"/>
          </w:tcPr>
          <w:p w:rsidR="00B31118" w:rsidRPr="00B31118" w:rsidRDefault="00B31118" w:rsidP="00E319AC">
            <w:pPr>
              <w:tabs>
                <w:tab w:val="left" w:pos="1418"/>
              </w:tabs>
              <w:jc w:val="both"/>
              <w:rPr>
                <w:sz w:val="20"/>
                <w:szCs w:val="20"/>
              </w:rPr>
            </w:pPr>
            <w:r w:rsidRPr="00B31118">
              <w:rPr>
                <w:sz w:val="20"/>
                <w:szCs w:val="20"/>
              </w:rPr>
              <w:t>«Рост: развитие, общение, самооценка, творчество»</w:t>
            </w:r>
          </w:p>
          <w:p w:rsidR="00B31118" w:rsidRPr="00B31118" w:rsidRDefault="00B31118" w:rsidP="00E319AC">
            <w:pPr>
              <w:tabs>
                <w:tab w:val="left" w:pos="1418"/>
              </w:tabs>
              <w:jc w:val="both"/>
              <w:rPr>
                <w:sz w:val="20"/>
                <w:szCs w:val="20"/>
              </w:rPr>
            </w:pPr>
            <w:r w:rsidRPr="00B31118">
              <w:rPr>
                <w:sz w:val="20"/>
                <w:szCs w:val="20"/>
              </w:rPr>
              <w:t>«Экскурсионный туризм – мой Таганрог»</w:t>
            </w:r>
          </w:p>
          <w:p w:rsidR="00B31118" w:rsidRPr="00B31118" w:rsidRDefault="00B31118" w:rsidP="00E319AC">
            <w:pPr>
              <w:tabs>
                <w:tab w:val="left" w:pos="1418"/>
              </w:tabs>
              <w:jc w:val="both"/>
              <w:rPr>
                <w:sz w:val="20"/>
                <w:szCs w:val="20"/>
              </w:rPr>
            </w:pPr>
            <w:r w:rsidRPr="00B31118">
              <w:rPr>
                <w:sz w:val="20"/>
                <w:szCs w:val="20"/>
              </w:rPr>
              <w:t xml:space="preserve"> «Мир профессий» </w:t>
            </w:r>
          </w:p>
          <w:p w:rsidR="00B31118" w:rsidRPr="00B31118" w:rsidRDefault="00B31118" w:rsidP="00E319AC">
            <w:pPr>
              <w:tabs>
                <w:tab w:val="left" w:pos="1418"/>
              </w:tabs>
              <w:jc w:val="both"/>
              <w:rPr>
                <w:sz w:val="20"/>
                <w:szCs w:val="20"/>
              </w:rPr>
            </w:pPr>
            <w:r w:rsidRPr="00B31118">
              <w:rPr>
                <w:sz w:val="20"/>
                <w:szCs w:val="20"/>
              </w:rPr>
              <w:t xml:space="preserve"> «Азбука нравственности»</w:t>
            </w:r>
          </w:p>
          <w:p w:rsidR="00B31118" w:rsidRPr="00B31118" w:rsidRDefault="00B31118" w:rsidP="00E319AC">
            <w:pPr>
              <w:tabs>
                <w:tab w:val="left" w:pos="1418"/>
              </w:tabs>
              <w:jc w:val="both"/>
              <w:rPr>
                <w:sz w:val="20"/>
                <w:szCs w:val="20"/>
              </w:rPr>
            </w:pPr>
            <w:r w:rsidRPr="00B31118">
              <w:rPr>
                <w:sz w:val="20"/>
                <w:szCs w:val="20"/>
              </w:rPr>
              <w:t xml:space="preserve"> «Будь здоров - без докторов»</w:t>
            </w:r>
          </w:p>
          <w:p w:rsidR="00B31118" w:rsidRPr="00B31118" w:rsidRDefault="00B31118" w:rsidP="00E319AC">
            <w:pPr>
              <w:tabs>
                <w:tab w:val="left" w:pos="1418"/>
              </w:tabs>
              <w:jc w:val="both"/>
              <w:rPr>
                <w:sz w:val="20"/>
                <w:szCs w:val="20"/>
              </w:rPr>
            </w:pPr>
            <w:r w:rsidRPr="00B31118">
              <w:rPr>
                <w:sz w:val="20"/>
                <w:szCs w:val="20"/>
              </w:rPr>
              <w:t>«</w:t>
            </w:r>
            <w:proofErr w:type="spellStart"/>
            <w:r w:rsidRPr="00B31118">
              <w:rPr>
                <w:sz w:val="20"/>
                <w:szCs w:val="20"/>
              </w:rPr>
              <w:t>Доноведение</w:t>
            </w:r>
            <w:proofErr w:type="spellEnd"/>
            <w:r w:rsidRPr="00B31118">
              <w:rPr>
                <w:sz w:val="20"/>
                <w:szCs w:val="20"/>
              </w:rPr>
              <w:t>»</w:t>
            </w:r>
          </w:p>
        </w:tc>
      </w:tr>
      <w:tr w:rsidR="00B31118" w:rsidTr="00A22A43">
        <w:trPr>
          <w:cantSplit/>
          <w:trHeight w:val="1134"/>
        </w:trPr>
        <w:tc>
          <w:tcPr>
            <w:tcW w:w="534" w:type="dxa"/>
            <w:vMerge/>
          </w:tcPr>
          <w:p w:rsidR="00B31118" w:rsidRDefault="00B31118" w:rsidP="00A22A43">
            <w:pPr>
              <w:ind w:right="-143"/>
              <w:jc w:val="right"/>
              <w:rPr>
                <w:i/>
                <w:sz w:val="22"/>
                <w:szCs w:val="22"/>
                <w:lang w:eastAsia="en-US"/>
              </w:rPr>
            </w:pPr>
          </w:p>
        </w:tc>
        <w:tc>
          <w:tcPr>
            <w:tcW w:w="567" w:type="dxa"/>
            <w:textDirection w:val="btLr"/>
          </w:tcPr>
          <w:p w:rsidR="00B31118" w:rsidRDefault="00B31118" w:rsidP="00A22A43">
            <w:pPr>
              <w:ind w:left="113" w:right="113"/>
            </w:pPr>
            <w:r>
              <w:rPr>
                <w:b/>
                <w:color w:val="002060"/>
                <w:lang w:eastAsia="ar-SA"/>
              </w:rPr>
              <w:t xml:space="preserve">       2</w:t>
            </w:r>
            <w:r w:rsidRPr="00EC5798">
              <w:rPr>
                <w:b/>
                <w:color w:val="002060"/>
                <w:lang w:eastAsia="ar-SA"/>
              </w:rPr>
              <w:t xml:space="preserve"> класс</w:t>
            </w:r>
          </w:p>
        </w:tc>
        <w:tc>
          <w:tcPr>
            <w:tcW w:w="567" w:type="dxa"/>
            <w:textDirection w:val="btLr"/>
          </w:tcPr>
          <w:p w:rsidR="00B31118" w:rsidRPr="00B44952" w:rsidRDefault="00B31118" w:rsidP="00A22A43">
            <w:pPr>
              <w:ind w:left="113" w:right="113"/>
            </w:pPr>
            <w:r w:rsidRPr="00B44952">
              <w:rPr>
                <w:lang w:eastAsia="ar-SA"/>
              </w:rPr>
              <w:t>10 часов</w:t>
            </w:r>
          </w:p>
        </w:tc>
        <w:tc>
          <w:tcPr>
            <w:tcW w:w="3827" w:type="dxa"/>
          </w:tcPr>
          <w:p w:rsidR="00B31118" w:rsidRPr="00B31118" w:rsidRDefault="00B31118" w:rsidP="00E319AC">
            <w:pPr>
              <w:tabs>
                <w:tab w:val="left" w:pos="1418"/>
              </w:tabs>
              <w:jc w:val="both"/>
              <w:rPr>
                <w:sz w:val="20"/>
                <w:szCs w:val="20"/>
              </w:rPr>
            </w:pPr>
            <w:r w:rsidRPr="00B31118">
              <w:rPr>
                <w:sz w:val="20"/>
                <w:szCs w:val="20"/>
              </w:rPr>
              <w:t>«Занимательная математика»</w:t>
            </w:r>
          </w:p>
          <w:p w:rsidR="00B31118" w:rsidRPr="00B31118" w:rsidRDefault="00B31118" w:rsidP="00E319AC">
            <w:pPr>
              <w:tabs>
                <w:tab w:val="left" w:pos="1418"/>
              </w:tabs>
              <w:rPr>
                <w:sz w:val="20"/>
                <w:szCs w:val="20"/>
              </w:rPr>
            </w:pPr>
            <w:r w:rsidRPr="00B31118">
              <w:rPr>
                <w:sz w:val="20"/>
                <w:szCs w:val="20"/>
              </w:rPr>
              <w:t xml:space="preserve"> «Грамотейка»</w:t>
            </w:r>
          </w:p>
          <w:p w:rsidR="00B31118" w:rsidRPr="00B31118" w:rsidRDefault="00B31118" w:rsidP="00E319AC">
            <w:pPr>
              <w:tabs>
                <w:tab w:val="left" w:pos="1418"/>
              </w:tabs>
              <w:jc w:val="both"/>
              <w:rPr>
                <w:sz w:val="20"/>
                <w:szCs w:val="20"/>
              </w:rPr>
            </w:pPr>
            <w:r w:rsidRPr="00B31118">
              <w:rPr>
                <w:sz w:val="20"/>
                <w:szCs w:val="20"/>
              </w:rPr>
              <w:t>«Финансовая  грамотность»</w:t>
            </w:r>
          </w:p>
          <w:p w:rsidR="00B31118" w:rsidRPr="00B31118" w:rsidRDefault="00B31118" w:rsidP="00E319AC">
            <w:pPr>
              <w:tabs>
                <w:tab w:val="left" w:pos="1418"/>
              </w:tabs>
              <w:rPr>
                <w:sz w:val="20"/>
                <w:szCs w:val="20"/>
              </w:rPr>
            </w:pPr>
          </w:p>
          <w:p w:rsidR="00B31118" w:rsidRPr="00B31118" w:rsidRDefault="00B31118" w:rsidP="00E319AC">
            <w:pPr>
              <w:tabs>
                <w:tab w:val="left" w:pos="1418"/>
              </w:tabs>
              <w:rPr>
                <w:sz w:val="20"/>
                <w:szCs w:val="20"/>
                <w:lang w:eastAsia="ar-SA"/>
              </w:rPr>
            </w:pPr>
          </w:p>
        </w:tc>
        <w:tc>
          <w:tcPr>
            <w:tcW w:w="4394" w:type="dxa"/>
          </w:tcPr>
          <w:p w:rsidR="00B31118" w:rsidRPr="00B31118" w:rsidRDefault="00B31118" w:rsidP="00E319AC">
            <w:pPr>
              <w:tabs>
                <w:tab w:val="left" w:pos="1418"/>
              </w:tabs>
              <w:jc w:val="both"/>
              <w:rPr>
                <w:sz w:val="20"/>
                <w:szCs w:val="20"/>
              </w:rPr>
            </w:pPr>
            <w:r w:rsidRPr="00B31118">
              <w:rPr>
                <w:sz w:val="20"/>
                <w:szCs w:val="20"/>
              </w:rPr>
              <w:t>«Рост: развитие, общение, самооценка, творчество»</w:t>
            </w:r>
          </w:p>
          <w:p w:rsidR="00B31118" w:rsidRPr="00B31118" w:rsidRDefault="00B31118" w:rsidP="00E319AC">
            <w:pPr>
              <w:tabs>
                <w:tab w:val="left" w:pos="1418"/>
              </w:tabs>
              <w:jc w:val="both"/>
              <w:rPr>
                <w:sz w:val="20"/>
                <w:szCs w:val="20"/>
              </w:rPr>
            </w:pPr>
            <w:r w:rsidRPr="00B31118">
              <w:rPr>
                <w:sz w:val="20"/>
                <w:szCs w:val="20"/>
              </w:rPr>
              <w:t xml:space="preserve">«Будь здоров - без докторов» </w:t>
            </w:r>
          </w:p>
          <w:p w:rsidR="00B31118" w:rsidRPr="00B31118" w:rsidRDefault="00B31118" w:rsidP="00E319AC">
            <w:pPr>
              <w:tabs>
                <w:tab w:val="left" w:pos="1418"/>
              </w:tabs>
              <w:jc w:val="both"/>
              <w:rPr>
                <w:sz w:val="20"/>
                <w:szCs w:val="20"/>
              </w:rPr>
            </w:pPr>
            <w:r w:rsidRPr="00B31118">
              <w:rPr>
                <w:sz w:val="20"/>
                <w:szCs w:val="20"/>
              </w:rPr>
              <w:t xml:space="preserve"> «Азбука нравственности»</w:t>
            </w:r>
          </w:p>
          <w:p w:rsidR="00B31118" w:rsidRPr="00B31118" w:rsidRDefault="00B31118" w:rsidP="00E319AC">
            <w:pPr>
              <w:tabs>
                <w:tab w:val="left" w:pos="1418"/>
              </w:tabs>
              <w:jc w:val="both"/>
              <w:rPr>
                <w:sz w:val="20"/>
                <w:szCs w:val="20"/>
              </w:rPr>
            </w:pPr>
            <w:r w:rsidRPr="00B31118">
              <w:rPr>
                <w:sz w:val="20"/>
                <w:szCs w:val="20"/>
              </w:rPr>
              <w:t xml:space="preserve">«Мир профессий» </w:t>
            </w:r>
          </w:p>
          <w:p w:rsidR="00B31118" w:rsidRPr="00B31118" w:rsidRDefault="00B31118" w:rsidP="00E319AC">
            <w:pPr>
              <w:tabs>
                <w:tab w:val="left" w:pos="1418"/>
              </w:tabs>
              <w:jc w:val="both"/>
              <w:rPr>
                <w:sz w:val="20"/>
                <w:szCs w:val="20"/>
              </w:rPr>
            </w:pPr>
            <w:r w:rsidRPr="00B31118">
              <w:rPr>
                <w:sz w:val="20"/>
                <w:szCs w:val="20"/>
              </w:rPr>
              <w:t xml:space="preserve">«Азбука безопасности» </w:t>
            </w:r>
          </w:p>
          <w:p w:rsidR="00B31118" w:rsidRPr="00B31118" w:rsidRDefault="00B31118" w:rsidP="00E319AC">
            <w:pPr>
              <w:tabs>
                <w:tab w:val="left" w:pos="1418"/>
              </w:tabs>
              <w:jc w:val="both"/>
              <w:rPr>
                <w:sz w:val="20"/>
                <w:szCs w:val="20"/>
              </w:rPr>
            </w:pPr>
            <w:r w:rsidRPr="00B31118">
              <w:rPr>
                <w:sz w:val="20"/>
                <w:szCs w:val="20"/>
              </w:rPr>
              <w:t>«Первые шаги в науку»</w:t>
            </w:r>
          </w:p>
          <w:p w:rsidR="00B31118" w:rsidRPr="00B31118" w:rsidRDefault="00B31118" w:rsidP="00E319AC">
            <w:pPr>
              <w:tabs>
                <w:tab w:val="left" w:pos="1418"/>
              </w:tabs>
              <w:jc w:val="both"/>
              <w:rPr>
                <w:sz w:val="20"/>
                <w:szCs w:val="20"/>
              </w:rPr>
            </w:pPr>
            <w:r w:rsidRPr="00B31118">
              <w:rPr>
                <w:sz w:val="20"/>
                <w:szCs w:val="20"/>
              </w:rPr>
              <w:t>«Подвижные игры»</w:t>
            </w:r>
          </w:p>
        </w:tc>
      </w:tr>
      <w:tr w:rsidR="00B31118" w:rsidTr="00A22A43">
        <w:trPr>
          <w:cantSplit/>
          <w:trHeight w:val="1134"/>
        </w:trPr>
        <w:tc>
          <w:tcPr>
            <w:tcW w:w="534" w:type="dxa"/>
            <w:vMerge/>
          </w:tcPr>
          <w:p w:rsidR="00B31118" w:rsidRDefault="00B31118" w:rsidP="00A22A43">
            <w:pPr>
              <w:ind w:right="-143"/>
              <w:jc w:val="right"/>
              <w:rPr>
                <w:i/>
                <w:sz w:val="22"/>
                <w:szCs w:val="22"/>
                <w:lang w:eastAsia="en-US"/>
              </w:rPr>
            </w:pPr>
          </w:p>
        </w:tc>
        <w:tc>
          <w:tcPr>
            <w:tcW w:w="567" w:type="dxa"/>
            <w:textDirection w:val="btLr"/>
          </w:tcPr>
          <w:p w:rsidR="00B31118" w:rsidRDefault="00B31118" w:rsidP="00A22A43">
            <w:pPr>
              <w:ind w:left="113" w:right="113"/>
            </w:pPr>
            <w:r w:rsidRPr="00EC5798">
              <w:rPr>
                <w:b/>
                <w:color w:val="002060"/>
                <w:lang w:eastAsia="ar-SA"/>
              </w:rPr>
              <w:t>1 класс</w:t>
            </w:r>
          </w:p>
        </w:tc>
        <w:tc>
          <w:tcPr>
            <w:tcW w:w="567" w:type="dxa"/>
            <w:textDirection w:val="btLr"/>
          </w:tcPr>
          <w:p w:rsidR="00B31118" w:rsidRPr="00B44952" w:rsidRDefault="00B31118" w:rsidP="00A22A43">
            <w:pPr>
              <w:ind w:left="113" w:right="113"/>
            </w:pPr>
            <w:r w:rsidRPr="00B44952">
              <w:rPr>
                <w:lang w:eastAsia="ar-SA"/>
              </w:rPr>
              <w:t>10 часов</w:t>
            </w:r>
          </w:p>
        </w:tc>
        <w:tc>
          <w:tcPr>
            <w:tcW w:w="3827" w:type="dxa"/>
          </w:tcPr>
          <w:p w:rsidR="00B31118" w:rsidRPr="00B31118" w:rsidRDefault="00B31118" w:rsidP="00E319AC">
            <w:pPr>
              <w:tabs>
                <w:tab w:val="left" w:pos="1418"/>
              </w:tabs>
              <w:rPr>
                <w:sz w:val="20"/>
                <w:szCs w:val="20"/>
              </w:rPr>
            </w:pPr>
            <w:r w:rsidRPr="00B31118">
              <w:rPr>
                <w:sz w:val="20"/>
                <w:szCs w:val="20"/>
              </w:rPr>
              <w:t>«Путешествие в мир английского»</w:t>
            </w:r>
          </w:p>
          <w:p w:rsidR="00B31118" w:rsidRPr="00B31118" w:rsidRDefault="00B31118" w:rsidP="00E319AC">
            <w:pPr>
              <w:tabs>
                <w:tab w:val="left" w:pos="1418"/>
              </w:tabs>
              <w:rPr>
                <w:sz w:val="20"/>
                <w:szCs w:val="20"/>
                <w:lang w:eastAsia="ar-SA"/>
              </w:rPr>
            </w:pPr>
          </w:p>
        </w:tc>
        <w:tc>
          <w:tcPr>
            <w:tcW w:w="4394" w:type="dxa"/>
          </w:tcPr>
          <w:p w:rsidR="00B31118" w:rsidRPr="00B31118" w:rsidRDefault="00B31118" w:rsidP="00E319AC">
            <w:pPr>
              <w:tabs>
                <w:tab w:val="left" w:pos="1418"/>
              </w:tabs>
              <w:jc w:val="both"/>
              <w:rPr>
                <w:sz w:val="20"/>
                <w:szCs w:val="20"/>
              </w:rPr>
            </w:pPr>
            <w:r w:rsidRPr="00B31118">
              <w:rPr>
                <w:sz w:val="20"/>
                <w:szCs w:val="20"/>
              </w:rPr>
              <w:t xml:space="preserve">«Мир глазами ребенка» </w:t>
            </w:r>
          </w:p>
          <w:p w:rsidR="00B31118" w:rsidRPr="00B31118" w:rsidRDefault="00B31118" w:rsidP="00E319AC">
            <w:pPr>
              <w:tabs>
                <w:tab w:val="left" w:pos="1418"/>
              </w:tabs>
              <w:jc w:val="both"/>
              <w:rPr>
                <w:sz w:val="20"/>
                <w:szCs w:val="20"/>
              </w:rPr>
            </w:pPr>
            <w:r w:rsidRPr="00B31118">
              <w:rPr>
                <w:sz w:val="20"/>
                <w:szCs w:val="20"/>
              </w:rPr>
              <w:t xml:space="preserve">«Рост: развитие, общение, самооценка, творчество» </w:t>
            </w:r>
          </w:p>
          <w:p w:rsidR="00B31118" w:rsidRPr="00B31118" w:rsidRDefault="00B31118" w:rsidP="00E319AC">
            <w:pPr>
              <w:tabs>
                <w:tab w:val="left" w:pos="1418"/>
              </w:tabs>
              <w:jc w:val="both"/>
              <w:rPr>
                <w:sz w:val="20"/>
                <w:szCs w:val="20"/>
              </w:rPr>
            </w:pPr>
            <w:r w:rsidRPr="00B31118">
              <w:rPr>
                <w:sz w:val="20"/>
                <w:szCs w:val="20"/>
              </w:rPr>
              <w:t>«Мир профессий»</w:t>
            </w:r>
          </w:p>
          <w:p w:rsidR="00B31118" w:rsidRPr="00B31118" w:rsidRDefault="00B31118" w:rsidP="00E319AC">
            <w:pPr>
              <w:tabs>
                <w:tab w:val="left" w:pos="1418"/>
              </w:tabs>
              <w:jc w:val="both"/>
              <w:rPr>
                <w:sz w:val="20"/>
                <w:szCs w:val="20"/>
              </w:rPr>
            </w:pPr>
            <w:r w:rsidRPr="00B31118">
              <w:rPr>
                <w:sz w:val="20"/>
                <w:szCs w:val="20"/>
              </w:rPr>
              <w:t xml:space="preserve"> «Экскурсионный туризм – мой Таганрог»</w:t>
            </w:r>
          </w:p>
          <w:p w:rsidR="00B31118" w:rsidRPr="00B31118" w:rsidRDefault="00B31118" w:rsidP="00E319AC">
            <w:pPr>
              <w:tabs>
                <w:tab w:val="left" w:pos="1418"/>
              </w:tabs>
              <w:jc w:val="both"/>
              <w:rPr>
                <w:sz w:val="20"/>
                <w:szCs w:val="20"/>
              </w:rPr>
            </w:pPr>
            <w:r w:rsidRPr="00B31118">
              <w:rPr>
                <w:sz w:val="20"/>
                <w:szCs w:val="20"/>
              </w:rPr>
              <w:t xml:space="preserve">«Азбука безопасности» </w:t>
            </w:r>
          </w:p>
          <w:p w:rsidR="00B31118" w:rsidRPr="00B31118" w:rsidRDefault="00B31118" w:rsidP="00E319AC">
            <w:pPr>
              <w:tabs>
                <w:tab w:val="left" w:pos="1418"/>
              </w:tabs>
              <w:jc w:val="both"/>
              <w:rPr>
                <w:sz w:val="20"/>
                <w:szCs w:val="20"/>
              </w:rPr>
            </w:pPr>
            <w:r w:rsidRPr="00B31118">
              <w:rPr>
                <w:sz w:val="20"/>
                <w:szCs w:val="20"/>
              </w:rPr>
              <w:t xml:space="preserve"> «Азбука нравственности»</w:t>
            </w:r>
          </w:p>
          <w:p w:rsidR="00B31118" w:rsidRPr="00B31118" w:rsidRDefault="00B31118" w:rsidP="00E319AC">
            <w:pPr>
              <w:tabs>
                <w:tab w:val="left" w:pos="1418"/>
              </w:tabs>
              <w:jc w:val="both"/>
              <w:rPr>
                <w:sz w:val="20"/>
                <w:szCs w:val="20"/>
              </w:rPr>
            </w:pPr>
            <w:r w:rsidRPr="00B31118">
              <w:rPr>
                <w:sz w:val="20"/>
                <w:szCs w:val="20"/>
              </w:rPr>
              <w:t>«Мой Таганрог»</w:t>
            </w:r>
          </w:p>
          <w:p w:rsidR="00B31118" w:rsidRPr="00B31118" w:rsidRDefault="00B31118" w:rsidP="00E319AC">
            <w:pPr>
              <w:tabs>
                <w:tab w:val="left" w:pos="1418"/>
              </w:tabs>
              <w:jc w:val="both"/>
              <w:rPr>
                <w:sz w:val="20"/>
                <w:szCs w:val="20"/>
              </w:rPr>
            </w:pPr>
            <w:r w:rsidRPr="00B31118">
              <w:rPr>
                <w:sz w:val="20"/>
                <w:szCs w:val="20"/>
              </w:rPr>
              <w:t xml:space="preserve"> «Моя Россия»</w:t>
            </w:r>
          </w:p>
          <w:p w:rsidR="00B31118" w:rsidRPr="00B31118" w:rsidRDefault="00B31118" w:rsidP="00E319AC">
            <w:pPr>
              <w:tabs>
                <w:tab w:val="left" w:pos="1418"/>
              </w:tabs>
              <w:jc w:val="both"/>
              <w:rPr>
                <w:sz w:val="20"/>
                <w:szCs w:val="20"/>
                <w:lang w:eastAsia="ar-SA"/>
              </w:rPr>
            </w:pPr>
            <w:proofErr w:type="gramStart"/>
            <w:r w:rsidRPr="00B31118">
              <w:rPr>
                <w:sz w:val="20"/>
                <w:szCs w:val="20"/>
              </w:rPr>
              <w:t>Изо-студия</w:t>
            </w:r>
            <w:proofErr w:type="gramEnd"/>
            <w:r w:rsidRPr="00B31118">
              <w:rPr>
                <w:sz w:val="20"/>
                <w:szCs w:val="20"/>
              </w:rPr>
              <w:t xml:space="preserve"> «Веселые капельки»</w:t>
            </w:r>
          </w:p>
        </w:tc>
      </w:tr>
    </w:tbl>
    <w:p w:rsidR="00912922" w:rsidRPr="00375824" w:rsidRDefault="00791B69" w:rsidP="00912922">
      <w:pPr>
        <w:jc w:val="both"/>
        <w:rPr>
          <w:i/>
          <w:sz w:val="22"/>
          <w:szCs w:val="22"/>
        </w:rPr>
      </w:pPr>
      <w:r>
        <w:rPr>
          <w:color w:val="000000"/>
        </w:rPr>
        <w:t xml:space="preserve">       </w:t>
      </w:r>
      <w:r w:rsidR="00912922">
        <w:rPr>
          <w:color w:val="000000"/>
        </w:rPr>
        <w:t>В</w:t>
      </w:r>
      <w:r w:rsidR="00912922" w:rsidRPr="003A6822">
        <w:rPr>
          <w:color w:val="000000"/>
        </w:rPr>
        <w:t xml:space="preserve">неурочная деятельность  </w:t>
      </w:r>
      <w:r w:rsidR="00912922" w:rsidRPr="003A6822">
        <w:t>в 5-</w:t>
      </w:r>
      <w:r w:rsidR="00CB6C8A">
        <w:t>8</w:t>
      </w:r>
      <w:r w:rsidR="00912922">
        <w:t>-</w:t>
      </w:r>
      <w:r w:rsidR="00912922" w:rsidRPr="003A6822">
        <w:t>х классах организована по 5 направлениям развития личности</w:t>
      </w:r>
      <w:r w:rsidR="00912922" w:rsidRPr="003A6822">
        <w:rPr>
          <w:color w:val="000000"/>
        </w:rPr>
        <w:t xml:space="preserve"> и направлена на формирование общей культуры обучающихся, на их духовно-нравственное, социальное, личностное и интеллектуальное развитие, развитие творческих способностей, саморазвитие и самосовершенствование, сохранение и укрепление здоровья обучающихся.</w:t>
      </w:r>
    </w:p>
    <w:p w:rsidR="00912922" w:rsidRPr="006D18BF" w:rsidRDefault="00912922" w:rsidP="00912922">
      <w:pPr>
        <w:ind w:firstLine="567"/>
        <w:jc w:val="both"/>
      </w:pPr>
      <w:proofErr w:type="gramStart"/>
      <w:r w:rsidRPr="0072730A">
        <w:t xml:space="preserve">Внеурочная деятельность </w:t>
      </w:r>
      <w:r w:rsidR="00791B69">
        <w:t>в 2019</w:t>
      </w:r>
      <w:r>
        <w:t>-</w:t>
      </w:r>
      <w:r w:rsidR="00791B69">
        <w:t>2020</w:t>
      </w:r>
      <w:r>
        <w:t xml:space="preserve"> учебном году осуществлялась </w:t>
      </w:r>
      <w:r w:rsidRPr="003A6822">
        <w:t>в таких формах</w:t>
      </w:r>
      <w:r>
        <w:t>,</w:t>
      </w:r>
      <w:r w:rsidRPr="003A6822">
        <w:t xml:space="preserve"> как</w:t>
      </w:r>
      <w:r w:rsidRPr="0072730A">
        <w:t xml:space="preserve"> проектная и исследовательская деятельность, компьютерные занятия, экскурсии, кружки, лицейские научные общества, круглые столы, олимпиады, интеллектуальные марафоны,  секции, соревнования и др.)</w:t>
      </w:r>
      <w:r>
        <w:t>.</w:t>
      </w:r>
      <w:proofErr w:type="gramEnd"/>
    </w:p>
    <w:p w:rsidR="00912922" w:rsidRDefault="00912922" w:rsidP="00CB6C8A">
      <w:pPr>
        <w:rPr>
          <w:i/>
          <w:sz w:val="22"/>
          <w:szCs w:val="22"/>
          <w:lang w:eastAsia="en-US"/>
        </w:rPr>
      </w:pPr>
    </w:p>
    <w:tbl>
      <w:tblPr>
        <w:tblStyle w:val="14"/>
        <w:tblW w:w="9781" w:type="dxa"/>
        <w:tblInd w:w="108" w:type="dxa"/>
        <w:tblLayout w:type="fixed"/>
        <w:tblLook w:val="04A0" w:firstRow="1" w:lastRow="0" w:firstColumn="1" w:lastColumn="0" w:noHBand="0" w:noVBand="1"/>
      </w:tblPr>
      <w:tblGrid>
        <w:gridCol w:w="709"/>
        <w:gridCol w:w="383"/>
        <w:gridCol w:w="1743"/>
        <w:gridCol w:w="851"/>
        <w:gridCol w:w="850"/>
        <w:gridCol w:w="1701"/>
        <w:gridCol w:w="1843"/>
        <w:gridCol w:w="1701"/>
      </w:tblGrid>
      <w:tr w:rsidR="00CB6C8A" w:rsidRPr="0077731C" w:rsidTr="00912922">
        <w:tc>
          <w:tcPr>
            <w:tcW w:w="709" w:type="dxa"/>
            <w:vMerge w:val="restart"/>
            <w:textDirection w:val="btLr"/>
          </w:tcPr>
          <w:p w:rsidR="00CB6C8A" w:rsidRDefault="00CB6C8A" w:rsidP="00912922">
            <w:pPr>
              <w:ind w:left="113" w:right="113"/>
              <w:jc w:val="center"/>
              <w:rPr>
                <w:rFonts w:ascii="Arial Black" w:hAnsi="Arial Black"/>
                <w:b/>
                <w:color w:val="7030A0"/>
                <w:lang w:eastAsia="ar-SA"/>
              </w:rPr>
            </w:pPr>
            <w:r w:rsidRPr="006C7B51">
              <w:rPr>
                <w:rFonts w:ascii="Arial Black" w:hAnsi="Arial Black"/>
                <w:b/>
                <w:color w:val="7030A0"/>
                <w:lang w:eastAsia="ar-SA"/>
              </w:rPr>
              <w:t>ПРЕДЛИЦЕЙ</w:t>
            </w:r>
          </w:p>
          <w:p w:rsidR="00F817A8" w:rsidRDefault="00F817A8" w:rsidP="00912922">
            <w:pPr>
              <w:ind w:left="113" w:right="113"/>
              <w:jc w:val="center"/>
              <w:rPr>
                <w:rFonts w:ascii="Arial Black" w:hAnsi="Arial Black"/>
                <w:b/>
                <w:color w:val="7030A0"/>
                <w:lang w:eastAsia="ar-SA"/>
              </w:rPr>
            </w:pPr>
          </w:p>
          <w:p w:rsidR="00F817A8" w:rsidRDefault="00F817A8" w:rsidP="00912922">
            <w:pPr>
              <w:ind w:left="113" w:right="113"/>
              <w:jc w:val="center"/>
              <w:rPr>
                <w:rFonts w:ascii="Arial Black" w:hAnsi="Arial Black"/>
                <w:b/>
                <w:color w:val="7030A0"/>
                <w:lang w:eastAsia="ar-SA"/>
              </w:rPr>
            </w:pPr>
          </w:p>
          <w:p w:rsidR="00F817A8" w:rsidRDefault="00F817A8" w:rsidP="00912922">
            <w:pPr>
              <w:ind w:left="113" w:right="113"/>
              <w:jc w:val="center"/>
              <w:rPr>
                <w:rFonts w:ascii="Arial Black" w:hAnsi="Arial Black"/>
                <w:b/>
                <w:color w:val="7030A0"/>
                <w:lang w:eastAsia="ar-SA"/>
              </w:rPr>
            </w:pPr>
            <w:r>
              <w:rPr>
                <w:rFonts w:ascii="Arial Black" w:hAnsi="Arial Black"/>
                <w:b/>
                <w:color w:val="7030A0"/>
                <w:lang w:eastAsia="ar-SA"/>
              </w:rPr>
              <w:t>\</w:t>
            </w:r>
          </w:p>
          <w:p w:rsidR="00F817A8" w:rsidRDefault="00F817A8" w:rsidP="00912922">
            <w:pPr>
              <w:ind w:left="113" w:right="113"/>
              <w:jc w:val="center"/>
              <w:rPr>
                <w:rFonts w:ascii="Arial Black" w:hAnsi="Arial Black"/>
                <w:b/>
                <w:color w:val="7030A0"/>
                <w:lang w:eastAsia="ar-SA"/>
              </w:rPr>
            </w:pPr>
          </w:p>
          <w:p w:rsidR="00F817A8" w:rsidRDefault="00F817A8" w:rsidP="00912922">
            <w:pPr>
              <w:ind w:left="113" w:right="113"/>
              <w:jc w:val="center"/>
              <w:rPr>
                <w:rFonts w:ascii="Arial Black" w:hAnsi="Arial Black"/>
                <w:b/>
                <w:color w:val="7030A0"/>
                <w:lang w:eastAsia="ar-SA"/>
              </w:rPr>
            </w:pPr>
          </w:p>
          <w:p w:rsidR="00F817A8" w:rsidRPr="002A501F" w:rsidRDefault="00F817A8" w:rsidP="00912922">
            <w:pPr>
              <w:ind w:left="113" w:right="113"/>
              <w:jc w:val="center"/>
              <w:rPr>
                <w:b/>
                <w:color w:val="FF0000"/>
                <w:lang w:eastAsia="ar-SA"/>
              </w:rPr>
            </w:pPr>
          </w:p>
        </w:tc>
        <w:tc>
          <w:tcPr>
            <w:tcW w:w="383" w:type="dxa"/>
            <w:vMerge w:val="restart"/>
            <w:textDirection w:val="btLr"/>
          </w:tcPr>
          <w:p w:rsidR="00F817A8" w:rsidRDefault="00F817A8" w:rsidP="00912922">
            <w:pPr>
              <w:ind w:left="113" w:right="113"/>
              <w:jc w:val="center"/>
              <w:rPr>
                <w:b/>
                <w:color w:val="FF0000"/>
                <w:sz w:val="20"/>
                <w:szCs w:val="20"/>
                <w:lang w:eastAsia="ar-SA"/>
              </w:rPr>
            </w:pPr>
            <w:r>
              <w:rPr>
                <w:b/>
                <w:color w:val="FF0000"/>
                <w:sz w:val="20"/>
                <w:szCs w:val="20"/>
                <w:lang w:eastAsia="ar-SA"/>
              </w:rPr>
              <w:t xml:space="preserve">10 часов </w:t>
            </w:r>
          </w:p>
          <w:p w:rsidR="00F817A8" w:rsidRDefault="00F817A8" w:rsidP="00912922">
            <w:pPr>
              <w:ind w:left="113" w:right="113"/>
              <w:jc w:val="center"/>
              <w:rPr>
                <w:b/>
                <w:color w:val="FF0000"/>
                <w:sz w:val="20"/>
                <w:szCs w:val="20"/>
                <w:lang w:eastAsia="ar-SA"/>
              </w:rPr>
            </w:pPr>
          </w:p>
          <w:p w:rsidR="00F817A8" w:rsidRDefault="00F817A8" w:rsidP="00912922">
            <w:pPr>
              <w:ind w:left="113" w:right="113"/>
              <w:jc w:val="center"/>
              <w:rPr>
                <w:b/>
                <w:color w:val="FF0000"/>
                <w:sz w:val="20"/>
                <w:szCs w:val="20"/>
                <w:lang w:eastAsia="ar-SA"/>
              </w:rPr>
            </w:pPr>
          </w:p>
          <w:p w:rsidR="00F817A8" w:rsidRDefault="00F817A8" w:rsidP="00912922">
            <w:pPr>
              <w:ind w:left="113" w:right="113"/>
              <w:jc w:val="center"/>
              <w:rPr>
                <w:b/>
                <w:color w:val="FF0000"/>
                <w:sz w:val="20"/>
                <w:szCs w:val="20"/>
                <w:lang w:eastAsia="ar-SA"/>
              </w:rPr>
            </w:pPr>
          </w:p>
          <w:p w:rsidR="00F817A8" w:rsidRDefault="00F817A8" w:rsidP="00912922">
            <w:pPr>
              <w:ind w:left="113" w:right="113"/>
              <w:jc w:val="center"/>
              <w:rPr>
                <w:b/>
                <w:color w:val="FF0000"/>
                <w:sz w:val="20"/>
                <w:szCs w:val="20"/>
                <w:lang w:eastAsia="ar-SA"/>
              </w:rPr>
            </w:pPr>
          </w:p>
          <w:p w:rsidR="00F817A8" w:rsidRDefault="00F817A8" w:rsidP="00912922">
            <w:pPr>
              <w:ind w:left="113" w:right="113"/>
              <w:jc w:val="center"/>
              <w:rPr>
                <w:b/>
                <w:color w:val="FF0000"/>
                <w:sz w:val="20"/>
                <w:szCs w:val="20"/>
                <w:lang w:eastAsia="ar-SA"/>
              </w:rPr>
            </w:pPr>
          </w:p>
          <w:p w:rsidR="00F817A8" w:rsidRDefault="00F817A8" w:rsidP="00912922">
            <w:pPr>
              <w:ind w:left="113" w:right="113"/>
              <w:jc w:val="center"/>
              <w:rPr>
                <w:b/>
                <w:color w:val="FF0000"/>
                <w:sz w:val="20"/>
                <w:szCs w:val="20"/>
                <w:lang w:eastAsia="ar-SA"/>
              </w:rPr>
            </w:pPr>
          </w:p>
          <w:p w:rsidR="00F817A8" w:rsidRDefault="00F817A8" w:rsidP="00912922">
            <w:pPr>
              <w:ind w:left="113" w:right="113"/>
              <w:jc w:val="center"/>
              <w:rPr>
                <w:b/>
                <w:color w:val="FF0000"/>
                <w:sz w:val="20"/>
                <w:szCs w:val="20"/>
                <w:lang w:eastAsia="ar-SA"/>
              </w:rPr>
            </w:pPr>
          </w:p>
          <w:p w:rsidR="00F817A8" w:rsidRDefault="00F817A8" w:rsidP="00912922">
            <w:pPr>
              <w:ind w:left="113" w:right="113"/>
              <w:jc w:val="center"/>
              <w:rPr>
                <w:b/>
                <w:color w:val="FF0000"/>
                <w:sz w:val="20"/>
                <w:szCs w:val="20"/>
                <w:lang w:eastAsia="ar-SA"/>
              </w:rPr>
            </w:pPr>
          </w:p>
          <w:p w:rsidR="00F817A8" w:rsidRDefault="00F817A8" w:rsidP="00912922">
            <w:pPr>
              <w:ind w:left="113" w:right="113"/>
              <w:jc w:val="center"/>
              <w:rPr>
                <w:b/>
                <w:color w:val="FF0000"/>
                <w:sz w:val="20"/>
                <w:szCs w:val="20"/>
                <w:lang w:eastAsia="ar-SA"/>
              </w:rPr>
            </w:pPr>
          </w:p>
          <w:p w:rsidR="00F817A8" w:rsidRDefault="00F817A8" w:rsidP="00912922">
            <w:pPr>
              <w:ind w:left="113" w:right="113"/>
              <w:jc w:val="center"/>
              <w:rPr>
                <w:b/>
                <w:color w:val="FF0000"/>
                <w:sz w:val="20"/>
                <w:szCs w:val="20"/>
                <w:lang w:eastAsia="ar-SA"/>
              </w:rPr>
            </w:pPr>
          </w:p>
          <w:p w:rsidR="00F817A8" w:rsidRDefault="00F817A8" w:rsidP="00912922">
            <w:pPr>
              <w:ind w:left="113" w:right="113"/>
              <w:jc w:val="center"/>
              <w:rPr>
                <w:b/>
                <w:color w:val="FF0000"/>
                <w:sz w:val="20"/>
                <w:szCs w:val="20"/>
                <w:lang w:eastAsia="ar-SA"/>
              </w:rPr>
            </w:pPr>
          </w:p>
          <w:p w:rsidR="00CB6C8A" w:rsidRPr="002A501F" w:rsidRDefault="00F817A8" w:rsidP="00912922">
            <w:pPr>
              <w:ind w:left="113" w:right="113"/>
              <w:jc w:val="center"/>
              <w:rPr>
                <w:b/>
                <w:color w:val="FF0000"/>
                <w:lang w:eastAsia="ar-SA"/>
              </w:rPr>
            </w:pPr>
            <w:r>
              <w:rPr>
                <w:b/>
                <w:color w:val="FF0000"/>
                <w:sz w:val="20"/>
                <w:szCs w:val="20"/>
                <w:lang w:eastAsia="ar-SA"/>
              </w:rPr>
              <w:t>10 часов</w:t>
            </w:r>
            <w:r w:rsidR="00CB6C8A">
              <w:rPr>
                <w:b/>
                <w:color w:val="FF0000"/>
                <w:sz w:val="20"/>
                <w:szCs w:val="20"/>
                <w:lang w:eastAsia="ar-SA"/>
              </w:rPr>
              <w:t xml:space="preserve"> </w:t>
            </w:r>
          </w:p>
        </w:tc>
        <w:tc>
          <w:tcPr>
            <w:tcW w:w="8689" w:type="dxa"/>
            <w:gridSpan w:val="6"/>
          </w:tcPr>
          <w:p w:rsidR="00CB6C8A" w:rsidRPr="00A005EA" w:rsidRDefault="00CB6C8A" w:rsidP="00912922">
            <w:pPr>
              <w:jc w:val="center"/>
              <w:rPr>
                <w:b/>
              </w:rPr>
            </w:pPr>
            <w:r w:rsidRPr="002A501F">
              <w:rPr>
                <w:b/>
                <w:color w:val="FF0000"/>
                <w:lang w:eastAsia="ar-SA"/>
              </w:rPr>
              <w:t>Внеурочная деятельность</w:t>
            </w:r>
          </w:p>
        </w:tc>
      </w:tr>
      <w:tr w:rsidR="00724909" w:rsidRPr="00A005EA" w:rsidTr="00E319AC">
        <w:tc>
          <w:tcPr>
            <w:tcW w:w="709" w:type="dxa"/>
            <w:vMerge/>
          </w:tcPr>
          <w:p w:rsidR="00724909" w:rsidRPr="00A005EA" w:rsidRDefault="00724909" w:rsidP="00912922">
            <w:pPr>
              <w:jc w:val="center"/>
              <w:rPr>
                <w:b/>
                <w:color w:val="FF0000"/>
              </w:rPr>
            </w:pPr>
          </w:p>
        </w:tc>
        <w:tc>
          <w:tcPr>
            <w:tcW w:w="383" w:type="dxa"/>
            <w:vMerge/>
          </w:tcPr>
          <w:p w:rsidR="00724909" w:rsidRPr="00A005EA" w:rsidRDefault="00724909" w:rsidP="00912922">
            <w:pPr>
              <w:jc w:val="center"/>
              <w:rPr>
                <w:b/>
                <w:color w:val="FF0000"/>
              </w:rPr>
            </w:pPr>
          </w:p>
        </w:tc>
        <w:tc>
          <w:tcPr>
            <w:tcW w:w="1743" w:type="dxa"/>
          </w:tcPr>
          <w:p w:rsidR="00724909" w:rsidRPr="00A005EA" w:rsidRDefault="00724909" w:rsidP="00912922">
            <w:pPr>
              <w:jc w:val="center"/>
              <w:rPr>
                <w:b/>
                <w:color w:val="FF0000"/>
              </w:rPr>
            </w:pPr>
            <w:r w:rsidRPr="00A005EA">
              <w:rPr>
                <w:b/>
                <w:color w:val="FF0000"/>
              </w:rPr>
              <w:t>5А</w:t>
            </w:r>
          </w:p>
        </w:tc>
        <w:tc>
          <w:tcPr>
            <w:tcW w:w="1701" w:type="dxa"/>
            <w:gridSpan w:val="2"/>
          </w:tcPr>
          <w:p w:rsidR="00724909" w:rsidRPr="00A005EA" w:rsidRDefault="00724909" w:rsidP="00912922">
            <w:pPr>
              <w:jc w:val="center"/>
              <w:rPr>
                <w:b/>
                <w:color w:val="FF0000"/>
              </w:rPr>
            </w:pPr>
            <w:r w:rsidRPr="00A005EA">
              <w:rPr>
                <w:b/>
                <w:color w:val="FF0000"/>
              </w:rPr>
              <w:t>5Б</w:t>
            </w:r>
          </w:p>
        </w:tc>
        <w:tc>
          <w:tcPr>
            <w:tcW w:w="1701" w:type="dxa"/>
          </w:tcPr>
          <w:p w:rsidR="00724909" w:rsidRPr="00A005EA" w:rsidRDefault="00724909" w:rsidP="00912922">
            <w:pPr>
              <w:jc w:val="center"/>
              <w:rPr>
                <w:b/>
                <w:color w:val="FF0000"/>
              </w:rPr>
            </w:pPr>
            <w:r w:rsidRPr="00A005EA">
              <w:rPr>
                <w:b/>
                <w:color w:val="FF0000"/>
              </w:rPr>
              <w:t>5В</w:t>
            </w:r>
          </w:p>
        </w:tc>
        <w:tc>
          <w:tcPr>
            <w:tcW w:w="1843" w:type="dxa"/>
          </w:tcPr>
          <w:p w:rsidR="00724909" w:rsidRPr="00A005EA" w:rsidRDefault="00724909" w:rsidP="00912922">
            <w:pPr>
              <w:jc w:val="center"/>
              <w:rPr>
                <w:b/>
                <w:color w:val="FF0000"/>
              </w:rPr>
            </w:pPr>
            <w:r>
              <w:rPr>
                <w:b/>
                <w:color w:val="FF0000"/>
              </w:rPr>
              <w:t>5Г</w:t>
            </w:r>
          </w:p>
        </w:tc>
        <w:tc>
          <w:tcPr>
            <w:tcW w:w="1701" w:type="dxa"/>
          </w:tcPr>
          <w:p w:rsidR="00724909" w:rsidRPr="00A005EA" w:rsidRDefault="00724909" w:rsidP="00912922">
            <w:pPr>
              <w:jc w:val="center"/>
              <w:rPr>
                <w:b/>
                <w:color w:val="FF0000"/>
              </w:rPr>
            </w:pPr>
            <w:r>
              <w:rPr>
                <w:b/>
                <w:color w:val="FF0000"/>
              </w:rPr>
              <w:t>5Д</w:t>
            </w:r>
          </w:p>
        </w:tc>
      </w:tr>
      <w:tr w:rsidR="00724909" w:rsidRPr="009F5AE0" w:rsidTr="00E319AC">
        <w:trPr>
          <w:trHeight w:val="557"/>
        </w:trPr>
        <w:tc>
          <w:tcPr>
            <w:tcW w:w="709" w:type="dxa"/>
            <w:vMerge/>
          </w:tcPr>
          <w:p w:rsidR="00724909" w:rsidRPr="00A005EA" w:rsidRDefault="00724909" w:rsidP="00912922">
            <w:pPr>
              <w:rPr>
                <w:sz w:val="20"/>
                <w:szCs w:val="20"/>
              </w:rPr>
            </w:pPr>
          </w:p>
        </w:tc>
        <w:tc>
          <w:tcPr>
            <w:tcW w:w="383" w:type="dxa"/>
            <w:vMerge/>
          </w:tcPr>
          <w:p w:rsidR="00724909" w:rsidRPr="00A005EA" w:rsidRDefault="00724909" w:rsidP="00912922">
            <w:pPr>
              <w:rPr>
                <w:sz w:val="20"/>
                <w:szCs w:val="20"/>
              </w:rPr>
            </w:pPr>
          </w:p>
        </w:tc>
        <w:tc>
          <w:tcPr>
            <w:tcW w:w="1743" w:type="dxa"/>
          </w:tcPr>
          <w:p w:rsidR="00724909" w:rsidRPr="00791B69" w:rsidRDefault="00724909" w:rsidP="00912922">
            <w:pPr>
              <w:tabs>
                <w:tab w:val="left" w:pos="1418"/>
              </w:tabs>
              <w:jc w:val="both"/>
              <w:rPr>
                <w:sz w:val="20"/>
                <w:szCs w:val="20"/>
              </w:rPr>
            </w:pPr>
            <w:r w:rsidRPr="00791B69">
              <w:rPr>
                <w:sz w:val="20"/>
                <w:szCs w:val="20"/>
              </w:rPr>
              <w:t>«Занимательная математика»</w:t>
            </w:r>
          </w:p>
          <w:p w:rsidR="00724909" w:rsidRPr="00791B69" w:rsidRDefault="00724909" w:rsidP="00912922">
            <w:pPr>
              <w:tabs>
                <w:tab w:val="left" w:pos="1418"/>
              </w:tabs>
              <w:jc w:val="both"/>
              <w:rPr>
                <w:sz w:val="20"/>
                <w:szCs w:val="20"/>
              </w:rPr>
            </w:pPr>
            <w:r w:rsidRPr="00791B69">
              <w:rPr>
                <w:sz w:val="20"/>
                <w:szCs w:val="20"/>
              </w:rPr>
              <w:t>«Моя речь – мое достоинство»</w:t>
            </w:r>
          </w:p>
          <w:p w:rsidR="00724909" w:rsidRPr="006D18BF" w:rsidRDefault="00724909" w:rsidP="00791B69">
            <w:pPr>
              <w:tabs>
                <w:tab w:val="left" w:pos="1418"/>
              </w:tabs>
              <w:jc w:val="both"/>
              <w:rPr>
                <w:sz w:val="20"/>
                <w:szCs w:val="20"/>
              </w:rPr>
            </w:pPr>
            <w:r w:rsidRPr="006D18BF">
              <w:rPr>
                <w:sz w:val="20"/>
                <w:szCs w:val="20"/>
              </w:rPr>
              <w:t>«Мир информатики»</w:t>
            </w:r>
          </w:p>
          <w:p w:rsidR="00724909" w:rsidRPr="00B00F39" w:rsidRDefault="00724909" w:rsidP="00791B69">
            <w:pPr>
              <w:tabs>
                <w:tab w:val="left" w:pos="1418"/>
              </w:tabs>
              <w:jc w:val="both"/>
              <w:rPr>
                <w:sz w:val="20"/>
                <w:szCs w:val="20"/>
              </w:rPr>
            </w:pPr>
            <w:r w:rsidRPr="00B00F39">
              <w:rPr>
                <w:sz w:val="20"/>
                <w:szCs w:val="20"/>
              </w:rPr>
              <w:t>«Культура разных стран»</w:t>
            </w:r>
          </w:p>
          <w:p w:rsidR="00724909" w:rsidRPr="00CB6C8A" w:rsidRDefault="00724909" w:rsidP="00791B69">
            <w:pPr>
              <w:tabs>
                <w:tab w:val="left" w:pos="1418"/>
              </w:tabs>
              <w:jc w:val="both"/>
              <w:rPr>
                <w:sz w:val="20"/>
                <w:szCs w:val="20"/>
              </w:rPr>
            </w:pPr>
            <w:r w:rsidRPr="00CB6C8A">
              <w:rPr>
                <w:sz w:val="20"/>
                <w:szCs w:val="20"/>
              </w:rPr>
              <w:t xml:space="preserve"> «Мир вежливости»</w:t>
            </w:r>
          </w:p>
          <w:p w:rsidR="00724909" w:rsidRDefault="00724909" w:rsidP="00912922">
            <w:pPr>
              <w:tabs>
                <w:tab w:val="left" w:pos="1418"/>
              </w:tabs>
              <w:jc w:val="both"/>
              <w:rPr>
                <w:sz w:val="20"/>
                <w:szCs w:val="20"/>
              </w:rPr>
            </w:pPr>
            <w:r w:rsidRPr="00791B69">
              <w:rPr>
                <w:sz w:val="20"/>
                <w:szCs w:val="20"/>
              </w:rPr>
              <w:t>«Традиции народов России»</w:t>
            </w:r>
          </w:p>
          <w:p w:rsidR="00724909" w:rsidRPr="006D18BF" w:rsidRDefault="00724909" w:rsidP="00724909">
            <w:pPr>
              <w:tabs>
                <w:tab w:val="left" w:pos="1418"/>
              </w:tabs>
              <w:jc w:val="both"/>
              <w:rPr>
                <w:sz w:val="20"/>
                <w:szCs w:val="20"/>
              </w:rPr>
            </w:pPr>
            <w:r>
              <w:rPr>
                <w:sz w:val="20"/>
                <w:szCs w:val="20"/>
              </w:rPr>
              <w:t>«Юные</w:t>
            </w:r>
            <w:r w:rsidRPr="006D18BF">
              <w:rPr>
                <w:sz w:val="20"/>
                <w:szCs w:val="20"/>
              </w:rPr>
              <w:t xml:space="preserve"> патриот</w:t>
            </w:r>
            <w:r>
              <w:rPr>
                <w:sz w:val="20"/>
                <w:szCs w:val="20"/>
              </w:rPr>
              <w:t>ы</w:t>
            </w:r>
            <w:r w:rsidRPr="006D18BF">
              <w:rPr>
                <w:sz w:val="20"/>
                <w:szCs w:val="20"/>
              </w:rPr>
              <w:t>»</w:t>
            </w:r>
          </w:p>
          <w:p w:rsidR="00724909" w:rsidRDefault="00724909" w:rsidP="00912922">
            <w:pPr>
              <w:tabs>
                <w:tab w:val="left" w:pos="1418"/>
              </w:tabs>
              <w:jc w:val="both"/>
              <w:rPr>
                <w:sz w:val="20"/>
                <w:szCs w:val="20"/>
              </w:rPr>
            </w:pPr>
            <w:r>
              <w:rPr>
                <w:sz w:val="20"/>
                <w:szCs w:val="20"/>
              </w:rPr>
              <w:t>«</w:t>
            </w:r>
            <w:r w:rsidRPr="00724909">
              <w:rPr>
                <w:sz w:val="20"/>
                <w:szCs w:val="20"/>
              </w:rPr>
              <w:t>История родного края</w:t>
            </w:r>
            <w:r>
              <w:rPr>
                <w:sz w:val="20"/>
                <w:szCs w:val="20"/>
              </w:rPr>
              <w:t>»</w:t>
            </w:r>
          </w:p>
          <w:p w:rsidR="00724909" w:rsidRDefault="00724909" w:rsidP="00912922">
            <w:pPr>
              <w:tabs>
                <w:tab w:val="left" w:pos="1418"/>
              </w:tabs>
              <w:jc w:val="both"/>
              <w:rPr>
                <w:sz w:val="20"/>
                <w:szCs w:val="20"/>
              </w:rPr>
            </w:pPr>
            <w:r>
              <w:rPr>
                <w:sz w:val="20"/>
                <w:szCs w:val="20"/>
              </w:rPr>
              <w:t>«</w:t>
            </w:r>
            <w:r w:rsidRPr="00724909">
              <w:rPr>
                <w:sz w:val="20"/>
                <w:szCs w:val="20"/>
              </w:rPr>
              <w:t>Школа безопасности</w:t>
            </w:r>
            <w:r>
              <w:rPr>
                <w:sz w:val="20"/>
                <w:szCs w:val="20"/>
              </w:rPr>
              <w:t>»</w:t>
            </w:r>
          </w:p>
          <w:p w:rsidR="00724909" w:rsidRPr="00724909" w:rsidRDefault="00724909" w:rsidP="00912922">
            <w:pPr>
              <w:tabs>
                <w:tab w:val="left" w:pos="1418"/>
              </w:tabs>
              <w:jc w:val="both"/>
              <w:rPr>
                <w:sz w:val="20"/>
                <w:szCs w:val="20"/>
              </w:rPr>
            </w:pPr>
            <w:r w:rsidRPr="00724909">
              <w:rPr>
                <w:sz w:val="20"/>
                <w:szCs w:val="20"/>
                <w:shd w:val="clear" w:color="auto" w:fill="FFFFFF"/>
              </w:rPr>
              <w:t>«Здоровый образ жизни</w:t>
            </w:r>
            <w:r>
              <w:rPr>
                <w:shd w:val="clear" w:color="auto" w:fill="FFFFFF"/>
              </w:rPr>
              <w:t>»</w:t>
            </w:r>
          </w:p>
        </w:tc>
        <w:tc>
          <w:tcPr>
            <w:tcW w:w="1701" w:type="dxa"/>
            <w:gridSpan w:val="2"/>
          </w:tcPr>
          <w:p w:rsidR="00724909" w:rsidRPr="00791B69" w:rsidRDefault="00724909" w:rsidP="00724909">
            <w:pPr>
              <w:tabs>
                <w:tab w:val="left" w:pos="1418"/>
              </w:tabs>
              <w:jc w:val="both"/>
              <w:rPr>
                <w:sz w:val="20"/>
                <w:szCs w:val="20"/>
              </w:rPr>
            </w:pPr>
            <w:r w:rsidRPr="00791B69">
              <w:rPr>
                <w:sz w:val="20"/>
                <w:szCs w:val="20"/>
              </w:rPr>
              <w:t>«Занимательная математика»</w:t>
            </w:r>
          </w:p>
          <w:p w:rsidR="00724909" w:rsidRPr="00791B69" w:rsidRDefault="00724909" w:rsidP="00724909">
            <w:pPr>
              <w:tabs>
                <w:tab w:val="left" w:pos="1418"/>
              </w:tabs>
              <w:jc w:val="both"/>
              <w:rPr>
                <w:sz w:val="20"/>
                <w:szCs w:val="20"/>
              </w:rPr>
            </w:pPr>
            <w:r w:rsidRPr="00791B69">
              <w:rPr>
                <w:sz w:val="20"/>
                <w:szCs w:val="20"/>
              </w:rPr>
              <w:t>«Моя речь – мое достоинство»</w:t>
            </w:r>
          </w:p>
          <w:p w:rsidR="00724909" w:rsidRDefault="00724909" w:rsidP="00724909">
            <w:pPr>
              <w:tabs>
                <w:tab w:val="left" w:pos="1418"/>
              </w:tabs>
              <w:jc w:val="both"/>
              <w:rPr>
                <w:sz w:val="20"/>
                <w:szCs w:val="20"/>
              </w:rPr>
            </w:pPr>
            <w:r w:rsidRPr="006D18BF">
              <w:rPr>
                <w:sz w:val="20"/>
                <w:szCs w:val="20"/>
              </w:rPr>
              <w:t>«Мир информатики»</w:t>
            </w:r>
          </w:p>
          <w:p w:rsidR="00724909" w:rsidRPr="00724909" w:rsidRDefault="00724909" w:rsidP="00724909">
            <w:pPr>
              <w:tabs>
                <w:tab w:val="left" w:pos="1418"/>
              </w:tabs>
              <w:jc w:val="both"/>
              <w:rPr>
                <w:sz w:val="20"/>
                <w:szCs w:val="20"/>
              </w:rPr>
            </w:pPr>
            <w:r>
              <w:rPr>
                <w:sz w:val="20"/>
                <w:szCs w:val="20"/>
                <w:shd w:val="clear" w:color="auto" w:fill="FFFFFF"/>
              </w:rPr>
              <w:t>«</w:t>
            </w:r>
            <w:r w:rsidRPr="00724909">
              <w:rPr>
                <w:sz w:val="20"/>
                <w:szCs w:val="20"/>
                <w:shd w:val="clear" w:color="auto" w:fill="FFFFFF"/>
              </w:rPr>
              <w:t>Культура Донского края</w:t>
            </w:r>
            <w:r>
              <w:rPr>
                <w:sz w:val="20"/>
                <w:szCs w:val="20"/>
                <w:shd w:val="clear" w:color="auto" w:fill="FFFFFF"/>
              </w:rPr>
              <w:t>»</w:t>
            </w:r>
          </w:p>
          <w:p w:rsidR="00724909" w:rsidRPr="00CB6C8A" w:rsidRDefault="00724909" w:rsidP="00724909">
            <w:pPr>
              <w:tabs>
                <w:tab w:val="left" w:pos="1418"/>
              </w:tabs>
              <w:jc w:val="both"/>
              <w:rPr>
                <w:sz w:val="20"/>
                <w:szCs w:val="20"/>
              </w:rPr>
            </w:pPr>
            <w:r w:rsidRPr="00CB6C8A">
              <w:rPr>
                <w:sz w:val="20"/>
                <w:szCs w:val="20"/>
              </w:rPr>
              <w:t>«Мир вежливости»</w:t>
            </w:r>
          </w:p>
          <w:p w:rsidR="00724909" w:rsidRDefault="00724909" w:rsidP="00724909">
            <w:pPr>
              <w:tabs>
                <w:tab w:val="left" w:pos="1418"/>
              </w:tabs>
              <w:jc w:val="both"/>
              <w:rPr>
                <w:sz w:val="20"/>
                <w:szCs w:val="20"/>
              </w:rPr>
            </w:pPr>
            <w:r w:rsidRPr="00791B69">
              <w:rPr>
                <w:sz w:val="20"/>
                <w:szCs w:val="20"/>
              </w:rPr>
              <w:t>«Традиции народов России»</w:t>
            </w:r>
          </w:p>
          <w:p w:rsidR="00724909" w:rsidRPr="006D18BF" w:rsidRDefault="00724909" w:rsidP="00724909">
            <w:pPr>
              <w:tabs>
                <w:tab w:val="left" w:pos="1418"/>
              </w:tabs>
              <w:jc w:val="both"/>
              <w:rPr>
                <w:sz w:val="20"/>
                <w:szCs w:val="20"/>
              </w:rPr>
            </w:pPr>
            <w:r>
              <w:rPr>
                <w:sz w:val="20"/>
                <w:szCs w:val="20"/>
              </w:rPr>
              <w:t>«Юные</w:t>
            </w:r>
            <w:r w:rsidRPr="006D18BF">
              <w:rPr>
                <w:sz w:val="20"/>
                <w:szCs w:val="20"/>
              </w:rPr>
              <w:t xml:space="preserve"> патриот</w:t>
            </w:r>
            <w:r>
              <w:rPr>
                <w:sz w:val="20"/>
                <w:szCs w:val="20"/>
              </w:rPr>
              <w:t>ы</w:t>
            </w:r>
            <w:r w:rsidRPr="006D18BF">
              <w:rPr>
                <w:sz w:val="20"/>
                <w:szCs w:val="20"/>
              </w:rPr>
              <w:t>»</w:t>
            </w:r>
          </w:p>
          <w:p w:rsidR="00724909" w:rsidRDefault="00724909" w:rsidP="00724909">
            <w:pPr>
              <w:tabs>
                <w:tab w:val="left" w:pos="1418"/>
              </w:tabs>
              <w:jc w:val="both"/>
              <w:rPr>
                <w:sz w:val="20"/>
                <w:szCs w:val="20"/>
              </w:rPr>
            </w:pPr>
            <w:r>
              <w:rPr>
                <w:sz w:val="20"/>
                <w:szCs w:val="20"/>
              </w:rPr>
              <w:t>«</w:t>
            </w:r>
            <w:r w:rsidRPr="00724909">
              <w:rPr>
                <w:sz w:val="20"/>
                <w:szCs w:val="20"/>
              </w:rPr>
              <w:t>История родного края</w:t>
            </w:r>
            <w:r>
              <w:rPr>
                <w:sz w:val="20"/>
                <w:szCs w:val="20"/>
              </w:rPr>
              <w:t>»</w:t>
            </w:r>
          </w:p>
          <w:p w:rsidR="00724909" w:rsidRDefault="00724909" w:rsidP="00724909">
            <w:pPr>
              <w:tabs>
                <w:tab w:val="left" w:pos="1418"/>
              </w:tabs>
              <w:jc w:val="both"/>
              <w:rPr>
                <w:sz w:val="20"/>
                <w:szCs w:val="20"/>
              </w:rPr>
            </w:pPr>
            <w:r>
              <w:rPr>
                <w:sz w:val="20"/>
                <w:szCs w:val="20"/>
              </w:rPr>
              <w:t>«</w:t>
            </w:r>
            <w:r w:rsidRPr="00724909">
              <w:rPr>
                <w:sz w:val="20"/>
                <w:szCs w:val="20"/>
              </w:rPr>
              <w:t>Школа безопасности</w:t>
            </w:r>
            <w:r>
              <w:rPr>
                <w:sz w:val="20"/>
                <w:szCs w:val="20"/>
              </w:rPr>
              <w:t>»</w:t>
            </w:r>
          </w:p>
          <w:p w:rsidR="00724909" w:rsidRPr="00A005EA" w:rsidRDefault="00724909" w:rsidP="00724909">
            <w:pPr>
              <w:tabs>
                <w:tab w:val="left" w:pos="1418"/>
              </w:tabs>
              <w:jc w:val="both"/>
              <w:rPr>
                <w:sz w:val="20"/>
                <w:szCs w:val="20"/>
              </w:rPr>
            </w:pPr>
            <w:r w:rsidRPr="00724909">
              <w:rPr>
                <w:sz w:val="20"/>
                <w:szCs w:val="20"/>
                <w:shd w:val="clear" w:color="auto" w:fill="FFFFFF"/>
              </w:rPr>
              <w:t>«Здоровый образ жизни</w:t>
            </w:r>
            <w:r>
              <w:rPr>
                <w:shd w:val="clear" w:color="auto" w:fill="FFFFFF"/>
              </w:rPr>
              <w:t>»</w:t>
            </w:r>
          </w:p>
        </w:tc>
        <w:tc>
          <w:tcPr>
            <w:tcW w:w="1701" w:type="dxa"/>
            <w:shd w:val="clear" w:color="auto" w:fill="FFFFFF" w:themeFill="background1"/>
          </w:tcPr>
          <w:p w:rsidR="00724909" w:rsidRPr="00791B69" w:rsidRDefault="00724909" w:rsidP="00724909">
            <w:pPr>
              <w:tabs>
                <w:tab w:val="left" w:pos="1418"/>
              </w:tabs>
              <w:jc w:val="both"/>
              <w:rPr>
                <w:sz w:val="20"/>
                <w:szCs w:val="20"/>
              </w:rPr>
            </w:pPr>
            <w:r w:rsidRPr="00791B69">
              <w:rPr>
                <w:sz w:val="20"/>
                <w:szCs w:val="20"/>
              </w:rPr>
              <w:t>«Занимательная математика»</w:t>
            </w:r>
          </w:p>
          <w:p w:rsidR="00724909" w:rsidRPr="00791B69" w:rsidRDefault="00724909" w:rsidP="00724909">
            <w:pPr>
              <w:tabs>
                <w:tab w:val="left" w:pos="1418"/>
              </w:tabs>
              <w:jc w:val="both"/>
              <w:rPr>
                <w:sz w:val="20"/>
                <w:szCs w:val="20"/>
              </w:rPr>
            </w:pPr>
            <w:r w:rsidRPr="00791B69">
              <w:rPr>
                <w:sz w:val="20"/>
                <w:szCs w:val="20"/>
              </w:rPr>
              <w:t>«Моя речь – мое достоинство»</w:t>
            </w:r>
          </w:p>
          <w:p w:rsidR="00724909" w:rsidRPr="006D18BF" w:rsidRDefault="00724909" w:rsidP="00724909">
            <w:pPr>
              <w:tabs>
                <w:tab w:val="left" w:pos="1418"/>
              </w:tabs>
              <w:jc w:val="both"/>
              <w:rPr>
                <w:sz w:val="20"/>
                <w:szCs w:val="20"/>
              </w:rPr>
            </w:pPr>
            <w:r w:rsidRPr="006D18BF">
              <w:rPr>
                <w:sz w:val="20"/>
                <w:szCs w:val="20"/>
              </w:rPr>
              <w:t>«Мир информатики»</w:t>
            </w:r>
          </w:p>
          <w:p w:rsidR="00724909" w:rsidRPr="00B00F39" w:rsidRDefault="00724909" w:rsidP="00724909">
            <w:pPr>
              <w:tabs>
                <w:tab w:val="left" w:pos="1418"/>
              </w:tabs>
              <w:jc w:val="both"/>
              <w:rPr>
                <w:sz w:val="20"/>
                <w:szCs w:val="20"/>
              </w:rPr>
            </w:pPr>
            <w:r w:rsidRPr="00B00F39">
              <w:rPr>
                <w:sz w:val="20"/>
                <w:szCs w:val="20"/>
              </w:rPr>
              <w:t>«Культура разных стран»</w:t>
            </w:r>
          </w:p>
          <w:p w:rsidR="00724909" w:rsidRPr="00CB6C8A" w:rsidRDefault="00724909" w:rsidP="00724909">
            <w:pPr>
              <w:tabs>
                <w:tab w:val="left" w:pos="1418"/>
              </w:tabs>
              <w:jc w:val="both"/>
              <w:rPr>
                <w:sz w:val="20"/>
                <w:szCs w:val="20"/>
              </w:rPr>
            </w:pPr>
            <w:r w:rsidRPr="00CB6C8A">
              <w:rPr>
                <w:sz w:val="20"/>
                <w:szCs w:val="20"/>
              </w:rPr>
              <w:t xml:space="preserve"> «Мир вежливости»</w:t>
            </w:r>
          </w:p>
          <w:p w:rsidR="00724909" w:rsidRDefault="00724909" w:rsidP="00724909">
            <w:pPr>
              <w:tabs>
                <w:tab w:val="left" w:pos="1418"/>
              </w:tabs>
              <w:jc w:val="both"/>
              <w:rPr>
                <w:sz w:val="20"/>
                <w:szCs w:val="20"/>
              </w:rPr>
            </w:pPr>
            <w:r w:rsidRPr="00791B69">
              <w:rPr>
                <w:sz w:val="20"/>
                <w:szCs w:val="20"/>
              </w:rPr>
              <w:t>«Традиции народов России»</w:t>
            </w:r>
          </w:p>
          <w:p w:rsidR="00724909" w:rsidRPr="006D18BF" w:rsidRDefault="00724909" w:rsidP="00724909">
            <w:pPr>
              <w:tabs>
                <w:tab w:val="left" w:pos="1418"/>
              </w:tabs>
              <w:jc w:val="both"/>
              <w:rPr>
                <w:sz w:val="20"/>
                <w:szCs w:val="20"/>
              </w:rPr>
            </w:pPr>
            <w:r>
              <w:rPr>
                <w:sz w:val="20"/>
                <w:szCs w:val="20"/>
              </w:rPr>
              <w:t>«Юные</w:t>
            </w:r>
            <w:r w:rsidRPr="006D18BF">
              <w:rPr>
                <w:sz w:val="20"/>
                <w:szCs w:val="20"/>
              </w:rPr>
              <w:t xml:space="preserve"> патриот</w:t>
            </w:r>
            <w:r>
              <w:rPr>
                <w:sz w:val="20"/>
                <w:szCs w:val="20"/>
              </w:rPr>
              <w:t>ы</w:t>
            </w:r>
            <w:r w:rsidRPr="006D18BF">
              <w:rPr>
                <w:sz w:val="20"/>
                <w:szCs w:val="20"/>
              </w:rPr>
              <w:t>»</w:t>
            </w:r>
          </w:p>
          <w:p w:rsidR="00724909" w:rsidRDefault="00724909" w:rsidP="00724909">
            <w:pPr>
              <w:tabs>
                <w:tab w:val="left" w:pos="1418"/>
              </w:tabs>
              <w:jc w:val="both"/>
              <w:rPr>
                <w:sz w:val="20"/>
                <w:szCs w:val="20"/>
              </w:rPr>
            </w:pPr>
            <w:r>
              <w:rPr>
                <w:sz w:val="20"/>
                <w:szCs w:val="20"/>
              </w:rPr>
              <w:t>«</w:t>
            </w:r>
            <w:r w:rsidRPr="00724909">
              <w:rPr>
                <w:sz w:val="20"/>
                <w:szCs w:val="20"/>
              </w:rPr>
              <w:t>История родного края</w:t>
            </w:r>
            <w:r>
              <w:rPr>
                <w:sz w:val="20"/>
                <w:szCs w:val="20"/>
              </w:rPr>
              <w:t>»</w:t>
            </w:r>
          </w:p>
          <w:p w:rsidR="00724909" w:rsidRDefault="00724909" w:rsidP="00724909">
            <w:pPr>
              <w:tabs>
                <w:tab w:val="left" w:pos="1418"/>
              </w:tabs>
              <w:jc w:val="both"/>
              <w:rPr>
                <w:sz w:val="20"/>
                <w:szCs w:val="20"/>
              </w:rPr>
            </w:pPr>
            <w:r>
              <w:rPr>
                <w:sz w:val="20"/>
                <w:szCs w:val="20"/>
              </w:rPr>
              <w:t>«</w:t>
            </w:r>
            <w:r w:rsidRPr="00724909">
              <w:rPr>
                <w:sz w:val="20"/>
                <w:szCs w:val="20"/>
              </w:rPr>
              <w:t>Школа безопасности</w:t>
            </w:r>
            <w:r>
              <w:rPr>
                <w:sz w:val="20"/>
                <w:szCs w:val="20"/>
              </w:rPr>
              <w:t>»</w:t>
            </w:r>
          </w:p>
          <w:p w:rsidR="00724909" w:rsidRPr="008A52E8" w:rsidRDefault="00724909" w:rsidP="00724909">
            <w:pPr>
              <w:tabs>
                <w:tab w:val="left" w:pos="1418"/>
              </w:tabs>
              <w:jc w:val="both"/>
              <w:rPr>
                <w:sz w:val="20"/>
                <w:szCs w:val="20"/>
              </w:rPr>
            </w:pPr>
            <w:r w:rsidRPr="00724909">
              <w:rPr>
                <w:sz w:val="20"/>
                <w:szCs w:val="20"/>
                <w:shd w:val="clear" w:color="auto" w:fill="FFFFFF"/>
              </w:rPr>
              <w:t>«Здоровый образ жизни</w:t>
            </w:r>
            <w:r>
              <w:rPr>
                <w:shd w:val="clear" w:color="auto" w:fill="FFFFFF"/>
              </w:rPr>
              <w:t>»</w:t>
            </w:r>
          </w:p>
        </w:tc>
        <w:tc>
          <w:tcPr>
            <w:tcW w:w="1843" w:type="dxa"/>
          </w:tcPr>
          <w:p w:rsidR="00724909" w:rsidRPr="00791B69" w:rsidRDefault="00724909" w:rsidP="00724909">
            <w:pPr>
              <w:tabs>
                <w:tab w:val="left" w:pos="1418"/>
              </w:tabs>
              <w:jc w:val="both"/>
              <w:rPr>
                <w:sz w:val="20"/>
                <w:szCs w:val="20"/>
              </w:rPr>
            </w:pPr>
            <w:r w:rsidRPr="00791B69">
              <w:rPr>
                <w:sz w:val="20"/>
                <w:szCs w:val="20"/>
              </w:rPr>
              <w:t>«Занимательная математика»</w:t>
            </w:r>
          </w:p>
          <w:p w:rsidR="00724909" w:rsidRPr="00791B69" w:rsidRDefault="00724909" w:rsidP="00724909">
            <w:pPr>
              <w:tabs>
                <w:tab w:val="left" w:pos="1418"/>
              </w:tabs>
              <w:jc w:val="both"/>
              <w:rPr>
                <w:sz w:val="20"/>
                <w:szCs w:val="20"/>
              </w:rPr>
            </w:pPr>
            <w:r w:rsidRPr="00791B69">
              <w:rPr>
                <w:sz w:val="20"/>
                <w:szCs w:val="20"/>
              </w:rPr>
              <w:t>«Моя речь – мое достоинство»</w:t>
            </w:r>
          </w:p>
          <w:p w:rsidR="00724909" w:rsidRPr="006D18BF" w:rsidRDefault="00724909" w:rsidP="00724909">
            <w:pPr>
              <w:tabs>
                <w:tab w:val="left" w:pos="1418"/>
              </w:tabs>
              <w:jc w:val="both"/>
              <w:rPr>
                <w:sz w:val="20"/>
                <w:szCs w:val="20"/>
              </w:rPr>
            </w:pPr>
            <w:r w:rsidRPr="006D18BF">
              <w:rPr>
                <w:sz w:val="20"/>
                <w:szCs w:val="20"/>
              </w:rPr>
              <w:t>«Мир информатики»</w:t>
            </w:r>
          </w:p>
          <w:p w:rsidR="00724909" w:rsidRPr="00B00F39" w:rsidRDefault="00724909" w:rsidP="00724909">
            <w:pPr>
              <w:tabs>
                <w:tab w:val="left" w:pos="1418"/>
              </w:tabs>
              <w:jc w:val="both"/>
              <w:rPr>
                <w:sz w:val="20"/>
                <w:szCs w:val="20"/>
              </w:rPr>
            </w:pPr>
            <w:r w:rsidRPr="00B00F39">
              <w:rPr>
                <w:sz w:val="20"/>
                <w:szCs w:val="20"/>
              </w:rPr>
              <w:t>«Культура разных стран»</w:t>
            </w:r>
          </w:p>
          <w:p w:rsidR="00724909" w:rsidRPr="00CB6C8A" w:rsidRDefault="00724909" w:rsidP="00724909">
            <w:pPr>
              <w:tabs>
                <w:tab w:val="left" w:pos="1418"/>
              </w:tabs>
              <w:jc w:val="both"/>
              <w:rPr>
                <w:sz w:val="20"/>
                <w:szCs w:val="20"/>
              </w:rPr>
            </w:pPr>
            <w:r w:rsidRPr="00CB6C8A">
              <w:rPr>
                <w:sz w:val="20"/>
                <w:szCs w:val="20"/>
              </w:rPr>
              <w:t xml:space="preserve"> «Мир вежливости»</w:t>
            </w:r>
          </w:p>
          <w:p w:rsidR="00724909" w:rsidRDefault="00724909" w:rsidP="00724909">
            <w:pPr>
              <w:tabs>
                <w:tab w:val="left" w:pos="1418"/>
              </w:tabs>
              <w:jc w:val="both"/>
              <w:rPr>
                <w:sz w:val="20"/>
                <w:szCs w:val="20"/>
              </w:rPr>
            </w:pPr>
            <w:r w:rsidRPr="00791B69">
              <w:rPr>
                <w:sz w:val="20"/>
                <w:szCs w:val="20"/>
              </w:rPr>
              <w:t>«Традиции народов России»</w:t>
            </w:r>
          </w:p>
          <w:p w:rsidR="00724909" w:rsidRPr="006D18BF" w:rsidRDefault="00724909" w:rsidP="00724909">
            <w:pPr>
              <w:tabs>
                <w:tab w:val="left" w:pos="1418"/>
              </w:tabs>
              <w:jc w:val="both"/>
              <w:rPr>
                <w:sz w:val="20"/>
                <w:szCs w:val="20"/>
              </w:rPr>
            </w:pPr>
            <w:r>
              <w:rPr>
                <w:sz w:val="20"/>
                <w:szCs w:val="20"/>
              </w:rPr>
              <w:t>«Юные</w:t>
            </w:r>
            <w:r w:rsidRPr="006D18BF">
              <w:rPr>
                <w:sz w:val="20"/>
                <w:szCs w:val="20"/>
              </w:rPr>
              <w:t xml:space="preserve"> патриот</w:t>
            </w:r>
            <w:r>
              <w:rPr>
                <w:sz w:val="20"/>
                <w:szCs w:val="20"/>
              </w:rPr>
              <w:t>ы</w:t>
            </w:r>
            <w:r w:rsidRPr="006D18BF">
              <w:rPr>
                <w:sz w:val="20"/>
                <w:szCs w:val="20"/>
              </w:rPr>
              <w:t>»</w:t>
            </w:r>
          </w:p>
          <w:p w:rsidR="00724909" w:rsidRDefault="00724909" w:rsidP="00724909">
            <w:pPr>
              <w:tabs>
                <w:tab w:val="left" w:pos="1418"/>
              </w:tabs>
              <w:jc w:val="both"/>
              <w:rPr>
                <w:sz w:val="20"/>
                <w:szCs w:val="20"/>
              </w:rPr>
            </w:pPr>
            <w:r>
              <w:rPr>
                <w:sz w:val="20"/>
                <w:szCs w:val="20"/>
              </w:rPr>
              <w:t>«</w:t>
            </w:r>
            <w:r w:rsidRPr="00724909">
              <w:rPr>
                <w:sz w:val="20"/>
                <w:szCs w:val="20"/>
              </w:rPr>
              <w:t>История родного края</w:t>
            </w:r>
            <w:r>
              <w:rPr>
                <w:sz w:val="20"/>
                <w:szCs w:val="20"/>
              </w:rPr>
              <w:t>»</w:t>
            </w:r>
          </w:p>
          <w:p w:rsidR="00724909" w:rsidRDefault="00724909" w:rsidP="00724909">
            <w:pPr>
              <w:tabs>
                <w:tab w:val="left" w:pos="1418"/>
              </w:tabs>
              <w:jc w:val="both"/>
              <w:rPr>
                <w:sz w:val="20"/>
                <w:szCs w:val="20"/>
              </w:rPr>
            </w:pPr>
            <w:r>
              <w:rPr>
                <w:sz w:val="20"/>
                <w:szCs w:val="20"/>
              </w:rPr>
              <w:t>«</w:t>
            </w:r>
            <w:r w:rsidRPr="00724909">
              <w:rPr>
                <w:sz w:val="20"/>
                <w:szCs w:val="20"/>
              </w:rPr>
              <w:t>Школа безопасности</w:t>
            </w:r>
            <w:r>
              <w:rPr>
                <w:sz w:val="20"/>
                <w:szCs w:val="20"/>
              </w:rPr>
              <w:t>»</w:t>
            </w:r>
          </w:p>
          <w:p w:rsidR="00724909" w:rsidRPr="006D18BF" w:rsidRDefault="00724909" w:rsidP="00724909">
            <w:pPr>
              <w:tabs>
                <w:tab w:val="left" w:pos="1418"/>
              </w:tabs>
              <w:jc w:val="both"/>
              <w:rPr>
                <w:sz w:val="20"/>
                <w:szCs w:val="20"/>
              </w:rPr>
            </w:pPr>
            <w:r w:rsidRPr="00724909">
              <w:rPr>
                <w:sz w:val="20"/>
                <w:szCs w:val="20"/>
                <w:shd w:val="clear" w:color="auto" w:fill="FFFFFF"/>
              </w:rPr>
              <w:t>«Здоровый образ жизни</w:t>
            </w:r>
            <w:r>
              <w:rPr>
                <w:shd w:val="clear" w:color="auto" w:fill="FFFFFF"/>
              </w:rPr>
              <w:t>»</w:t>
            </w:r>
          </w:p>
        </w:tc>
        <w:tc>
          <w:tcPr>
            <w:tcW w:w="1701" w:type="dxa"/>
          </w:tcPr>
          <w:p w:rsidR="00724909" w:rsidRPr="00791B69" w:rsidRDefault="00724909" w:rsidP="00724909">
            <w:pPr>
              <w:tabs>
                <w:tab w:val="left" w:pos="1418"/>
              </w:tabs>
              <w:jc w:val="both"/>
              <w:rPr>
                <w:sz w:val="20"/>
                <w:szCs w:val="20"/>
              </w:rPr>
            </w:pPr>
            <w:r w:rsidRPr="00791B69">
              <w:rPr>
                <w:sz w:val="20"/>
                <w:szCs w:val="20"/>
              </w:rPr>
              <w:t>«Занимательная математика»</w:t>
            </w:r>
          </w:p>
          <w:p w:rsidR="00724909" w:rsidRPr="00791B69" w:rsidRDefault="00724909" w:rsidP="00724909">
            <w:pPr>
              <w:tabs>
                <w:tab w:val="left" w:pos="1418"/>
              </w:tabs>
              <w:jc w:val="both"/>
              <w:rPr>
                <w:sz w:val="20"/>
                <w:szCs w:val="20"/>
              </w:rPr>
            </w:pPr>
            <w:r w:rsidRPr="00791B69">
              <w:rPr>
                <w:sz w:val="20"/>
                <w:szCs w:val="20"/>
              </w:rPr>
              <w:t>«Моя речь – мое достоинство»</w:t>
            </w:r>
          </w:p>
          <w:p w:rsidR="00724909" w:rsidRDefault="00724909" w:rsidP="00724909">
            <w:pPr>
              <w:tabs>
                <w:tab w:val="left" w:pos="1418"/>
              </w:tabs>
              <w:jc w:val="both"/>
              <w:rPr>
                <w:sz w:val="20"/>
                <w:szCs w:val="20"/>
              </w:rPr>
            </w:pPr>
            <w:r w:rsidRPr="006D18BF">
              <w:rPr>
                <w:sz w:val="20"/>
                <w:szCs w:val="20"/>
              </w:rPr>
              <w:t>«Мир информатики»</w:t>
            </w:r>
          </w:p>
          <w:p w:rsidR="00724909" w:rsidRPr="00B00F39" w:rsidRDefault="00724909" w:rsidP="00724909">
            <w:pPr>
              <w:tabs>
                <w:tab w:val="left" w:pos="1418"/>
              </w:tabs>
              <w:jc w:val="both"/>
              <w:rPr>
                <w:sz w:val="20"/>
                <w:szCs w:val="20"/>
              </w:rPr>
            </w:pPr>
            <w:r w:rsidRPr="00B00F39">
              <w:rPr>
                <w:sz w:val="20"/>
                <w:szCs w:val="20"/>
              </w:rPr>
              <w:t>«Культура разных стран»</w:t>
            </w:r>
          </w:p>
          <w:p w:rsidR="00724909" w:rsidRPr="00724909" w:rsidRDefault="00724909" w:rsidP="00724909">
            <w:pPr>
              <w:tabs>
                <w:tab w:val="left" w:pos="1418"/>
              </w:tabs>
              <w:jc w:val="both"/>
              <w:rPr>
                <w:sz w:val="20"/>
                <w:szCs w:val="20"/>
              </w:rPr>
            </w:pPr>
            <w:r>
              <w:rPr>
                <w:sz w:val="20"/>
                <w:szCs w:val="20"/>
                <w:shd w:val="clear" w:color="auto" w:fill="FFFFFF"/>
              </w:rPr>
              <w:t>«</w:t>
            </w:r>
            <w:r w:rsidRPr="00724909">
              <w:rPr>
                <w:sz w:val="20"/>
                <w:szCs w:val="20"/>
                <w:shd w:val="clear" w:color="auto" w:fill="FFFFFF"/>
              </w:rPr>
              <w:t>Культура Донского края</w:t>
            </w:r>
            <w:r>
              <w:rPr>
                <w:sz w:val="20"/>
                <w:szCs w:val="20"/>
                <w:shd w:val="clear" w:color="auto" w:fill="FFFFFF"/>
              </w:rPr>
              <w:t>»</w:t>
            </w:r>
          </w:p>
          <w:p w:rsidR="00724909" w:rsidRDefault="00724909" w:rsidP="00724909">
            <w:pPr>
              <w:tabs>
                <w:tab w:val="left" w:pos="1418"/>
              </w:tabs>
              <w:jc w:val="both"/>
              <w:rPr>
                <w:sz w:val="20"/>
                <w:szCs w:val="20"/>
              </w:rPr>
            </w:pPr>
            <w:r w:rsidRPr="00CB6C8A">
              <w:rPr>
                <w:sz w:val="20"/>
                <w:szCs w:val="20"/>
              </w:rPr>
              <w:t>«Мир вежливости»</w:t>
            </w:r>
          </w:p>
          <w:p w:rsidR="00724909" w:rsidRPr="00724909" w:rsidRDefault="00724909" w:rsidP="00724909">
            <w:pPr>
              <w:tabs>
                <w:tab w:val="left" w:pos="1418"/>
              </w:tabs>
              <w:jc w:val="both"/>
              <w:rPr>
                <w:sz w:val="20"/>
                <w:szCs w:val="20"/>
              </w:rPr>
            </w:pPr>
            <w:r>
              <w:rPr>
                <w:sz w:val="20"/>
                <w:szCs w:val="20"/>
              </w:rPr>
              <w:t>«</w:t>
            </w:r>
            <w:r w:rsidRPr="00724909">
              <w:rPr>
                <w:sz w:val="20"/>
                <w:szCs w:val="20"/>
              </w:rPr>
              <w:t xml:space="preserve">Моя </w:t>
            </w:r>
            <w:proofErr w:type="gramStart"/>
            <w:r w:rsidRPr="00724909">
              <w:rPr>
                <w:sz w:val="20"/>
                <w:szCs w:val="20"/>
              </w:rPr>
              <w:t>Россия-моя</w:t>
            </w:r>
            <w:proofErr w:type="gramEnd"/>
            <w:r w:rsidRPr="00724909">
              <w:rPr>
                <w:sz w:val="20"/>
                <w:szCs w:val="20"/>
              </w:rPr>
              <w:t xml:space="preserve"> страна</w:t>
            </w:r>
            <w:r>
              <w:rPr>
                <w:sz w:val="20"/>
                <w:szCs w:val="20"/>
              </w:rPr>
              <w:t>»</w:t>
            </w:r>
          </w:p>
          <w:p w:rsidR="00724909" w:rsidRPr="006D18BF" w:rsidRDefault="00724909" w:rsidP="00724909">
            <w:pPr>
              <w:tabs>
                <w:tab w:val="left" w:pos="1418"/>
              </w:tabs>
              <w:jc w:val="both"/>
              <w:rPr>
                <w:sz w:val="20"/>
                <w:szCs w:val="20"/>
              </w:rPr>
            </w:pPr>
            <w:r>
              <w:rPr>
                <w:sz w:val="20"/>
                <w:szCs w:val="20"/>
              </w:rPr>
              <w:t xml:space="preserve"> «Юные</w:t>
            </w:r>
            <w:r w:rsidRPr="006D18BF">
              <w:rPr>
                <w:sz w:val="20"/>
                <w:szCs w:val="20"/>
              </w:rPr>
              <w:t xml:space="preserve"> патриот</w:t>
            </w:r>
            <w:r>
              <w:rPr>
                <w:sz w:val="20"/>
                <w:szCs w:val="20"/>
              </w:rPr>
              <w:t>ы</w:t>
            </w:r>
            <w:r w:rsidRPr="006D18BF">
              <w:rPr>
                <w:sz w:val="20"/>
                <w:szCs w:val="20"/>
              </w:rPr>
              <w:t>»</w:t>
            </w:r>
          </w:p>
          <w:p w:rsidR="00724909" w:rsidRDefault="00724909" w:rsidP="00724909">
            <w:pPr>
              <w:tabs>
                <w:tab w:val="left" w:pos="1418"/>
              </w:tabs>
              <w:jc w:val="both"/>
              <w:rPr>
                <w:sz w:val="20"/>
                <w:szCs w:val="20"/>
              </w:rPr>
            </w:pPr>
            <w:r>
              <w:rPr>
                <w:sz w:val="20"/>
                <w:szCs w:val="20"/>
              </w:rPr>
              <w:t xml:space="preserve"> «</w:t>
            </w:r>
            <w:r w:rsidRPr="00724909">
              <w:rPr>
                <w:sz w:val="20"/>
                <w:szCs w:val="20"/>
              </w:rPr>
              <w:t>Школа безопасности</w:t>
            </w:r>
            <w:r>
              <w:rPr>
                <w:sz w:val="20"/>
                <w:szCs w:val="20"/>
              </w:rPr>
              <w:t>»</w:t>
            </w:r>
          </w:p>
          <w:p w:rsidR="00724909" w:rsidRDefault="00724909" w:rsidP="00724909">
            <w:pPr>
              <w:tabs>
                <w:tab w:val="left" w:pos="1418"/>
              </w:tabs>
              <w:jc w:val="both"/>
              <w:rPr>
                <w:sz w:val="20"/>
                <w:szCs w:val="20"/>
              </w:rPr>
            </w:pPr>
            <w:r>
              <w:rPr>
                <w:sz w:val="20"/>
                <w:szCs w:val="20"/>
                <w:shd w:val="clear" w:color="auto" w:fill="FFFFFF"/>
              </w:rPr>
              <w:t>«</w:t>
            </w:r>
            <w:proofErr w:type="spellStart"/>
            <w:r>
              <w:rPr>
                <w:sz w:val="20"/>
                <w:szCs w:val="20"/>
                <w:shd w:val="clear" w:color="auto" w:fill="FFFFFF"/>
              </w:rPr>
              <w:t>Здоровячок</w:t>
            </w:r>
            <w:proofErr w:type="spellEnd"/>
            <w:r>
              <w:rPr>
                <w:sz w:val="20"/>
                <w:szCs w:val="20"/>
                <w:shd w:val="clear" w:color="auto" w:fill="FFFFFF"/>
              </w:rPr>
              <w:t>»</w:t>
            </w:r>
          </w:p>
        </w:tc>
      </w:tr>
      <w:tr w:rsidR="00CB6C8A" w:rsidRPr="009F5AE0" w:rsidTr="00E319AC">
        <w:trPr>
          <w:trHeight w:val="276"/>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1743" w:type="dxa"/>
          </w:tcPr>
          <w:p w:rsidR="00CB6C8A" w:rsidRPr="00A005EA" w:rsidRDefault="00CB6C8A" w:rsidP="00912922">
            <w:pPr>
              <w:jc w:val="center"/>
              <w:rPr>
                <w:b/>
                <w:color w:val="FF0000"/>
              </w:rPr>
            </w:pPr>
            <w:r>
              <w:rPr>
                <w:b/>
                <w:color w:val="FF0000"/>
              </w:rPr>
              <w:t>6</w:t>
            </w:r>
            <w:r w:rsidRPr="00A005EA">
              <w:rPr>
                <w:b/>
                <w:color w:val="FF0000"/>
              </w:rPr>
              <w:t>А</w:t>
            </w:r>
          </w:p>
        </w:tc>
        <w:tc>
          <w:tcPr>
            <w:tcW w:w="1701" w:type="dxa"/>
            <w:gridSpan w:val="2"/>
          </w:tcPr>
          <w:p w:rsidR="00CB6C8A" w:rsidRPr="00A005EA" w:rsidRDefault="00CB6C8A" w:rsidP="00912922">
            <w:pPr>
              <w:jc w:val="center"/>
              <w:rPr>
                <w:b/>
                <w:color w:val="FF0000"/>
              </w:rPr>
            </w:pPr>
            <w:r>
              <w:rPr>
                <w:b/>
                <w:color w:val="FF0000"/>
              </w:rPr>
              <w:t>6</w:t>
            </w:r>
            <w:r w:rsidRPr="00A005EA">
              <w:rPr>
                <w:b/>
                <w:color w:val="FF0000"/>
              </w:rPr>
              <w:t>Б</w:t>
            </w:r>
          </w:p>
        </w:tc>
        <w:tc>
          <w:tcPr>
            <w:tcW w:w="1701" w:type="dxa"/>
          </w:tcPr>
          <w:p w:rsidR="00CB6C8A" w:rsidRPr="00A005EA" w:rsidRDefault="00CB6C8A" w:rsidP="00912922">
            <w:pPr>
              <w:jc w:val="center"/>
              <w:rPr>
                <w:b/>
                <w:color w:val="FF0000"/>
              </w:rPr>
            </w:pPr>
            <w:r>
              <w:rPr>
                <w:b/>
                <w:color w:val="FF0000"/>
              </w:rPr>
              <w:t>6</w:t>
            </w:r>
            <w:r w:rsidRPr="00A005EA">
              <w:rPr>
                <w:b/>
                <w:color w:val="FF0000"/>
              </w:rPr>
              <w:t>В</w:t>
            </w:r>
          </w:p>
        </w:tc>
        <w:tc>
          <w:tcPr>
            <w:tcW w:w="3544" w:type="dxa"/>
            <w:gridSpan w:val="2"/>
          </w:tcPr>
          <w:p w:rsidR="00CB6C8A" w:rsidRDefault="00CB6C8A" w:rsidP="00912922">
            <w:pPr>
              <w:jc w:val="center"/>
              <w:rPr>
                <w:b/>
                <w:color w:val="FF0000"/>
              </w:rPr>
            </w:pPr>
            <w:r>
              <w:rPr>
                <w:b/>
                <w:color w:val="FF0000"/>
              </w:rPr>
              <w:t>6Г</w:t>
            </w:r>
          </w:p>
        </w:tc>
      </w:tr>
      <w:tr w:rsidR="00CB6C8A" w:rsidRPr="009F5AE0" w:rsidTr="00E319AC">
        <w:trPr>
          <w:trHeight w:val="991"/>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1743" w:type="dxa"/>
          </w:tcPr>
          <w:p w:rsidR="00CB6C8A" w:rsidRDefault="00724909" w:rsidP="00912922">
            <w:pPr>
              <w:tabs>
                <w:tab w:val="left" w:pos="1418"/>
              </w:tabs>
              <w:jc w:val="both"/>
              <w:rPr>
                <w:sz w:val="20"/>
                <w:szCs w:val="20"/>
              </w:rPr>
            </w:pPr>
            <w:r>
              <w:rPr>
                <w:sz w:val="20"/>
                <w:szCs w:val="20"/>
              </w:rPr>
              <w:t>«</w:t>
            </w:r>
            <w:r w:rsidRPr="00724909">
              <w:rPr>
                <w:sz w:val="20"/>
                <w:szCs w:val="20"/>
              </w:rPr>
              <w:t>Мир информатики</w:t>
            </w:r>
            <w:r>
              <w:rPr>
                <w:sz w:val="20"/>
                <w:szCs w:val="20"/>
              </w:rPr>
              <w:t>»</w:t>
            </w:r>
          </w:p>
          <w:p w:rsidR="00724909" w:rsidRDefault="00724909" w:rsidP="00912922">
            <w:pPr>
              <w:tabs>
                <w:tab w:val="left" w:pos="1418"/>
              </w:tabs>
              <w:jc w:val="both"/>
              <w:rPr>
                <w:sz w:val="20"/>
                <w:szCs w:val="20"/>
              </w:rPr>
            </w:pPr>
            <w:r>
              <w:rPr>
                <w:sz w:val="20"/>
                <w:szCs w:val="20"/>
              </w:rPr>
              <w:t>«</w:t>
            </w:r>
            <w:r w:rsidRPr="00724909">
              <w:rPr>
                <w:sz w:val="20"/>
                <w:szCs w:val="20"/>
              </w:rPr>
              <w:t>Исследовательская деятельность</w:t>
            </w:r>
            <w:r>
              <w:rPr>
                <w:sz w:val="20"/>
                <w:szCs w:val="20"/>
              </w:rPr>
              <w:t>»</w:t>
            </w:r>
          </w:p>
          <w:p w:rsidR="00E319AC" w:rsidRPr="006D18BF" w:rsidRDefault="00E319AC" w:rsidP="00E319AC">
            <w:pPr>
              <w:tabs>
                <w:tab w:val="left" w:pos="1418"/>
              </w:tabs>
              <w:jc w:val="both"/>
              <w:rPr>
                <w:sz w:val="20"/>
                <w:szCs w:val="20"/>
              </w:rPr>
            </w:pPr>
            <w:r w:rsidRPr="006D18BF">
              <w:rPr>
                <w:sz w:val="20"/>
                <w:szCs w:val="20"/>
              </w:rPr>
              <w:t>«Занимательная математика»</w:t>
            </w:r>
          </w:p>
          <w:p w:rsidR="00E319AC" w:rsidRPr="00CB6C8A" w:rsidRDefault="00E319AC" w:rsidP="00E319AC">
            <w:pPr>
              <w:tabs>
                <w:tab w:val="left" w:pos="1418"/>
              </w:tabs>
              <w:jc w:val="both"/>
              <w:rPr>
                <w:sz w:val="20"/>
                <w:szCs w:val="20"/>
              </w:rPr>
            </w:pPr>
            <w:r w:rsidRPr="00CB6C8A">
              <w:rPr>
                <w:sz w:val="20"/>
                <w:szCs w:val="20"/>
              </w:rPr>
              <w:t>«Культура разных стран»</w:t>
            </w:r>
          </w:p>
          <w:p w:rsidR="00E319AC" w:rsidRDefault="00E319AC" w:rsidP="00E319AC">
            <w:pPr>
              <w:tabs>
                <w:tab w:val="left" w:pos="1418"/>
              </w:tabs>
              <w:jc w:val="both"/>
              <w:rPr>
                <w:sz w:val="20"/>
                <w:szCs w:val="20"/>
              </w:rPr>
            </w:pPr>
            <w:r w:rsidRPr="005823CA">
              <w:rPr>
                <w:sz w:val="20"/>
                <w:szCs w:val="20"/>
              </w:rPr>
              <w:t>«Я и Мир вокруг»</w:t>
            </w:r>
          </w:p>
          <w:p w:rsidR="00E319AC" w:rsidRPr="00CB6C8A" w:rsidRDefault="00E319AC" w:rsidP="00E319AC">
            <w:pPr>
              <w:tabs>
                <w:tab w:val="left" w:pos="1418"/>
              </w:tabs>
              <w:jc w:val="both"/>
              <w:rPr>
                <w:sz w:val="20"/>
                <w:szCs w:val="20"/>
              </w:rPr>
            </w:pPr>
            <w:r w:rsidRPr="00CB6C8A">
              <w:rPr>
                <w:sz w:val="20"/>
                <w:szCs w:val="20"/>
              </w:rPr>
              <w:lastRenderedPageBreak/>
              <w:t>«Мир вежливости»</w:t>
            </w:r>
          </w:p>
          <w:p w:rsidR="00E319AC" w:rsidRDefault="00E319AC" w:rsidP="00E319AC">
            <w:pPr>
              <w:tabs>
                <w:tab w:val="left" w:pos="1418"/>
              </w:tabs>
              <w:jc w:val="both"/>
              <w:rPr>
                <w:sz w:val="20"/>
                <w:szCs w:val="20"/>
              </w:rPr>
            </w:pPr>
            <w:r>
              <w:rPr>
                <w:sz w:val="20"/>
                <w:szCs w:val="20"/>
              </w:rPr>
              <w:t>«Патриот России»</w:t>
            </w:r>
          </w:p>
          <w:p w:rsidR="00E319AC" w:rsidRPr="00B00F39" w:rsidRDefault="00E319AC" w:rsidP="00E319AC">
            <w:pPr>
              <w:rPr>
                <w:sz w:val="20"/>
                <w:szCs w:val="20"/>
              </w:rPr>
            </w:pPr>
            <w:r w:rsidRPr="00B00F39">
              <w:rPr>
                <w:sz w:val="20"/>
                <w:szCs w:val="20"/>
              </w:rPr>
              <w:t>«Моя Россия – моя страна»</w:t>
            </w:r>
          </w:p>
          <w:p w:rsidR="00E319AC" w:rsidRPr="00E319AC" w:rsidRDefault="00E319AC" w:rsidP="00912922">
            <w:pPr>
              <w:tabs>
                <w:tab w:val="left" w:pos="1418"/>
              </w:tabs>
              <w:jc w:val="both"/>
              <w:rPr>
                <w:color w:val="000000"/>
                <w:sz w:val="20"/>
                <w:szCs w:val="20"/>
                <w:shd w:val="clear" w:color="auto" w:fill="FFFFFF"/>
              </w:rPr>
            </w:pPr>
            <w:r>
              <w:rPr>
                <w:color w:val="000000"/>
                <w:sz w:val="20"/>
                <w:szCs w:val="20"/>
                <w:shd w:val="clear" w:color="auto" w:fill="FFFFFF"/>
              </w:rPr>
              <w:t>«</w:t>
            </w:r>
            <w:r w:rsidRPr="00E319AC">
              <w:rPr>
                <w:color w:val="000000"/>
                <w:sz w:val="20"/>
                <w:szCs w:val="20"/>
                <w:shd w:val="clear" w:color="auto" w:fill="FFFFFF"/>
              </w:rPr>
              <w:t>Спортивные  игры</w:t>
            </w:r>
            <w:r>
              <w:rPr>
                <w:color w:val="000000"/>
                <w:sz w:val="20"/>
                <w:szCs w:val="20"/>
                <w:shd w:val="clear" w:color="auto" w:fill="FFFFFF"/>
              </w:rPr>
              <w:t>»</w:t>
            </w:r>
          </w:p>
          <w:p w:rsidR="00E319AC" w:rsidRPr="00724909" w:rsidRDefault="00E319AC" w:rsidP="00912922">
            <w:pPr>
              <w:tabs>
                <w:tab w:val="left" w:pos="1418"/>
              </w:tabs>
              <w:jc w:val="both"/>
              <w:rPr>
                <w:sz w:val="20"/>
                <w:szCs w:val="20"/>
              </w:rPr>
            </w:pPr>
            <w:r>
              <w:rPr>
                <w:color w:val="000000"/>
                <w:sz w:val="20"/>
                <w:szCs w:val="20"/>
                <w:shd w:val="clear" w:color="auto" w:fill="FFFFFF"/>
              </w:rPr>
              <w:t>«</w:t>
            </w:r>
            <w:r w:rsidRPr="00E319AC">
              <w:rPr>
                <w:color w:val="000000"/>
                <w:sz w:val="20"/>
                <w:szCs w:val="20"/>
                <w:shd w:val="clear" w:color="auto" w:fill="FFFFFF"/>
              </w:rPr>
              <w:t>Школа безопасности</w:t>
            </w:r>
            <w:r>
              <w:rPr>
                <w:color w:val="000000"/>
                <w:sz w:val="20"/>
                <w:szCs w:val="20"/>
                <w:shd w:val="clear" w:color="auto" w:fill="FFFFFF"/>
              </w:rPr>
              <w:t>»</w:t>
            </w:r>
          </w:p>
        </w:tc>
        <w:tc>
          <w:tcPr>
            <w:tcW w:w="1701" w:type="dxa"/>
            <w:gridSpan w:val="2"/>
          </w:tcPr>
          <w:p w:rsidR="00E319AC" w:rsidRDefault="00E319AC" w:rsidP="00E319AC">
            <w:pPr>
              <w:tabs>
                <w:tab w:val="left" w:pos="1418"/>
              </w:tabs>
              <w:jc w:val="both"/>
              <w:rPr>
                <w:sz w:val="20"/>
                <w:szCs w:val="20"/>
              </w:rPr>
            </w:pPr>
            <w:r>
              <w:rPr>
                <w:sz w:val="20"/>
                <w:szCs w:val="20"/>
              </w:rPr>
              <w:lastRenderedPageBreak/>
              <w:t>«</w:t>
            </w:r>
            <w:r w:rsidRPr="00724909">
              <w:rPr>
                <w:sz w:val="20"/>
                <w:szCs w:val="20"/>
              </w:rPr>
              <w:t>Мир информатики</w:t>
            </w:r>
            <w:r>
              <w:rPr>
                <w:sz w:val="20"/>
                <w:szCs w:val="20"/>
              </w:rPr>
              <w:t>»</w:t>
            </w:r>
          </w:p>
          <w:p w:rsidR="00E319AC" w:rsidRDefault="00E319AC" w:rsidP="00E319AC">
            <w:pPr>
              <w:tabs>
                <w:tab w:val="left" w:pos="1418"/>
              </w:tabs>
              <w:jc w:val="both"/>
              <w:rPr>
                <w:sz w:val="20"/>
                <w:szCs w:val="20"/>
              </w:rPr>
            </w:pPr>
            <w:r>
              <w:rPr>
                <w:sz w:val="20"/>
                <w:szCs w:val="20"/>
              </w:rPr>
              <w:t>«</w:t>
            </w:r>
            <w:r w:rsidRPr="00724909">
              <w:rPr>
                <w:sz w:val="20"/>
                <w:szCs w:val="20"/>
              </w:rPr>
              <w:t>Исследовательская деятельность</w:t>
            </w:r>
            <w:r>
              <w:rPr>
                <w:sz w:val="20"/>
                <w:szCs w:val="20"/>
              </w:rPr>
              <w:t>»</w:t>
            </w:r>
          </w:p>
          <w:p w:rsidR="00E319AC" w:rsidRPr="006D18BF" w:rsidRDefault="00E319AC" w:rsidP="00E319AC">
            <w:pPr>
              <w:tabs>
                <w:tab w:val="left" w:pos="1418"/>
              </w:tabs>
              <w:jc w:val="both"/>
              <w:rPr>
                <w:sz w:val="20"/>
                <w:szCs w:val="20"/>
              </w:rPr>
            </w:pPr>
            <w:r w:rsidRPr="006D18BF">
              <w:rPr>
                <w:sz w:val="20"/>
                <w:szCs w:val="20"/>
              </w:rPr>
              <w:t>«Занимательная математика»</w:t>
            </w:r>
          </w:p>
          <w:p w:rsidR="00E319AC" w:rsidRPr="00CB6C8A" w:rsidRDefault="00E319AC" w:rsidP="00E319AC">
            <w:pPr>
              <w:tabs>
                <w:tab w:val="left" w:pos="1418"/>
              </w:tabs>
              <w:jc w:val="both"/>
              <w:rPr>
                <w:sz w:val="20"/>
                <w:szCs w:val="20"/>
              </w:rPr>
            </w:pPr>
            <w:r w:rsidRPr="00CB6C8A">
              <w:rPr>
                <w:sz w:val="20"/>
                <w:szCs w:val="20"/>
              </w:rPr>
              <w:t>«Культура разных стран»</w:t>
            </w:r>
          </w:p>
          <w:p w:rsidR="00E319AC" w:rsidRDefault="00E319AC" w:rsidP="00E319AC">
            <w:pPr>
              <w:tabs>
                <w:tab w:val="left" w:pos="1418"/>
              </w:tabs>
              <w:jc w:val="both"/>
              <w:rPr>
                <w:sz w:val="20"/>
                <w:szCs w:val="20"/>
              </w:rPr>
            </w:pPr>
            <w:r w:rsidRPr="005823CA">
              <w:rPr>
                <w:sz w:val="20"/>
                <w:szCs w:val="20"/>
              </w:rPr>
              <w:t>«Я и Мир вокруг»</w:t>
            </w:r>
          </w:p>
          <w:p w:rsidR="00E319AC" w:rsidRPr="00CB6C8A" w:rsidRDefault="00E319AC" w:rsidP="00E319AC">
            <w:pPr>
              <w:tabs>
                <w:tab w:val="left" w:pos="1418"/>
              </w:tabs>
              <w:jc w:val="both"/>
              <w:rPr>
                <w:sz w:val="20"/>
                <w:szCs w:val="20"/>
              </w:rPr>
            </w:pPr>
            <w:r w:rsidRPr="00CB6C8A">
              <w:rPr>
                <w:sz w:val="20"/>
                <w:szCs w:val="20"/>
              </w:rPr>
              <w:lastRenderedPageBreak/>
              <w:t>«Мир вежливости»</w:t>
            </w:r>
          </w:p>
          <w:p w:rsidR="00E319AC" w:rsidRDefault="00E319AC" w:rsidP="00E319AC">
            <w:pPr>
              <w:tabs>
                <w:tab w:val="left" w:pos="1418"/>
              </w:tabs>
              <w:jc w:val="both"/>
              <w:rPr>
                <w:sz w:val="20"/>
                <w:szCs w:val="20"/>
              </w:rPr>
            </w:pPr>
            <w:r>
              <w:rPr>
                <w:sz w:val="20"/>
                <w:szCs w:val="20"/>
              </w:rPr>
              <w:t>«Патриот России»</w:t>
            </w:r>
          </w:p>
          <w:p w:rsidR="00E319AC" w:rsidRPr="00B00F39" w:rsidRDefault="00E319AC" w:rsidP="00E319AC">
            <w:pPr>
              <w:rPr>
                <w:sz w:val="20"/>
                <w:szCs w:val="20"/>
              </w:rPr>
            </w:pPr>
            <w:r w:rsidRPr="00B00F39">
              <w:rPr>
                <w:sz w:val="20"/>
                <w:szCs w:val="20"/>
              </w:rPr>
              <w:t>«Моя Россия – моя страна»</w:t>
            </w:r>
          </w:p>
          <w:p w:rsidR="00E319AC" w:rsidRPr="00E319AC" w:rsidRDefault="00E319AC" w:rsidP="00E319AC">
            <w:pPr>
              <w:tabs>
                <w:tab w:val="left" w:pos="1418"/>
              </w:tabs>
              <w:jc w:val="both"/>
              <w:rPr>
                <w:color w:val="000000"/>
                <w:sz w:val="20"/>
                <w:szCs w:val="20"/>
                <w:shd w:val="clear" w:color="auto" w:fill="FFFFFF"/>
              </w:rPr>
            </w:pPr>
            <w:r>
              <w:rPr>
                <w:color w:val="000000"/>
                <w:sz w:val="20"/>
                <w:szCs w:val="20"/>
                <w:shd w:val="clear" w:color="auto" w:fill="FFFFFF"/>
              </w:rPr>
              <w:t>«</w:t>
            </w:r>
            <w:r w:rsidRPr="00E319AC">
              <w:rPr>
                <w:color w:val="000000"/>
                <w:sz w:val="20"/>
                <w:szCs w:val="20"/>
                <w:shd w:val="clear" w:color="auto" w:fill="FFFFFF"/>
              </w:rPr>
              <w:t>Спортивные  игры</w:t>
            </w:r>
            <w:r>
              <w:rPr>
                <w:color w:val="000000"/>
                <w:sz w:val="20"/>
                <w:szCs w:val="20"/>
                <w:shd w:val="clear" w:color="auto" w:fill="FFFFFF"/>
              </w:rPr>
              <w:t>»</w:t>
            </w:r>
          </w:p>
          <w:p w:rsidR="00CB6C8A" w:rsidRDefault="00E319AC" w:rsidP="00E319AC">
            <w:pPr>
              <w:tabs>
                <w:tab w:val="left" w:pos="1418"/>
              </w:tabs>
              <w:jc w:val="both"/>
              <w:rPr>
                <w:sz w:val="20"/>
                <w:szCs w:val="20"/>
              </w:rPr>
            </w:pPr>
            <w:r>
              <w:rPr>
                <w:color w:val="000000"/>
                <w:sz w:val="20"/>
                <w:szCs w:val="20"/>
                <w:shd w:val="clear" w:color="auto" w:fill="FFFFFF"/>
              </w:rPr>
              <w:t>«</w:t>
            </w:r>
            <w:r w:rsidRPr="00E319AC">
              <w:rPr>
                <w:color w:val="000000"/>
                <w:sz w:val="20"/>
                <w:szCs w:val="20"/>
                <w:shd w:val="clear" w:color="auto" w:fill="FFFFFF"/>
              </w:rPr>
              <w:t>Школа безопасности</w:t>
            </w:r>
            <w:r>
              <w:rPr>
                <w:color w:val="000000"/>
                <w:sz w:val="20"/>
                <w:szCs w:val="20"/>
                <w:shd w:val="clear" w:color="auto" w:fill="FFFFFF"/>
              </w:rPr>
              <w:t>»</w:t>
            </w:r>
          </w:p>
        </w:tc>
        <w:tc>
          <w:tcPr>
            <w:tcW w:w="1701" w:type="dxa"/>
          </w:tcPr>
          <w:p w:rsidR="00E319AC" w:rsidRDefault="00E319AC" w:rsidP="00E319AC">
            <w:pPr>
              <w:tabs>
                <w:tab w:val="left" w:pos="1418"/>
              </w:tabs>
              <w:jc w:val="both"/>
              <w:rPr>
                <w:sz w:val="20"/>
                <w:szCs w:val="20"/>
              </w:rPr>
            </w:pPr>
            <w:r>
              <w:rPr>
                <w:sz w:val="20"/>
                <w:szCs w:val="20"/>
              </w:rPr>
              <w:lastRenderedPageBreak/>
              <w:t>«</w:t>
            </w:r>
            <w:r w:rsidRPr="00724909">
              <w:rPr>
                <w:sz w:val="20"/>
                <w:szCs w:val="20"/>
              </w:rPr>
              <w:t>Мир информатики</w:t>
            </w:r>
            <w:r>
              <w:rPr>
                <w:sz w:val="20"/>
                <w:szCs w:val="20"/>
              </w:rPr>
              <w:t>»</w:t>
            </w:r>
          </w:p>
          <w:p w:rsidR="00E319AC" w:rsidRDefault="00E319AC" w:rsidP="00E319AC">
            <w:pPr>
              <w:tabs>
                <w:tab w:val="left" w:pos="1418"/>
              </w:tabs>
              <w:jc w:val="both"/>
              <w:rPr>
                <w:sz w:val="20"/>
                <w:szCs w:val="20"/>
              </w:rPr>
            </w:pPr>
            <w:r>
              <w:rPr>
                <w:sz w:val="20"/>
                <w:szCs w:val="20"/>
              </w:rPr>
              <w:t>«</w:t>
            </w:r>
            <w:r w:rsidRPr="00724909">
              <w:rPr>
                <w:sz w:val="20"/>
                <w:szCs w:val="20"/>
              </w:rPr>
              <w:t>Исследовательская деятельность</w:t>
            </w:r>
            <w:r>
              <w:rPr>
                <w:sz w:val="20"/>
                <w:szCs w:val="20"/>
              </w:rPr>
              <w:t>»</w:t>
            </w:r>
          </w:p>
          <w:p w:rsidR="00E319AC" w:rsidRDefault="00E319AC" w:rsidP="00E319AC">
            <w:pPr>
              <w:tabs>
                <w:tab w:val="left" w:pos="1418"/>
              </w:tabs>
              <w:jc w:val="both"/>
              <w:rPr>
                <w:sz w:val="20"/>
                <w:szCs w:val="20"/>
              </w:rPr>
            </w:pPr>
            <w:r w:rsidRPr="006D18BF">
              <w:rPr>
                <w:sz w:val="20"/>
                <w:szCs w:val="20"/>
              </w:rPr>
              <w:t>«Занимательная математика»</w:t>
            </w:r>
          </w:p>
          <w:p w:rsidR="00E319AC" w:rsidRPr="006D18BF" w:rsidRDefault="00E319AC" w:rsidP="00E319AC">
            <w:pPr>
              <w:tabs>
                <w:tab w:val="left" w:pos="1418"/>
              </w:tabs>
              <w:jc w:val="both"/>
              <w:rPr>
                <w:sz w:val="20"/>
                <w:szCs w:val="20"/>
              </w:rPr>
            </w:pPr>
            <w:r w:rsidRPr="006D18BF">
              <w:rPr>
                <w:sz w:val="20"/>
                <w:szCs w:val="20"/>
              </w:rPr>
              <w:t>«Занимател</w:t>
            </w:r>
            <w:r>
              <w:rPr>
                <w:sz w:val="20"/>
                <w:szCs w:val="20"/>
              </w:rPr>
              <w:t>ьная филология</w:t>
            </w:r>
            <w:r w:rsidRPr="006D18BF">
              <w:rPr>
                <w:sz w:val="20"/>
                <w:szCs w:val="20"/>
              </w:rPr>
              <w:t>»</w:t>
            </w:r>
          </w:p>
          <w:p w:rsidR="00E319AC" w:rsidRPr="00CB6C8A" w:rsidRDefault="00E319AC" w:rsidP="00E319AC">
            <w:pPr>
              <w:tabs>
                <w:tab w:val="left" w:pos="1418"/>
              </w:tabs>
              <w:jc w:val="both"/>
              <w:rPr>
                <w:sz w:val="20"/>
                <w:szCs w:val="20"/>
              </w:rPr>
            </w:pPr>
            <w:r w:rsidRPr="00CB6C8A">
              <w:rPr>
                <w:sz w:val="20"/>
                <w:szCs w:val="20"/>
              </w:rPr>
              <w:t>«Культура разных стран»</w:t>
            </w:r>
          </w:p>
          <w:p w:rsidR="00E319AC" w:rsidRPr="00CB6C8A" w:rsidRDefault="00E319AC" w:rsidP="00E319AC">
            <w:pPr>
              <w:tabs>
                <w:tab w:val="left" w:pos="1418"/>
              </w:tabs>
              <w:jc w:val="both"/>
              <w:rPr>
                <w:sz w:val="20"/>
                <w:szCs w:val="20"/>
              </w:rPr>
            </w:pPr>
            <w:r w:rsidRPr="00CB6C8A">
              <w:rPr>
                <w:sz w:val="20"/>
                <w:szCs w:val="20"/>
              </w:rPr>
              <w:lastRenderedPageBreak/>
              <w:t xml:space="preserve"> «Мир вежливости»</w:t>
            </w:r>
          </w:p>
          <w:p w:rsidR="00E319AC" w:rsidRDefault="00E319AC" w:rsidP="00E319AC">
            <w:pPr>
              <w:tabs>
                <w:tab w:val="left" w:pos="1418"/>
              </w:tabs>
              <w:jc w:val="both"/>
              <w:rPr>
                <w:sz w:val="20"/>
                <w:szCs w:val="20"/>
              </w:rPr>
            </w:pPr>
            <w:r>
              <w:rPr>
                <w:sz w:val="20"/>
                <w:szCs w:val="20"/>
              </w:rPr>
              <w:t>«Патриот России»</w:t>
            </w:r>
          </w:p>
          <w:p w:rsidR="00E319AC" w:rsidRPr="00B00F39" w:rsidRDefault="00E319AC" w:rsidP="00E319AC">
            <w:pPr>
              <w:rPr>
                <w:sz w:val="20"/>
                <w:szCs w:val="20"/>
              </w:rPr>
            </w:pPr>
            <w:r w:rsidRPr="00B00F39">
              <w:rPr>
                <w:sz w:val="20"/>
                <w:szCs w:val="20"/>
              </w:rPr>
              <w:t>«Моя Россия – моя страна»</w:t>
            </w:r>
          </w:p>
          <w:p w:rsidR="00E319AC" w:rsidRPr="00E319AC" w:rsidRDefault="00E319AC" w:rsidP="00E319AC">
            <w:pPr>
              <w:tabs>
                <w:tab w:val="left" w:pos="1418"/>
              </w:tabs>
              <w:jc w:val="both"/>
              <w:rPr>
                <w:color w:val="000000"/>
                <w:sz w:val="20"/>
                <w:szCs w:val="20"/>
                <w:shd w:val="clear" w:color="auto" w:fill="FFFFFF"/>
              </w:rPr>
            </w:pPr>
            <w:r>
              <w:rPr>
                <w:color w:val="000000"/>
                <w:sz w:val="20"/>
                <w:szCs w:val="20"/>
                <w:shd w:val="clear" w:color="auto" w:fill="FFFFFF"/>
              </w:rPr>
              <w:t>«</w:t>
            </w:r>
            <w:r w:rsidRPr="00E319AC">
              <w:rPr>
                <w:color w:val="000000"/>
                <w:sz w:val="20"/>
                <w:szCs w:val="20"/>
                <w:shd w:val="clear" w:color="auto" w:fill="FFFFFF"/>
              </w:rPr>
              <w:t>Спортивные  игры</w:t>
            </w:r>
            <w:r>
              <w:rPr>
                <w:color w:val="000000"/>
                <w:sz w:val="20"/>
                <w:szCs w:val="20"/>
                <w:shd w:val="clear" w:color="auto" w:fill="FFFFFF"/>
              </w:rPr>
              <w:t>»</w:t>
            </w:r>
          </w:p>
          <w:p w:rsidR="00CB6C8A" w:rsidRDefault="00E319AC" w:rsidP="00E319AC">
            <w:pPr>
              <w:tabs>
                <w:tab w:val="left" w:pos="1418"/>
              </w:tabs>
              <w:jc w:val="both"/>
              <w:rPr>
                <w:sz w:val="20"/>
                <w:szCs w:val="20"/>
              </w:rPr>
            </w:pPr>
            <w:r>
              <w:rPr>
                <w:color w:val="000000"/>
                <w:sz w:val="20"/>
                <w:szCs w:val="20"/>
                <w:shd w:val="clear" w:color="auto" w:fill="FFFFFF"/>
              </w:rPr>
              <w:t>«</w:t>
            </w:r>
            <w:r w:rsidRPr="00E319AC">
              <w:rPr>
                <w:color w:val="000000"/>
                <w:sz w:val="20"/>
                <w:szCs w:val="20"/>
                <w:shd w:val="clear" w:color="auto" w:fill="FFFFFF"/>
              </w:rPr>
              <w:t>Школа безопасности</w:t>
            </w:r>
            <w:r>
              <w:rPr>
                <w:color w:val="000000"/>
                <w:sz w:val="20"/>
                <w:szCs w:val="20"/>
                <w:shd w:val="clear" w:color="auto" w:fill="FFFFFF"/>
              </w:rPr>
              <w:t>»</w:t>
            </w:r>
          </w:p>
        </w:tc>
        <w:tc>
          <w:tcPr>
            <w:tcW w:w="3544" w:type="dxa"/>
            <w:gridSpan w:val="2"/>
          </w:tcPr>
          <w:p w:rsidR="00E319AC" w:rsidRDefault="00E319AC" w:rsidP="00E319AC">
            <w:pPr>
              <w:tabs>
                <w:tab w:val="left" w:pos="1418"/>
              </w:tabs>
              <w:jc w:val="both"/>
              <w:rPr>
                <w:sz w:val="20"/>
                <w:szCs w:val="20"/>
              </w:rPr>
            </w:pPr>
            <w:r>
              <w:rPr>
                <w:sz w:val="20"/>
                <w:szCs w:val="20"/>
              </w:rPr>
              <w:lastRenderedPageBreak/>
              <w:t>«</w:t>
            </w:r>
            <w:r w:rsidRPr="00724909">
              <w:rPr>
                <w:sz w:val="20"/>
                <w:szCs w:val="20"/>
              </w:rPr>
              <w:t>Мир информатики</w:t>
            </w:r>
            <w:r>
              <w:rPr>
                <w:sz w:val="20"/>
                <w:szCs w:val="20"/>
              </w:rPr>
              <w:t>»</w:t>
            </w:r>
          </w:p>
          <w:p w:rsidR="00E319AC" w:rsidRDefault="00E319AC" w:rsidP="00E319AC">
            <w:pPr>
              <w:tabs>
                <w:tab w:val="left" w:pos="1418"/>
              </w:tabs>
              <w:jc w:val="both"/>
              <w:rPr>
                <w:sz w:val="20"/>
                <w:szCs w:val="20"/>
              </w:rPr>
            </w:pPr>
            <w:r>
              <w:rPr>
                <w:sz w:val="20"/>
                <w:szCs w:val="20"/>
              </w:rPr>
              <w:t>«</w:t>
            </w:r>
            <w:r w:rsidRPr="00724909">
              <w:rPr>
                <w:sz w:val="20"/>
                <w:szCs w:val="20"/>
              </w:rPr>
              <w:t>Исследовательская деятельность</w:t>
            </w:r>
            <w:r>
              <w:rPr>
                <w:sz w:val="20"/>
                <w:szCs w:val="20"/>
              </w:rPr>
              <w:t>»</w:t>
            </w:r>
          </w:p>
          <w:p w:rsidR="00E319AC" w:rsidRPr="006D18BF" w:rsidRDefault="00E319AC" w:rsidP="00E319AC">
            <w:pPr>
              <w:tabs>
                <w:tab w:val="left" w:pos="1418"/>
              </w:tabs>
              <w:jc w:val="both"/>
              <w:rPr>
                <w:sz w:val="20"/>
                <w:szCs w:val="20"/>
              </w:rPr>
            </w:pPr>
            <w:r w:rsidRPr="006D18BF">
              <w:rPr>
                <w:sz w:val="20"/>
                <w:szCs w:val="20"/>
              </w:rPr>
              <w:t>«Занимательная математика»</w:t>
            </w:r>
          </w:p>
          <w:p w:rsidR="00E319AC" w:rsidRPr="00CB6C8A" w:rsidRDefault="00E319AC" w:rsidP="00E319AC">
            <w:pPr>
              <w:tabs>
                <w:tab w:val="left" w:pos="1418"/>
              </w:tabs>
              <w:jc w:val="both"/>
              <w:rPr>
                <w:sz w:val="20"/>
                <w:szCs w:val="20"/>
              </w:rPr>
            </w:pPr>
            <w:r w:rsidRPr="00CB6C8A">
              <w:rPr>
                <w:sz w:val="20"/>
                <w:szCs w:val="20"/>
              </w:rPr>
              <w:t>«Культура разных стран»</w:t>
            </w:r>
          </w:p>
          <w:p w:rsidR="00E319AC" w:rsidRDefault="00E319AC" w:rsidP="00E319AC">
            <w:pPr>
              <w:tabs>
                <w:tab w:val="left" w:pos="1418"/>
              </w:tabs>
              <w:jc w:val="both"/>
              <w:rPr>
                <w:sz w:val="20"/>
                <w:szCs w:val="20"/>
              </w:rPr>
            </w:pPr>
            <w:r w:rsidRPr="005823CA">
              <w:rPr>
                <w:sz w:val="20"/>
                <w:szCs w:val="20"/>
              </w:rPr>
              <w:t>«Я и Мир вокруг»</w:t>
            </w:r>
          </w:p>
          <w:p w:rsidR="00E319AC" w:rsidRPr="00CB6C8A" w:rsidRDefault="00E319AC" w:rsidP="00E319AC">
            <w:pPr>
              <w:tabs>
                <w:tab w:val="left" w:pos="1418"/>
              </w:tabs>
              <w:jc w:val="both"/>
              <w:rPr>
                <w:sz w:val="20"/>
                <w:szCs w:val="20"/>
              </w:rPr>
            </w:pPr>
            <w:r w:rsidRPr="00CB6C8A">
              <w:rPr>
                <w:sz w:val="20"/>
                <w:szCs w:val="20"/>
              </w:rPr>
              <w:t>«Мир вежливости»</w:t>
            </w:r>
          </w:p>
          <w:p w:rsidR="00E319AC" w:rsidRDefault="00E319AC" w:rsidP="00E319AC">
            <w:pPr>
              <w:tabs>
                <w:tab w:val="left" w:pos="1418"/>
              </w:tabs>
              <w:jc w:val="both"/>
              <w:rPr>
                <w:sz w:val="20"/>
                <w:szCs w:val="20"/>
              </w:rPr>
            </w:pPr>
            <w:r>
              <w:rPr>
                <w:sz w:val="20"/>
                <w:szCs w:val="20"/>
              </w:rPr>
              <w:t>«Патриот России»</w:t>
            </w:r>
          </w:p>
          <w:p w:rsidR="00E319AC" w:rsidRPr="00B00F39" w:rsidRDefault="00E319AC" w:rsidP="00E319AC">
            <w:pPr>
              <w:rPr>
                <w:sz w:val="20"/>
                <w:szCs w:val="20"/>
              </w:rPr>
            </w:pPr>
            <w:r w:rsidRPr="00B00F39">
              <w:rPr>
                <w:sz w:val="20"/>
                <w:szCs w:val="20"/>
              </w:rPr>
              <w:t>«Моя Россия – моя страна»</w:t>
            </w:r>
          </w:p>
          <w:p w:rsidR="00E319AC" w:rsidRPr="00E319AC" w:rsidRDefault="00E319AC" w:rsidP="00E319AC">
            <w:pPr>
              <w:tabs>
                <w:tab w:val="left" w:pos="1418"/>
              </w:tabs>
              <w:jc w:val="both"/>
              <w:rPr>
                <w:color w:val="000000"/>
                <w:sz w:val="20"/>
                <w:szCs w:val="20"/>
                <w:shd w:val="clear" w:color="auto" w:fill="FFFFFF"/>
              </w:rPr>
            </w:pPr>
            <w:r>
              <w:rPr>
                <w:color w:val="000000"/>
                <w:sz w:val="20"/>
                <w:szCs w:val="20"/>
                <w:shd w:val="clear" w:color="auto" w:fill="FFFFFF"/>
              </w:rPr>
              <w:t>«</w:t>
            </w:r>
            <w:r w:rsidRPr="00E319AC">
              <w:rPr>
                <w:color w:val="000000"/>
                <w:sz w:val="20"/>
                <w:szCs w:val="20"/>
                <w:shd w:val="clear" w:color="auto" w:fill="FFFFFF"/>
              </w:rPr>
              <w:t>Спортивные  игры</w:t>
            </w:r>
            <w:r>
              <w:rPr>
                <w:color w:val="000000"/>
                <w:sz w:val="20"/>
                <w:szCs w:val="20"/>
                <w:shd w:val="clear" w:color="auto" w:fill="FFFFFF"/>
              </w:rPr>
              <w:t>»</w:t>
            </w:r>
          </w:p>
          <w:p w:rsidR="00CB6C8A" w:rsidRDefault="00E319AC" w:rsidP="00E319AC">
            <w:pPr>
              <w:tabs>
                <w:tab w:val="left" w:pos="1418"/>
              </w:tabs>
              <w:jc w:val="both"/>
              <w:rPr>
                <w:sz w:val="20"/>
                <w:szCs w:val="20"/>
              </w:rPr>
            </w:pPr>
            <w:r>
              <w:rPr>
                <w:color w:val="000000"/>
                <w:sz w:val="20"/>
                <w:szCs w:val="20"/>
                <w:shd w:val="clear" w:color="auto" w:fill="FFFFFF"/>
              </w:rPr>
              <w:t>«</w:t>
            </w:r>
            <w:r w:rsidRPr="00E319AC">
              <w:rPr>
                <w:color w:val="000000"/>
                <w:sz w:val="20"/>
                <w:szCs w:val="20"/>
                <w:shd w:val="clear" w:color="auto" w:fill="FFFFFF"/>
              </w:rPr>
              <w:t>Школа безопасности</w:t>
            </w:r>
            <w:r>
              <w:rPr>
                <w:color w:val="000000"/>
                <w:sz w:val="20"/>
                <w:szCs w:val="20"/>
                <w:shd w:val="clear" w:color="auto" w:fill="FFFFFF"/>
              </w:rPr>
              <w:t>»</w:t>
            </w:r>
          </w:p>
        </w:tc>
      </w:tr>
      <w:tr w:rsidR="00E319AC" w:rsidRPr="009F5AE0" w:rsidTr="00E319AC">
        <w:trPr>
          <w:trHeight w:val="276"/>
        </w:trPr>
        <w:tc>
          <w:tcPr>
            <w:tcW w:w="709" w:type="dxa"/>
            <w:vMerge/>
          </w:tcPr>
          <w:p w:rsidR="00E319AC" w:rsidRPr="00A005EA" w:rsidRDefault="00E319AC" w:rsidP="00912922">
            <w:pPr>
              <w:rPr>
                <w:sz w:val="20"/>
                <w:szCs w:val="20"/>
              </w:rPr>
            </w:pPr>
          </w:p>
        </w:tc>
        <w:tc>
          <w:tcPr>
            <w:tcW w:w="383" w:type="dxa"/>
            <w:vMerge/>
          </w:tcPr>
          <w:p w:rsidR="00E319AC" w:rsidRPr="00A005EA" w:rsidRDefault="00E319AC" w:rsidP="00912922">
            <w:pPr>
              <w:rPr>
                <w:sz w:val="20"/>
                <w:szCs w:val="20"/>
              </w:rPr>
            </w:pPr>
          </w:p>
        </w:tc>
        <w:tc>
          <w:tcPr>
            <w:tcW w:w="1743" w:type="dxa"/>
          </w:tcPr>
          <w:p w:rsidR="00E319AC" w:rsidRPr="00A005EA" w:rsidRDefault="00E319AC" w:rsidP="00912922">
            <w:pPr>
              <w:jc w:val="center"/>
              <w:rPr>
                <w:b/>
                <w:color w:val="FF0000"/>
              </w:rPr>
            </w:pPr>
            <w:r>
              <w:rPr>
                <w:b/>
                <w:color w:val="FF0000"/>
              </w:rPr>
              <w:t>7</w:t>
            </w:r>
            <w:r w:rsidRPr="00A005EA">
              <w:rPr>
                <w:b/>
                <w:color w:val="FF0000"/>
              </w:rPr>
              <w:t>А</w:t>
            </w:r>
          </w:p>
        </w:tc>
        <w:tc>
          <w:tcPr>
            <w:tcW w:w="1701" w:type="dxa"/>
            <w:gridSpan w:val="2"/>
          </w:tcPr>
          <w:p w:rsidR="00E319AC" w:rsidRPr="00A005EA" w:rsidRDefault="00E319AC" w:rsidP="00912922">
            <w:pPr>
              <w:jc w:val="center"/>
              <w:rPr>
                <w:b/>
                <w:color w:val="FF0000"/>
              </w:rPr>
            </w:pPr>
            <w:r>
              <w:rPr>
                <w:b/>
                <w:color w:val="FF0000"/>
              </w:rPr>
              <w:t>7</w:t>
            </w:r>
            <w:r w:rsidRPr="00A005EA">
              <w:rPr>
                <w:b/>
                <w:color w:val="FF0000"/>
              </w:rPr>
              <w:t>Б</w:t>
            </w:r>
          </w:p>
        </w:tc>
        <w:tc>
          <w:tcPr>
            <w:tcW w:w="1701" w:type="dxa"/>
          </w:tcPr>
          <w:p w:rsidR="00E319AC" w:rsidRDefault="00E319AC" w:rsidP="00912922">
            <w:pPr>
              <w:jc w:val="center"/>
              <w:rPr>
                <w:b/>
                <w:color w:val="FF0000"/>
              </w:rPr>
            </w:pPr>
            <w:r>
              <w:rPr>
                <w:b/>
                <w:color w:val="FF0000"/>
              </w:rPr>
              <w:t>7</w:t>
            </w:r>
            <w:r w:rsidRPr="00A005EA">
              <w:rPr>
                <w:b/>
                <w:color w:val="FF0000"/>
              </w:rPr>
              <w:t>В</w:t>
            </w:r>
          </w:p>
        </w:tc>
        <w:tc>
          <w:tcPr>
            <w:tcW w:w="3544" w:type="dxa"/>
            <w:gridSpan w:val="2"/>
          </w:tcPr>
          <w:p w:rsidR="00E319AC" w:rsidRDefault="00E319AC" w:rsidP="00912922">
            <w:pPr>
              <w:jc w:val="center"/>
              <w:rPr>
                <w:b/>
                <w:color w:val="FF0000"/>
              </w:rPr>
            </w:pPr>
            <w:r>
              <w:rPr>
                <w:b/>
                <w:color w:val="FF0000"/>
              </w:rPr>
              <w:t>7Г</w:t>
            </w:r>
          </w:p>
        </w:tc>
      </w:tr>
      <w:tr w:rsidR="00E319AC" w:rsidRPr="009F5AE0" w:rsidTr="00E319AC">
        <w:trPr>
          <w:trHeight w:val="2681"/>
        </w:trPr>
        <w:tc>
          <w:tcPr>
            <w:tcW w:w="709" w:type="dxa"/>
            <w:vMerge/>
          </w:tcPr>
          <w:p w:rsidR="00E319AC" w:rsidRPr="00A005EA" w:rsidRDefault="00E319AC" w:rsidP="00912922">
            <w:pPr>
              <w:rPr>
                <w:sz w:val="20"/>
                <w:szCs w:val="20"/>
              </w:rPr>
            </w:pPr>
          </w:p>
        </w:tc>
        <w:tc>
          <w:tcPr>
            <w:tcW w:w="383" w:type="dxa"/>
            <w:vMerge/>
          </w:tcPr>
          <w:p w:rsidR="00E319AC" w:rsidRPr="00A005EA" w:rsidRDefault="00E319AC" w:rsidP="00912922">
            <w:pPr>
              <w:rPr>
                <w:sz w:val="20"/>
                <w:szCs w:val="20"/>
              </w:rPr>
            </w:pPr>
          </w:p>
        </w:tc>
        <w:tc>
          <w:tcPr>
            <w:tcW w:w="1743" w:type="dxa"/>
          </w:tcPr>
          <w:p w:rsidR="00E319AC" w:rsidRPr="00E319AC" w:rsidRDefault="00E319AC" w:rsidP="00CB6C8A">
            <w:pPr>
              <w:rPr>
                <w:sz w:val="20"/>
                <w:szCs w:val="20"/>
              </w:rPr>
            </w:pPr>
            <w:r w:rsidRPr="00E319AC">
              <w:rPr>
                <w:sz w:val="20"/>
                <w:szCs w:val="20"/>
              </w:rPr>
              <w:t>«Проектная лаборатория»</w:t>
            </w:r>
          </w:p>
          <w:p w:rsidR="00E319AC" w:rsidRPr="00E319AC" w:rsidRDefault="00E319AC" w:rsidP="00CB6C8A">
            <w:pPr>
              <w:rPr>
                <w:sz w:val="20"/>
                <w:szCs w:val="20"/>
                <w:shd w:val="clear" w:color="auto" w:fill="FFFFFF"/>
              </w:rPr>
            </w:pPr>
            <w:r w:rsidRPr="00E319AC">
              <w:rPr>
                <w:sz w:val="20"/>
                <w:szCs w:val="20"/>
                <w:shd w:val="clear" w:color="auto" w:fill="FFFFFF"/>
              </w:rPr>
              <w:t>«Занимательная филология»</w:t>
            </w:r>
          </w:p>
          <w:p w:rsidR="00E319AC" w:rsidRDefault="00E319AC" w:rsidP="00CB6C8A">
            <w:pPr>
              <w:rPr>
                <w:sz w:val="20"/>
                <w:szCs w:val="20"/>
                <w:shd w:val="clear" w:color="auto" w:fill="FFFFFF"/>
              </w:rPr>
            </w:pPr>
            <w:r w:rsidRPr="00E319AC">
              <w:rPr>
                <w:sz w:val="20"/>
                <w:szCs w:val="20"/>
                <w:shd w:val="clear" w:color="auto" w:fill="FFFFFF"/>
              </w:rPr>
              <w:t>«Занимательная физика»</w:t>
            </w:r>
          </w:p>
          <w:p w:rsidR="00E319AC" w:rsidRDefault="00E319AC" w:rsidP="00CB6C8A">
            <w:pPr>
              <w:rPr>
                <w:sz w:val="20"/>
                <w:szCs w:val="20"/>
              </w:rPr>
            </w:pPr>
            <w:r>
              <w:rPr>
                <w:sz w:val="20"/>
                <w:szCs w:val="20"/>
              </w:rPr>
              <w:t>«</w:t>
            </w:r>
            <w:r w:rsidRPr="00E319AC">
              <w:rPr>
                <w:sz w:val="20"/>
                <w:szCs w:val="20"/>
              </w:rPr>
              <w:t>Математический калейдоскоп</w:t>
            </w:r>
            <w:r>
              <w:rPr>
                <w:sz w:val="20"/>
                <w:szCs w:val="20"/>
              </w:rPr>
              <w:t>»</w:t>
            </w:r>
          </w:p>
          <w:p w:rsidR="00E319AC" w:rsidRDefault="00E319AC" w:rsidP="00CB6C8A">
            <w:pPr>
              <w:rPr>
                <w:sz w:val="20"/>
                <w:szCs w:val="20"/>
              </w:rPr>
            </w:pPr>
            <w:r w:rsidRPr="00E319AC">
              <w:rPr>
                <w:sz w:val="20"/>
                <w:szCs w:val="20"/>
              </w:rPr>
              <w:t>«Культура разных стран»</w:t>
            </w:r>
          </w:p>
          <w:p w:rsidR="00E319AC" w:rsidRDefault="00E319AC" w:rsidP="00CB6C8A">
            <w:pPr>
              <w:rPr>
                <w:sz w:val="20"/>
                <w:szCs w:val="20"/>
              </w:rPr>
            </w:pPr>
            <w:r w:rsidRPr="00E319AC">
              <w:rPr>
                <w:sz w:val="20"/>
                <w:szCs w:val="20"/>
              </w:rPr>
              <w:t>«Моя Россия – моя страна»</w:t>
            </w:r>
          </w:p>
          <w:p w:rsidR="00E319AC" w:rsidRDefault="00E319AC" w:rsidP="00CB6C8A">
            <w:pPr>
              <w:rPr>
                <w:sz w:val="20"/>
                <w:szCs w:val="20"/>
              </w:rPr>
            </w:pPr>
            <w:r w:rsidRPr="00E319AC">
              <w:rPr>
                <w:sz w:val="20"/>
                <w:szCs w:val="20"/>
              </w:rPr>
              <w:t>«Мир вежливости»</w:t>
            </w:r>
          </w:p>
          <w:p w:rsidR="00E319AC" w:rsidRDefault="00E319AC" w:rsidP="00CB6C8A">
            <w:pPr>
              <w:rPr>
                <w:sz w:val="20"/>
                <w:szCs w:val="20"/>
              </w:rPr>
            </w:pPr>
            <w:r w:rsidRPr="00E319AC">
              <w:rPr>
                <w:sz w:val="20"/>
                <w:szCs w:val="20"/>
              </w:rPr>
              <w:t>«Летопись родных мест»</w:t>
            </w:r>
          </w:p>
          <w:p w:rsidR="00E319AC" w:rsidRDefault="00E319AC" w:rsidP="00CB6C8A">
            <w:pPr>
              <w:rPr>
                <w:sz w:val="20"/>
                <w:szCs w:val="20"/>
              </w:rPr>
            </w:pPr>
            <w:r>
              <w:rPr>
                <w:sz w:val="20"/>
                <w:szCs w:val="20"/>
              </w:rPr>
              <w:t>«</w:t>
            </w:r>
            <w:r w:rsidRPr="00E319AC">
              <w:rPr>
                <w:sz w:val="20"/>
                <w:szCs w:val="20"/>
              </w:rPr>
              <w:t>Историческая гостиная</w:t>
            </w:r>
            <w:r>
              <w:rPr>
                <w:sz w:val="20"/>
                <w:szCs w:val="20"/>
              </w:rPr>
              <w:t>»</w:t>
            </w:r>
          </w:p>
          <w:p w:rsidR="00E319AC" w:rsidRPr="00E319AC" w:rsidRDefault="00E319AC" w:rsidP="00CB6C8A">
            <w:pPr>
              <w:rPr>
                <w:sz w:val="20"/>
                <w:szCs w:val="20"/>
              </w:rPr>
            </w:pPr>
            <w:r w:rsidRPr="00E319AC">
              <w:rPr>
                <w:sz w:val="20"/>
                <w:szCs w:val="20"/>
              </w:rPr>
              <w:t>«Здоровый образ жизни»</w:t>
            </w:r>
          </w:p>
        </w:tc>
        <w:tc>
          <w:tcPr>
            <w:tcW w:w="1701" w:type="dxa"/>
            <w:gridSpan w:val="2"/>
          </w:tcPr>
          <w:p w:rsidR="00E319AC" w:rsidRPr="00E319AC" w:rsidRDefault="00E319AC" w:rsidP="00E319AC">
            <w:pPr>
              <w:rPr>
                <w:sz w:val="20"/>
                <w:szCs w:val="20"/>
              </w:rPr>
            </w:pPr>
            <w:r w:rsidRPr="00E319AC">
              <w:rPr>
                <w:sz w:val="20"/>
                <w:szCs w:val="20"/>
              </w:rPr>
              <w:t>«Проектная лаборатория»</w:t>
            </w:r>
          </w:p>
          <w:p w:rsidR="00E319AC" w:rsidRPr="00E319AC" w:rsidRDefault="00E319AC" w:rsidP="00E319AC">
            <w:pPr>
              <w:rPr>
                <w:sz w:val="20"/>
                <w:szCs w:val="20"/>
                <w:shd w:val="clear" w:color="auto" w:fill="FFFFFF"/>
              </w:rPr>
            </w:pPr>
            <w:r w:rsidRPr="00E319AC">
              <w:rPr>
                <w:sz w:val="20"/>
                <w:szCs w:val="20"/>
                <w:shd w:val="clear" w:color="auto" w:fill="FFFFFF"/>
              </w:rPr>
              <w:t>«Занимательная филология»</w:t>
            </w:r>
          </w:p>
          <w:p w:rsidR="00E319AC" w:rsidRDefault="00E319AC" w:rsidP="00E319AC">
            <w:pPr>
              <w:rPr>
                <w:sz w:val="20"/>
                <w:szCs w:val="20"/>
                <w:shd w:val="clear" w:color="auto" w:fill="FFFFFF"/>
              </w:rPr>
            </w:pPr>
            <w:r w:rsidRPr="00E319AC">
              <w:rPr>
                <w:sz w:val="20"/>
                <w:szCs w:val="20"/>
                <w:shd w:val="clear" w:color="auto" w:fill="FFFFFF"/>
              </w:rPr>
              <w:t>«Занимательная физика»</w:t>
            </w:r>
          </w:p>
          <w:p w:rsidR="00E319AC" w:rsidRDefault="00E319AC" w:rsidP="00E319AC">
            <w:pPr>
              <w:rPr>
                <w:sz w:val="20"/>
                <w:szCs w:val="20"/>
              </w:rPr>
            </w:pPr>
            <w:r>
              <w:rPr>
                <w:sz w:val="20"/>
                <w:szCs w:val="20"/>
              </w:rPr>
              <w:t>«</w:t>
            </w:r>
            <w:r w:rsidRPr="00E319AC">
              <w:rPr>
                <w:sz w:val="20"/>
                <w:szCs w:val="20"/>
              </w:rPr>
              <w:t>Математический калейдоскоп</w:t>
            </w:r>
            <w:r>
              <w:rPr>
                <w:sz w:val="20"/>
                <w:szCs w:val="20"/>
              </w:rPr>
              <w:t>»</w:t>
            </w:r>
          </w:p>
          <w:p w:rsidR="00E319AC" w:rsidRDefault="00E319AC" w:rsidP="00E319AC">
            <w:pPr>
              <w:rPr>
                <w:sz w:val="20"/>
                <w:szCs w:val="20"/>
              </w:rPr>
            </w:pPr>
            <w:r w:rsidRPr="00E319AC">
              <w:rPr>
                <w:sz w:val="20"/>
                <w:szCs w:val="20"/>
              </w:rPr>
              <w:t>«Культура разных стран»</w:t>
            </w:r>
          </w:p>
          <w:p w:rsidR="00E319AC" w:rsidRDefault="00E319AC" w:rsidP="00E319AC">
            <w:pPr>
              <w:rPr>
                <w:sz w:val="20"/>
                <w:szCs w:val="20"/>
              </w:rPr>
            </w:pPr>
            <w:r w:rsidRPr="00E319AC">
              <w:rPr>
                <w:sz w:val="20"/>
                <w:szCs w:val="20"/>
              </w:rPr>
              <w:t>«Моя Россия – моя страна»</w:t>
            </w:r>
          </w:p>
          <w:p w:rsidR="00E319AC" w:rsidRDefault="00E319AC" w:rsidP="00E319AC">
            <w:pPr>
              <w:rPr>
                <w:sz w:val="20"/>
                <w:szCs w:val="20"/>
              </w:rPr>
            </w:pPr>
            <w:r w:rsidRPr="00E319AC">
              <w:rPr>
                <w:sz w:val="20"/>
                <w:szCs w:val="20"/>
              </w:rPr>
              <w:t>«Мир вежливости»</w:t>
            </w:r>
          </w:p>
          <w:p w:rsidR="00E319AC" w:rsidRDefault="00E319AC" w:rsidP="00E319AC">
            <w:pPr>
              <w:rPr>
                <w:sz w:val="20"/>
                <w:szCs w:val="20"/>
              </w:rPr>
            </w:pPr>
            <w:r w:rsidRPr="00E319AC">
              <w:rPr>
                <w:sz w:val="20"/>
                <w:szCs w:val="20"/>
              </w:rPr>
              <w:t>«Летопись родных мест»</w:t>
            </w:r>
          </w:p>
          <w:p w:rsidR="00E319AC" w:rsidRDefault="00E319AC" w:rsidP="00E319AC">
            <w:pPr>
              <w:rPr>
                <w:sz w:val="20"/>
                <w:szCs w:val="20"/>
              </w:rPr>
            </w:pPr>
            <w:r>
              <w:rPr>
                <w:sz w:val="20"/>
                <w:szCs w:val="20"/>
              </w:rPr>
              <w:t>«</w:t>
            </w:r>
            <w:r w:rsidRPr="00E319AC">
              <w:rPr>
                <w:sz w:val="20"/>
                <w:szCs w:val="20"/>
              </w:rPr>
              <w:t>Историческая гостиная</w:t>
            </w:r>
            <w:r>
              <w:rPr>
                <w:sz w:val="20"/>
                <w:szCs w:val="20"/>
              </w:rPr>
              <w:t>»</w:t>
            </w:r>
          </w:p>
          <w:p w:rsidR="00E319AC" w:rsidRDefault="00E319AC" w:rsidP="00E319AC">
            <w:pPr>
              <w:rPr>
                <w:b/>
                <w:color w:val="FF0000"/>
              </w:rPr>
            </w:pPr>
            <w:r w:rsidRPr="00E319AC">
              <w:rPr>
                <w:sz w:val="20"/>
                <w:szCs w:val="20"/>
              </w:rPr>
              <w:t>«Здоровый образ жизни»</w:t>
            </w:r>
          </w:p>
        </w:tc>
        <w:tc>
          <w:tcPr>
            <w:tcW w:w="1701" w:type="dxa"/>
          </w:tcPr>
          <w:p w:rsidR="00E319AC" w:rsidRPr="00E319AC" w:rsidRDefault="00E319AC" w:rsidP="00E319AC">
            <w:pPr>
              <w:rPr>
                <w:sz w:val="20"/>
                <w:szCs w:val="20"/>
              </w:rPr>
            </w:pPr>
            <w:r w:rsidRPr="00E319AC">
              <w:rPr>
                <w:sz w:val="20"/>
                <w:szCs w:val="20"/>
              </w:rPr>
              <w:t>«Проектная лаборатория»</w:t>
            </w:r>
          </w:p>
          <w:p w:rsidR="00E319AC" w:rsidRPr="00E319AC" w:rsidRDefault="00E319AC" w:rsidP="00E319AC">
            <w:pPr>
              <w:rPr>
                <w:sz w:val="20"/>
                <w:szCs w:val="20"/>
                <w:shd w:val="clear" w:color="auto" w:fill="FFFFFF"/>
              </w:rPr>
            </w:pPr>
            <w:r w:rsidRPr="00E319AC">
              <w:rPr>
                <w:sz w:val="20"/>
                <w:szCs w:val="20"/>
                <w:shd w:val="clear" w:color="auto" w:fill="FFFFFF"/>
              </w:rPr>
              <w:t>«Занимательная филология»</w:t>
            </w:r>
          </w:p>
          <w:p w:rsidR="00E319AC" w:rsidRDefault="00E319AC" w:rsidP="00E319AC">
            <w:pPr>
              <w:rPr>
                <w:sz w:val="20"/>
                <w:szCs w:val="20"/>
                <w:shd w:val="clear" w:color="auto" w:fill="FFFFFF"/>
              </w:rPr>
            </w:pPr>
            <w:r w:rsidRPr="00E319AC">
              <w:rPr>
                <w:sz w:val="20"/>
                <w:szCs w:val="20"/>
                <w:shd w:val="clear" w:color="auto" w:fill="FFFFFF"/>
              </w:rPr>
              <w:t>«Занимательная физика»</w:t>
            </w:r>
          </w:p>
          <w:p w:rsidR="00E319AC" w:rsidRDefault="00E319AC" w:rsidP="00E319AC">
            <w:pPr>
              <w:rPr>
                <w:sz w:val="20"/>
                <w:szCs w:val="20"/>
              </w:rPr>
            </w:pPr>
            <w:r>
              <w:rPr>
                <w:sz w:val="20"/>
                <w:szCs w:val="20"/>
              </w:rPr>
              <w:t>«</w:t>
            </w:r>
            <w:r w:rsidRPr="00E319AC">
              <w:rPr>
                <w:sz w:val="20"/>
                <w:szCs w:val="20"/>
              </w:rPr>
              <w:t>Математический калейдоскоп</w:t>
            </w:r>
            <w:r>
              <w:rPr>
                <w:sz w:val="20"/>
                <w:szCs w:val="20"/>
              </w:rPr>
              <w:t>»</w:t>
            </w:r>
          </w:p>
          <w:p w:rsidR="00E319AC" w:rsidRDefault="00E319AC" w:rsidP="00E319AC">
            <w:pPr>
              <w:rPr>
                <w:sz w:val="20"/>
                <w:szCs w:val="20"/>
              </w:rPr>
            </w:pPr>
            <w:r w:rsidRPr="00E319AC">
              <w:rPr>
                <w:sz w:val="20"/>
                <w:szCs w:val="20"/>
              </w:rPr>
              <w:t>«Культура разных стран»</w:t>
            </w:r>
          </w:p>
          <w:p w:rsidR="00E319AC" w:rsidRDefault="00E319AC" w:rsidP="00E319AC">
            <w:pPr>
              <w:rPr>
                <w:sz w:val="20"/>
                <w:szCs w:val="20"/>
              </w:rPr>
            </w:pPr>
            <w:r w:rsidRPr="00E319AC">
              <w:rPr>
                <w:sz w:val="20"/>
                <w:szCs w:val="20"/>
              </w:rPr>
              <w:t>«Моя Россия – моя страна»</w:t>
            </w:r>
          </w:p>
          <w:p w:rsidR="00E319AC" w:rsidRDefault="00E319AC" w:rsidP="00E319AC">
            <w:pPr>
              <w:rPr>
                <w:sz w:val="20"/>
                <w:szCs w:val="20"/>
              </w:rPr>
            </w:pPr>
            <w:r w:rsidRPr="00E319AC">
              <w:rPr>
                <w:sz w:val="20"/>
                <w:szCs w:val="20"/>
              </w:rPr>
              <w:t>«Мир вежливости»</w:t>
            </w:r>
          </w:p>
          <w:p w:rsidR="00E319AC" w:rsidRDefault="00E319AC" w:rsidP="00E319AC">
            <w:pPr>
              <w:rPr>
                <w:sz w:val="20"/>
                <w:szCs w:val="20"/>
              </w:rPr>
            </w:pPr>
            <w:r w:rsidRPr="00E319AC">
              <w:rPr>
                <w:sz w:val="20"/>
                <w:szCs w:val="20"/>
              </w:rPr>
              <w:t>«Летопись родных мест»</w:t>
            </w:r>
          </w:p>
          <w:p w:rsidR="00E319AC" w:rsidRDefault="00E319AC" w:rsidP="00E319AC">
            <w:pPr>
              <w:rPr>
                <w:sz w:val="20"/>
                <w:szCs w:val="20"/>
              </w:rPr>
            </w:pPr>
            <w:r>
              <w:rPr>
                <w:sz w:val="20"/>
                <w:szCs w:val="20"/>
              </w:rPr>
              <w:t>«</w:t>
            </w:r>
            <w:r w:rsidRPr="00E319AC">
              <w:rPr>
                <w:sz w:val="20"/>
                <w:szCs w:val="20"/>
              </w:rPr>
              <w:t>Историческая гостиная</w:t>
            </w:r>
            <w:r>
              <w:rPr>
                <w:sz w:val="20"/>
                <w:szCs w:val="20"/>
              </w:rPr>
              <w:t>»</w:t>
            </w:r>
          </w:p>
          <w:p w:rsidR="00E319AC" w:rsidRPr="00CB6C8A" w:rsidRDefault="00E319AC" w:rsidP="00E319AC">
            <w:pPr>
              <w:tabs>
                <w:tab w:val="left" w:pos="1418"/>
              </w:tabs>
              <w:jc w:val="both"/>
              <w:rPr>
                <w:sz w:val="20"/>
                <w:szCs w:val="20"/>
              </w:rPr>
            </w:pPr>
            <w:r w:rsidRPr="00E319AC">
              <w:rPr>
                <w:sz w:val="20"/>
                <w:szCs w:val="20"/>
              </w:rPr>
              <w:t>«Здоровый образ жизни»</w:t>
            </w:r>
          </w:p>
        </w:tc>
        <w:tc>
          <w:tcPr>
            <w:tcW w:w="3544" w:type="dxa"/>
            <w:gridSpan w:val="2"/>
          </w:tcPr>
          <w:p w:rsidR="00E319AC" w:rsidRPr="00E319AC" w:rsidRDefault="00E319AC" w:rsidP="00E319AC">
            <w:pPr>
              <w:rPr>
                <w:sz w:val="20"/>
                <w:szCs w:val="20"/>
              </w:rPr>
            </w:pPr>
            <w:r w:rsidRPr="00E319AC">
              <w:rPr>
                <w:sz w:val="20"/>
                <w:szCs w:val="20"/>
              </w:rPr>
              <w:t>«Проектная лаборатория»</w:t>
            </w:r>
          </w:p>
          <w:p w:rsidR="00E319AC" w:rsidRPr="00E319AC" w:rsidRDefault="00E319AC" w:rsidP="00E319AC">
            <w:pPr>
              <w:rPr>
                <w:sz w:val="20"/>
                <w:szCs w:val="20"/>
                <w:shd w:val="clear" w:color="auto" w:fill="FFFFFF"/>
              </w:rPr>
            </w:pPr>
            <w:r w:rsidRPr="00E319AC">
              <w:rPr>
                <w:sz w:val="20"/>
                <w:szCs w:val="20"/>
                <w:shd w:val="clear" w:color="auto" w:fill="FFFFFF"/>
              </w:rPr>
              <w:t>«Занимательная филология»</w:t>
            </w:r>
          </w:p>
          <w:p w:rsidR="00E319AC" w:rsidRDefault="00E319AC" w:rsidP="00E319AC">
            <w:pPr>
              <w:rPr>
                <w:sz w:val="20"/>
                <w:szCs w:val="20"/>
                <w:shd w:val="clear" w:color="auto" w:fill="FFFFFF"/>
              </w:rPr>
            </w:pPr>
            <w:r w:rsidRPr="00E319AC">
              <w:rPr>
                <w:sz w:val="20"/>
                <w:szCs w:val="20"/>
                <w:shd w:val="clear" w:color="auto" w:fill="FFFFFF"/>
              </w:rPr>
              <w:t>«Занимательная физика»</w:t>
            </w:r>
          </w:p>
          <w:p w:rsidR="00E319AC" w:rsidRDefault="00E319AC" w:rsidP="00E319AC">
            <w:pPr>
              <w:rPr>
                <w:sz w:val="20"/>
                <w:szCs w:val="20"/>
              </w:rPr>
            </w:pPr>
            <w:r>
              <w:rPr>
                <w:sz w:val="20"/>
                <w:szCs w:val="20"/>
              </w:rPr>
              <w:t>«</w:t>
            </w:r>
            <w:r w:rsidRPr="00E319AC">
              <w:rPr>
                <w:sz w:val="20"/>
                <w:szCs w:val="20"/>
              </w:rPr>
              <w:t>Математический калейдоскоп</w:t>
            </w:r>
            <w:r>
              <w:rPr>
                <w:sz w:val="20"/>
                <w:szCs w:val="20"/>
              </w:rPr>
              <w:t>»</w:t>
            </w:r>
          </w:p>
          <w:p w:rsidR="00E319AC" w:rsidRDefault="00E319AC" w:rsidP="00E319AC">
            <w:pPr>
              <w:rPr>
                <w:sz w:val="20"/>
                <w:szCs w:val="20"/>
              </w:rPr>
            </w:pPr>
            <w:r w:rsidRPr="00E319AC">
              <w:rPr>
                <w:sz w:val="20"/>
                <w:szCs w:val="20"/>
              </w:rPr>
              <w:t>«Культура разных стран»</w:t>
            </w:r>
          </w:p>
          <w:p w:rsidR="00E319AC" w:rsidRDefault="00E319AC" w:rsidP="00E319AC">
            <w:pPr>
              <w:rPr>
                <w:sz w:val="20"/>
                <w:szCs w:val="20"/>
              </w:rPr>
            </w:pPr>
            <w:r w:rsidRPr="00E319AC">
              <w:rPr>
                <w:sz w:val="20"/>
                <w:szCs w:val="20"/>
              </w:rPr>
              <w:t>«Моя Россия – моя страна»</w:t>
            </w:r>
          </w:p>
          <w:p w:rsidR="00E319AC" w:rsidRDefault="00E319AC" w:rsidP="00E319AC">
            <w:pPr>
              <w:rPr>
                <w:sz w:val="20"/>
                <w:szCs w:val="20"/>
              </w:rPr>
            </w:pPr>
            <w:r w:rsidRPr="00E319AC">
              <w:rPr>
                <w:sz w:val="20"/>
                <w:szCs w:val="20"/>
              </w:rPr>
              <w:t>«Мир вежливости»</w:t>
            </w:r>
          </w:p>
          <w:p w:rsidR="00E319AC" w:rsidRDefault="00E319AC" w:rsidP="00E319AC">
            <w:pPr>
              <w:rPr>
                <w:sz w:val="20"/>
                <w:szCs w:val="20"/>
              </w:rPr>
            </w:pPr>
            <w:r w:rsidRPr="00E319AC">
              <w:rPr>
                <w:sz w:val="20"/>
                <w:szCs w:val="20"/>
              </w:rPr>
              <w:t>«Летопись родных мест»</w:t>
            </w:r>
          </w:p>
          <w:p w:rsidR="00E319AC" w:rsidRDefault="00E319AC" w:rsidP="00E319AC">
            <w:pPr>
              <w:rPr>
                <w:sz w:val="20"/>
                <w:szCs w:val="20"/>
              </w:rPr>
            </w:pPr>
            <w:r>
              <w:rPr>
                <w:sz w:val="20"/>
                <w:szCs w:val="20"/>
              </w:rPr>
              <w:t>«</w:t>
            </w:r>
            <w:r w:rsidRPr="00E319AC">
              <w:rPr>
                <w:sz w:val="20"/>
                <w:szCs w:val="20"/>
              </w:rPr>
              <w:t>Историческая гостиная</w:t>
            </w:r>
            <w:r>
              <w:rPr>
                <w:sz w:val="20"/>
                <w:szCs w:val="20"/>
              </w:rPr>
              <w:t>»</w:t>
            </w:r>
          </w:p>
          <w:p w:rsidR="00E319AC" w:rsidRPr="00CB6C8A" w:rsidRDefault="00E319AC" w:rsidP="00E319AC">
            <w:pPr>
              <w:tabs>
                <w:tab w:val="left" w:pos="1418"/>
              </w:tabs>
              <w:jc w:val="both"/>
              <w:rPr>
                <w:sz w:val="20"/>
                <w:szCs w:val="20"/>
              </w:rPr>
            </w:pPr>
            <w:r w:rsidRPr="00E319AC">
              <w:rPr>
                <w:sz w:val="20"/>
                <w:szCs w:val="20"/>
              </w:rPr>
              <w:t>«Здоровый образ жизни»</w:t>
            </w:r>
          </w:p>
        </w:tc>
      </w:tr>
      <w:tr w:rsidR="00E319AC" w:rsidRPr="009F5AE0" w:rsidTr="008E76AC">
        <w:trPr>
          <w:trHeight w:val="276"/>
        </w:trPr>
        <w:tc>
          <w:tcPr>
            <w:tcW w:w="709" w:type="dxa"/>
            <w:vMerge/>
          </w:tcPr>
          <w:p w:rsidR="00E319AC" w:rsidRPr="00A005EA" w:rsidRDefault="00E319AC" w:rsidP="00912922">
            <w:pPr>
              <w:rPr>
                <w:sz w:val="20"/>
                <w:szCs w:val="20"/>
              </w:rPr>
            </w:pPr>
          </w:p>
        </w:tc>
        <w:tc>
          <w:tcPr>
            <w:tcW w:w="383" w:type="dxa"/>
            <w:vMerge/>
          </w:tcPr>
          <w:p w:rsidR="00E319AC" w:rsidRPr="00A005EA" w:rsidRDefault="00E319AC" w:rsidP="00912922">
            <w:pPr>
              <w:rPr>
                <w:sz w:val="20"/>
                <w:szCs w:val="20"/>
              </w:rPr>
            </w:pPr>
          </w:p>
        </w:tc>
        <w:tc>
          <w:tcPr>
            <w:tcW w:w="2594" w:type="dxa"/>
            <w:gridSpan w:val="2"/>
          </w:tcPr>
          <w:p w:rsidR="00E319AC" w:rsidRPr="00A005EA" w:rsidRDefault="00E319AC" w:rsidP="00E319AC">
            <w:pPr>
              <w:jc w:val="center"/>
              <w:rPr>
                <w:b/>
                <w:color w:val="FF0000"/>
              </w:rPr>
            </w:pPr>
            <w:r>
              <w:rPr>
                <w:b/>
                <w:color w:val="FF0000"/>
              </w:rPr>
              <w:t>8</w:t>
            </w:r>
            <w:r w:rsidRPr="00A005EA">
              <w:rPr>
                <w:b/>
                <w:color w:val="FF0000"/>
              </w:rPr>
              <w:t>А</w:t>
            </w:r>
          </w:p>
        </w:tc>
        <w:tc>
          <w:tcPr>
            <w:tcW w:w="2551" w:type="dxa"/>
            <w:gridSpan w:val="2"/>
          </w:tcPr>
          <w:p w:rsidR="00E319AC" w:rsidRPr="00A005EA" w:rsidRDefault="00E319AC" w:rsidP="00E319AC">
            <w:pPr>
              <w:jc w:val="center"/>
              <w:rPr>
                <w:b/>
                <w:color w:val="FF0000"/>
              </w:rPr>
            </w:pPr>
            <w:r>
              <w:rPr>
                <w:b/>
                <w:color w:val="FF0000"/>
              </w:rPr>
              <w:t>8</w:t>
            </w:r>
            <w:r w:rsidRPr="00A005EA">
              <w:rPr>
                <w:b/>
                <w:color w:val="FF0000"/>
              </w:rPr>
              <w:t>Б</w:t>
            </w:r>
          </w:p>
        </w:tc>
        <w:tc>
          <w:tcPr>
            <w:tcW w:w="3544" w:type="dxa"/>
            <w:gridSpan w:val="2"/>
          </w:tcPr>
          <w:p w:rsidR="00E319AC" w:rsidRDefault="00E319AC" w:rsidP="00721224">
            <w:pPr>
              <w:jc w:val="center"/>
              <w:rPr>
                <w:b/>
                <w:color w:val="FF0000"/>
              </w:rPr>
            </w:pPr>
            <w:r>
              <w:rPr>
                <w:b/>
                <w:color w:val="FF0000"/>
              </w:rPr>
              <w:t>8</w:t>
            </w:r>
            <w:r w:rsidRPr="00A005EA">
              <w:rPr>
                <w:b/>
                <w:color w:val="FF0000"/>
              </w:rPr>
              <w:t>В</w:t>
            </w:r>
          </w:p>
        </w:tc>
      </w:tr>
      <w:tr w:rsidR="00E319AC" w:rsidRPr="009F5AE0" w:rsidTr="008E76AC">
        <w:trPr>
          <w:trHeight w:val="276"/>
        </w:trPr>
        <w:tc>
          <w:tcPr>
            <w:tcW w:w="709" w:type="dxa"/>
            <w:vMerge/>
          </w:tcPr>
          <w:p w:rsidR="00E319AC" w:rsidRPr="00A005EA" w:rsidRDefault="00E319AC" w:rsidP="00912922">
            <w:pPr>
              <w:rPr>
                <w:sz w:val="20"/>
                <w:szCs w:val="20"/>
              </w:rPr>
            </w:pPr>
          </w:p>
        </w:tc>
        <w:tc>
          <w:tcPr>
            <w:tcW w:w="383" w:type="dxa"/>
            <w:vMerge/>
          </w:tcPr>
          <w:p w:rsidR="00E319AC" w:rsidRPr="00A005EA" w:rsidRDefault="00E319AC" w:rsidP="00912922">
            <w:pPr>
              <w:rPr>
                <w:sz w:val="20"/>
                <w:szCs w:val="20"/>
              </w:rPr>
            </w:pPr>
          </w:p>
        </w:tc>
        <w:tc>
          <w:tcPr>
            <w:tcW w:w="2594" w:type="dxa"/>
            <w:gridSpan w:val="2"/>
          </w:tcPr>
          <w:p w:rsidR="00E319AC" w:rsidRPr="008E76AC" w:rsidRDefault="008E76AC" w:rsidP="008E76AC">
            <w:pPr>
              <w:rPr>
                <w:sz w:val="20"/>
                <w:szCs w:val="20"/>
                <w:shd w:val="clear" w:color="auto" w:fill="FFFFFF"/>
              </w:rPr>
            </w:pPr>
            <w:r>
              <w:rPr>
                <w:sz w:val="20"/>
                <w:szCs w:val="20"/>
                <w:shd w:val="clear" w:color="auto" w:fill="FFFFFF"/>
              </w:rPr>
              <w:t>«</w:t>
            </w:r>
            <w:r w:rsidR="00E319AC" w:rsidRPr="008E76AC">
              <w:rPr>
                <w:sz w:val="20"/>
                <w:szCs w:val="20"/>
                <w:shd w:val="clear" w:color="auto" w:fill="FFFFFF"/>
              </w:rPr>
              <w:t>Компьютерное проектирование</w:t>
            </w:r>
            <w:r>
              <w:rPr>
                <w:sz w:val="20"/>
                <w:szCs w:val="20"/>
                <w:shd w:val="clear" w:color="auto" w:fill="FFFFFF"/>
              </w:rPr>
              <w:t>»</w:t>
            </w:r>
          </w:p>
          <w:p w:rsidR="00E319AC" w:rsidRPr="008E76AC" w:rsidRDefault="008E76AC" w:rsidP="008E76AC">
            <w:pPr>
              <w:rPr>
                <w:color w:val="000000"/>
                <w:sz w:val="20"/>
                <w:szCs w:val="20"/>
                <w:shd w:val="clear" w:color="auto" w:fill="FFFFFF"/>
              </w:rPr>
            </w:pPr>
            <w:r>
              <w:rPr>
                <w:color w:val="000000"/>
                <w:sz w:val="20"/>
                <w:szCs w:val="20"/>
                <w:shd w:val="clear" w:color="auto" w:fill="FFFFFF"/>
              </w:rPr>
              <w:t>«</w:t>
            </w:r>
            <w:r w:rsidR="00E319AC" w:rsidRPr="008E76AC">
              <w:rPr>
                <w:color w:val="000000"/>
                <w:sz w:val="20"/>
                <w:szCs w:val="20"/>
                <w:shd w:val="clear" w:color="auto" w:fill="FFFFFF"/>
              </w:rPr>
              <w:t>Занимательная филология</w:t>
            </w:r>
            <w:r>
              <w:rPr>
                <w:color w:val="000000"/>
                <w:sz w:val="20"/>
                <w:szCs w:val="20"/>
                <w:shd w:val="clear" w:color="auto" w:fill="FFFFFF"/>
              </w:rPr>
              <w:t>»</w:t>
            </w:r>
          </w:p>
          <w:p w:rsidR="00E319AC" w:rsidRPr="008E76AC" w:rsidRDefault="008E76AC" w:rsidP="008E76AC">
            <w:pPr>
              <w:rPr>
                <w:color w:val="000000"/>
                <w:sz w:val="20"/>
                <w:szCs w:val="20"/>
                <w:shd w:val="clear" w:color="auto" w:fill="FFFFFF"/>
              </w:rPr>
            </w:pPr>
            <w:r>
              <w:rPr>
                <w:color w:val="000000"/>
                <w:sz w:val="20"/>
                <w:szCs w:val="20"/>
                <w:shd w:val="clear" w:color="auto" w:fill="FFFFFF"/>
              </w:rPr>
              <w:t>«</w:t>
            </w:r>
            <w:r w:rsidR="00E319AC" w:rsidRPr="008E76AC">
              <w:rPr>
                <w:color w:val="000000"/>
                <w:sz w:val="20"/>
                <w:szCs w:val="20"/>
                <w:shd w:val="clear" w:color="auto" w:fill="FFFFFF"/>
              </w:rPr>
              <w:t>Английский для удовольствия</w:t>
            </w:r>
            <w:r>
              <w:rPr>
                <w:color w:val="000000"/>
                <w:sz w:val="20"/>
                <w:szCs w:val="20"/>
                <w:shd w:val="clear" w:color="auto" w:fill="FFFFFF"/>
              </w:rPr>
              <w:t>»</w:t>
            </w:r>
          </w:p>
          <w:p w:rsidR="00E319AC" w:rsidRPr="008E76AC" w:rsidRDefault="008E76AC" w:rsidP="008E76AC">
            <w:pPr>
              <w:rPr>
                <w:sz w:val="20"/>
                <w:szCs w:val="20"/>
              </w:rPr>
            </w:pPr>
            <w:r>
              <w:rPr>
                <w:sz w:val="20"/>
                <w:szCs w:val="20"/>
              </w:rPr>
              <w:t>«</w:t>
            </w:r>
            <w:r w:rsidR="00E319AC" w:rsidRPr="008E76AC">
              <w:rPr>
                <w:sz w:val="20"/>
                <w:szCs w:val="20"/>
              </w:rPr>
              <w:t>Математический калейдоскоп</w:t>
            </w:r>
            <w:r>
              <w:rPr>
                <w:sz w:val="20"/>
                <w:szCs w:val="20"/>
              </w:rPr>
              <w:t>»</w:t>
            </w:r>
          </w:p>
          <w:p w:rsidR="008E76AC" w:rsidRPr="008E76AC" w:rsidRDefault="008E76AC" w:rsidP="008E76AC">
            <w:pPr>
              <w:rPr>
                <w:sz w:val="20"/>
                <w:szCs w:val="20"/>
              </w:rPr>
            </w:pPr>
            <w:r>
              <w:rPr>
                <w:sz w:val="20"/>
                <w:szCs w:val="20"/>
              </w:rPr>
              <w:t>«</w:t>
            </w:r>
            <w:r w:rsidRPr="008E76AC">
              <w:rPr>
                <w:sz w:val="20"/>
                <w:szCs w:val="20"/>
              </w:rPr>
              <w:t>Занимательная физика</w:t>
            </w:r>
            <w:r>
              <w:rPr>
                <w:sz w:val="20"/>
                <w:szCs w:val="20"/>
              </w:rPr>
              <w:t>»</w:t>
            </w:r>
          </w:p>
          <w:p w:rsidR="008E76AC" w:rsidRPr="008E76AC" w:rsidRDefault="008E76AC" w:rsidP="008E76AC">
            <w:pPr>
              <w:rPr>
                <w:color w:val="000000"/>
                <w:sz w:val="20"/>
                <w:szCs w:val="20"/>
                <w:shd w:val="clear" w:color="auto" w:fill="FFFFFF"/>
              </w:rPr>
            </w:pPr>
            <w:r>
              <w:rPr>
                <w:color w:val="000000"/>
                <w:sz w:val="20"/>
                <w:szCs w:val="20"/>
                <w:shd w:val="clear" w:color="auto" w:fill="FFFFFF"/>
              </w:rPr>
              <w:t>«</w:t>
            </w:r>
            <w:r w:rsidRPr="008E76AC">
              <w:rPr>
                <w:color w:val="000000"/>
                <w:sz w:val="20"/>
                <w:szCs w:val="20"/>
                <w:shd w:val="clear" w:color="auto" w:fill="FFFFFF"/>
              </w:rPr>
              <w:t>Творческая мастерская</w:t>
            </w:r>
            <w:r>
              <w:rPr>
                <w:color w:val="000000"/>
                <w:sz w:val="20"/>
                <w:szCs w:val="20"/>
                <w:shd w:val="clear" w:color="auto" w:fill="FFFFFF"/>
              </w:rPr>
              <w:t>»</w:t>
            </w:r>
          </w:p>
          <w:p w:rsidR="008E76AC" w:rsidRPr="008E76AC" w:rsidRDefault="008E76AC" w:rsidP="008E76AC">
            <w:pPr>
              <w:rPr>
                <w:color w:val="000000"/>
                <w:sz w:val="20"/>
                <w:szCs w:val="20"/>
              </w:rPr>
            </w:pPr>
            <w:r>
              <w:rPr>
                <w:color w:val="000000"/>
                <w:sz w:val="20"/>
                <w:szCs w:val="20"/>
              </w:rPr>
              <w:t>«</w:t>
            </w:r>
            <w:r w:rsidRPr="008E76AC">
              <w:rPr>
                <w:color w:val="000000"/>
                <w:sz w:val="20"/>
                <w:szCs w:val="20"/>
              </w:rPr>
              <w:t>Мы и общество</w:t>
            </w:r>
            <w:r>
              <w:rPr>
                <w:color w:val="000000"/>
                <w:sz w:val="20"/>
                <w:szCs w:val="20"/>
              </w:rPr>
              <w:t>»</w:t>
            </w:r>
          </w:p>
          <w:p w:rsidR="008E76AC" w:rsidRPr="008E76AC" w:rsidRDefault="008E76AC" w:rsidP="008E76AC">
            <w:pPr>
              <w:rPr>
                <w:color w:val="000000"/>
                <w:sz w:val="20"/>
                <w:szCs w:val="20"/>
              </w:rPr>
            </w:pPr>
            <w:r>
              <w:rPr>
                <w:color w:val="000000"/>
                <w:sz w:val="20"/>
                <w:szCs w:val="20"/>
              </w:rPr>
              <w:t>«</w:t>
            </w:r>
            <w:r w:rsidRPr="008E76AC">
              <w:rPr>
                <w:color w:val="000000"/>
                <w:sz w:val="20"/>
                <w:szCs w:val="20"/>
              </w:rPr>
              <w:t>Культура народов Дона</w:t>
            </w:r>
            <w:r>
              <w:rPr>
                <w:color w:val="000000"/>
                <w:sz w:val="20"/>
                <w:szCs w:val="20"/>
              </w:rPr>
              <w:t>»</w:t>
            </w:r>
          </w:p>
          <w:p w:rsidR="008E76AC" w:rsidRDefault="008E76AC" w:rsidP="008E76AC">
            <w:pPr>
              <w:rPr>
                <w:b/>
                <w:color w:val="FF0000"/>
              </w:rPr>
            </w:pPr>
            <w:r>
              <w:rPr>
                <w:sz w:val="20"/>
                <w:szCs w:val="20"/>
              </w:rPr>
              <w:t>«</w:t>
            </w:r>
            <w:r w:rsidRPr="008E76AC">
              <w:rPr>
                <w:sz w:val="20"/>
                <w:szCs w:val="20"/>
              </w:rPr>
              <w:t xml:space="preserve">Как </w:t>
            </w:r>
            <w:proofErr w:type="gramStart"/>
            <w:r w:rsidRPr="008E76AC">
              <w:rPr>
                <w:sz w:val="20"/>
                <w:szCs w:val="20"/>
              </w:rPr>
              <w:t>здорово</w:t>
            </w:r>
            <w:proofErr w:type="gramEnd"/>
            <w:r w:rsidRPr="008E76AC">
              <w:rPr>
                <w:sz w:val="20"/>
                <w:szCs w:val="20"/>
              </w:rPr>
              <w:t xml:space="preserve"> жить здорово</w:t>
            </w:r>
            <w:r>
              <w:rPr>
                <w:sz w:val="20"/>
                <w:szCs w:val="20"/>
              </w:rPr>
              <w:t>»</w:t>
            </w:r>
          </w:p>
        </w:tc>
        <w:tc>
          <w:tcPr>
            <w:tcW w:w="2551" w:type="dxa"/>
            <w:gridSpan w:val="2"/>
          </w:tcPr>
          <w:p w:rsidR="008E76AC" w:rsidRPr="008E76AC" w:rsidRDefault="008E76AC" w:rsidP="008E76AC">
            <w:pPr>
              <w:rPr>
                <w:sz w:val="20"/>
                <w:szCs w:val="20"/>
                <w:shd w:val="clear" w:color="auto" w:fill="FFFFFF"/>
              </w:rPr>
            </w:pPr>
            <w:r>
              <w:rPr>
                <w:sz w:val="20"/>
                <w:szCs w:val="20"/>
                <w:shd w:val="clear" w:color="auto" w:fill="FFFFFF"/>
              </w:rPr>
              <w:t>«</w:t>
            </w:r>
            <w:r w:rsidRPr="008E76AC">
              <w:rPr>
                <w:sz w:val="20"/>
                <w:szCs w:val="20"/>
                <w:shd w:val="clear" w:color="auto" w:fill="FFFFFF"/>
              </w:rPr>
              <w:t>Компьютерное проектирование</w:t>
            </w:r>
            <w:r>
              <w:rPr>
                <w:sz w:val="20"/>
                <w:szCs w:val="20"/>
                <w:shd w:val="clear" w:color="auto" w:fill="FFFFFF"/>
              </w:rPr>
              <w:t>»</w:t>
            </w:r>
          </w:p>
          <w:p w:rsidR="008E76AC" w:rsidRPr="008E76AC" w:rsidRDefault="008E76AC" w:rsidP="008E76AC">
            <w:pPr>
              <w:rPr>
                <w:color w:val="000000"/>
                <w:sz w:val="20"/>
                <w:szCs w:val="20"/>
                <w:shd w:val="clear" w:color="auto" w:fill="FFFFFF"/>
              </w:rPr>
            </w:pPr>
            <w:r>
              <w:rPr>
                <w:color w:val="000000"/>
                <w:sz w:val="20"/>
                <w:szCs w:val="20"/>
                <w:shd w:val="clear" w:color="auto" w:fill="FFFFFF"/>
              </w:rPr>
              <w:t>«</w:t>
            </w:r>
            <w:r w:rsidRPr="008E76AC">
              <w:rPr>
                <w:color w:val="000000"/>
                <w:sz w:val="20"/>
                <w:szCs w:val="20"/>
                <w:shd w:val="clear" w:color="auto" w:fill="FFFFFF"/>
              </w:rPr>
              <w:t>Занимательная филология</w:t>
            </w:r>
            <w:r>
              <w:rPr>
                <w:color w:val="000000"/>
                <w:sz w:val="20"/>
                <w:szCs w:val="20"/>
                <w:shd w:val="clear" w:color="auto" w:fill="FFFFFF"/>
              </w:rPr>
              <w:t>»</w:t>
            </w:r>
          </w:p>
          <w:p w:rsidR="008E76AC" w:rsidRPr="008E76AC" w:rsidRDefault="008E76AC" w:rsidP="008E76AC">
            <w:pPr>
              <w:rPr>
                <w:sz w:val="20"/>
                <w:szCs w:val="20"/>
              </w:rPr>
            </w:pPr>
            <w:r>
              <w:rPr>
                <w:sz w:val="20"/>
                <w:szCs w:val="20"/>
              </w:rPr>
              <w:t xml:space="preserve"> «</w:t>
            </w:r>
            <w:r w:rsidRPr="008E76AC">
              <w:rPr>
                <w:sz w:val="20"/>
                <w:szCs w:val="20"/>
              </w:rPr>
              <w:t>Математический калейдоскоп</w:t>
            </w:r>
            <w:r>
              <w:rPr>
                <w:sz w:val="20"/>
                <w:szCs w:val="20"/>
              </w:rPr>
              <w:t>»</w:t>
            </w:r>
          </w:p>
          <w:p w:rsidR="008E76AC" w:rsidRDefault="008E76AC" w:rsidP="008E76AC">
            <w:pPr>
              <w:rPr>
                <w:sz w:val="20"/>
                <w:szCs w:val="20"/>
              </w:rPr>
            </w:pPr>
            <w:r>
              <w:rPr>
                <w:sz w:val="20"/>
                <w:szCs w:val="20"/>
              </w:rPr>
              <w:t>«</w:t>
            </w:r>
            <w:r w:rsidRPr="008E76AC">
              <w:rPr>
                <w:sz w:val="20"/>
                <w:szCs w:val="20"/>
              </w:rPr>
              <w:t>Занимательная физика</w:t>
            </w:r>
            <w:r>
              <w:rPr>
                <w:sz w:val="20"/>
                <w:szCs w:val="20"/>
              </w:rPr>
              <w:t>»</w:t>
            </w:r>
          </w:p>
          <w:p w:rsidR="008E76AC" w:rsidRPr="008E76AC" w:rsidRDefault="008E76AC" w:rsidP="008E76AC">
            <w:pPr>
              <w:rPr>
                <w:sz w:val="20"/>
                <w:szCs w:val="20"/>
              </w:rPr>
            </w:pPr>
            <w:r w:rsidRPr="008E76AC">
              <w:rPr>
                <w:sz w:val="20"/>
                <w:szCs w:val="20"/>
              </w:rPr>
              <w:t>«Глубины литературоведения»</w:t>
            </w:r>
          </w:p>
          <w:p w:rsidR="008E76AC" w:rsidRPr="008E76AC" w:rsidRDefault="008E76AC" w:rsidP="008E76AC">
            <w:pPr>
              <w:rPr>
                <w:color w:val="000000"/>
                <w:sz w:val="20"/>
                <w:szCs w:val="20"/>
              </w:rPr>
            </w:pPr>
            <w:r>
              <w:rPr>
                <w:color w:val="000000"/>
                <w:sz w:val="20"/>
                <w:szCs w:val="20"/>
              </w:rPr>
              <w:t xml:space="preserve"> «Я</w:t>
            </w:r>
            <w:r w:rsidRPr="008E76AC">
              <w:rPr>
                <w:color w:val="000000"/>
                <w:sz w:val="20"/>
                <w:szCs w:val="20"/>
              </w:rPr>
              <w:t xml:space="preserve"> и общество</w:t>
            </w:r>
            <w:r>
              <w:rPr>
                <w:color w:val="000000"/>
                <w:sz w:val="20"/>
                <w:szCs w:val="20"/>
              </w:rPr>
              <w:t>»</w:t>
            </w:r>
          </w:p>
          <w:p w:rsidR="008E76AC" w:rsidRDefault="008E76AC" w:rsidP="008E76AC">
            <w:pPr>
              <w:rPr>
                <w:color w:val="000000"/>
                <w:sz w:val="20"/>
                <w:szCs w:val="20"/>
              </w:rPr>
            </w:pPr>
            <w:r>
              <w:rPr>
                <w:color w:val="000000"/>
                <w:sz w:val="20"/>
                <w:szCs w:val="20"/>
              </w:rPr>
              <w:t>«</w:t>
            </w:r>
            <w:r w:rsidRPr="008E76AC">
              <w:rPr>
                <w:sz w:val="20"/>
                <w:szCs w:val="20"/>
              </w:rPr>
              <w:t>Великая Отечественная война – путь к Победе</w:t>
            </w:r>
            <w:r>
              <w:rPr>
                <w:color w:val="000000"/>
                <w:sz w:val="20"/>
                <w:szCs w:val="20"/>
              </w:rPr>
              <w:t>»</w:t>
            </w:r>
          </w:p>
          <w:p w:rsidR="008E76AC" w:rsidRPr="008E76AC" w:rsidRDefault="008E76AC" w:rsidP="008E76AC">
            <w:pPr>
              <w:rPr>
                <w:color w:val="000000"/>
                <w:sz w:val="20"/>
                <w:szCs w:val="20"/>
              </w:rPr>
            </w:pPr>
            <w:r>
              <w:rPr>
                <w:color w:val="000000"/>
                <w:sz w:val="20"/>
                <w:szCs w:val="20"/>
              </w:rPr>
              <w:t>«</w:t>
            </w:r>
            <w:r w:rsidRPr="008E76AC">
              <w:rPr>
                <w:sz w:val="20"/>
                <w:szCs w:val="20"/>
              </w:rPr>
              <w:t>Новинки театра и кино</w:t>
            </w:r>
            <w:r>
              <w:rPr>
                <w:color w:val="000000"/>
                <w:sz w:val="20"/>
                <w:szCs w:val="20"/>
              </w:rPr>
              <w:t>»</w:t>
            </w:r>
          </w:p>
          <w:p w:rsidR="00E319AC" w:rsidRDefault="008E76AC" w:rsidP="008E76AC">
            <w:pPr>
              <w:rPr>
                <w:b/>
                <w:color w:val="FF0000"/>
              </w:rPr>
            </w:pPr>
            <w:r>
              <w:rPr>
                <w:sz w:val="20"/>
                <w:szCs w:val="20"/>
              </w:rPr>
              <w:t>«ЗОЖ – жизнь в движении»</w:t>
            </w:r>
          </w:p>
        </w:tc>
        <w:tc>
          <w:tcPr>
            <w:tcW w:w="3544" w:type="dxa"/>
            <w:gridSpan w:val="2"/>
          </w:tcPr>
          <w:p w:rsidR="008E76AC" w:rsidRPr="008E76AC" w:rsidRDefault="008E76AC" w:rsidP="008E76AC">
            <w:pPr>
              <w:rPr>
                <w:sz w:val="20"/>
                <w:szCs w:val="20"/>
                <w:shd w:val="clear" w:color="auto" w:fill="FFFFFF"/>
              </w:rPr>
            </w:pPr>
            <w:r>
              <w:rPr>
                <w:sz w:val="20"/>
                <w:szCs w:val="20"/>
                <w:shd w:val="clear" w:color="auto" w:fill="FFFFFF"/>
              </w:rPr>
              <w:t>«</w:t>
            </w:r>
            <w:r w:rsidRPr="008E76AC">
              <w:rPr>
                <w:sz w:val="20"/>
                <w:szCs w:val="20"/>
                <w:shd w:val="clear" w:color="auto" w:fill="FFFFFF"/>
              </w:rPr>
              <w:t>Компьютерное проектирование</w:t>
            </w:r>
            <w:r>
              <w:rPr>
                <w:sz w:val="20"/>
                <w:szCs w:val="20"/>
                <w:shd w:val="clear" w:color="auto" w:fill="FFFFFF"/>
              </w:rPr>
              <w:t>»</w:t>
            </w:r>
          </w:p>
          <w:p w:rsidR="008E76AC" w:rsidRPr="008E76AC" w:rsidRDefault="008E76AC" w:rsidP="008E76AC">
            <w:pPr>
              <w:rPr>
                <w:color w:val="000000"/>
                <w:sz w:val="20"/>
                <w:szCs w:val="20"/>
                <w:shd w:val="clear" w:color="auto" w:fill="FFFFFF"/>
              </w:rPr>
            </w:pPr>
            <w:r>
              <w:rPr>
                <w:color w:val="000000"/>
                <w:sz w:val="20"/>
                <w:szCs w:val="20"/>
                <w:shd w:val="clear" w:color="auto" w:fill="FFFFFF"/>
              </w:rPr>
              <w:t>«</w:t>
            </w:r>
            <w:r w:rsidRPr="008E76AC">
              <w:rPr>
                <w:color w:val="000000"/>
                <w:sz w:val="20"/>
                <w:szCs w:val="20"/>
                <w:shd w:val="clear" w:color="auto" w:fill="FFFFFF"/>
              </w:rPr>
              <w:t>Занимательная филология</w:t>
            </w:r>
            <w:r>
              <w:rPr>
                <w:color w:val="000000"/>
                <w:sz w:val="20"/>
                <w:szCs w:val="20"/>
                <w:shd w:val="clear" w:color="auto" w:fill="FFFFFF"/>
              </w:rPr>
              <w:t>»</w:t>
            </w:r>
          </w:p>
          <w:p w:rsidR="008E76AC" w:rsidRPr="008E76AC" w:rsidRDefault="008E76AC" w:rsidP="008E76AC">
            <w:pPr>
              <w:rPr>
                <w:sz w:val="20"/>
                <w:szCs w:val="20"/>
              </w:rPr>
            </w:pPr>
            <w:r>
              <w:rPr>
                <w:sz w:val="20"/>
                <w:szCs w:val="20"/>
              </w:rPr>
              <w:t xml:space="preserve"> «</w:t>
            </w:r>
            <w:r w:rsidRPr="008E76AC">
              <w:rPr>
                <w:sz w:val="20"/>
                <w:szCs w:val="20"/>
              </w:rPr>
              <w:t>Математический калейдоскоп</w:t>
            </w:r>
            <w:r>
              <w:rPr>
                <w:sz w:val="20"/>
                <w:szCs w:val="20"/>
              </w:rPr>
              <w:t>»</w:t>
            </w:r>
          </w:p>
          <w:p w:rsidR="008E76AC" w:rsidRDefault="008E76AC" w:rsidP="008E76AC">
            <w:pPr>
              <w:rPr>
                <w:sz w:val="20"/>
                <w:szCs w:val="20"/>
              </w:rPr>
            </w:pPr>
            <w:r>
              <w:rPr>
                <w:sz w:val="20"/>
                <w:szCs w:val="20"/>
              </w:rPr>
              <w:t>«</w:t>
            </w:r>
            <w:r w:rsidRPr="008E76AC">
              <w:rPr>
                <w:sz w:val="20"/>
                <w:szCs w:val="20"/>
              </w:rPr>
              <w:t>Занимательная физика</w:t>
            </w:r>
            <w:r>
              <w:rPr>
                <w:sz w:val="20"/>
                <w:szCs w:val="20"/>
              </w:rPr>
              <w:t>»</w:t>
            </w:r>
          </w:p>
          <w:p w:rsidR="008E76AC" w:rsidRDefault="008E76AC" w:rsidP="008E76AC">
            <w:pPr>
              <w:rPr>
                <w:sz w:val="20"/>
                <w:szCs w:val="20"/>
              </w:rPr>
            </w:pPr>
            <w:r w:rsidRPr="008E76AC">
              <w:rPr>
                <w:sz w:val="20"/>
                <w:szCs w:val="20"/>
              </w:rPr>
              <w:t>«Обычаи и традиции народов мира»</w:t>
            </w:r>
          </w:p>
          <w:p w:rsidR="008E76AC" w:rsidRPr="008E76AC" w:rsidRDefault="008E76AC" w:rsidP="008E76AC">
            <w:pPr>
              <w:rPr>
                <w:sz w:val="20"/>
                <w:szCs w:val="20"/>
              </w:rPr>
            </w:pPr>
            <w:r w:rsidRPr="008E76AC">
              <w:rPr>
                <w:sz w:val="20"/>
                <w:szCs w:val="20"/>
              </w:rPr>
              <w:t>«Я и мир вокруг»</w:t>
            </w:r>
          </w:p>
          <w:p w:rsidR="008E76AC" w:rsidRDefault="008E76AC" w:rsidP="008E76AC">
            <w:pPr>
              <w:rPr>
                <w:color w:val="000000"/>
                <w:sz w:val="20"/>
                <w:szCs w:val="20"/>
              </w:rPr>
            </w:pPr>
            <w:r>
              <w:rPr>
                <w:color w:val="000000"/>
                <w:sz w:val="20"/>
                <w:szCs w:val="20"/>
              </w:rPr>
              <w:t xml:space="preserve"> «</w:t>
            </w:r>
            <w:r w:rsidRPr="008E76AC">
              <w:rPr>
                <w:color w:val="000000"/>
                <w:sz w:val="20"/>
                <w:szCs w:val="20"/>
              </w:rPr>
              <w:t>Мы и общество</w:t>
            </w:r>
            <w:r>
              <w:rPr>
                <w:color w:val="000000"/>
                <w:sz w:val="20"/>
                <w:szCs w:val="20"/>
              </w:rPr>
              <w:t>»</w:t>
            </w:r>
          </w:p>
          <w:p w:rsidR="008E76AC" w:rsidRPr="008E76AC" w:rsidRDefault="008E76AC" w:rsidP="008E76AC">
            <w:pPr>
              <w:rPr>
                <w:color w:val="000000"/>
                <w:sz w:val="20"/>
                <w:szCs w:val="20"/>
              </w:rPr>
            </w:pPr>
            <w:r>
              <w:rPr>
                <w:color w:val="000000"/>
                <w:sz w:val="20"/>
                <w:szCs w:val="20"/>
              </w:rPr>
              <w:t>«Познай себя»</w:t>
            </w:r>
          </w:p>
          <w:p w:rsidR="008E76AC" w:rsidRPr="008E76AC" w:rsidRDefault="008E76AC" w:rsidP="008E76AC">
            <w:pPr>
              <w:rPr>
                <w:color w:val="000000"/>
                <w:sz w:val="20"/>
                <w:szCs w:val="20"/>
              </w:rPr>
            </w:pPr>
            <w:r>
              <w:rPr>
                <w:color w:val="000000"/>
                <w:sz w:val="20"/>
                <w:szCs w:val="20"/>
              </w:rPr>
              <w:t>«</w:t>
            </w:r>
            <w:r w:rsidRPr="008E76AC">
              <w:rPr>
                <w:color w:val="000000"/>
                <w:sz w:val="20"/>
                <w:szCs w:val="20"/>
              </w:rPr>
              <w:t>Культура народов Дона</w:t>
            </w:r>
            <w:r>
              <w:rPr>
                <w:color w:val="000000"/>
                <w:sz w:val="20"/>
                <w:szCs w:val="20"/>
              </w:rPr>
              <w:t>»</w:t>
            </w:r>
          </w:p>
          <w:p w:rsidR="00E319AC" w:rsidRDefault="008E76AC" w:rsidP="008E76AC">
            <w:pPr>
              <w:rPr>
                <w:b/>
                <w:color w:val="FF0000"/>
              </w:rPr>
            </w:pPr>
            <w:r>
              <w:rPr>
                <w:sz w:val="20"/>
                <w:szCs w:val="20"/>
              </w:rPr>
              <w:t>«</w:t>
            </w:r>
            <w:r w:rsidRPr="008E76AC">
              <w:rPr>
                <w:sz w:val="20"/>
                <w:szCs w:val="20"/>
              </w:rPr>
              <w:t xml:space="preserve">Как </w:t>
            </w:r>
            <w:proofErr w:type="gramStart"/>
            <w:r w:rsidRPr="008E76AC">
              <w:rPr>
                <w:sz w:val="20"/>
                <w:szCs w:val="20"/>
              </w:rPr>
              <w:t>здорово</w:t>
            </w:r>
            <w:proofErr w:type="gramEnd"/>
            <w:r w:rsidRPr="008E76AC">
              <w:rPr>
                <w:sz w:val="20"/>
                <w:szCs w:val="20"/>
              </w:rPr>
              <w:t xml:space="preserve"> жить здорово</w:t>
            </w:r>
            <w:r>
              <w:rPr>
                <w:sz w:val="20"/>
                <w:szCs w:val="20"/>
              </w:rPr>
              <w:t>»</w:t>
            </w:r>
          </w:p>
        </w:tc>
      </w:tr>
      <w:tr w:rsidR="00CB6C8A" w:rsidRPr="009F5AE0" w:rsidTr="008E76AC">
        <w:trPr>
          <w:trHeight w:val="276"/>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2594" w:type="dxa"/>
            <w:gridSpan w:val="2"/>
          </w:tcPr>
          <w:p w:rsidR="00CB6C8A" w:rsidRPr="00A005EA" w:rsidRDefault="00E319AC" w:rsidP="00721224">
            <w:pPr>
              <w:jc w:val="center"/>
              <w:rPr>
                <w:b/>
                <w:color w:val="FF0000"/>
              </w:rPr>
            </w:pPr>
            <w:r>
              <w:rPr>
                <w:b/>
                <w:color w:val="FF0000"/>
              </w:rPr>
              <w:t>9</w:t>
            </w:r>
            <w:r w:rsidR="00CB6C8A" w:rsidRPr="00A005EA">
              <w:rPr>
                <w:b/>
                <w:color w:val="FF0000"/>
              </w:rPr>
              <w:t>А</w:t>
            </w:r>
          </w:p>
        </w:tc>
        <w:tc>
          <w:tcPr>
            <w:tcW w:w="2551" w:type="dxa"/>
            <w:gridSpan w:val="2"/>
          </w:tcPr>
          <w:p w:rsidR="00CB6C8A" w:rsidRPr="00A005EA" w:rsidRDefault="00E319AC" w:rsidP="00721224">
            <w:pPr>
              <w:jc w:val="center"/>
              <w:rPr>
                <w:b/>
                <w:color w:val="FF0000"/>
              </w:rPr>
            </w:pPr>
            <w:r>
              <w:rPr>
                <w:b/>
                <w:color w:val="FF0000"/>
              </w:rPr>
              <w:t>9</w:t>
            </w:r>
            <w:r w:rsidR="00CB6C8A" w:rsidRPr="00A005EA">
              <w:rPr>
                <w:b/>
                <w:color w:val="FF0000"/>
              </w:rPr>
              <w:t>Б</w:t>
            </w:r>
          </w:p>
        </w:tc>
        <w:tc>
          <w:tcPr>
            <w:tcW w:w="1843" w:type="dxa"/>
          </w:tcPr>
          <w:p w:rsidR="00CB6C8A" w:rsidRPr="00A005EA" w:rsidRDefault="00E319AC" w:rsidP="00721224">
            <w:pPr>
              <w:jc w:val="center"/>
              <w:rPr>
                <w:b/>
                <w:color w:val="FF0000"/>
              </w:rPr>
            </w:pPr>
            <w:r>
              <w:rPr>
                <w:b/>
                <w:color w:val="FF0000"/>
              </w:rPr>
              <w:t>9</w:t>
            </w:r>
            <w:r w:rsidR="00CB6C8A" w:rsidRPr="00A005EA">
              <w:rPr>
                <w:b/>
                <w:color w:val="FF0000"/>
              </w:rPr>
              <w:t>В</w:t>
            </w:r>
          </w:p>
        </w:tc>
        <w:tc>
          <w:tcPr>
            <w:tcW w:w="1701" w:type="dxa"/>
          </w:tcPr>
          <w:p w:rsidR="00CB6C8A" w:rsidRDefault="00E319AC" w:rsidP="00721224">
            <w:pPr>
              <w:jc w:val="center"/>
              <w:rPr>
                <w:b/>
                <w:color w:val="FF0000"/>
              </w:rPr>
            </w:pPr>
            <w:r>
              <w:rPr>
                <w:b/>
                <w:color w:val="FF0000"/>
              </w:rPr>
              <w:t>9</w:t>
            </w:r>
            <w:r w:rsidR="00CB6C8A">
              <w:rPr>
                <w:b/>
                <w:color w:val="FF0000"/>
              </w:rPr>
              <w:t>Г</w:t>
            </w:r>
          </w:p>
        </w:tc>
      </w:tr>
      <w:tr w:rsidR="00CB6C8A" w:rsidRPr="009F5AE0" w:rsidTr="008E76AC">
        <w:trPr>
          <w:trHeight w:val="276"/>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2594" w:type="dxa"/>
            <w:gridSpan w:val="2"/>
          </w:tcPr>
          <w:p w:rsidR="00CB6C8A" w:rsidRPr="00617A24" w:rsidRDefault="00617A24" w:rsidP="00CB6C8A">
            <w:pPr>
              <w:rPr>
                <w:sz w:val="20"/>
                <w:szCs w:val="20"/>
                <w:shd w:val="clear" w:color="auto" w:fill="FFFFFF"/>
              </w:rPr>
            </w:pPr>
            <w:r>
              <w:rPr>
                <w:sz w:val="20"/>
                <w:szCs w:val="20"/>
                <w:shd w:val="clear" w:color="auto" w:fill="FFFFFF"/>
              </w:rPr>
              <w:t>«</w:t>
            </w:r>
            <w:r w:rsidR="008E76AC" w:rsidRPr="00617A24">
              <w:rPr>
                <w:sz w:val="20"/>
                <w:szCs w:val="20"/>
                <w:shd w:val="clear" w:color="auto" w:fill="FFFFFF"/>
              </w:rPr>
              <w:t>Компьютерное проектирование</w:t>
            </w:r>
            <w:r>
              <w:rPr>
                <w:sz w:val="20"/>
                <w:szCs w:val="20"/>
                <w:shd w:val="clear" w:color="auto" w:fill="FFFFFF"/>
              </w:rPr>
              <w:t>»</w:t>
            </w:r>
          </w:p>
          <w:p w:rsidR="00617A24" w:rsidRPr="008E76AC" w:rsidRDefault="00617A24" w:rsidP="00617A24">
            <w:pPr>
              <w:rPr>
                <w:sz w:val="20"/>
                <w:szCs w:val="20"/>
              </w:rPr>
            </w:pPr>
            <w:r>
              <w:rPr>
                <w:sz w:val="20"/>
                <w:szCs w:val="20"/>
              </w:rPr>
              <w:t>«</w:t>
            </w:r>
            <w:r w:rsidRPr="008E76AC">
              <w:rPr>
                <w:sz w:val="20"/>
                <w:szCs w:val="20"/>
              </w:rPr>
              <w:t>Математический калейдоскоп</w:t>
            </w:r>
            <w:r>
              <w:rPr>
                <w:sz w:val="20"/>
                <w:szCs w:val="20"/>
              </w:rPr>
              <w:t>»</w:t>
            </w:r>
          </w:p>
          <w:p w:rsidR="00617A24" w:rsidRPr="008E76AC" w:rsidRDefault="00617A24" w:rsidP="00617A24">
            <w:pPr>
              <w:rPr>
                <w:color w:val="000000"/>
                <w:sz w:val="20"/>
                <w:szCs w:val="20"/>
                <w:shd w:val="clear" w:color="auto" w:fill="FFFFFF"/>
              </w:rPr>
            </w:pPr>
            <w:r>
              <w:rPr>
                <w:color w:val="000000"/>
                <w:sz w:val="20"/>
                <w:szCs w:val="20"/>
                <w:shd w:val="clear" w:color="auto" w:fill="FFFFFF"/>
              </w:rPr>
              <w:t>«</w:t>
            </w:r>
            <w:r w:rsidRPr="008E76AC">
              <w:rPr>
                <w:color w:val="000000"/>
                <w:sz w:val="20"/>
                <w:szCs w:val="20"/>
                <w:shd w:val="clear" w:color="auto" w:fill="FFFFFF"/>
              </w:rPr>
              <w:t>Занимательная филология</w:t>
            </w:r>
            <w:r>
              <w:rPr>
                <w:color w:val="000000"/>
                <w:sz w:val="20"/>
                <w:szCs w:val="20"/>
                <w:shd w:val="clear" w:color="auto" w:fill="FFFFFF"/>
              </w:rPr>
              <w:t>»</w:t>
            </w:r>
          </w:p>
          <w:p w:rsidR="00617A24" w:rsidRDefault="00617A24" w:rsidP="00CB6C8A">
            <w:pPr>
              <w:rPr>
                <w:color w:val="000000"/>
                <w:sz w:val="20"/>
                <w:szCs w:val="20"/>
                <w:shd w:val="clear" w:color="auto" w:fill="FFFFFF"/>
              </w:rPr>
            </w:pPr>
            <w:r w:rsidRPr="00617A24">
              <w:rPr>
                <w:color w:val="000000"/>
                <w:sz w:val="20"/>
                <w:szCs w:val="20"/>
                <w:shd w:val="clear" w:color="auto" w:fill="FFFFFF"/>
              </w:rPr>
              <w:t>«Мир профессий»</w:t>
            </w:r>
          </w:p>
          <w:p w:rsidR="00617A24" w:rsidRDefault="00617A24" w:rsidP="00CB6C8A">
            <w:pPr>
              <w:rPr>
                <w:sz w:val="20"/>
                <w:szCs w:val="20"/>
              </w:rPr>
            </w:pPr>
            <w:r w:rsidRPr="00617A24">
              <w:rPr>
                <w:sz w:val="20"/>
                <w:szCs w:val="20"/>
              </w:rPr>
              <w:t>«Психология общения»</w:t>
            </w:r>
          </w:p>
          <w:p w:rsidR="00617A24" w:rsidRDefault="00617A24" w:rsidP="00CB6C8A">
            <w:pPr>
              <w:rPr>
                <w:color w:val="000000"/>
                <w:sz w:val="20"/>
                <w:szCs w:val="20"/>
              </w:rPr>
            </w:pPr>
            <w:r w:rsidRPr="00617A24">
              <w:rPr>
                <w:color w:val="000000"/>
                <w:sz w:val="20"/>
                <w:szCs w:val="20"/>
              </w:rPr>
              <w:t>«Патриоты России»</w:t>
            </w:r>
          </w:p>
          <w:p w:rsidR="00617A24" w:rsidRDefault="00617A24" w:rsidP="00CB6C8A">
            <w:pPr>
              <w:rPr>
                <w:color w:val="000000"/>
                <w:sz w:val="20"/>
                <w:szCs w:val="20"/>
              </w:rPr>
            </w:pPr>
            <w:r w:rsidRPr="00617A24">
              <w:rPr>
                <w:color w:val="000000"/>
                <w:sz w:val="20"/>
                <w:szCs w:val="20"/>
              </w:rPr>
              <w:t>«Тепло родного дома»</w:t>
            </w:r>
          </w:p>
          <w:p w:rsidR="00617A24" w:rsidRPr="00617A24" w:rsidRDefault="00617A24" w:rsidP="00CB6C8A">
            <w:pPr>
              <w:rPr>
                <w:sz w:val="20"/>
                <w:szCs w:val="20"/>
              </w:rPr>
            </w:pPr>
            <w:r w:rsidRPr="00617A24">
              <w:rPr>
                <w:color w:val="000000"/>
                <w:sz w:val="20"/>
                <w:szCs w:val="20"/>
              </w:rPr>
              <w:t xml:space="preserve">«Как </w:t>
            </w:r>
            <w:proofErr w:type="gramStart"/>
            <w:r w:rsidRPr="00617A24">
              <w:rPr>
                <w:color w:val="000000"/>
                <w:sz w:val="20"/>
                <w:szCs w:val="20"/>
              </w:rPr>
              <w:t>здорово</w:t>
            </w:r>
            <w:proofErr w:type="gramEnd"/>
            <w:r w:rsidRPr="00617A24">
              <w:rPr>
                <w:color w:val="000000"/>
                <w:sz w:val="20"/>
                <w:szCs w:val="20"/>
              </w:rPr>
              <w:t xml:space="preserve"> жить здорово»</w:t>
            </w:r>
          </w:p>
        </w:tc>
        <w:tc>
          <w:tcPr>
            <w:tcW w:w="2551" w:type="dxa"/>
            <w:gridSpan w:val="2"/>
          </w:tcPr>
          <w:p w:rsidR="00617A24" w:rsidRPr="008E76AC" w:rsidRDefault="00617A24" w:rsidP="00617A24">
            <w:pPr>
              <w:rPr>
                <w:sz w:val="20"/>
                <w:szCs w:val="20"/>
              </w:rPr>
            </w:pPr>
            <w:r>
              <w:rPr>
                <w:sz w:val="20"/>
                <w:szCs w:val="20"/>
              </w:rPr>
              <w:t>«</w:t>
            </w:r>
            <w:r w:rsidRPr="008E76AC">
              <w:rPr>
                <w:sz w:val="20"/>
                <w:szCs w:val="20"/>
              </w:rPr>
              <w:t>Математический калейдоскоп</w:t>
            </w:r>
            <w:r>
              <w:rPr>
                <w:sz w:val="20"/>
                <w:szCs w:val="20"/>
              </w:rPr>
              <w:t>»</w:t>
            </w:r>
          </w:p>
          <w:p w:rsidR="00617A24" w:rsidRPr="008E76AC" w:rsidRDefault="00617A24" w:rsidP="00617A24">
            <w:pPr>
              <w:rPr>
                <w:sz w:val="20"/>
                <w:szCs w:val="20"/>
              </w:rPr>
            </w:pPr>
            <w:r w:rsidRPr="008E76AC">
              <w:rPr>
                <w:sz w:val="20"/>
                <w:szCs w:val="20"/>
              </w:rPr>
              <w:t>«Я и мир вокруг»</w:t>
            </w:r>
          </w:p>
          <w:p w:rsidR="00617A24" w:rsidRDefault="00617A24" w:rsidP="00617A24">
            <w:pPr>
              <w:rPr>
                <w:sz w:val="20"/>
                <w:szCs w:val="20"/>
              </w:rPr>
            </w:pPr>
            <w:r w:rsidRPr="00E319AC">
              <w:rPr>
                <w:sz w:val="20"/>
                <w:szCs w:val="20"/>
              </w:rPr>
              <w:t>«Культура разных стран»</w:t>
            </w:r>
          </w:p>
          <w:p w:rsidR="00CB6C8A" w:rsidRDefault="00617A24" w:rsidP="00CB6C8A">
            <w:pPr>
              <w:rPr>
                <w:color w:val="000000"/>
                <w:sz w:val="20"/>
                <w:szCs w:val="20"/>
                <w:shd w:val="clear" w:color="auto" w:fill="FFFFFF"/>
              </w:rPr>
            </w:pPr>
            <w:r w:rsidRPr="00617A24">
              <w:rPr>
                <w:color w:val="000000"/>
                <w:sz w:val="20"/>
                <w:szCs w:val="20"/>
                <w:shd w:val="clear" w:color="auto" w:fill="FFFFFF"/>
              </w:rPr>
              <w:t>«Мой Донской край»</w:t>
            </w:r>
          </w:p>
          <w:p w:rsidR="00617A24" w:rsidRDefault="00617A24" w:rsidP="00CB6C8A">
            <w:pPr>
              <w:rPr>
                <w:color w:val="000000"/>
                <w:sz w:val="20"/>
                <w:szCs w:val="20"/>
                <w:shd w:val="clear" w:color="auto" w:fill="FFFFFF"/>
              </w:rPr>
            </w:pPr>
            <w:r w:rsidRPr="00617A24">
              <w:rPr>
                <w:color w:val="000000"/>
                <w:sz w:val="20"/>
                <w:szCs w:val="20"/>
                <w:shd w:val="clear" w:color="auto" w:fill="FFFFFF"/>
              </w:rPr>
              <w:t>«Общество и мы»</w:t>
            </w:r>
          </w:p>
          <w:p w:rsidR="00617A24" w:rsidRDefault="00617A24" w:rsidP="00CB6C8A">
            <w:pPr>
              <w:rPr>
                <w:sz w:val="20"/>
                <w:szCs w:val="20"/>
              </w:rPr>
            </w:pPr>
            <w:r w:rsidRPr="00617A24">
              <w:rPr>
                <w:sz w:val="20"/>
                <w:szCs w:val="20"/>
              </w:rPr>
              <w:t>«Психология общения»</w:t>
            </w:r>
          </w:p>
          <w:p w:rsidR="00617A24" w:rsidRDefault="00617A24" w:rsidP="00CB6C8A">
            <w:pPr>
              <w:rPr>
                <w:color w:val="000000"/>
                <w:sz w:val="20"/>
                <w:szCs w:val="20"/>
              </w:rPr>
            </w:pPr>
            <w:r w:rsidRPr="00617A24">
              <w:rPr>
                <w:color w:val="000000"/>
                <w:sz w:val="20"/>
                <w:szCs w:val="20"/>
              </w:rPr>
              <w:t>«Тепло родного дома»</w:t>
            </w:r>
          </w:p>
          <w:p w:rsidR="00617A24" w:rsidRDefault="00617A24" w:rsidP="00CB6C8A">
            <w:pPr>
              <w:rPr>
                <w:color w:val="000000"/>
                <w:sz w:val="20"/>
                <w:szCs w:val="20"/>
              </w:rPr>
            </w:pPr>
            <w:r w:rsidRPr="00617A24">
              <w:rPr>
                <w:color w:val="000000"/>
                <w:sz w:val="20"/>
                <w:szCs w:val="20"/>
              </w:rPr>
              <w:t>«Моя Родина – Россия»</w:t>
            </w:r>
          </w:p>
          <w:p w:rsidR="00617A24" w:rsidRPr="00617A24" w:rsidRDefault="00617A24" w:rsidP="00CB6C8A">
            <w:pPr>
              <w:rPr>
                <w:sz w:val="20"/>
                <w:szCs w:val="20"/>
              </w:rPr>
            </w:pPr>
            <w:r w:rsidRPr="00617A24">
              <w:rPr>
                <w:color w:val="000000"/>
                <w:sz w:val="20"/>
                <w:szCs w:val="20"/>
              </w:rPr>
              <w:t>«Здоровый образ жизни»</w:t>
            </w:r>
          </w:p>
        </w:tc>
        <w:tc>
          <w:tcPr>
            <w:tcW w:w="1843" w:type="dxa"/>
          </w:tcPr>
          <w:p w:rsidR="00617A24" w:rsidRPr="008E76AC" w:rsidRDefault="00617A24" w:rsidP="00617A24">
            <w:pPr>
              <w:rPr>
                <w:sz w:val="20"/>
                <w:szCs w:val="20"/>
              </w:rPr>
            </w:pPr>
            <w:r>
              <w:rPr>
                <w:sz w:val="20"/>
                <w:szCs w:val="20"/>
              </w:rPr>
              <w:t>«</w:t>
            </w:r>
            <w:r w:rsidRPr="008E76AC">
              <w:rPr>
                <w:sz w:val="20"/>
                <w:szCs w:val="20"/>
              </w:rPr>
              <w:t>Математический калейдоскоп</w:t>
            </w:r>
            <w:r>
              <w:rPr>
                <w:sz w:val="20"/>
                <w:szCs w:val="20"/>
              </w:rPr>
              <w:t>»</w:t>
            </w:r>
          </w:p>
          <w:p w:rsidR="00CB6C8A" w:rsidRDefault="00617A24" w:rsidP="00CB6C8A">
            <w:pPr>
              <w:rPr>
                <w:sz w:val="20"/>
                <w:szCs w:val="20"/>
              </w:rPr>
            </w:pPr>
            <w:r w:rsidRPr="00617A24">
              <w:rPr>
                <w:sz w:val="20"/>
                <w:szCs w:val="20"/>
              </w:rPr>
              <w:t>«Эрудит»</w:t>
            </w:r>
          </w:p>
          <w:p w:rsidR="00617A24" w:rsidRDefault="00617A24" w:rsidP="00CB6C8A">
            <w:pPr>
              <w:rPr>
                <w:color w:val="000000"/>
                <w:sz w:val="20"/>
                <w:szCs w:val="20"/>
                <w:shd w:val="clear" w:color="auto" w:fill="FFFFFF"/>
              </w:rPr>
            </w:pPr>
            <w:r w:rsidRPr="00617A24">
              <w:rPr>
                <w:color w:val="000000"/>
                <w:sz w:val="20"/>
                <w:szCs w:val="20"/>
                <w:shd w:val="clear" w:color="auto" w:fill="FFFFFF"/>
              </w:rPr>
              <w:t>«Шедевры кинематографа»</w:t>
            </w:r>
          </w:p>
          <w:p w:rsidR="00617A24" w:rsidRDefault="00617A24" w:rsidP="00CB6C8A">
            <w:pPr>
              <w:rPr>
                <w:color w:val="000000"/>
                <w:sz w:val="20"/>
                <w:szCs w:val="20"/>
                <w:shd w:val="clear" w:color="auto" w:fill="FFFFFF"/>
              </w:rPr>
            </w:pPr>
            <w:r w:rsidRPr="00617A24">
              <w:rPr>
                <w:color w:val="000000"/>
                <w:sz w:val="20"/>
                <w:szCs w:val="20"/>
                <w:shd w:val="clear" w:color="auto" w:fill="FFFFFF"/>
              </w:rPr>
              <w:t>«Мир профессий»</w:t>
            </w:r>
          </w:p>
          <w:p w:rsidR="00617A24" w:rsidRDefault="00617A24" w:rsidP="00CB6C8A">
            <w:pPr>
              <w:rPr>
                <w:color w:val="000000"/>
                <w:sz w:val="20"/>
                <w:szCs w:val="20"/>
                <w:shd w:val="clear" w:color="auto" w:fill="FFFFFF"/>
              </w:rPr>
            </w:pPr>
            <w:r w:rsidRPr="00617A24">
              <w:rPr>
                <w:color w:val="000000"/>
                <w:sz w:val="20"/>
                <w:szCs w:val="20"/>
                <w:shd w:val="clear" w:color="auto" w:fill="FFFFFF"/>
              </w:rPr>
              <w:t>«Общество и мы»</w:t>
            </w:r>
          </w:p>
          <w:p w:rsidR="00617A24" w:rsidRDefault="00617A24" w:rsidP="00CB6C8A">
            <w:pPr>
              <w:rPr>
                <w:sz w:val="20"/>
                <w:szCs w:val="20"/>
              </w:rPr>
            </w:pPr>
            <w:r w:rsidRPr="00617A24">
              <w:rPr>
                <w:sz w:val="20"/>
                <w:szCs w:val="20"/>
              </w:rPr>
              <w:t>«Психология общения»</w:t>
            </w:r>
          </w:p>
          <w:p w:rsidR="00617A24" w:rsidRDefault="00617A24" w:rsidP="00CB6C8A">
            <w:pPr>
              <w:rPr>
                <w:color w:val="000000"/>
                <w:sz w:val="20"/>
                <w:szCs w:val="20"/>
              </w:rPr>
            </w:pPr>
            <w:r w:rsidRPr="00617A24">
              <w:rPr>
                <w:color w:val="000000"/>
                <w:sz w:val="20"/>
                <w:szCs w:val="20"/>
              </w:rPr>
              <w:t>«Патриоты России»</w:t>
            </w:r>
          </w:p>
          <w:p w:rsidR="00617A24" w:rsidRDefault="00617A24" w:rsidP="00CB6C8A">
            <w:pPr>
              <w:rPr>
                <w:color w:val="000000"/>
                <w:sz w:val="20"/>
                <w:szCs w:val="20"/>
              </w:rPr>
            </w:pPr>
            <w:r w:rsidRPr="00617A24">
              <w:rPr>
                <w:color w:val="000000"/>
                <w:sz w:val="20"/>
                <w:szCs w:val="20"/>
              </w:rPr>
              <w:t>«Тепло родного дома»</w:t>
            </w:r>
          </w:p>
          <w:p w:rsidR="00617A24" w:rsidRPr="00617A24" w:rsidRDefault="00617A24" w:rsidP="00CB6C8A">
            <w:pPr>
              <w:rPr>
                <w:sz w:val="20"/>
                <w:szCs w:val="20"/>
              </w:rPr>
            </w:pPr>
            <w:r w:rsidRPr="00617A24">
              <w:rPr>
                <w:color w:val="000000"/>
                <w:sz w:val="20"/>
                <w:szCs w:val="20"/>
              </w:rPr>
              <w:t xml:space="preserve">«Как </w:t>
            </w:r>
            <w:proofErr w:type="gramStart"/>
            <w:r w:rsidRPr="00617A24">
              <w:rPr>
                <w:color w:val="000000"/>
                <w:sz w:val="20"/>
                <w:szCs w:val="20"/>
              </w:rPr>
              <w:t>здорово</w:t>
            </w:r>
            <w:proofErr w:type="gramEnd"/>
            <w:r w:rsidRPr="00617A24">
              <w:rPr>
                <w:color w:val="000000"/>
                <w:sz w:val="20"/>
                <w:szCs w:val="20"/>
              </w:rPr>
              <w:t xml:space="preserve"> жить здорово»</w:t>
            </w:r>
          </w:p>
        </w:tc>
        <w:tc>
          <w:tcPr>
            <w:tcW w:w="1701" w:type="dxa"/>
          </w:tcPr>
          <w:p w:rsidR="00617A24" w:rsidRPr="00617A24" w:rsidRDefault="00617A24" w:rsidP="00617A24">
            <w:pPr>
              <w:rPr>
                <w:sz w:val="20"/>
                <w:szCs w:val="20"/>
                <w:shd w:val="clear" w:color="auto" w:fill="FFFFFF"/>
              </w:rPr>
            </w:pPr>
            <w:r>
              <w:rPr>
                <w:sz w:val="20"/>
                <w:szCs w:val="20"/>
                <w:shd w:val="clear" w:color="auto" w:fill="FFFFFF"/>
              </w:rPr>
              <w:t>«</w:t>
            </w:r>
            <w:r w:rsidRPr="00617A24">
              <w:rPr>
                <w:sz w:val="20"/>
                <w:szCs w:val="20"/>
                <w:shd w:val="clear" w:color="auto" w:fill="FFFFFF"/>
              </w:rPr>
              <w:t>Компьютерное проектирование</w:t>
            </w:r>
            <w:r>
              <w:rPr>
                <w:sz w:val="20"/>
                <w:szCs w:val="20"/>
                <w:shd w:val="clear" w:color="auto" w:fill="FFFFFF"/>
              </w:rPr>
              <w:t>»</w:t>
            </w:r>
          </w:p>
          <w:p w:rsidR="00CB6C8A" w:rsidRDefault="00617A24" w:rsidP="00CB6C8A">
            <w:pPr>
              <w:rPr>
                <w:sz w:val="20"/>
                <w:szCs w:val="20"/>
              </w:rPr>
            </w:pPr>
            <w:r>
              <w:rPr>
                <w:sz w:val="20"/>
                <w:szCs w:val="20"/>
              </w:rPr>
              <w:t>«Мир английского языка»</w:t>
            </w:r>
          </w:p>
          <w:p w:rsidR="00617A24" w:rsidRDefault="00617A24" w:rsidP="00617A24">
            <w:pPr>
              <w:rPr>
                <w:sz w:val="20"/>
                <w:szCs w:val="20"/>
              </w:rPr>
            </w:pPr>
            <w:r w:rsidRPr="00E319AC">
              <w:rPr>
                <w:sz w:val="20"/>
                <w:szCs w:val="20"/>
              </w:rPr>
              <w:t>«Культура разных стран»</w:t>
            </w:r>
          </w:p>
          <w:p w:rsidR="00617A24" w:rsidRDefault="00617A24" w:rsidP="00CB6C8A">
            <w:pPr>
              <w:rPr>
                <w:color w:val="000000"/>
                <w:sz w:val="20"/>
                <w:szCs w:val="20"/>
                <w:shd w:val="clear" w:color="auto" w:fill="FFFFFF"/>
              </w:rPr>
            </w:pPr>
            <w:r w:rsidRPr="00617A24">
              <w:rPr>
                <w:color w:val="000000"/>
                <w:sz w:val="20"/>
                <w:szCs w:val="20"/>
                <w:shd w:val="clear" w:color="auto" w:fill="FFFFFF"/>
              </w:rPr>
              <w:t>«Мир профессий»</w:t>
            </w:r>
          </w:p>
          <w:p w:rsidR="00617A24" w:rsidRDefault="00617A24" w:rsidP="00CB6C8A">
            <w:pPr>
              <w:rPr>
                <w:color w:val="000000"/>
                <w:sz w:val="20"/>
                <w:szCs w:val="20"/>
                <w:shd w:val="clear" w:color="auto" w:fill="FFFFFF"/>
              </w:rPr>
            </w:pPr>
            <w:r w:rsidRPr="00617A24">
              <w:rPr>
                <w:color w:val="000000"/>
                <w:sz w:val="20"/>
                <w:szCs w:val="20"/>
                <w:shd w:val="clear" w:color="auto" w:fill="FFFFFF"/>
              </w:rPr>
              <w:t>«Общество и мы»</w:t>
            </w:r>
          </w:p>
          <w:p w:rsidR="00617A24" w:rsidRDefault="00617A24" w:rsidP="00CB6C8A">
            <w:pPr>
              <w:rPr>
                <w:sz w:val="20"/>
                <w:szCs w:val="20"/>
              </w:rPr>
            </w:pPr>
            <w:r w:rsidRPr="00617A24">
              <w:rPr>
                <w:sz w:val="20"/>
                <w:szCs w:val="20"/>
              </w:rPr>
              <w:t>«Психология общения»</w:t>
            </w:r>
          </w:p>
          <w:p w:rsidR="00617A24" w:rsidRDefault="00617A24" w:rsidP="00CB6C8A">
            <w:pPr>
              <w:rPr>
                <w:color w:val="000000"/>
                <w:sz w:val="20"/>
                <w:szCs w:val="20"/>
              </w:rPr>
            </w:pPr>
            <w:r w:rsidRPr="00617A24">
              <w:rPr>
                <w:color w:val="000000"/>
                <w:sz w:val="20"/>
                <w:szCs w:val="20"/>
              </w:rPr>
              <w:t>«Мы – патриоты своей страны»</w:t>
            </w:r>
          </w:p>
          <w:p w:rsidR="00617A24" w:rsidRDefault="00617A24" w:rsidP="00CB6C8A">
            <w:pPr>
              <w:rPr>
                <w:color w:val="000000"/>
                <w:sz w:val="20"/>
                <w:szCs w:val="20"/>
              </w:rPr>
            </w:pPr>
            <w:r w:rsidRPr="00617A24">
              <w:rPr>
                <w:color w:val="000000"/>
                <w:sz w:val="20"/>
                <w:szCs w:val="20"/>
              </w:rPr>
              <w:t xml:space="preserve">«Тепло родного </w:t>
            </w:r>
            <w:r w:rsidRPr="00617A24">
              <w:rPr>
                <w:color w:val="000000"/>
                <w:sz w:val="20"/>
                <w:szCs w:val="20"/>
              </w:rPr>
              <w:lastRenderedPageBreak/>
              <w:t>дома»</w:t>
            </w:r>
          </w:p>
          <w:p w:rsidR="00617A24" w:rsidRPr="00617A24" w:rsidRDefault="00617A24" w:rsidP="00CB6C8A">
            <w:pPr>
              <w:rPr>
                <w:sz w:val="20"/>
                <w:szCs w:val="20"/>
              </w:rPr>
            </w:pPr>
            <w:r w:rsidRPr="00617A24">
              <w:rPr>
                <w:color w:val="000000"/>
                <w:sz w:val="20"/>
                <w:szCs w:val="20"/>
              </w:rPr>
              <w:t>«Здоровье – главная ценность»</w:t>
            </w:r>
          </w:p>
        </w:tc>
      </w:tr>
    </w:tbl>
    <w:p w:rsidR="00912922" w:rsidRDefault="00912922" w:rsidP="00912922">
      <w:pPr>
        <w:shd w:val="clear" w:color="auto" w:fill="FFFFFF" w:themeFill="background1"/>
        <w:tabs>
          <w:tab w:val="left" w:pos="142"/>
        </w:tabs>
        <w:jc w:val="both"/>
        <w:rPr>
          <w:color w:val="000000"/>
          <w:shd w:val="clear" w:color="auto" w:fill="FFFFFF"/>
        </w:rPr>
      </w:pPr>
    </w:p>
    <w:p w:rsidR="00912922" w:rsidRDefault="00912922" w:rsidP="00912922">
      <w:pPr>
        <w:ind w:firstLine="708"/>
        <w:jc w:val="both"/>
        <w:rPr>
          <w:b/>
          <w:color w:val="008000"/>
          <w:sz w:val="20"/>
          <w:szCs w:val="20"/>
          <w:lang w:eastAsia="ar-SA"/>
        </w:rPr>
      </w:pPr>
      <w:r w:rsidRPr="002F3E38">
        <w:rPr>
          <w:b/>
          <w:color w:val="008000"/>
          <w:sz w:val="20"/>
          <w:szCs w:val="20"/>
          <w:lang w:eastAsia="ar-SA"/>
        </w:rPr>
        <w:t>ПРОЛИЦЕЙ</w:t>
      </w:r>
    </w:p>
    <w:p w:rsidR="00912922" w:rsidRPr="00793572" w:rsidRDefault="00912922" w:rsidP="00793572">
      <w:pPr>
        <w:tabs>
          <w:tab w:val="left" w:pos="1418"/>
        </w:tabs>
        <w:jc w:val="both"/>
        <w:rPr>
          <w:sz w:val="20"/>
          <w:szCs w:val="20"/>
        </w:rPr>
      </w:pPr>
      <w:r w:rsidRPr="009B7377">
        <w:rPr>
          <w:rFonts w:eastAsiaTheme="minorHAnsi"/>
          <w:lang w:eastAsia="en-US"/>
        </w:rPr>
        <w:t>Во 2—4 классах введены курсы по выбору в рамках внеурочной деятельности, которые направлены на подготовку к лицейскому образованию – развитию  теоретического мышления младших школьников: «Занимательная математика»</w:t>
      </w:r>
      <w:r w:rsidR="00F817A8">
        <w:rPr>
          <w:rFonts w:eastAsiaTheme="minorHAnsi"/>
          <w:lang w:eastAsia="en-US"/>
        </w:rPr>
        <w:t xml:space="preserve">, </w:t>
      </w:r>
      <w:r w:rsidR="00F817A8" w:rsidRPr="00F817A8">
        <w:t>«Финансовая  грамотность»</w:t>
      </w:r>
      <w:r w:rsidR="00F817A8">
        <w:t>.</w:t>
      </w:r>
    </w:p>
    <w:p w:rsidR="00912922" w:rsidRPr="002F3E38" w:rsidRDefault="00912922" w:rsidP="00912922">
      <w:pPr>
        <w:ind w:firstLine="708"/>
        <w:jc w:val="both"/>
        <w:rPr>
          <w:rFonts w:eastAsiaTheme="minorHAnsi"/>
          <w:lang w:eastAsia="en-US"/>
        </w:rPr>
      </w:pPr>
      <w:r w:rsidRPr="002F3E38">
        <w:rPr>
          <w:b/>
          <w:color w:val="7030A0"/>
          <w:sz w:val="20"/>
          <w:szCs w:val="20"/>
          <w:lang w:eastAsia="ar-SA"/>
        </w:rPr>
        <w:t>ПРЕДЛИЦЕЙ</w:t>
      </w:r>
    </w:p>
    <w:p w:rsidR="00912922" w:rsidRPr="00E221A1" w:rsidRDefault="00912922" w:rsidP="00912922">
      <w:pPr>
        <w:ind w:firstLine="708"/>
        <w:jc w:val="both"/>
        <w:rPr>
          <w:rFonts w:eastAsiaTheme="minorHAnsi"/>
          <w:lang w:eastAsia="en-US"/>
        </w:rPr>
      </w:pPr>
      <w:r w:rsidRPr="002F3E38">
        <w:rPr>
          <w:szCs w:val="20"/>
        </w:rPr>
        <w:t xml:space="preserve">В 5-7-х классах обеспечивается подготовка к осознанному выбору профиля обучения. </w:t>
      </w:r>
      <w:r>
        <w:rPr>
          <w:lang w:eastAsia="en-US"/>
        </w:rPr>
        <w:t>Обучающиеся 7-х классов</w:t>
      </w:r>
      <w:r w:rsidRPr="002F3E38">
        <w:rPr>
          <w:lang w:eastAsia="en-US"/>
        </w:rPr>
        <w:t xml:space="preserve">  в рамках подготовки к лицейскому образованию осваивают учебный материал по алгебре через </w:t>
      </w:r>
      <w:proofErr w:type="gramStart"/>
      <w:r w:rsidRPr="002F3E38">
        <w:rPr>
          <w:lang w:eastAsia="en-US"/>
        </w:rPr>
        <w:t>УМК А.</w:t>
      </w:r>
      <w:proofErr w:type="gramEnd"/>
      <w:r w:rsidRPr="002F3E38">
        <w:rPr>
          <w:lang w:eastAsia="en-US"/>
        </w:rPr>
        <w:t>Г. Мордковича, Н.П. Николаева для изучения курса алгебры  с повышенным уровнем математической подготовки.</w:t>
      </w:r>
    </w:p>
    <w:p w:rsidR="00912922" w:rsidRPr="002F3E38" w:rsidRDefault="00912922" w:rsidP="00912922">
      <w:pPr>
        <w:ind w:firstLine="708"/>
        <w:rPr>
          <w:rFonts w:eastAsiaTheme="minorHAnsi"/>
          <w:lang w:eastAsia="en-US"/>
        </w:rPr>
      </w:pPr>
      <w:r w:rsidRPr="002F3E38">
        <w:rPr>
          <w:b/>
          <w:color w:val="FF0000"/>
          <w:sz w:val="20"/>
          <w:szCs w:val="20"/>
          <w:lang w:eastAsia="ar-SA"/>
        </w:rPr>
        <w:t>ЛИЦЕЙ</w:t>
      </w:r>
    </w:p>
    <w:p w:rsidR="00912922" w:rsidRPr="002F3E38" w:rsidRDefault="00912922" w:rsidP="00912922">
      <w:pPr>
        <w:ind w:firstLine="708"/>
        <w:jc w:val="both"/>
        <w:rPr>
          <w:szCs w:val="20"/>
        </w:rPr>
      </w:pPr>
      <w:r w:rsidRPr="002F3E38">
        <w:rPr>
          <w:szCs w:val="20"/>
        </w:rPr>
        <w:t xml:space="preserve">В 8-9-х классах </w:t>
      </w:r>
      <w:r>
        <w:rPr>
          <w:szCs w:val="20"/>
        </w:rPr>
        <w:t xml:space="preserve">осуществляется </w:t>
      </w:r>
      <w:r w:rsidRPr="002F3E38">
        <w:rPr>
          <w:szCs w:val="20"/>
        </w:rPr>
        <w:t>пре</w:t>
      </w:r>
      <w:r>
        <w:rPr>
          <w:szCs w:val="20"/>
        </w:rPr>
        <w:t>подавание предметов естественно</w:t>
      </w:r>
      <w:r w:rsidRPr="002F3E38">
        <w:rPr>
          <w:szCs w:val="20"/>
        </w:rPr>
        <w:t>научного и (или) технического   профилей по  программам углубленного изучения.</w:t>
      </w:r>
    </w:p>
    <w:p w:rsidR="00912922" w:rsidRPr="002F3E38" w:rsidRDefault="00912922" w:rsidP="00912922">
      <w:pPr>
        <w:ind w:firstLine="708"/>
        <w:jc w:val="both"/>
        <w:rPr>
          <w:szCs w:val="20"/>
        </w:rPr>
      </w:pPr>
      <w:r w:rsidRPr="002F3E38">
        <w:rPr>
          <w:szCs w:val="20"/>
        </w:rPr>
        <w:t>При наличии запросов обучающихся и их родителей (законных представителей) и соответствующих условий может быть введено обучение  другим  программам углубленного изучения.</w:t>
      </w:r>
    </w:p>
    <w:p w:rsidR="00912922" w:rsidRPr="00AB6037" w:rsidRDefault="00912922" w:rsidP="00CB6C8A">
      <w:pPr>
        <w:ind w:firstLine="708"/>
        <w:jc w:val="both"/>
        <w:rPr>
          <w:rFonts w:eastAsiaTheme="minorHAnsi"/>
          <w:lang w:eastAsia="en-US"/>
        </w:rPr>
      </w:pPr>
      <w:r w:rsidRPr="002F3E38">
        <w:rPr>
          <w:rFonts w:eastAsiaTheme="minorHAnsi"/>
          <w:lang w:eastAsia="en-US"/>
        </w:rPr>
        <w:t xml:space="preserve"> Обучение лицеистов  8</w:t>
      </w:r>
      <w:r w:rsidR="00793572">
        <w:rPr>
          <w:rFonts w:eastAsiaTheme="minorHAnsi"/>
          <w:lang w:eastAsia="en-US"/>
        </w:rPr>
        <w:t>-9</w:t>
      </w:r>
      <w:r w:rsidRPr="002F3E38">
        <w:rPr>
          <w:rFonts w:eastAsiaTheme="minorHAnsi"/>
          <w:lang w:eastAsia="en-US"/>
        </w:rPr>
        <w:t xml:space="preserve">-х классов основано на начальных принципах </w:t>
      </w:r>
      <w:r w:rsidRPr="00AB6037">
        <w:rPr>
          <w:rFonts w:eastAsiaTheme="minorHAnsi"/>
          <w:lang w:eastAsia="en-US"/>
        </w:rPr>
        <w:t>технологии индивидуальных учебных планов и классно-групповой системы обучения.</w:t>
      </w:r>
      <w:r w:rsidR="00791B69">
        <w:rPr>
          <w:rFonts w:eastAsiaTheme="minorHAnsi"/>
          <w:lang w:eastAsia="en-US"/>
        </w:rPr>
        <w:t xml:space="preserve"> </w:t>
      </w:r>
    </w:p>
    <w:p w:rsidR="00FA126B" w:rsidRPr="008E6609" w:rsidRDefault="00FA126B" w:rsidP="00FA126B">
      <w:pPr>
        <w:ind w:firstLine="567"/>
        <w:jc w:val="both"/>
        <w:rPr>
          <w:rFonts w:eastAsiaTheme="minorHAnsi" w:cs="Lucida Sans Unicode"/>
          <w:b/>
          <w:i/>
          <w:color w:val="7030A0"/>
          <w:lang w:eastAsia="en-US"/>
        </w:rPr>
      </w:pPr>
    </w:p>
    <w:p w:rsidR="00912922" w:rsidRDefault="002F3E38" w:rsidP="00CB6C8A">
      <w:pPr>
        <w:ind w:firstLine="851"/>
        <w:jc w:val="center"/>
        <w:rPr>
          <w:rFonts w:eastAsiaTheme="minorHAnsi" w:cs="Lucida Sans Unicode"/>
          <w:b/>
          <w:i/>
          <w:color w:val="0070C0"/>
          <w:lang w:eastAsia="en-US"/>
        </w:rPr>
      </w:pPr>
      <w:r w:rsidRPr="006C56CC">
        <w:rPr>
          <w:rFonts w:eastAsiaTheme="minorHAnsi" w:cs="Lucida Sans Unicode"/>
          <w:b/>
          <w:i/>
          <w:color w:val="0070C0"/>
          <w:lang w:eastAsia="en-US"/>
        </w:rPr>
        <w:t xml:space="preserve">Дополнительные образовательные услуги </w:t>
      </w:r>
    </w:p>
    <w:p w:rsidR="008E6609" w:rsidRDefault="00912922" w:rsidP="0033681F">
      <w:pPr>
        <w:ind w:firstLine="567"/>
        <w:jc w:val="both"/>
        <w:rPr>
          <w:szCs w:val="20"/>
        </w:rPr>
      </w:pPr>
      <w:r w:rsidRPr="00FA126B">
        <w:rPr>
          <w:bCs/>
        </w:rPr>
        <w:t xml:space="preserve">В </w:t>
      </w:r>
      <w:r w:rsidRPr="00FA126B">
        <w:rPr>
          <w:szCs w:val="20"/>
        </w:rPr>
        <w:t xml:space="preserve">лицее созданы условия для  дополнительного образования. Дополнительное образование рассматривается как средство дифференциации и индивидуализации обучения, позволяющее более полно учитывать интересы, склонности и способности </w:t>
      </w:r>
      <w:r>
        <w:rPr>
          <w:szCs w:val="20"/>
        </w:rPr>
        <w:t>об</w:t>
      </w:r>
      <w:r w:rsidRPr="00FA126B">
        <w:rPr>
          <w:szCs w:val="20"/>
        </w:rPr>
        <w:t>уча</w:t>
      </w:r>
      <w:r>
        <w:rPr>
          <w:szCs w:val="20"/>
        </w:rPr>
        <w:t>ю</w:t>
      </w:r>
      <w:r w:rsidRPr="00FA126B">
        <w:rPr>
          <w:szCs w:val="20"/>
        </w:rPr>
        <w:t>щихся, создавать условия для углубленного и расширенного изучения дополнительных образовательных программ в соответствии с их   интересами и намерениями в отношении продолжения обучения</w:t>
      </w:r>
      <w:r>
        <w:rPr>
          <w:szCs w:val="20"/>
        </w:rPr>
        <w:t>.</w:t>
      </w:r>
    </w:p>
    <w:p w:rsidR="00B31118" w:rsidRDefault="00B31118" w:rsidP="0033681F">
      <w:pPr>
        <w:ind w:firstLine="567"/>
        <w:jc w:val="both"/>
        <w:rPr>
          <w:szCs w:val="20"/>
        </w:rPr>
      </w:pPr>
      <w:r>
        <w:t xml:space="preserve">Выбор дополнительных образовательных программ в лицее обусловлен социальным заказом родителей, которые хотели, чтобы в образовательном учреждении ребенок научился тому, что он сможет использовать сразу после его окончания. МОБУ лицей № 33 оказывает платные образовательные услуги на добровольной основе. Между лицеем и родителями (законными представителями) заключены договоры на оказание платных образовательных услуг. В 2019 году были заключены 249 договоров. Образовательный процесс вели квалифицированные опытные педагоги с высшей и первой квалификационной категорией. Педагогический стаж педагогов-организаторов составляет более 15 лет. Педагоги дополнительного образования обеспечивали высокий уровень дополнительного образования. Педагоги-организаторы осуществляли образовательную деятельность в соответствии с рабочими программами, разработанными с учетом возрастных особенностей детей. Занятия по платным образовательным услугам проводились в соответствии с календарно-тематическим планированием. </w:t>
      </w:r>
    </w:p>
    <w:p w:rsidR="00B31118" w:rsidRPr="008E6609" w:rsidRDefault="00B31118" w:rsidP="0033681F">
      <w:pPr>
        <w:ind w:firstLine="567"/>
        <w:jc w:val="both"/>
        <w:rPr>
          <w:rFonts w:eastAsiaTheme="minorHAnsi" w:cs="Lucida Sans Unicode"/>
          <w:i/>
          <w:sz w:val="22"/>
          <w:szCs w:val="22"/>
          <w:lang w:eastAsia="en-US"/>
        </w:rPr>
      </w:pPr>
    </w:p>
    <w:tbl>
      <w:tblPr>
        <w:tblW w:w="93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29"/>
      </w:tblGrid>
      <w:tr w:rsidR="00F800CD" w:rsidRPr="008E6609" w:rsidTr="00F800CD">
        <w:trPr>
          <w:trHeight w:val="228"/>
        </w:trPr>
        <w:tc>
          <w:tcPr>
            <w:tcW w:w="9329" w:type="dxa"/>
            <w:tcBorders>
              <w:top w:val="single" w:sz="4" w:space="0" w:color="auto"/>
              <w:left w:val="single" w:sz="4" w:space="0" w:color="auto"/>
              <w:bottom w:val="single" w:sz="4" w:space="0" w:color="auto"/>
              <w:right w:val="single" w:sz="4" w:space="0" w:color="auto"/>
            </w:tcBorders>
            <w:shd w:val="clear" w:color="auto" w:fill="auto"/>
          </w:tcPr>
          <w:p w:rsidR="00F800CD" w:rsidRPr="00F800CD" w:rsidRDefault="00F800CD" w:rsidP="00E158C9">
            <w:pPr>
              <w:jc w:val="both"/>
              <w:rPr>
                <w:rFonts w:eastAsia="Calibri"/>
              </w:rPr>
            </w:pPr>
            <w:r w:rsidRPr="00F800CD">
              <w:rPr>
                <w:rFonts w:eastAsia="Calibri"/>
              </w:rPr>
              <w:t>Виды дополнительных образовательных услуг</w:t>
            </w:r>
          </w:p>
        </w:tc>
      </w:tr>
      <w:tr w:rsidR="00F800CD" w:rsidRPr="008E6609" w:rsidTr="00F800CD">
        <w:trPr>
          <w:trHeight w:val="501"/>
        </w:trPr>
        <w:tc>
          <w:tcPr>
            <w:tcW w:w="9329" w:type="dxa"/>
            <w:shd w:val="clear" w:color="auto" w:fill="auto"/>
          </w:tcPr>
          <w:p w:rsidR="00F800CD" w:rsidRPr="008E6609" w:rsidRDefault="00F800CD" w:rsidP="008E6609">
            <w:r w:rsidRPr="008E6609">
              <w:t xml:space="preserve">Дополнительная образовательная программа </w:t>
            </w:r>
            <w:r w:rsidRPr="008E6609">
              <w:rPr>
                <w:lang w:eastAsia="ar-SA"/>
              </w:rPr>
              <w:t>«Адаптация детей к условиям школьной жизни»</w:t>
            </w:r>
          </w:p>
        </w:tc>
      </w:tr>
      <w:tr w:rsidR="00F800CD" w:rsidRPr="008E6609" w:rsidTr="00F800CD">
        <w:trPr>
          <w:trHeight w:val="225"/>
        </w:trPr>
        <w:tc>
          <w:tcPr>
            <w:tcW w:w="9329" w:type="dxa"/>
            <w:shd w:val="clear" w:color="auto" w:fill="auto"/>
          </w:tcPr>
          <w:p w:rsidR="00F800CD" w:rsidRPr="008E6609" w:rsidRDefault="00F800CD" w:rsidP="008E6609">
            <w:r w:rsidRPr="008E6609">
              <w:t>Дополнительная образовательная программа «Алгебра плюс»</w:t>
            </w:r>
          </w:p>
        </w:tc>
      </w:tr>
      <w:tr w:rsidR="00F800CD" w:rsidRPr="008E6609" w:rsidTr="00F800CD">
        <w:trPr>
          <w:trHeight w:val="230"/>
        </w:trPr>
        <w:tc>
          <w:tcPr>
            <w:tcW w:w="9329" w:type="dxa"/>
            <w:shd w:val="clear" w:color="auto" w:fill="auto"/>
          </w:tcPr>
          <w:p w:rsidR="00F800CD" w:rsidRPr="008E6609" w:rsidRDefault="00F800CD" w:rsidP="008E6609">
            <w:r w:rsidRPr="008E6609">
              <w:t>Дополнительная образовательная программа «Русский плюс»</w:t>
            </w:r>
          </w:p>
        </w:tc>
      </w:tr>
      <w:tr w:rsidR="00F800CD" w:rsidRPr="008E6609" w:rsidTr="00F800CD">
        <w:trPr>
          <w:trHeight w:val="219"/>
        </w:trPr>
        <w:tc>
          <w:tcPr>
            <w:tcW w:w="9329" w:type="dxa"/>
            <w:shd w:val="clear" w:color="auto" w:fill="auto"/>
          </w:tcPr>
          <w:p w:rsidR="00F800CD" w:rsidRPr="008E6609" w:rsidRDefault="00F800CD" w:rsidP="008E6609">
            <w:r w:rsidRPr="008E6609">
              <w:t>Дополнительная образовательная программа «Химия вокруг нас»</w:t>
            </w:r>
          </w:p>
        </w:tc>
      </w:tr>
      <w:tr w:rsidR="00F800CD" w:rsidRPr="008E6609" w:rsidTr="00F800CD">
        <w:trPr>
          <w:trHeight w:val="210"/>
        </w:trPr>
        <w:tc>
          <w:tcPr>
            <w:tcW w:w="9329" w:type="dxa"/>
            <w:shd w:val="clear" w:color="auto" w:fill="auto"/>
          </w:tcPr>
          <w:p w:rsidR="00F800CD" w:rsidRPr="00CB6C8A" w:rsidRDefault="00F800CD" w:rsidP="00721224">
            <w:pPr>
              <w:jc w:val="both"/>
            </w:pPr>
            <w:r w:rsidRPr="00CB6C8A">
              <w:t>Дополнительная образовательная программа физкультурно-спортивной направленности</w:t>
            </w:r>
          </w:p>
        </w:tc>
      </w:tr>
    </w:tbl>
    <w:p w:rsidR="00177D97" w:rsidRDefault="00177D97" w:rsidP="00163141">
      <w:pPr>
        <w:ind w:right="-1" w:firstLine="567"/>
        <w:jc w:val="center"/>
        <w:rPr>
          <w:b/>
          <w:i/>
          <w:color w:val="0070C0"/>
        </w:rPr>
      </w:pPr>
    </w:p>
    <w:p w:rsidR="00641505" w:rsidRDefault="00641505" w:rsidP="00163141">
      <w:pPr>
        <w:ind w:right="-1" w:firstLine="567"/>
        <w:jc w:val="center"/>
        <w:rPr>
          <w:b/>
          <w:i/>
          <w:color w:val="0070C0"/>
        </w:rPr>
      </w:pPr>
    </w:p>
    <w:p w:rsidR="00641505" w:rsidRDefault="00641505" w:rsidP="00163141">
      <w:pPr>
        <w:ind w:right="-1" w:firstLine="567"/>
        <w:jc w:val="center"/>
        <w:rPr>
          <w:b/>
          <w:i/>
          <w:color w:val="0070C0"/>
        </w:rPr>
      </w:pPr>
    </w:p>
    <w:p w:rsidR="00AF6C3C" w:rsidRPr="00CB6C8A" w:rsidRDefault="002C31CD" w:rsidP="00163141">
      <w:pPr>
        <w:ind w:right="-1" w:firstLine="567"/>
        <w:jc w:val="center"/>
        <w:rPr>
          <w:i/>
          <w:color w:val="0070C0"/>
          <w:sz w:val="22"/>
          <w:szCs w:val="22"/>
        </w:rPr>
      </w:pPr>
      <w:r w:rsidRPr="00CB6C8A">
        <w:rPr>
          <w:b/>
          <w:i/>
          <w:color w:val="0070C0"/>
        </w:rPr>
        <w:lastRenderedPageBreak/>
        <w:t xml:space="preserve">Характеристика  </w:t>
      </w:r>
      <w:r w:rsidR="00163141" w:rsidRPr="00CB6C8A">
        <w:rPr>
          <w:b/>
          <w:i/>
          <w:color w:val="0070C0"/>
        </w:rPr>
        <w:t xml:space="preserve">интерактивного </w:t>
      </w:r>
      <w:r w:rsidRPr="00CB6C8A">
        <w:rPr>
          <w:b/>
          <w:i/>
          <w:color w:val="0070C0"/>
        </w:rPr>
        <w:t xml:space="preserve">образовательного пространства лицея </w:t>
      </w:r>
    </w:p>
    <w:p w:rsidR="007C58BB" w:rsidRDefault="007C58BB" w:rsidP="00F236F3">
      <w:pPr>
        <w:ind w:right="-1" w:firstLine="567"/>
        <w:rPr>
          <w:i/>
          <w:sz w:val="22"/>
          <w:szCs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3"/>
        <w:gridCol w:w="686"/>
        <w:gridCol w:w="2424"/>
        <w:gridCol w:w="694"/>
        <w:gridCol w:w="3044"/>
      </w:tblGrid>
      <w:tr w:rsidR="00163141" w:rsidRPr="00240126" w:rsidTr="00BC0B23">
        <w:tc>
          <w:tcPr>
            <w:tcW w:w="3510" w:type="dxa"/>
            <w:gridSpan w:val="2"/>
            <w:tcBorders>
              <w:top w:val="single" w:sz="4" w:space="0" w:color="auto"/>
              <w:left w:val="single" w:sz="4" w:space="0" w:color="auto"/>
              <w:bottom w:val="single" w:sz="4" w:space="0" w:color="auto"/>
              <w:right w:val="single" w:sz="4" w:space="0" w:color="auto"/>
            </w:tcBorders>
            <w:shd w:val="clear" w:color="auto" w:fill="CCFFFF"/>
          </w:tcPr>
          <w:p w:rsidR="00163141" w:rsidRPr="00240126" w:rsidRDefault="00163141" w:rsidP="00163141">
            <w:pPr>
              <w:ind w:right="-1"/>
              <w:jc w:val="center"/>
              <w:rPr>
                <w:i/>
                <w:sz w:val="20"/>
                <w:szCs w:val="20"/>
              </w:rPr>
            </w:pPr>
            <w:r w:rsidRPr="00240126">
              <w:rPr>
                <w:rFonts w:eastAsiaTheme="minorHAnsi"/>
                <w:sz w:val="20"/>
                <w:szCs w:val="20"/>
                <w:lang w:eastAsia="en-US"/>
              </w:rPr>
              <w:t>Освоение возможностей различных операционных систем</w:t>
            </w:r>
          </w:p>
        </w:tc>
        <w:tc>
          <w:tcPr>
            <w:tcW w:w="2470" w:type="dxa"/>
            <w:tcBorders>
              <w:left w:val="single" w:sz="4" w:space="0" w:color="auto"/>
              <w:right w:val="single" w:sz="4" w:space="0" w:color="auto"/>
            </w:tcBorders>
          </w:tcPr>
          <w:p w:rsidR="00C849E0" w:rsidRPr="00240126" w:rsidRDefault="00C849E0" w:rsidP="00163141">
            <w:pPr>
              <w:ind w:right="-1"/>
              <w:jc w:val="center"/>
              <w:rPr>
                <w:rFonts w:eastAsiaTheme="minorHAnsi"/>
                <w:sz w:val="20"/>
                <w:szCs w:val="20"/>
                <w:lang w:eastAsia="en-US"/>
              </w:rPr>
            </w:pPr>
          </w:p>
          <w:p w:rsidR="00163141" w:rsidRPr="00240126" w:rsidRDefault="00C849E0" w:rsidP="00163141">
            <w:pPr>
              <w:ind w:right="-1"/>
              <w:jc w:val="center"/>
              <w:rPr>
                <w:i/>
                <w:sz w:val="20"/>
                <w:szCs w:val="20"/>
              </w:rPr>
            </w:pPr>
            <w:r w:rsidRPr="00240126">
              <w:rPr>
                <w:rFonts w:eastAsiaTheme="minorHAnsi"/>
                <w:sz w:val="20"/>
                <w:szCs w:val="20"/>
                <w:lang w:eastAsia="en-US"/>
              </w:rPr>
              <w:t>↔</w:t>
            </w:r>
          </w:p>
        </w:tc>
        <w:tc>
          <w:tcPr>
            <w:tcW w:w="3835" w:type="dxa"/>
            <w:gridSpan w:val="2"/>
            <w:tcBorders>
              <w:top w:val="single" w:sz="4" w:space="0" w:color="auto"/>
              <w:left w:val="single" w:sz="4" w:space="0" w:color="auto"/>
              <w:bottom w:val="single" w:sz="4" w:space="0" w:color="auto"/>
              <w:right w:val="single" w:sz="4" w:space="0" w:color="auto"/>
            </w:tcBorders>
            <w:shd w:val="clear" w:color="auto" w:fill="CCFFFF"/>
          </w:tcPr>
          <w:p w:rsidR="00163141" w:rsidRPr="00240126" w:rsidRDefault="00163141" w:rsidP="00163141">
            <w:pPr>
              <w:ind w:right="-1"/>
              <w:jc w:val="center"/>
              <w:rPr>
                <w:i/>
                <w:sz w:val="20"/>
                <w:szCs w:val="20"/>
              </w:rPr>
            </w:pPr>
            <w:r w:rsidRPr="00240126">
              <w:rPr>
                <w:rFonts w:eastAsiaTheme="minorHAnsi"/>
                <w:sz w:val="20"/>
                <w:szCs w:val="20"/>
                <w:lang w:eastAsia="en-US"/>
              </w:rPr>
              <w:t xml:space="preserve">Сотрудничество с  </w:t>
            </w:r>
            <w:r w:rsidRPr="00240126">
              <w:rPr>
                <w:sz w:val="20"/>
                <w:szCs w:val="20"/>
              </w:rPr>
              <w:t>Таганрогским институтом имени А.П. Чехова ФГБОУ  ВПО «РГЭУ (РИНХ)»</w:t>
            </w:r>
          </w:p>
        </w:tc>
      </w:tr>
      <w:tr w:rsidR="00C849E0" w:rsidRPr="00240126" w:rsidTr="00BC0B23">
        <w:tc>
          <w:tcPr>
            <w:tcW w:w="3510" w:type="dxa"/>
            <w:gridSpan w:val="2"/>
            <w:tcBorders>
              <w:top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2470" w:type="dxa"/>
            <w:tcBorders>
              <w:bottom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3835" w:type="dxa"/>
            <w:gridSpan w:val="2"/>
            <w:tcBorders>
              <w:top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r>
      <w:tr w:rsidR="00C849E0" w:rsidRPr="00240126" w:rsidTr="00BB2D34">
        <w:tc>
          <w:tcPr>
            <w:tcW w:w="2802" w:type="dxa"/>
            <w:tcBorders>
              <w:top w:val="single" w:sz="4" w:space="0" w:color="auto"/>
              <w:left w:val="single" w:sz="4" w:space="0" w:color="auto"/>
              <w:bottom w:val="single" w:sz="4" w:space="0" w:color="auto"/>
              <w:right w:val="single" w:sz="4" w:space="0" w:color="auto"/>
            </w:tcBorders>
            <w:shd w:val="clear" w:color="auto" w:fill="CCFFFF"/>
          </w:tcPr>
          <w:p w:rsidR="00C849E0" w:rsidRPr="00CB6C8A" w:rsidRDefault="00C849E0" w:rsidP="00163141">
            <w:pPr>
              <w:jc w:val="center"/>
              <w:rPr>
                <w:rFonts w:eastAsiaTheme="minorHAnsi"/>
                <w:sz w:val="20"/>
                <w:szCs w:val="20"/>
                <w:lang w:eastAsia="en-US"/>
              </w:rPr>
            </w:pPr>
            <w:r w:rsidRPr="00CB6C8A">
              <w:rPr>
                <w:rFonts w:eastAsiaTheme="minorHAnsi"/>
                <w:sz w:val="20"/>
                <w:szCs w:val="20"/>
                <w:lang w:eastAsia="en-US"/>
              </w:rPr>
              <w:t>ИКТ –</w:t>
            </w:r>
          </w:p>
          <w:p w:rsidR="00C849E0" w:rsidRPr="00240126" w:rsidRDefault="00C849E0" w:rsidP="00163141">
            <w:pPr>
              <w:ind w:right="-1"/>
              <w:jc w:val="center"/>
              <w:rPr>
                <w:i/>
                <w:sz w:val="20"/>
                <w:szCs w:val="20"/>
              </w:rPr>
            </w:pPr>
            <w:r w:rsidRPr="00CB6C8A">
              <w:rPr>
                <w:rFonts w:eastAsiaTheme="minorHAnsi"/>
                <w:sz w:val="20"/>
                <w:szCs w:val="20"/>
                <w:lang w:eastAsia="en-US"/>
              </w:rPr>
              <w:t>подготовка родителей</w:t>
            </w:r>
          </w:p>
        </w:tc>
        <w:tc>
          <w:tcPr>
            <w:tcW w:w="708" w:type="dxa"/>
            <w:vMerge w:val="restart"/>
            <w:tcBorders>
              <w:left w:val="single" w:sz="4" w:space="0" w:color="auto"/>
              <w:right w:val="single" w:sz="4" w:space="0" w:color="auto"/>
            </w:tcBorders>
          </w:tcPr>
          <w:p w:rsidR="00C849E0" w:rsidRPr="00240126" w:rsidRDefault="00C849E0" w:rsidP="00163141">
            <w:pPr>
              <w:ind w:right="-1"/>
              <w:jc w:val="center"/>
              <w:rPr>
                <w:rFonts w:eastAsiaTheme="minorHAnsi"/>
                <w:sz w:val="20"/>
                <w:szCs w:val="20"/>
                <w:lang w:eastAsia="en-US"/>
              </w:rPr>
            </w:pPr>
          </w:p>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2470" w:type="dxa"/>
            <w:tcBorders>
              <w:top w:val="single" w:sz="4" w:space="0" w:color="auto"/>
              <w:left w:val="single" w:sz="4" w:space="0" w:color="auto"/>
              <w:bottom w:val="single" w:sz="4" w:space="0" w:color="auto"/>
              <w:right w:val="single" w:sz="4" w:space="0" w:color="auto"/>
            </w:tcBorders>
            <w:shd w:val="clear" w:color="auto" w:fill="CCFFFF"/>
          </w:tcPr>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Пропедевтическое, углубленное и профильное изучение информатики</w:t>
            </w:r>
          </w:p>
        </w:tc>
        <w:tc>
          <w:tcPr>
            <w:tcW w:w="717" w:type="dxa"/>
            <w:vMerge w:val="restart"/>
            <w:tcBorders>
              <w:left w:val="single" w:sz="4" w:space="0" w:color="auto"/>
              <w:right w:val="single" w:sz="4" w:space="0" w:color="auto"/>
            </w:tcBorders>
          </w:tcPr>
          <w:p w:rsidR="00C849E0" w:rsidRPr="00240126" w:rsidRDefault="00C849E0" w:rsidP="00163141">
            <w:pPr>
              <w:ind w:right="-1"/>
              <w:jc w:val="center"/>
              <w:rPr>
                <w:rFonts w:eastAsiaTheme="minorHAnsi"/>
                <w:sz w:val="20"/>
                <w:szCs w:val="20"/>
                <w:lang w:eastAsia="en-US"/>
              </w:rPr>
            </w:pPr>
          </w:p>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3118" w:type="dxa"/>
            <w:tcBorders>
              <w:top w:val="single" w:sz="4" w:space="0" w:color="auto"/>
              <w:left w:val="single" w:sz="4" w:space="0" w:color="auto"/>
              <w:bottom w:val="single" w:sz="4" w:space="0" w:color="auto"/>
              <w:right w:val="single" w:sz="4" w:space="0" w:color="auto"/>
            </w:tcBorders>
            <w:shd w:val="clear" w:color="auto" w:fill="CCFFFF"/>
          </w:tcPr>
          <w:p w:rsidR="00C849E0" w:rsidRPr="00240126" w:rsidRDefault="00C849E0" w:rsidP="00163141">
            <w:pPr>
              <w:ind w:right="-1"/>
              <w:jc w:val="center"/>
              <w:rPr>
                <w:i/>
                <w:sz w:val="20"/>
                <w:szCs w:val="20"/>
              </w:rPr>
            </w:pPr>
            <w:r w:rsidRPr="00240126">
              <w:rPr>
                <w:rFonts w:eastAsiaTheme="minorHAnsi"/>
                <w:sz w:val="20"/>
                <w:szCs w:val="20"/>
                <w:lang w:eastAsia="en-US"/>
              </w:rPr>
              <w:t>ИКТ-подготовка сотрудников</w:t>
            </w:r>
          </w:p>
        </w:tc>
      </w:tr>
      <w:tr w:rsidR="00C849E0" w:rsidRPr="00240126" w:rsidTr="00BB2D34">
        <w:tc>
          <w:tcPr>
            <w:tcW w:w="2802" w:type="dxa"/>
            <w:tcBorders>
              <w:top w:val="single" w:sz="4" w:space="0" w:color="auto"/>
              <w:bottom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708" w:type="dxa"/>
            <w:vMerge/>
            <w:tcBorders>
              <w:top w:val="single" w:sz="4" w:space="0" w:color="auto"/>
              <w:bottom w:val="single" w:sz="4" w:space="0" w:color="auto"/>
            </w:tcBorders>
          </w:tcPr>
          <w:p w:rsidR="00C849E0" w:rsidRPr="00240126" w:rsidRDefault="00C849E0" w:rsidP="00163141">
            <w:pPr>
              <w:ind w:right="-1"/>
              <w:jc w:val="center"/>
              <w:rPr>
                <w:i/>
                <w:sz w:val="20"/>
                <w:szCs w:val="20"/>
              </w:rPr>
            </w:pPr>
          </w:p>
        </w:tc>
        <w:tc>
          <w:tcPr>
            <w:tcW w:w="2470" w:type="dxa"/>
            <w:tcBorders>
              <w:top w:val="single" w:sz="4" w:space="0" w:color="auto"/>
              <w:bottom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717" w:type="dxa"/>
            <w:vMerge/>
            <w:tcBorders>
              <w:bottom w:val="single" w:sz="4" w:space="0" w:color="auto"/>
            </w:tcBorders>
          </w:tcPr>
          <w:p w:rsidR="00C849E0" w:rsidRPr="00240126" w:rsidRDefault="00C849E0" w:rsidP="00163141">
            <w:pPr>
              <w:ind w:right="-1"/>
              <w:jc w:val="center"/>
              <w:rPr>
                <w:i/>
                <w:sz w:val="20"/>
                <w:szCs w:val="20"/>
              </w:rPr>
            </w:pPr>
          </w:p>
        </w:tc>
        <w:tc>
          <w:tcPr>
            <w:tcW w:w="3118" w:type="dxa"/>
            <w:tcBorders>
              <w:bottom w:val="single" w:sz="4" w:space="0" w:color="auto"/>
            </w:tcBorders>
          </w:tcPr>
          <w:p w:rsidR="00C849E0" w:rsidRPr="00240126" w:rsidRDefault="00C849E0" w:rsidP="00240126">
            <w:pPr>
              <w:ind w:right="-1"/>
              <w:rPr>
                <w:i/>
                <w:sz w:val="20"/>
                <w:szCs w:val="20"/>
              </w:rPr>
            </w:pPr>
            <w:r w:rsidRPr="00240126">
              <w:rPr>
                <w:rFonts w:eastAsiaTheme="minorHAnsi"/>
                <w:sz w:val="20"/>
                <w:szCs w:val="20"/>
                <w:lang w:eastAsia="en-US"/>
              </w:rPr>
              <w:t>↑</w:t>
            </w:r>
          </w:p>
        </w:tc>
      </w:tr>
      <w:tr w:rsidR="00C849E0" w:rsidRPr="00240126" w:rsidTr="00BB2D34">
        <w:tc>
          <w:tcPr>
            <w:tcW w:w="9815" w:type="dxa"/>
            <w:gridSpan w:val="5"/>
            <w:tcBorders>
              <w:top w:val="single" w:sz="4" w:space="0" w:color="auto"/>
              <w:left w:val="single" w:sz="4" w:space="0" w:color="auto"/>
              <w:bottom w:val="single" w:sz="4" w:space="0" w:color="auto"/>
              <w:right w:val="single" w:sz="4" w:space="0" w:color="auto"/>
            </w:tcBorders>
            <w:shd w:val="clear" w:color="auto" w:fill="CCFFFF"/>
          </w:tcPr>
          <w:p w:rsidR="00C849E0" w:rsidRPr="00240126" w:rsidRDefault="00C849E0" w:rsidP="00163141">
            <w:pPr>
              <w:ind w:right="-1"/>
              <w:jc w:val="center"/>
              <w:rPr>
                <w:i/>
                <w:sz w:val="20"/>
                <w:szCs w:val="20"/>
              </w:rPr>
            </w:pPr>
            <w:r w:rsidRPr="00240126">
              <w:rPr>
                <w:rFonts w:eastAsiaTheme="minorHAnsi"/>
                <w:sz w:val="20"/>
                <w:szCs w:val="20"/>
                <w:lang w:eastAsia="en-US"/>
              </w:rPr>
              <w:t>Непрерывное изучение информатики</w:t>
            </w:r>
          </w:p>
        </w:tc>
      </w:tr>
      <w:tr w:rsidR="00C849E0" w:rsidRPr="00240126" w:rsidTr="00BB2D34">
        <w:tc>
          <w:tcPr>
            <w:tcW w:w="9815" w:type="dxa"/>
            <w:gridSpan w:val="5"/>
            <w:tcBorders>
              <w:top w:val="single" w:sz="4" w:space="0" w:color="auto"/>
              <w:bottom w:val="single" w:sz="4" w:space="0" w:color="auto"/>
            </w:tcBorders>
          </w:tcPr>
          <w:p w:rsidR="00C849E0" w:rsidRPr="00240126" w:rsidRDefault="00240126" w:rsidP="00C849E0">
            <w:pPr>
              <w:ind w:right="-1"/>
              <w:rPr>
                <w:i/>
                <w:sz w:val="20"/>
                <w:szCs w:val="20"/>
              </w:rPr>
            </w:pPr>
            <w:r w:rsidRPr="00240126">
              <w:rPr>
                <w:rFonts w:eastAsiaTheme="minorHAnsi"/>
                <w:sz w:val="20"/>
                <w:szCs w:val="20"/>
                <w:lang w:eastAsia="en-US"/>
              </w:rPr>
              <w:t>↑</w:t>
            </w:r>
          </w:p>
        </w:tc>
      </w:tr>
      <w:tr w:rsidR="00163141" w:rsidRPr="00240126" w:rsidTr="00BB2D34">
        <w:tc>
          <w:tcPr>
            <w:tcW w:w="9815" w:type="dxa"/>
            <w:gridSpan w:val="5"/>
            <w:tcBorders>
              <w:top w:val="single" w:sz="4" w:space="0" w:color="auto"/>
              <w:left w:val="single" w:sz="4" w:space="0" w:color="auto"/>
              <w:bottom w:val="single" w:sz="4" w:space="0" w:color="auto"/>
              <w:right w:val="single" w:sz="4" w:space="0" w:color="auto"/>
            </w:tcBorders>
            <w:shd w:val="clear" w:color="auto" w:fill="FFCC66"/>
          </w:tcPr>
          <w:p w:rsidR="00163141" w:rsidRPr="00240126" w:rsidRDefault="00163141" w:rsidP="001343E8">
            <w:pPr>
              <w:jc w:val="center"/>
              <w:rPr>
                <w:rFonts w:eastAsiaTheme="minorHAnsi"/>
                <w:sz w:val="20"/>
                <w:szCs w:val="20"/>
                <w:lang w:eastAsia="en-US"/>
              </w:rPr>
            </w:pPr>
            <w:r w:rsidRPr="00240126">
              <w:rPr>
                <w:rFonts w:eastAsiaTheme="minorHAnsi"/>
                <w:sz w:val="20"/>
                <w:szCs w:val="20"/>
                <w:lang w:eastAsia="en-US"/>
              </w:rPr>
              <w:t>Интерактивное образовательное пространство МОБУ лицея № 33</w:t>
            </w:r>
          </w:p>
        </w:tc>
      </w:tr>
      <w:tr w:rsidR="00C849E0" w:rsidRPr="00240126" w:rsidTr="00BB2D34">
        <w:tc>
          <w:tcPr>
            <w:tcW w:w="9815" w:type="dxa"/>
            <w:gridSpan w:val="5"/>
            <w:tcBorders>
              <w:top w:val="single" w:sz="4" w:space="0" w:color="auto"/>
              <w:bottom w:val="single" w:sz="4" w:space="0" w:color="auto"/>
            </w:tcBorders>
          </w:tcPr>
          <w:p w:rsidR="00C849E0" w:rsidRPr="00240126" w:rsidRDefault="00C849E0" w:rsidP="00C849E0">
            <w:pPr>
              <w:ind w:right="-1"/>
              <w:rPr>
                <w:i/>
                <w:sz w:val="20"/>
                <w:szCs w:val="20"/>
              </w:rPr>
            </w:pPr>
            <w:r w:rsidRPr="00240126">
              <w:rPr>
                <w:rFonts w:eastAsiaTheme="minorHAnsi"/>
                <w:sz w:val="20"/>
                <w:szCs w:val="20"/>
                <w:lang w:eastAsia="en-US"/>
              </w:rPr>
              <w:t>↓</w:t>
            </w:r>
          </w:p>
        </w:tc>
      </w:tr>
      <w:tr w:rsidR="00C849E0" w:rsidRPr="00240126" w:rsidTr="00BB2D34">
        <w:tc>
          <w:tcPr>
            <w:tcW w:w="9815" w:type="dxa"/>
            <w:gridSpan w:val="5"/>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163141">
            <w:pPr>
              <w:ind w:right="-1"/>
              <w:jc w:val="center"/>
              <w:rPr>
                <w:sz w:val="20"/>
                <w:szCs w:val="20"/>
              </w:rPr>
            </w:pPr>
            <w:r w:rsidRPr="00240126">
              <w:rPr>
                <w:sz w:val="20"/>
                <w:szCs w:val="20"/>
              </w:rPr>
              <w:t>Информатизация образовательного пространства</w:t>
            </w:r>
          </w:p>
        </w:tc>
      </w:tr>
      <w:tr w:rsidR="000C11F7" w:rsidRPr="00240126" w:rsidTr="00BB2D34">
        <w:tc>
          <w:tcPr>
            <w:tcW w:w="9815" w:type="dxa"/>
            <w:gridSpan w:val="5"/>
            <w:tcBorders>
              <w:top w:val="single" w:sz="4" w:space="0" w:color="auto"/>
            </w:tcBorders>
          </w:tcPr>
          <w:p w:rsidR="000C11F7" w:rsidRPr="00240126" w:rsidRDefault="000C11F7" w:rsidP="000C11F7">
            <w:pPr>
              <w:ind w:right="-1"/>
              <w:rPr>
                <w:i/>
                <w:sz w:val="20"/>
                <w:szCs w:val="20"/>
              </w:rPr>
            </w:pPr>
            <w:r w:rsidRPr="00240126">
              <w:rPr>
                <w:rFonts w:eastAsiaTheme="minorHAnsi"/>
                <w:sz w:val="20"/>
                <w:szCs w:val="20"/>
                <w:lang w:eastAsia="en-US"/>
              </w:rPr>
              <w:t>↓↓↓</w:t>
            </w:r>
          </w:p>
        </w:tc>
      </w:tr>
      <w:tr w:rsidR="00C849E0" w:rsidRPr="00240126" w:rsidTr="00BB2D34">
        <w:tc>
          <w:tcPr>
            <w:tcW w:w="2802" w:type="dxa"/>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163141">
            <w:pPr>
              <w:ind w:right="-1"/>
              <w:jc w:val="center"/>
              <w:rPr>
                <w:i/>
                <w:sz w:val="20"/>
                <w:szCs w:val="20"/>
              </w:rPr>
            </w:pPr>
            <w:r w:rsidRPr="00240126">
              <w:rPr>
                <w:rFonts w:eastAsiaTheme="minorHAnsi"/>
                <w:sz w:val="20"/>
                <w:szCs w:val="20"/>
                <w:lang w:eastAsia="en-US"/>
              </w:rPr>
              <w:t>ИКТ – библиотечно-информационный центр</w:t>
            </w:r>
          </w:p>
        </w:tc>
        <w:tc>
          <w:tcPr>
            <w:tcW w:w="708" w:type="dxa"/>
            <w:vMerge w:val="restart"/>
            <w:tcBorders>
              <w:left w:val="single" w:sz="4" w:space="0" w:color="auto"/>
              <w:right w:val="single" w:sz="4" w:space="0" w:color="auto"/>
            </w:tcBorders>
          </w:tcPr>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w:t>
            </w: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rPr>
                <w:rFonts w:eastAsiaTheme="minorHAnsi"/>
                <w:sz w:val="20"/>
                <w:szCs w:val="20"/>
                <w:lang w:eastAsia="en-US"/>
              </w:rPr>
            </w:pPr>
            <w:r w:rsidRPr="00240126">
              <w:rPr>
                <w:rFonts w:eastAsiaTheme="minorHAnsi"/>
                <w:sz w:val="20"/>
                <w:szCs w:val="20"/>
                <w:lang w:eastAsia="en-US"/>
              </w:rPr>
              <w:t>↔</w:t>
            </w: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w:t>
            </w:r>
          </w:p>
          <w:p w:rsidR="00C849E0" w:rsidRPr="00240126" w:rsidRDefault="00C849E0" w:rsidP="00163141">
            <w:pPr>
              <w:ind w:right="-1"/>
              <w:jc w:val="center"/>
              <w:rPr>
                <w:i/>
                <w:sz w:val="20"/>
                <w:szCs w:val="20"/>
              </w:rPr>
            </w:pPr>
          </w:p>
        </w:tc>
        <w:tc>
          <w:tcPr>
            <w:tcW w:w="2470" w:type="dxa"/>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163141">
            <w:pPr>
              <w:ind w:right="-1"/>
              <w:jc w:val="center"/>
              <w:rPr>
                <w:rFonts w:eastAsiaTheme="minorHAnsi"/>
                <w:sz w:val="20"/>
                <w:szCs w:val="20"/>
                <w:lang w:eastAsia="en-US"/>
              </w:rPr>
            </w:pPr>
            <w:r w:rsidRPr="00240126">
              <w:rPr>
                <w:rFonts w:eastAsiaTheme="minorHAnsi"/>
                <w:sz w:val="20"/>
                <w:szCs w:val="20"/>
                <w:lang w:eastAsia="en-US"/>
              </w:rPr>
              <w:t>ИКТ - информационно-компьютерный центр</w:t>
            </w:r>
          </w:p>
        </w:tc>
        <w:tc>
          <w:tcPr>
            <w:tcW w:w="717" w:type="dxa"/>
            <w:vMerge w:val="restart"/>
            <w:tcBorders>
              <w:left w:val="single" w:sz="4" w:space="0" w:color="auto"/>
              <w:right w:val="single" w:sz="4" w:space="0" w:color="auto"/>
            </w:tcBorders>
          </w:tcPr>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w:t>
            </w: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rPr>
                <w:rFonts w:eastAsiaTheme="minorHAnsi"/>
                <w:sz w:val="20"/>
                <w:szCs w:val="20"/>
                <w:lang w:eastAsia="en-US"/>
              </w:rPr>
            </w:pPr>
            <w:r w:rsidRPr="00240126">
              <w:rPr>
                <w:rFonts w:eastAsiaTheme="minorHAnsi"/>
                <w:sz w:val="20"/>
                <w:szCs w:val="20"/>
                <w:lang w:eastAsia="en-US"/>
              </w:rPr>
              <w:t>↔</w:t>
            </w: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w:t>
            </w:r>
          </w:p>
          <w:p w:rsidR="00C849E0" w:rsidRPr="00240126" w:rsidRDefault="00C849E0" w:rsidP="00163141">
            <w:pPr>
              <w:ind w:right="-1"/>
              <w:jc w:val="center"/>
              <w:rPr>
                <w:i/>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163141">
            <w:pPr>
              <w:ind w:right="-1"/>
              <w:jc w:val="center"/>
              <w:rPr>
                <w:i/>
                <w:sz w:val="20"/>
                <w:szCs w:val="20"/>
              </w:rPr>
            </w:pPr>
            <w:r w:rsidRPr="00240126">
              <w:rPr>
                <w:rFonts w:eastAsiaTheme="minorHAnsi"/>
                <w:sz w:val="20"/>
                <w:szCs w:val="20"/>
                <w:lang w:eastAsia="en-US"/>
              </w:rPr>
              <w:t>ИКТ – медицинский кабинет, диагностика состояния здоровья обучающихся с помощью АПК «</w:t>
            </w:r>
            <w:proofErr w:type="spellStart"/>
            <w:r w:rsidRPr="00240126">
              <w:rPr>
                <w:rFonts w:eastAsiaTheme="minorHAnsi"/>
                <w:sz w:val="20"/>
                <w:szCs w:val="20"/>
                <w:lang w:eastAsia="en-US"/>
              </w:rPr>
              <w:t>Армис</w:t>
            </w:r>
            <w:proofErr w:type="spellEnd"/>
            <w:r w:rsidRPr="00240126">
              <w:rPr>
                <w:rFonts w:eastAsiaTheme="minorHAnsi"/>
                <w:sz w:val="20"/>
                <w:szCs w:val="20"/>
                <w:lang w:eastAsia="en-US"/>
              </w:rPr>
              <w:t>»</w:t>
            </w:r>
          </w:p>
        </w:tc>
      </w:tr>
      <w:tr w:rsidR="00C849E0" w:rsidRPr="00240126" w:rsidTr="00BC0B23">
        <w:tc>
          <w:tcPr>
            <w:tcW w:w="2802" w:type="dxa"/>
            <w:tcBorders>
              <w:top w:val="single" w:sz="4" w:space="0" w:color="auto"/>
              <w:bottom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708" w:type="dxa"/>
            <w:vMerge/>
          </w:tcPr>
          <w:p w:rsidR="00C849E0" w:rsidRPr="00240126" w:rsidRDefault="00C849E0" w:rsidP="00163141">
            <w:pPr>
              <w:ind w:right="-1"/>
              <w:jc w:val="center"/>
              <w:rPr>
                <w:i/>
                <w:sz w:val="20"/>
                <w:szCs w:val="20"/>
              </w:rPr>
            </w:pPr>
          </w:p>
        </w:tc>
        <w:tc>
          <w:tcPr>
            <w:tcW w:w="2470" w:type="dxa"/>
            <w:tcBorders>
              <w:bottom w:val="single" w:sz="4" w:space="0" w:color="auto"/>
            </w:tcBorders>
          </w:tcPr>
          <w:p w:rsidR="00C849E0" w:rsidRPr="00240126" w:rsidRDefault="00C849E0" w:rsidP="00163141">
            <w:pPr>
              <w:ind w:right="-1"/>
              <w:jc w:val="center"/>
              <w:rPr>
                <w:rFonts w:eastAsiaTheme="minorHAnsi"/>
                <w:sz w:val="20"/>
                <w:szCs w:val="20"/>
                <w:lang w:eastAsia="en-US"/>
              </w:rPr>
            </w:pPr>
            <w:r w:rsidRPr="00240126">
              <w:rPr>
                <w:rFonts w:eastAsiaTheme="minorHAnsi"/>
                <w:sz w:val="20"/>
                <w:szCs w:val="20"/>
                <w:lang w:eastAsia="en-US"/>
              </w:rPr>
              <w:t>↓</w:t>
            </w:r>
          </w:p>
        </w:tc>
        <w:tc>
          <w:tcPr>
            <w:tcW w:w="717" w:type="dxa"/>
            <w:vMerge/>
          </w:tcPr>
          <w:p w:rsidR="00C849E0" w:rsidRPr="00240126" w:rsidRDefault="00C849E0" w:rsidP="00163141">
            <w:pPr>
              <w:ind w:right="-1"/>
              <w:jc w:val="center"/>
              <w:rPr>
                <w:i/>
                <w:sz w:val="20"/>
                <w:szCs w:val="20"/>
              </w:rPr>
            </w:pPr>
          </w:p>
        </w:tc>
        <w:tc>
          <w:tcPr>
            <w:tcW w:w="3118" w:type="dxa"/>
            <w:tcBorders>
              <w:bottom w:val="single" w:sz="4" w:space="0" w:color="00B0F0"/>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r>
      <w:tr w:rsidR="00C849E0" w:rsidRPr="00240126" w:rsidTr="00BC0B23">
        <w:tc>
          <w:tcPr>
            <w:tcW w:w="2802" w:type="dxa"/>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ИКТ –</w:t>
            </w:r>
          </w:p>
          <w:p w:rsidR="00C849E0" w:rsidRPr="00240126" w:rsidRDefault="00C849E0" w:rsidP="00C849E0">
            <w:pPr>
              <w:ind w:right="-1"/>
              <w:jc w:val="center"/>
              <w:rPr>
                <w:i/>
                <w:sz w:val="20"/>
                <w:szCs w:val="20"/>
              </w:rPr>
            </w:pPr>
            <w:r w:rsidRPr="00240126">
              <w:rPr>
                <w:rFonts w:eastAsiaTheme="minorHAnsi"/>
                <w:sz w:val="20"/>
                <w:szCs w:val="20"/>
                <w:lang w:eastAsia="en-US"/>
              </w:rPr>
              <w:t>электронный журнал</w:t>
            </w:r>
          </w:p>
        </w:tc>
        <w:tc>
          <w:tcPr>
            <w:tcW w:w="708" w:type="dxa"/>
            <w:vMerge/>
            <w:tcBorders>
              <w:left w:val="single" w:sz="4" w:space="0" w:color="auto"/>
              <w:right w:val="single" w:sz="4" w:space="0" w:color="auto"/>
            </w:tcBorders>
          </w:tcPr>
          <w:p w:rsidR="00C849E0" w:rsidRPr="00240126" w:rsidRDefault="00C849E0" w:rsidP="00163141">
            <w:pPr>
              <w:ind w:right="-1"/>
              <w:jc w:val="center"/>
              <w:rPr>
                <w:i/>
                <w:sz w:val="20"/>
                <w:szCs w:val="20"/>
              </w:rPr>
            </w:pPr>
          </w:p>
        </w:tc>
        <w:tc>
          <w:tcPr>
            <w:tcW w:w="2470" w:type="dxa"/>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ИКТ  - Управление</w:t>
            </w:r>
          </w:p>
          <w:p w:rsidR="00C849E0" w:rsidRPr="00240126" w:rsidRDefault="00C849E0" w:rsidP="00163141">
            <w:pPr>
              <w:ind w:right="-1"/>
              <w:jc w:val="center"/>
              <w:rPr>
                <w:rFonts w:eastAsiaTheme="minorHAnsi"/>
                <w:sz w:val="20"/>
                <w:szCs w:val="20"/>
                <w:lang w:eastAsia="en-US"/>
              </w:rPr>
            </w:pPr>
          </w:p>
        </w:tc>
        <w:tc>
          <w:tcPr>
            <w:tcW w:w="717" w:type="dxa"/>
            <w:vMerge/>
            <w:tcBorders>
              <w:left w:val="single" w:sz="4" w:space="0" w:color="auto"/>
              <w:right w:val="single" w:sz="4" w:space="0" w:color="00B0F0"/>
            </w:tcBorders>
          </w:tcPr>
          <w:p w:rsidR="00C849E0" w:rsidRPr="00240126" w:rsidRDefault="00C849E0" w:rsidP="00163141">
            <w:pPr>
              <w:ind w:right="-1"/>
              <w:jc w:val="center"/>
              <w:rPr>
                <w:i/>
                <w:sz w:val="20"/>
                <w:szCs w:val="20"/>
              </w:rPr>
            </w:pPr>
          </w:p>
        </w:tc>
        <w:tc>
          <w:tcPr>
            <w:tcW w:w="3118" w:type="dxa"/>
            <w:tcBorders>
              <w:top w:val="single" w:sz="4" w:space="0" w:color="00B0F0"/>
              <w:left w:val="single" w:sz="4" w:space="0" w:color="00B0F0"/>
              <w:bottom w:val="single" w:sz="4" w:space="0" w:color="00B0F0"/>
              <w:right w:val="single" w:sz="4" w:space="0" w:color="00B0F0"/>
            </w:tcBorders>
            <w:shd w:val="clear" w:color="auto" w:fill="FFFFCC"/>
          </w:tcPr>
          <w:p w:rsidR="00C849E0" w:rsidRPr="00240126" w:rsidRDefault="00C849E0" w:rsidP="00163141">
            <w:pPr>
              <w:ind w:right="-1"/>
              <w:jc w:val="center"/>
              <w:rPr>
                <w:sz w:val="20"/>
                <w:szCs w:val="20"/>
              </w:rPr>
            </w:pPr>
            <w:r w:rsidRPr="00240126">
              <w:rPr>
                <w:sz w:val="20"/>
                <w:szCs w:val="20"/>
              </w:rPr>
              <w:t>ИКТ-интранет</w:t>
            </w:r>
          </w:p>
        </w:tc>
      </w:tr>
      <w:tr w:rsidR="00C849E0" w:rsidRPr="00240126" w:rsidTr="00BC0B23">
        <w:tc>
          <w:tcPr>
            <w:tcW w:w="2802" w:type="dxa"/>
            <w:tcBorders>
              <w:top w:val="single" w:sz="4" w:space="0" w:color="auto"/>
              <w:bottom w:val="single" w:sz="4" w:space="0" w:color="00B0F0"/>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708" w:type="dxa"/>
            <w:vMerge/>
          </w:tcPr>
          <w:p w:rsidR="00C849E0" w:rsidRPr="00240126" w:rsidRDefault="00C849E0" w:rsidP="00163141">
            <w:pPr>
              <w:ind w:right="-1"/>
              <w:jc w:val="center"/>
              <w:rPr>
                <w:i/>
                <w:sz w:val="20"/>
                <w:szCs w:val="20"/>
              </w:rPr>
            </w:pPr>
          </w:p>
        </w:tc>
        <w:tc>
          <w:tcPr>
            <w:tcW w:w="2470" w:type="dxa"/>
            <w:tcBorders>
              <w:top w:val="single" w:sz="4" w:space="0" w:color="auto"/>
              <w:bottom w:val="single" w:sz="4" w:space="0" w:color="00B0F0"/>
            </w:tcBorders>
          </w:tcPr>
          <w:p w:rsidR="00C849E0" w:rsidRPr="00240126" w:rsidRDefault="00C849E0" w:rsidP="00163141">
            <w:pPr>
              <w:ind w:right="-1"/>
              <w:jc w:val="center"/>
              <w:rPr>
                <w:rFonts w:eastAsiaTheme="minorHAnsi"/>
                <w:sz w:val="20"/>
                <w:szCs w:val="20"/>
                <w:lang w:eastAsia="en-US"/>
              </w:rPr>
            </w:pPr>
            <w:r w:rsidRPr="00240126">
              <w:rPr>
                <w:rFonts w:eastAsiaTheme="minorHAnsi"/>
                <w:sz w:val="20"/>
                <w:szCs w:val="20"/>
                <w:lang w:eastAsia="en-US"/>
              </w:rPr>
              <w:t>↓</w:t>
            </w:r>
          </w:p>
        </w:tc>
        <w:tc>
          <w:tcPr>
            <w:tcW w:w="717" w:type="dxa"/>
            <w:vMerge/>
          </w:tcPr>
          <w:p w:rsidR="00C849E0" w:rsidRPr="00240126" w:rsidRDefault="00C849E0" w:rsidP="00163141">
            <w:pPr>
              <w:ind w:right="-1"/>
              <w:jc w:val="center"/>
              <w:rPr>
                <w:i/>
                <w:sz w:val="20"/>
                <w:szCs w:val="20"/>
              </w:rPr>
            </w:pPr>
          </w:p>
        </w:tc>
        <w:tc>
          <w:tcPr>
            <w:tcW w:w="3118" w:type="dxa"/>
            <w:tcBorders>
              <w:top w:val="single" w:sz="4" w:space="0" w:color="00B0F0"/>
              <w:bottom w:val="single" w:sz="4" w:space="0" w:color="00B0F0"/>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r>
      <w:tr w:rsidR="00C849E0" w:rsidRPr="00240126" w:rsidTr="00BC0B23">
        <w:tc>
          <w:tcPr>
            <w:tcW w:w="2802" w:type="dxa"/>
            <w:tcBorders>
              <w:top w:val="single" w:sz="4" w:space="0" w:color="00B0F0"/>
              <w:left w:val="single" w:sz="4" w:space="0" w:color="00B0F0"/>
              <w:bottom w:val="single" w:sz="4" w:space="0" w:color="00B0F0"/>
              <w:right w:val="single" w:sz="4" w:space="0" w:color="00B0F0"/>
            </w:tcBorders>
            <w:shd w:val="clear" w:color="auto" w:fill="FFFFCC"/>
          </w:tcPr>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ИКТ – педтехнологии</w:t>
            </w:r>
          </w:p>
          <w:p w:rsidR="00C849E0" w:rsidRPr="00240126" w:rsidRDefault="00C849E0" w:rsidP="00163141">
            <w:pPr>
              <w:ind w:right="-1"/>
              <w:jc w:val="center"/>
              <w:rPr>
                <w:i/>
                <w:sz w:val="20"/>
                <w:szCs w:val="20"/>
              </w:rPr>
            </w:pPr>
          </w:p>
        </w:tc>
        <w:tc>
          <w:tcPr>
            <w:tcW w:w="708" w:type="dxa"/>
            <w:vMerge/>
            <w:tcBorders>
              <w:left w:val="single" w:sz="4" w:space="0" w:color="00B0F0"/>
              <w:right w:val="single" w:sz="4" w:space="0" w:color="00B0F0"/>
            </w:tcBorders>
          </w:tcPr>
          <w:p w:rsidR="00C849E0" w:rsidRPr="00240126" w:rsidRDefault="00C849E0" w:rsidP="00163141">
            <w:pPr>
              <w:ind w:right="-1"/>
              <w:jc w:val="center"/>
              <w:rPr>
                <w:i/>
                <w:sz w:val="20"/>
                <w:szCs w:val="20"/>
              </w:rPr>
            </w:pPr>
          </w:p>
        </w:tc>
        <w:tc>
          <w:tcPr>
            <w:tcW w:w="2470" w:type="dxa"/>
            <w:tcBorders>
              <w:top w:val="single" w:sz="4" w:space="0" w:color="00B0F0"/>
              <w:left w:val="single" w:sz="4" w:space="0" w:color="00B0F0"/>
              <w:bottom w:val="single" w:sz="4" w:space="0" w:color="00B0F0"/>
              <w:right w:val="single" w:sz="4" w:space="0" w:color="00B0F0"/>
            </w:tcBorders>
            <w:shd w:val="clear" w:color="auto" w:fill="FFFFCC"/>
          </w:tcPr>
          <w:p w:rsidR="00C849E0" w:rsidRPr="00240126" w:rsidRDefault="00C849E0" w:rsidP="00163141">
            <w:pPr>
              <w:ind w:right="-1"/>
              <w:jc w:val="center"/>
              <w:rPr>
                <w:rFonts w:eastAsiaTheme="minorHAnsi"/>
                <w:sz w:val="20"/>
                <w:szCs w:val="20"/>
                <w:lang w:eastAsia="en-US"/>
              </w:rPr>
            </w:pPr>
            <w:r w:rsidRPr="00240126">
              <w:rPr>
                <w:rFonts w:eastAsiaTheme="minorHAnsi"/>
                <w:sz w:val="20"/>
                <w:szCs w:val="20"/>
                <w:lang w:eastAsia="en-US"/>
              </w:rPr>
              <w:t>ИКТ – сайт</w:t>
            </w:r>
            <w:r w:rsidR="000C11F7" w:rsidRPr="00240126">
              <w:rPr>
                <w:rFonts w:eastAsiaTheme="minorHAnsi"/>
                <w:sz w:val="20"/>
                <w:szCs w:val="20"/>
                <w:lang w:eastAsia="en-US"/>
              </w:rPr>
              <w:t>, электронная почта</w:t>
            </w:r>
          </w:p>
        </w:tc>
        <w:tc>
          <w:tcPr>
            <w:tcW w:w="717" w:type="dxa"/>
            <w:vMerge/>
            <w:tcBorders>
              <w:left w:val="single" w:sz="4" w:space="0" w:color="00B0F0"/>
              <w:right w:val="single" w:sz="4" w:space="0" w:color="00B0F0"/>
            </w:tcBorders>
          </w:tcPr>
          <w:p w:rsidR="00C849E0" w:rsidRPr="00240126" w:rsidRDefault="00C849E0" w:rsidP="00163141">
            <w:pPr>
              <w:ind w:right="-1"/>
              <w:jc w:val="center"/>
              <w:rPr>
                <w:i/>
                <w:sz w:val="20"/>
                <w:szCs w:val="20"/>
              </w:rPr>
            </w:pPr>
          </w:p>
        </w:tc>
        <w:tc>
          <w:tcPr>
            <w:tcW w:w="3118" w:type="dxa"/>
            <w:tcBorders>
              <w:top w:val="single" w:sz="4" w:space="0" w:color="00B0F0"/>
              <w:left w:val="single" w:sz="4" w:space="0" w:color="00B0F0"/>
              <w:bottom w:val="single" w:sz="4" w:space="0" w:color="00B0F0"/>
              <w:right w:val="single" w:sz="4" w:space="0" w:color="00B0F0"/>
            </w:tcBorders>
            <w:shd w:val="clear" w:color="auto" w:fill="FFFFCC"/>
          </w:tcPr>
          <w:p w:rsidR="00C849E0" w:rsidRPr="00240126" w:rsidRDefault="00C849E0" w:rsidP="00163141">
            <w:pPr>
              <w:ind w:right="-1"/>
              <w:jc w:val="center"/>
              <w:rPr>
                <w:i/>
                <w:sz w:val="20"/>
                <w:szCs w:val="20"/>
              </w:rPr>
            </w:pPr>
            <w:r w:rsidRPr="00240126">
              <w:rPr>
                <w:rFonts w:eastAsiaTheme="minorHAnsi"/>
                <w:sz w:val="20"/>
                <w:szCs w:val="20"/>
                <w:lang w:eastAsia="en-US"/>
              </w:rPr>
              <w:t xml:space="preserve">ИКТ – </w:t>
            </w:r>
            <w:r w:rsidRPr="00240126">
              <w:rPr>
                <w:bCs/>
                <w:color w:val="000000"/>
                <w:sz w:val="20"/>
                <w:szCs w:val="20"/>
              </w:rPr>
              <w:t>видеоконференцсвязь, сеансы</w:t>
            </w:r>
            <w:r w:rsidRPr="00240126">
              <w:rPr>
                <w:rStyle w:val="apple-converted-space"/>
                <w:bCs/>
                <w:color w:val="000000"/>
                <w:sz w:val="20"/>
                <w:szCs w:val="20"/>
              </w:rPr>
              <w:t> </w:t>
            </w:r>
            <w:r w:rsidRPr="00240126">
              <w:rPr>
                <w:bCs/>
                <w:color w:val="000000"/>
                <w:sz w:val="20"/>
                <w:szCs w:val="20"/>
              </w:rPr>
              <w:t>синхронного дистанционного обучения</w:t>
            </w:r>
          </w:p>
        </w:tc>
      </w:tr>
    </w:tbl>
    <w:p w:rsidR="00163141" w:rsidRPr="002A56FA" w:rsidRDefault="00163141" w:rsidP="00163141">
      <w:pPr>
        <w:ind w:right="-1" w:firstLine="567"/>
        <w:jc w:val="center"/>
        <w:rPr>
          <w:i/>
          <w:sz w:val="22"/>
          <w:szCs w:val="22"/>
        </w:rPr>
      </w:pPr>
    </w:p>
    <w:p w:rsidR="00177D97" w:rsidRPr="00177D97" w:rsidRDefault="00177D97" w:rsidP="00177D97">
      <w:pPr>
        <w:pStyle w:val="53"/>
        <w:shd w:val="clear" w:color="auto" w:fill="auto"/>
        <w:spacing w:line="274" w:lineRule="exact"/>
        <w:ind w:firstLine="567"/>
        <w:rPr>
          <w:b w:val="0"/>
          <w:i w:val="0"/>
          <w:sz w:val="24"/>
          <w:szCs w:val="24"/>
        </w:rPr>
      </w:pPr>
      <w:r w:rsidRPr="00177D97">
        <w:rPr>
          <w:b w:val="0"/>
          <w:i w:val="0"/>
          <w:sz w:val="24"/>
          <w:szCs w:val="24"/>
        </w:rPr>
        <w:t xml:space="preserve">С 2019 года коллектив лицея работает в рамках реализации программы развития МОБУ лицея № 33 на 2019-2024 года «Совершенствование развивающей образовательной среды МОБУ лицея № 33 как долгосрочная стратегия повышения качества образования». Педагогический коллектив МОБУ лицея № 33 под </w:t>
      </w:r>
      <w:r w:rsidRPr="00177D97">
        <w:rPr>
          <w:rStyle w:val="26"/>
          <w:rFonts w:eastAsia="Arial Unicode MS"/>
          <w:color w:val="auto"/>
        </w:rPr>
        <w:t xml:space="preserve">интерактивной средой </w:t>
      </w:r>
      <w:r w:rsidRPr="00177D97">
        <w:rPr>
          <w:b w:val="0"/>
          <w:i w:val="0"/>
          <w:sz w:val="24"/>
          <w:szCs w:val="24"/>
        </w:rPr>
        <w:t xml:space="preserve">понимает освоение и применение интерактивных технологий обучения и </w:t>
      </w:r>
      <w:proofErr w:type="gramStart"/>
      <w:r w:rsidRPr="00177D97">
        <w:rPr>
          <w:b w:val="0"/>
          <w:i w:val="0"/>
          <w:sz w:val="24"/>
          <w:szCs w:val="24"/>
        </w:rPr>
        <w:t>воспитания</w:t>
      </w:r>
      <w:proofErr w:type="gramEnd"/>
      <w:r w:rsidRPr="00177D97">
        <w:rPr>
          <w:b w:val="0"/>
          <w:i w:val="0"/>
          <w:sz w:val="24"/>
          <w:szCs w:val="24"/>
        </w:rPr>
        <w:t xml:space="preserve"> обучающихся через погружение в атмосферу взаимодействия между всеми участниками образовательной деятельности. </w:t>
      </w:r>
    </w:p>
    <w:p w:rsidR="00177D97" w:rsidRPr="00177D97" w:rsidRDefault="00177D97" w:rsidP="00177D97">
      <w:pPr>
        <w:pStyle w:val="af6"/>
        <w:shd w:val="clear" w:color="auto" w:fill="FFFFFF" w:themeFill="background1"/>
        <w:ind w:firstLine="567"/>
        <w:jc w:val="both"/>
        <w:rPr>
          <w:rFonts w:ascii="Times New Roman" w:hAnsi="Times New Roman"/>
          <w:sz w:val="24"/>
          <w:szCs w:val="24"/>
          <w:highlight w:val="cyan"/>
          <w:u w:val="single"/>
        </w:rPr>
      </w:pPr>
      <w:r w:rsidRPr="00177D97">
        <w:rPr>
          <w:rStyle w:val="ac"/>
          <w:rFonts w:ascii="Times New Roman" w:hAnsi="Times New Roman"/>
          <w:b w:val="0"/>
          <w:sz w:val="24"/>
          <w:szCs w:val="24"/>
        </w:rPr>
        <w:t>И</w:t>
      </w:r>
      <w:r w:rsidRPr="00177D97">
        <w:rPr>
          <w:rFonts w:ascii="Times New Roman" w:hAnsi="Times New Roman"/>
          <w:sz w:val="24"/>
          <w:szCs w:val="24"/>
        </w:rPr>
        <w:t xml:space="preserve">нтерактивная образовательная среда, созданная в лицее, способствует системному формированию познавательной активности и познавательной самостоятельности обучающихся, формированию универсальных учебных действий. </w:t>
      </w:r>
      <w:r w:rsidRPr="00177D97">
        <w:rPr>
          <w:rStyle w:val="ac"/>
          <w:rFonts w:ascii="Times New Roman" w:hAnsi="Times New Roman"/>
          <w:b w:val="0"/>
          <w:sz w:val="24"/>
          <w:szCs w:val="24"/>
        </w:rPr>
        <w:t>Интерактивная воспитательная среда создаёт условия самораскрытия, самоутверждения личности в социально ценной деятельности, формирования активной жизненной позиции. Интерактивные методы воспитания обозначают воспитание через участие и взаимодействие. Позволяют осуществлять проектную деятельность, тем самым раскрывая творческий потенциал лицеистов.</w:t>
      </w:r>
    </w:p>
    <w:p w:rsidR="00177D97" w:rsidRPr="00177D97" w:rsidRDefault="00177D97" w:rsidP="00177D97">
      <w:pPr>
        <w:shd w:val="clear" w:color="auto" w:fill="FFFFFF" w:themeFill="background1"/>
        <w:tabs>
          <w:tab w:val="left" w:pos="0"/>
        </w:tabs>
        <w:ind w:firstLine="567"/>
        <w:jc w:val="both"/>
      </w:pPr>
      <w:r w:rsidRPr="00177D97">
        <w:rPr>
          <w:shd w:val="clear" w:color="auto" w:fill="FFFFFF" w:themeFill="background1"/>
        </w:rPr>
        <w:t xml:space="preserve">Интеграция современных образовательных и информационно-коммуникационных технологий является важным условием для совершенствования образовательной деятельности, в </w:t>
      </w:r>
      <w:proofErr w:type="gramStart"/>
      <w:r w:rsidRPr="00177D97">
        <w:t>связи</w:t>
      </w:r>
      <w:proofErr w:type="gramEnd"/>
      <w:r w:rsidRPr="00177D97">
        <w:t xml:space="preserve"> с чем информационно-коммуникационная компетентность педагога, его способность решать профессиональные педагогические задачи с привлечением информационных и коммуникационных технологий становится неотъемлемой составляющей его профессионализма и соответствия </w:t>
      </w:r>
      <w:proofErr w:type="spellStart"/>
      <w:r w:rsidRPr="00177D97">
        <w:t>профстандарту</w:t>
      </w:r>
      <w:proofErr w:type="spellEnd"/>
      <w:r w:rsidRPr="00177D97">
        <w:t xml:space="preserve"> педагога.</w:t>
      </w:r>
    </w:p>
    <w:p w:rsidR="00177D97" w:rsidRPr="00177D97" w:rsidRDefault="00177D97" w:rsidP="00177D97">
      <w:pPr>
        <w:shd w:val="clear" w:color="auto" w:fill="FFFFFF" w:themeFill="background1"/>
        <w:tabs>
          <w:tab w:val="left" w:pos="0"/>
        </w:tabs>
        <w:ind w:firstLine="567"/>
        <w:jc w:val="both"/>
        <w:rPr>
          <w:shd w:val="clear" w:color="auto" w:fill="FFFFFF"/>
        </w:rPr>
      </w:pPr>
      <w:proofErr w:type="gramStart"/>
      <w:r w:rsidRPr="00177D97">
        <w:t>Все педагогические работник</w:t>
      </w:r>
      <w:r>
        <w:t>и лицея в 2019-2020</w:t>
      </w:r>
      <w:r w:rsidRPr="00177D97">
        <w:t xml:space="preserve"> учебном году (100%  педагогических работников лицея) продемонстрировали высокий </w:t>
      </w:r>
      <w:r w:rsidRPr="00177D97">
        <w:rPr>
          <w:shd w:val="clear" w:color="auto" w:fill="FFFFFF" w:themeFill="background1"/>
        </w:rPr>
        <w:t xml:space="preserve">уровень функциональной грамотности в сфере ИКТ-технологий, эффективно применяли информационно-коммуникационные технологии в деятельности для решения профессиональных, социальных и личностных задач, используют </w:t>
      </w:r>
      <w:proofErr w:type="spellStart"/>
      <w:r w:rsidRPr="00177D97">
        <w:rPr>
          <w:shd w:val="clear" w:color="auto" w:fill="FFFFFF" w:themeFill="background1"/>
        </w:rPr>
        <w:t>интернет-ресурсы</w:t>
      </w:r>
      <w:proofErr w:type="spellEnd"/>
      <w:r w:rsidRPr="00177D97">
        <w:rPr>
          <w:shd w:val="clear" w:color="auto" w:fill="FFFFFF" w:themeFill="background1"/>
        </w:rPr>
        <w:t xml:space="preserve"> (Я - класс, Учи.</w:t>
      </w:r>
      <w:proofErr w:type="spellStart"/>
      <w:r w:rsidRPr="00177D97">
        <w:rPr>
          <w:shd w:val="clear" w:color="auto" w:fill="FFFFFF" w:themeFill="background1"/>
          <w:lang w:val="en-US"/>
        </w:rPr>
        <w:t>ru</w:t>
      </w:r>
      <w:proofErr w:type="spellEnd"/>
      <w:r w:rsidRPr="00177D97">
        <w:rPr>
          <w:shd w:val="clear" w:color="auto" w:fill="FFFFFF" w:themeFill="background1"/>
        </w:rPr>
        <w:t xml:space="preserve"> и т.п.) для усиления мотивации обучающихся к образовательной деятельности и укрепления их самостоятельности при получении новых знаний, тем самым реализуя</w:t>
      </w:r>
      <w:proofErr w:type="gramEnd"/>
      <w:r w:rsidRPr="00177D97">
        <w:rPr>
          <w:shd w:val="clear" w:color="auto" w:fill="FFFFFF" w:themeFill="background1"/>
        </w:rPr>
        <w:t xml:space="preserve"> требования, которые ставит ФГОС: самостоятельное получение знаний, </w:t>
      </w:r>
      <w:r w:rsidRPr="00177D97">
        <w:rPr>
          <w:shd w:val="clear" w:color="auto" w:fill="FFFFFF" w:themeFill="background1"/>
        </w:rPr>
        <w:lastRenderedPageBreak/>
        <w:t>навыков и формирование УУД через деятельность, которую сопровождает (направляет) в качестве наставника педагогический работник образовательной организации.</w:t>
      </w:r>
    </w:p>
    <w:p w:rsidR="00177D97" w:rsidRPr="00177D97" w:rsidRDefault="00177D97" w:rsidP="00177D97">
      <w:pPr>
        <w:pStyle w:val="c2"/>
        <w:shd w:val="clear" w:color="auto" w:fill="FFFFFF" w:themeFill="background1"/>
        <w:spacing w:before="0" w:beforeAutospacing="0" w:after="0" w:afterAutospacing="0"/>
        <w:ind w:firstLine="568"/>
        <w:jc w:val="both"/>
        <w:rPr>
          <w:rFonts w:ascii="Calibri" w:hAnsi="Calibri"/>
          <w:sz w:val="22"/>
          <w:szCs w:val="22"/>
          <w:highlight w:val="cyan"/>
        </w:rPr>
      </w:pPr>
      <w:proofErr w:type="gramStart"/>
      <w:r w:rsidRPr="00177D97">
        <w:rPr>
          <w:rStyle w:val="c3"/>
        </w:rPr>
        <w:t>Педагоги в 2019-2020 учебном году, особенно в период организации образовательной деятельности в дистанционном режиме  с применением электронного обучения и дистанционных технологий, организованной в связи с распространение</w:t>
      </w:r>
      <w:r>
        <w:rPr>
          <w:rStyle w:val="c3"/>
        </w:rPr>
        <w:t>м</w:t>
      </w:r>
      <w:r w:rsidRPr="00177D97">
        <w:rPr>
          <w:rStyle w:val="c3"/>
        </w:rPr>
        <w:t xml:space="preserve"> новой </w:t>
      </w:r>
      <w:proofErr w:type="spellStart"/>
      <w:r w:rsidRPr="00177D97">
        <w:rPr>
          <w:rStyle w:val="c3"/>
        </w:rPr>
        <w:t>коронавирусной</w:t>
      </w:r>
      <w:proofErr w:type="spellEnd"/>
      <w:r w:rsidRPr="00177D97">
        <w:rPr>
          <w:rStyle w:val="c3"/>
        </w:rPr>
        <w:t xml:space="preserve"> инфекции (</w:t>
      </w:r>
      <w:r w:rsidRPr="00177D97">
        <w:rPr>
          <w:rStyle w:val="c3"/>
          <w:lang w:val="en-US"/>
        </w:rPr>
        <w:t>C</w:t>
      </w:r>
      <w:r w:rsidRPr="00177D97">
        <w:rPr>
          <w:rStyle w:val="c3"/>
        </w:rPr>
        <w:t>О</w:t>
      </w:r>
      <w:r w:rsidRPr="00177D97">
        <w:rPr>
          <w:rStyle w:val="c3"/>
          <w:lang w:val="en-US"/>
        </w:rPr>
        <w:t>VID</w:t>
      </w:r>
      <w:r w:rsidRPr="00177D97">
        <w:rPr>
          <w:rStyle w:val="c3"/>
        </w:rPr>
        <w:t xml:space="preserve">-19), активно применяли ИКТ-технологии и </w:t>
      </w:r>
      <w:proofErr w:type="spellStart"/>
      <w:r w:rsidRPr="00177D97">
        <w:rPr>
          <w:rStyle w:val="c3"/>
        </w:rPr>
        <w:t>интернет-ресурсы</w:t>
      </w:r>
      <w:proofErr w:type="spellEnd"/>
      <w:r w:rsidRPr="00177D97">
        <w:rPr>
          <w:rStyle w:val="c3"/>
        </w:rPr>
        <w:t xml:space="preserve"> не только непосредственно в процессе обучения, где организовывалась работа с электронными образовательными  ресурсами и платформами, с презентациями, работа по поиску и обработке информации в сети</w:t>
      </w:r>
      <w:proofErr w:type="gramEnd"/>
      <w:r w:rsidRPr="00177D97">
        <w:rPr>
          <w:rStyle w:val="c3"/>
        </w:rPr>
        <w:t xml:space="preserve"> </w:t>
      </w:r>
      <w:proofErr w:type="gramStart"/>
      <w:r w:rsidRPr="00177D97">
        <w:rPr>
          <w:rStyle w:val="c3"/>
        </w:rPr>
        <w:t xml:space="preserve">Интернет, но и при организации учебной деятельности для создания и ведения сетевых и дистанционных форм реализации образовательного процесса (создание и ведение педагогического сайта, форума, чата, </w:t>
      </w:r>
      <w:r w:rsidRPr="00177D97">
        <w:rPr>
          <w:rStyle w:val="c3"/>
          <w:lang w:val="en-US"/>
        </w:rPr>
        <w:t>web</w:t>
      </w:r>
      <w:r w:rsidRPr="00177D97">
        <w:rPr>
          <w:rStyle w:val="c3"/>
        </w:rPr>
        <w:t xml:space="preserve"> - страницы), для реализации системы мониторинга знаний,</w:t>
      </w:r>
      <w:r w:rsidRPr="00177D97">
        <w:rPr>
          <w:rStyle w:val="c3"/>
        </w:rPr>
        <w:sym w:font="Symbol" w:char="F020"/>
      </w:r>
      <w:r>
        <w:rPr>
          <w:rStyle w:val="c3"/>
        </w:rPr>
        <w:t xml:space="preserve"> </w:t>
      </w:r>
      <w:r w:rsidRPr="00177D97">
        <w:rPr>
          <w:rStyle w:val="c3"/>
        </w:rPr>
        <w:t>для работы в сетевых образовательных сообществах, таких как «Открытый класс», «Сеть творческих учителей», «1 сентября», «</w:t>
      </w:r>
      <w:proofErr w:type="spellStart"/>
      <w:r w:rsidRPr="00177D97">
        <w:rPr>
          <w:rStyle w:val="c3"/>
        </w:rPr>
        <w:t>Инфоурок</w:t>
      </w:r>
      <w:proofErr w:type="spellEnd"/>
      <w:r w:rsidRPr="00177D97">
        <w:rPr>
          <w:rStyle w:val="c3"/>
        </w:rPr>
        <w:t>», «Педагогические инновации», «Открытый урок» и т.д. для</w:t>
      </w:r>
      <w:r w:rsidRPr="00177D97">
        <w:rPr>
          <w:rStyle w:val="c3"/>
        </w:rPr>
        <w:sym w:font="Symbol" w:char="F020"/>
      </w:r>
      <w:r w:rsidRPr="00177D97">
        <w:rPr>
          <w:rStyle w:val="c3"/>
        </w:rPr>
        <w:t>осуществления непрерывного самообразования  и</w:t>
      </w:r>
      <w:proofErr w:type="gramEnd"/>
      <w:r w:rsidRPr="00177D97">
        <w:rPr>
          <w:rStyle w:val="c3"/>
        </w:rPr>
        <w:t xml:space="preserve"> повышения педагогического мастерства (культуры), для достижения соответствия профессиональным стандартам педагогов по различным педагогическим дисциплинам (предметным областям).</w:t>
      </w:r>
    </w:p>
    <w:p w:rsidR="00177D97" w:rsidRPr="00177D97" w:rsidRDefault="00177D97" w:rsidP="00177D97">
      <w:pPr>
        <w:pStyle w:val="c2"/>
        <w:shd w:val="clear" w:color="auto" w:fill="FFFFFF" w:themeFill="background1"/>
        <w:spacing w:before="0" w:beforeAutospacing="0" w:after="0" w:afterAutospacing="0"/>
        <w:ind w:firstLine="568"/>
        <w:jc w:val="both"/>
        <w:rPr>
          <w:rFonts w:ascii="Calibri" w:hAnsi="Calibri"/>
          <w:sz w:val="22"/>
          <w:szCs w:val="22"/>
          <w:highlight w:val="cyan"/>
        </w:rPr>
      </w:pPr>
      <w:proofErr w:type="gramStart"/>
      <w:r w:rsidRPr="00177D97">
        <w:rPr>
          <w:rStyle w:val="c3"/>
        </w:rPr>
        <w:t>Использование информационно-коммуникационных технологий педагогами лицея позволило</w:t>
      </w:r>
      <w:r w:rsidRPr="00177D97">
        <w:rPr>
          <w:rStyle w:val="c3"/>
        </w:rPr>
        <w:sym w:font="Symbol" w:char="F020"/>
      </w:r>
      <w:r w:rsidRPr="00177D97">
        <w:rPr>
          <w:rStyle w:val="c3"/>
        </w:rPr>
        <w:t>реализовать обучение на основе индивидуальных образовательных траекторий и индивидуальных учебных планов, реализовать новые виды образовательной деятельности</w:t>
      </w:r>
      <w:r>
        <w:rPr>
          <w:rStyle w:val="c3"/>
        </w:rPr>
        <w:t xml:space="preserve"> (</w:t>
      </w:r>
      <w:r w:rsidRPr="00177D97">
        <w:rPr>
          <w:rStyle w:val="c3"/>
        </w:rPr>
        <w:t>проблемный и проектный методы обучения</w:t>
      </w:r>
      <w:r>
        <w:rPr>
          <w:rStyle w:val="c3"/>
        </w:rPr>
        <w:t>)</w:t>
      </w:r>
      <w:r w:rsidRPr="00177D97">
        <w:rPr>
          <w:rStyle w:val="c3"/>
        </w:rPr>
        <w:t xml:space="preserve">, </w:t>
      </w:r>
      <w:r w:rsidRPr="00177D97">
        <w:rPr>
          <w:rStyle w:val="c3"/>
        </w:rPr>
        <w:sym w:font="Symbol" w:char="F020"/>
      </w:r>
      <w:r w:rsidRPr="00177D97">
        <w:rPr>
          <w:rStyle w:val="c3"/>
        </w:rPr>
        <w:t xml:space="preserve">формировать критическое мышление учащихся, применять интерактивные способы обучения и современные средства общения, реализовывать инновационную деятельность по внедрению в Ростовской области проекта «15 базовых  </w:t>
      </w:r>
      <w:r w:rsidRPr="00177D97">
        <w:rPr>
          <w:rStyle w:val="c3"/>
          <w:lang w:val="en-US"/>
        </w:rPr>
        <w:t>IT</w:t>
      </w:r>
      <w:r w:rsidRPr="00177D97">
        <w:rPr>
          <w:rStyle w:val="c3"/>
        </w:rPr>
        <w:t>-школ области» на базе лицея (реализация профильной программы  по направлению</w:t>
      </w:r>
      <w:proofErr w:type="gramEnd"/>
      <w:r w:rsidRPr="00177D97">
        <w:rPr>
          <w:rStyle w:val="c3"/>
        </w:rPr>
        <w:t xml:space="preserve"> </w:t>
      </w:r>
      <w:proofErr w:type="gramStart"/>
      <w:r w:rsidRPr="00177D97">
        <w:rPr>
          <w:rStyle w:val="c3"/>
          <w:lang w:val="en-US"/>
        </w:rPr>
        <w:t>IT</w:t>
      </w:r>
      <w:r w:rsidRPr="00177D97">
        <w:rPr>
          <w:rStyle w:val="c3"/>
        </w:rPr>
        <w:t xml:space="preserve">- профиля с сентября 2018 года), работу лицейского космического центра на базовой геоинформационной платформе КОСМОС (реализация проекта </w:t>
      </w:r>
      <w:r w:rsidRPr="00177D97">
        <w:t>Министерства информационных технологий и связи Ростовской области с февраля 2019 года)</w:t>
      </w:r>
      <w:r w:rsidRPr="00177D97">
        <w:rPr>
          <w:rStyle w:val="c3"/>
        </w:rPr>
        <w:t>.</w:t>
      </w:r>
      <w:proofErr w:type="gramEnd"/>
    </w:p>
    <w:p w:rsidR="00177D97" w:rsidRPr="00177D97" w:rsidRDefault="00177D97" w:rsidP="00177D97">
      <w:pPr>
        <w:shd w:val="clear" w:color="auto" w:fill="FFFFFF" w:themeFill="background1"/>
        <w:tabs>
          <w:tab w:val="left" w:pos="0"/>
        </w:tabs>
        <w:ind w:firstLine="567"/>
        <w:jc w:val="both"/>
      </w:pPr>
      <w:proofErr w:type="gramStart"/>
      <w:r w:rsidRPr="00177D97">
        <w:t xml:space="preserve">В 2019-2020 учебном году отмечено активное вовлечение педагогических работников в совместную творческую деятельность с обучающимися как условие интерактивной среды образовательного учреждения; поддержка и регулярное обновление персональных сайтов учителей; вовлечение всех членов педагогического коллектива в работу творческих групп по совершенствованию образовательного процесса (разработку и проведение методического фестиваля, совершенствование отдельных элементов программ и, при необходимости, разработку новых программ, проектов). </w:t>
      </w:r>
      <w:proofErr w:type="gramEnd"/>
    </w:p>
    <w:p w:rsidR="00177D97" w:rsidRPr="00177D97" w:rsidRDefault="00177D97" w:rsidP="00177D97">
      <w:pPr>
        <w:shd w:val="clear" w:color="auto" w:fill="FFFFFF" w:themeFill="background1"/>
        <w:ind w:firstLine="708"/>
        <w:jc w:val="both"/>
        <w:rPr>
          <w:lang w:eastAsia="ar-SA"/>
        </w:rPr>
      </w:pPr>
      <w:r w:rsidRPr="00177D97">
        <w:rPr>
          <w:noProof/>
        </w:rPr>
        <w:drawing>
          <wp:anchor distT="0" distB="0" distL="114300" distR="114300" simplePos="0" relativeHeight="252361728" behindDoc="0" locked="0" layoutInCell="1" allowOverlap="1" wp14:anchorId="5B0795DF" wp14:editId="4D0D7D3A">
            <wp:simplePos x="0" y="0"/>
            <wp:positionH relativeFrom="column">
              <wp:posOffset>-15240</wp:posOffset>
            </wp:positionH>
            <wp:positionV relativeFrom="paragraph">
              <wp:posOffset>42545</wp:posOffset>
            </wp:positionV>
            <wp:extent cx="2035810" cy="1085850"/>
            <wp:effectExtent l="76200" t="57150" r="78740" b="95250"/>
            <wp:wrapThrough wrapText="bothSides">
              <wp:wrapPolygon edited="0">
                <wp:start x="-202" y="-1137"/>
                <wp:lineTo x="-808" y="-379"/>
                <wp:lineTo x="-808" y="21979"/>
                <wp:lineTo x="-202" y="23495"/>
                <wp:lineTo x="21829" y="23495"/>
                <wp:lineTo x="22435" y="18189"/>
                <wp:lineTo x="22435" y="5684"/>
                <wp:lineTo x="21829" y="0"/>
                <wp:lineTo x="21829" y="-1137"/>
                <wp:lineTo x="-202" y="-1137"/>
              </wp:wrapPolygon>
            </wp:wrapThrough>
            <wp:docPr id="2" name="Рисунок 19" descr="http://pavlovoshkola.ucoz.ru/_nw/1/15847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avlovoshkola.ucoz.ru/_nw/1/15847840.jpg"/>
                    <pic:cNvPicPr>
                      <a:picLocks noChangeAspect="1" noChangeArrowheads="1"/>
                    </pic:cNvPicPr>
                  </pic:nvPicPr>
                  <pic:blipFill>
                    <a:blip r:embed="rId66" cstate="print"/>
                    <a:srcRect/>
                    <a:stretch>
                      <a:fillRect/>
                    </a:stretch>
                  </pic:blipFill>
                  <pic:spPr bwMode="auto">
                    <a:xfrm>
                      <a:off x="0" y="0"/>
                      <a:ext cx="2035810" cy="108585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contourClr>
                        <a:srgbClr val="FFFFFF"/>
                      </a:contourClr>
                    </a:sp3d>
                  </pic:spPr>
                </pic:pic>
              </a:graphicData>
            </a:graphic>
          </wp:anchor>
        </w:drawing>
      </w:r>
      <w:r w:rsidRPr="00177D97">
        <w:rPr>
          <w:lang w:eastAsia="ar-SA"/>
        </w:rPr>
        <w:t xml:space="preserve">В октябре-декабре 2019 года обучающиеся 8-11 классов приняли участие в </w:t>
      </w:r>
      <w:proofErr w:type="spellStart"/>
      <w:r w:rsidRPr="00177D97">
        <w:rPr>
          <w:lang w:eastAsia="ar-SA"/>
        </w:rPr>
        <w:t>квесте</w:t>
      </w:r>
      <w:proofErr w:type="spellEnd"/>
      <w:r w:rsidRPr="00177D97">
        <w:rPr>
          <w:lang w:eastAsia="ar-SA"/>
        </w:rPr>
        <w:t xml:space="preserve"> по цифровой грамотности среди подростков «</w:t>
      </w:r>
      <w:proofErr w:type="spellStart"/>
      <w:r w:rsidRPr="00177D97">
        <w:rPr>
          <w:lang w:eastAsia="ar-SA"/>
        </w:rPr>
        <w:t>Сетевичок</w:t>
      </w:r>
      <w:proofErr w:type="spellEnd"/>
      <w:r w:rsidRPr="00177D97">
        <w:rPr>
          <w:lang w:eastAsia="ar-SA"/>
        </w:rPr>
        <w:t>», основная цель которого -</w:t>
      </w:r>
      <w:r>
        <w:rPr>
          <w:lang w:eastAsia="ar-SA"/>
        </w:rPr>
        <w:t xml:space="preserve"> </w:t>
      </w:r>
      <w:r w:rsidRPr="00177D97">
        <w:rPr>
          <w:lang w:eastAsia="ar-SA"/>
        </w:rPr>
        <w:t xml:space="preserve">формирование у школьников России и СНГ компетенций цифрового гражданина для успешной и безопасной жизни и учёбы во Всемирной сети. </w:t>
      </w:r>
      <w:proofErr w:type="spellStart"/>
      <w:r w:rsidRPr="00177D97">
        <w:rPr>
          <w:lang w:eastAsia="ar-SA"/>
        </w:rPr>
        <w:t>Квест</w:t>
      </w:r>
      <w:proofErr w:type="spellEnd"/>
      <w:r w:rsidRPr="00177D97">
        <w:rPr>
          <w:lang w:eastAsia="ar-SA"/>
        </w:rPr>
        <w:t xml:space="preserve"> проводился в режиме онлайн на сайте </w:t>
      </w:r>
      <w:hyperlink r:id="rId67" w:history="1">
        <w:r w:rsidRPr="00177D97">
          <w:rPr>
            <w:rStyle w:val="ab"/>
            <w:color w:val="auto"/>
            <w:u w:val="none"/>
            <w:lang w:val="en-US" w:eastAsia="ar-SA"/>
          </w:rPr>
          <w:t>http</w:t>
        </w:r>
        <w:r w:rsidRPr="00177D97">
          <w:rPr>
            <w:rStyle w:val="ab"/>
            <w:color w:val="auto"/>
            <w:u w:val="none"/>
            <w:lang w:eastAsia="ar-SA"/>
          </w:rPr>
          <w:t>://</w:t>
        </w:r>
        <w:proofErr w:type="spellStart"/>
        <w:r w:rsidRPr="00177D97">
          <w:rPr>
            <w:rStyle w:val="ab"/>
            <w:color w:val="auto"/>
            <w:u w:val="none"/>
            <w:lang w:eastAsia="ar-SA"/>
          </w:rPr>
          <w:t>Сетевичок.рф</w:t>
        </w:r>
        <w:proofErr w:type="spellEnd"/>
        <w:r w:rsidRPr="00177D97">
          <w:rPr>
            <w:rStyle w:val="ab"/>
            <w:color w:val="auto"/>
            <w:u w:val="none"/>
            <w:lang w:eastAsia="ar-SA"/>
          </w:rPr>
          <w:t>/</w:t>
        </w:r>
      </w:hyperlink>
      <w:r w:rsidRPr="00177D97">
        <w:rPr>
          <w:lang w:eastAsia="ar-SA"/>
        </w:rPr>
        <w:t>.</w:t>
      </w:r>
    </w:p>
    <w:p w:rsidR="00177D97" w:rsidRPr="00177D97" w:rsidRDefault="00177D97" w:rsidP="00177D97">
      <w:pPr>
        <w:shd w:val="clear" w:color="auto" w:fill="FFFFFF" w:themeFill="background1"/>
        <w:jc w:val="both"/>
      </w:pPr>
      <w:r w:rsidRPr="00177D97">
        <w:rPr>
          <w:noProof/>
        </w:rPr>
        <w:drawing>
          <wp:anchor distT="0" distB="0" distL="114300" distR="114300" simplePos="0" relativeHeight="252360704" behindDoc="0" locked="0" layoutInCell="1" allowOverlap="1" wp14:anchorId="198A0585" wp14:editId="5F0284EC">
            <wp:simplePos x="0" y="0"/>
            <wp:positionH relativeFrom="column">
              <wp:posOffset>3547110</wp:posOffset>
            </wp:positionH>
            <wp:positionV relativeFrom="paragraph">
              <wp:posOffset>156210</wp:posOffset>
            </wp:positionV>
            <wp:extent cx="2571750" cy="1562100"/>
            <wp:effectExtent l="76200" t="57150" r="76200" b="95250"/>
            <wp:wrapThrough wrapText="bothSides">
              <wp:wrapPolygon edited="0">
                <wp:start x="-320" y="-790"/>
                <wp:lineTo x="-640" y="-263"/>
                <wp:lineTo x="-480" y="22917"/>
                <wp:lineTo x="22080" y="22917"/>
                <wp:lineTo x="22240" y="3951"/>
                <wp:lineTo x="21920" y="0"/>
                <wp:lineTo x="21920" y="-790"/>
                <wp:lineTo x="-320" y="-790"/>
              </wp:wrapPolygon>
            </wp:wrapThrough>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58000"/>
                              </a14:imgEffect>
                            </a14:imgLayer>
                          </a14:imgProps>
                        </a:ext>
                      </a:extLst>
                    </a:blip>
                    <a:srcRect/>
                    <a:stretch>
                      <a:fillRect/>
                    </a:stretch>
                  </pic:blipFill>
                  <pic:spPr bwMode="auto">
                    <a:xfrm>
                      <a:off x="0" y="0"/>
                      <a:ext cx="2571750" cy="15621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177D97">
        <w:t xml:space="preserve">          В ноябре 2019</w:t>
      </w:r>
      <w:r>
        <w:t xml:space="preserve"> года (02.11.2019</w:t>
      </w:r>
      <w:r w:rsidRPr="00177D97">
        <w:t xml:space="preserve">) на базе Таганрогского института имени А.П. Чехова (филиал) ФГБОУ ВО «РГЭУ (РИНХ)» состоялась  </w:t>
      </w:r>
      <w:r w:rsidRPr="00177D97">
        <w:rPr>
          <w:lang w:val="en-US"/>
        </w:rPr>
        <w:t>IV</w:t>
      </w:r>
      <w:r w:rsidRPr="00177D97">
        <w:t xml:space="preserve"> Всероссийская научно-практическая конференция «Информационные и инновационные технологии в образовании», участниками которой стали 6 педагогов МОБУ лицея № 33. </w:t>
      </w:r>
      <w:proofErr w:type="gramStart"/>
      <w:r w:rsidRPr="00177D97">
        <w:t xml:space="preserve">Педагогические работники лицея не только получили возможность выступить со своими докладами и поделиться своим педагогическим опытом и мастерством с педагогами Ростовской </w:t>
      </w:r>
      <w:r w:rsidRPr="00177D97">
        <w:lastRenderedPageBreak/>
        <w:t>области (</w:t>
      </w:r>
      <w:proofErr w:type="spellStart"/>
      <w:r w:rsidRPr="00177D97">
        <w:t>Бочарова</w:t>
      </w:r>
      <w:proofErr w:type="spellEnd"/>
      <w:r w:rsidRPr="00177D97">
        <w:t xml:space="preserve"> О.Н., Костикова С.А., Кухаренко С.А., Романова О.В., Мирошниченко С.Н., </w:t>
      </w:r>
      <w:proofErr w:type="spellStart"/>
      <w:r w:rsidRPr="00177D97">
        <w:t>Пукас</w:t>
      </w:r>
      <w:proofErr w:type="spellEnd"/>
      <w:r w:rsidRPr="00177D97">
        <w:t xml:space="preserve"> Г.Б. в секции «Возможности ИКТ в сопровождении образовательного процесса»</w:t>
      </w:r>
      <w:r w:rsidRPr="00177D97">
        <w:rPr>
          <w:rFonts w:eastAsiaTheme="minorHAnsi"/>
        </w:rPr>
        <w:t>)</w:t>
      </w:r>
      <w:r w:rsidRPr="00177D97">
        <w:t>, но и приняли участие в форуме «Электронная школа» и встрече с Яковлевым</w:t>
      </w:r>
      <w:proofErr w:type="gramEnd"/>
      <w:r w:rsidRPr="00177D97">
        <w:t xml:space="preserve"> Юрием Борисовичем, руководителем школьного проекта инновационного центра «</w:t>
      </w:r>
      <w:proofErr w:type="spellStart"/>
      <w:r w:rsidRPr="00177D97">
        <w:t>Сколково</w:t>
      </w:r>
      <w:proofErr w:type="spellEnd"/>
      <w:r w:rsidRPr="00177D97">
        <w:t>», который представил опыт эффективных педагогических практик</w:t>
      </w:r>
      <w:r w:rsidRPr="00177D97">
        <w:rPr>
          <w:iCs/>
        </w:rPr>
        <w:t xml:space="preserve"> использования электронной школы «Творческая лаборатория учителя: возможности </w:t>
      </w:r>
      <w:proofErr w:type="gramStart"/>
      <w:r w:rsidRPr="00177D97">
        <w:rPr>
          <w:iCs/>
        </w:rPr>
        <w:t>интернет–сервисов</w:t>
      </w:r>
      <w:proofErr w:type="gramEnd"/>
      <w:r w:rsidRPr="00177D97">
        <w:rPr>
          <w:iCs/>
        </w:rPr>
        <w:t xml:space="preserve"> учебного портала </w:t>
      </w:r>
      <w:proofErr w:type="spellStart"/>
      <w:r w:rsidRPr="00177D97">
        <w:rPr>
          <w:iCs/>
        </w:rPr>
        <w:t>ЯКласс</w:t>
      </w:r>
      <w:proofErr w:type="spellEnd"/>
      <w:r w:rsidRPr="00177D97">
        <w:rPr>
          <w:iCs/>
        </w:rPr>
        <w:t xml:space="preserve">», а также посетили мастер-класс от начальника технического обеспечения учебной деятельности ООО « ВОТУМ» </w:t>
      </w:r>
      <w:proofErr w:type="spellStart"/>
      <w:r w:rsidRPr="00177D97">
        <w:rPr>
          <w:iCs/>
        </w:rPr>
        <w:t>Легенина</w:t>
      </w:r>
      <w:proofErr w:type="spellEnd"/>
      <w:r w:rsidRPr="00177D97">
        <w:rPr>
          <w:iCs/>
        </w:rPr>
        <w:t xml:space="preserve"> Евгения Викторовича  по использованию интерактивной системы </w:t>
      </w:r>
      <w:r w:rsidRPr="00177D97">
        <w:rPr>
          <w:iCs/>
          <w:lang w:val="en-US"/>
        </w:rPr>
        <w:t>VOTUM</w:t>
      </w:r>
      <w:r w:rsidRPr="00177D97">
        <w:rPr>
          <w:iCs/>
        </w:rPr>
        <w:t>.</w:t>
      </w:r>
    </w:p>
    <w:p w:rsidR="00177D97" w:rsidRPr="00177D97" w:rsidRDefault="00177D97" w:rsidP="00177D97">
      <w:pPr>
        <w:shd w:val="clear" w:color="auto" w:fill="FFFFFF" w:themeFill="background1"/>
        <w:tabs>
          <w:tab w:val="num" w:pos="0"/>
          <w:tab w:val="left" w:pos="567"/>
          <w:tab w:val="left" w:pos="709"/>
        </w:tabs>
        <w:ind w:right="-1"/>
        <w:jc w:val="both"/>
        <w:rPr>
          <w:bCs/>
        </w:rPr>
      </w:pPr>
    </w:p>
    <w:p w:rsidR="00177D97" w:rsidRPr="00177D97" w:rsidRDefault="00177D97" w:rsidP="00177D97">
      <w:pPr>
        <w:shd w:val="clear" w:color="auto" w:fill="FFFFFF" w:themeFill="background1"/>
        <w:tabs>
          <w:tab w:val="num" w:pos="0"/>
          <w:tab w:val="left" w:pos="567"/>
          <w:tab w:val="left" w:pos="709"/>
        </w:tabs>
        <w:ind w:right="-1" w:firstLine="567"/>
        <w:jc w:val="both"/>
        <w:rPr>
          <w:bCs/>
        </w:rPr>
      </w:pPr>
      <w:r w:rsidRPr="00177D97">
        <w:rPr>
          <w:bCs/>
          <w:noProof/>
        </w:rPr>
        <w:drawing>
          <wp:anchor distT="0" distB="0" distL="114300" distR="114300" simplePos="0" relativeHeight="252359680" behindDoc="0" locked="0" layoutInCell="1" allowOverlap="1" wp14:anchorId="7EB2481E" wp14:editId="1885A6CE">
            <wp:simplePos x="0" y="0"/>
            <wp:positionH relativeFrom="column">
              <wp:posOffset>51435</wp:posOffset>
            </wp:positionH>
            <wp:positionV relativeFrom="paragraph">
              <wp:posOffset>5715</wp:posOffset>
            </wp:positionV>
            <wp:extent cx="2867025" cy="1238250"/>
            <wp:effectExtent l="95250" t="95250" r="104775" b="95250"/>
            <wp:wrapThrough wrapText="bothSides">
              <wp:wrapPolygon edited="0">
                <wp:start x="-718" y="-1662"/>
                <wp:lineTo x="-718" y="23262"/>
                <wp:lineTo x="22102" y="23262"/>
                <wp:lineTo x="22246" y="23262"/>
                <wp:lineTo x="22389" y="20271"/>
                <wp:lineTo x="22389" y="3655"/>
                <wp:lineTo x="22246" y="-997"/>
                <wp:lineTo x="22102" y="-1662"/>
                <wp:lineTo x="-718" y="-1662"/>
              </wp:wrapPolygon>
            </wp:wrapThrough>
            <wp:docPr id="24" name="Рисунок 4" descr="http://brgi1.org/images/news/%D1%87%D0%B0%D1%81_%D0%BA%D0%BE%D0%B4%D0%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rgi1.org/images/news/%D1%87%D0%B0%D1%81_%D0%BA%D0%BE%D0%B4%D0%B01.jpg"/>
                    <pic:cNvPicPr>
                      <a:picLocks noChangeAspect="1" noChangeArrowheads="1"/>
                    </pic:cNvPicPr>
                  </pic:nvPicPr>
                  <pic:blipFill>
                    <a:blip r:embed="rId70"/>
                    <a:srcRect/>
                    <a:stretch>
                      <a:fillRect/>
                    </a:stretch>
                  </pic:blipFill>
                  <pic:spPr bwMode="auto">
                    <a:xfrm>
                      <a:off x="0" y="0"/>
                      <a:ext cx="2867025" cy="1238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177D97">
        <w:rPr>
          <w:bCs/>
        </w:rPr>
        <w:t xml:space="preserve">В рамках Всероссийской акции «Час кода» с 11 по 15 декабря 2019 года в параллелях 7-10 классов были проведены  уроки «Будущее за программированием», направленные на формирование информационной грамотности, повышение интереса учащихся к изучению программирования – ключевого навыка </w:t>
      </w:r>
      <w:r w:rsidRPr="00177D97">
        <w:rPr>
          <w:bCs/>
          <w:lang w:val="en-US"/>
        </w:rPr>
        <w:t>XXI</w:t>
      </w:r>
      <w:r w:rsidRPr="00177D97">
        <w:rPr>
          <w:bCs/>
        </w:rPr>
        <w:t xml:space="preserve"> века, знакомство с работой программиста в рамках </w:t>
      </w:r>
      <w:proofErr w:type="spellStart"/>
      <w:r w:rsidRPr="00177D97">
        <w:rPr>
          <w:bCs/>
        </w:rPr>
        <w:t>профориентационной</w:t>
      </w:r>
      <w:proofErr w:type="spellEnd"/>
      <w:r w:rsidRPr="00177D97">
        <w:rPr>
          <w:bCs/>
        </w:rPr>
        <w:t xml:space="preserve"> работы лицея, создание ситуации успеха. Акция была проведена Институтом компьютерных технологий и информационной безопасности (ИКТИБ) ЮФУ по инициативе кафедры математического обеспечения и применения ЭВМ – профильной кафедры университета по подготовке программистов. В качестве учителей-наставников перед лицеистами выступали студенты ИКТИБ, которые были снабжены методическими материалами, программным обеспечением «</w:t>
      </w:r>
      <w:proofErr w:type="spellStart"/>
      <w:r w:rsidRPr="00177D97">
        <w:rPr>
          <w:bCs/>
        </w:rPr>
        <w:t>Кодвардс</w:t>
      </w:r>
      <w:proofErr w:type="spellEnd"/>
      <w:r w:rsidRPr="00177D97">
        <w:rPr>
          <w:bCs/>
        </w:rPr>
        <w:t>» и прошли соответствующую подготовку.</w:t>
      </w:r>
    </w:p>
    <w:p w:rsidR="00177D97" w:rsidRPr="00177D97" w:rsidRDefault="00177D97" w:rsidP="00177D97">
      <w:pPr>
        <w:shd w:val="clear" w:color="auto" w:fill="FFFFFF" w:themeFill="background1"/>
        <w:ind w:firstLine="709"/>
        <w:jc w:val="both"/>
      </w:pPr>
      <w:proofErr w:type="gramStart"/>
      <w:r w:rsidRPr="00177D97">
        <w:t xml:space="preserve">В целях популяризация физико-технических и математических наук как фундамента для создания научно-технических прорывов, привлечения внимания к необходимости развития и поддержки математического образования </w:t>
      </w:r>
      <w:r w:rsidRPr="00177D97">
        <w:rPr>
          <w:bCs/>
        </w:rPr>
        <w:t>3 октября 2019 года 29 лицеистов 10 класса «</w:t>
      </w:r>
      <w:r w:rsidRPr="00177D97">
        <w:rPr>
          <w:bCs/>
          <w:lang w:val="en-US"/>
        </w:rPr>
        <w:t>IT</w:t>
      </w:r>
      <w:r w:rsidRPr="00177D97">
        <w:rPr>
          <w:bCs/>
        </w:rPr>
        <w:t xml:space="preserve">-профиля»  МОБУ лицея     № 33 приняли участие в </w:t>
      </w:r>
      <w:r w:rsidRPr="00177D97">
        <w:t>открытой научно-популярной лекции доктора физико-математических наук, научного руководителя Кавказского математического центра при Адыгейском государственном университете, профессора Алтайского Государственного Университета, ректора Университета Дмитрия Пожарского</w:t>
      </w:r>
      <w:proofErr w:type="gramEnd"/>
      <w:r w:rsidRPr="00177D97">
        <w:t xml:space="preserve">, ведущего научного сотрудника Центрального Экономико-математического института Российской академии наук, профессора Московского Физико-Технического института  Алексея Владимировича Саватеева. </w:t>
      </w:r>
    </w:p>
    <w:p w:rsidR="00177D97" w:rsidRPr="00177D97" w:rsidRDefault="00177D97" w:rsidP="00177D97">
      <w:pPr>
        <w:shd w:val="clear" w:color="auto" w:fill="FFFFFF" w:themeFill="background1"/>
        <w:ind w:firstLine="709"/>
        <w:jc w:val="both"/>
      </w:pPr>
      <w:r w:rsidRPr="00177D97">
        <w:t xml:space="preserve">«4 декабря в России отмечается День информатики. Ровно 70 лет назад наши учёные представили первый прототип отечественного компьютера. Сегодня школьники со всех сторон окружены информационными технологиями, и одна из наших задач — помочь применять их безопасно и с пользой, научить понимать алгоритмы, сориентировать их в процессах </w:t>
      </w:r>
      <w:proofErr w:type="spellStart"/>
      <w:r w:rsidRPr="00177D97">
        <w:t>цифровизации</w:t>
      </w:r>
      <w:proofErr w:type="spellEnd"/>
      <w:r w:rsidRPr="00177D97">
        <w:t xml:space="preserve">. Уверена, что подобные акции помогают в достижении целей и задач развития информационной грамотности и безопасности», - сказала глава </w:t>
      </w:r>
      <w:proofErr w:type="spellStart"/>
      <w:r w:rsidRPr="00177D97">
        <w:t>Минпросвещения</w:t>
      </w:r>
      <w:proofErr w:type="spellEnd"/>
      <w:r w:rsidRPr="00177D97">
        <w:t xml:space="preserve"> России об организации акции «Урок цифры».</w:t>
      </w:r>
    </w:p>
    <w:p w:rsidR="00177D97" w:rsidRPr="00177D97" w:rsidRDefault="00177D97" w:rsidP="00177D97">
      <w:pPr>
        <w:pStyle w:val="af5"/>
        <w:shd w:val="clear" w:color="auto" w:fill="FFFFFF" w:themeFill="background1"/>
        <w:spacing w:before="0" w:beforeAutospacing="0" w:after="0" w:afterAutospacing="0"/>
        <w:ind w:firstLine="709"/>
        <w:jc w:val="both"/>
        <w:textAlignment w:val="baseline"/>
        <w:rPr>
          <w:shd w:val="clear" w:color="auto" w:fill="FFFFFF" w:themeFill="background1"/>
        </w:rPr>
      </w:pPr>
      <w:r w:rsidRPr="00177D97">
        <w:rPr>
          <w:shd w:val="clear" w:color="auto" w:fill="FFFFFF" w:themeFill="background1"/>
        </w:rPr>
        <w:t>Урок цифры 2019-2020 - это один из самых полезных проектов. На Уроке Цифры изучается искусственный интеллект и машинное обучение - это действительно интересно. Лицеисты буквально могут изнутри изучить "мозги" искусственного интеллекта, как он работает, как он "думает". Урок Цифры поделен на три части в зависимости от того, в каком классе ученик обучается. Есть три категории сложности: 1-4 класс, </w:t>
      </w:r>
      <w:hyperlink r:id="rId71" w:tgtFrame="_blank" w:history="1">
        <w:r w:rsidRPr="00177D97">
          <w:rPr>
            <w:bCs/>
          </w:rPr>
          <w:t>5-8 класс</w:t>
        </w:r>
      </w:hyperlink>
      <w:r w:rsidRPr="00177D97">
        <w:rPr>
          <w:shd w:val="clear" w:color="auto" w:fill="FFFFFF" w:themeFill="background1"/>
        </w:rPr>
        <w:t> и </w:t>
      </w:r>
      <w:hyperlink r:id="rId72" w:tgtFrame="_blank" w:history="1">
        <w:r w:rsidRPr="00177D97">
          <w:rPr>
            <w:bCs/>
          </w:rPr>
          <w:t>9-11 класс</w:t>
        </w:r>
      </w:hyperlink>
      <w:r w:rsidRPr="00177D97">
        <w:rPr>
          <w:shd w:val="clear" w:color="auto" w:fill="FFFFFF" w:themeFill="background1"/>
        </w:rPr>
        <w:t>.</w:t>
      </w:r>
    </w:p>
    <w:p w:rsidR="00177D97" w:rsidRPr="00177D97" w:rsidRDefault="00177D97" w:rsidP="00177D97">
      <w:pPr>
        <w:pStyle w:val="af5"/>
        <w:shd w:val="clear" w:color="auto" w:fill="FFFFFF" w:themeFill="background1"/>
        <w:spacing w:before="0" w:beforeAutospacing="0" w:after="0" w:afterAutospacing="0"/>
        <w:ind w:firstLine="709"/>
        <w:jc w:val="both"/>
        <w:textAlignment w:val="baseline"/>
        <w:rPr>
          <w:shd w:val="clear" w:color="auto" w:fill="FFFFFF" w:themeFill="background1"/>
        </w:rPr>
      </w:pPr>
      <w:r w:rsidRPr="00177D97">
        <w:t>Всего было проведено 3 урока. Каждый из них был посвящён определённой теме: «Большие данные», «Сети и облачные технологии», «Персональные помощники». Все они были направлены на помощь в развитии цифровых компетенций, знаний и навыков, указанных в направлении «Кадры и образование» в рамках национальной программы «Цифровая экономика Российской Федерации».</w:t>
      </w:r>
    </w:p>
    <w:p w:rsidR="00177D97" w:rsidRPr="00177D97" w:rsidRDefault="00177D97" w:rsidP="00177D97">
      <w:pPr>
        <w:pStyle w:val="af5"/>
        <w:shd w:val="clear" w:color="auto" w:fill="FFFFFF" w:themeFill="background1"/>
        <w:spacing w:before="0" w:beforeAutospacing="0" w:after="0" w:afterAutospacing="0"/>
        <w:ind w:firstLine="709"/>
        <w:jc w:val="both"/>
        <w:textAlignment w:val="baseline"/>
      </w:pPr>
      <w:r w:rsidRPr="00177D97">
        <w:lastRenderedPageBreak/>
        <w:t xml:space="preserve">Всего в акции от МОБУ лицея № 33 приняли участие 653 лицеиста. По итогам «Урока Цифры» каждый лицеист получил на сайте акции сертификаты о своем участии.  </w:t>
      </w:r>
    </w:p>
    <w:tbl>
      <w:tblPr>
        <w:tblStyle w:val="a3"/>
        <w:tblW w:w="98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9"/>
        <w:gridCol w:w="3290"/>
        <w:gridCol w:w="3290"/>
      </w:tblGrid>
      <w:tr w:rsidR="00177D97" w:rsidRPr="00177D97" w:rsidTr="00EC19F6">
        <w:trPr>
          <w:trHeight w:val="2610"/>
        </w:trPr>
        <w:tc>
          <w:tcPr>
            <w:tcW w:w="3289" w:type="dxa"/>
          </w:tcPr>
          <w:p w:rsidR="00177D97" w:rsidRPr="00177D97" w:rsidRDefault="00177D97" w:rsidP="00EC19F6">
            <w:pPr>
              <w:pStyle w:val="af5"/>
              <w:spacing w:before="0" w:beforeAutospacing="0" w:after="0" w:afterAutospacing="0"/>
              <w:jc w:val="both"/>
              <w:textAlignment w:val="baseline"/>
            </w:pPr>
            <w:r w:rsidRPr="00177D97">
              <w:rPr>
                <w:noProof/>
              </w:rPr>
              <w:drawing>
                <wp:anchor distT="0" distB="0" distL="114300" distR="114300" simplePos="0" relativeHeight="252362752" behindDoc="0" locked="0" layoutInCell="1" allowOverlap="1" wp14:anchorId="5A5CE2B5" wp14:editId="38722A99">
                  <wp:simplePos x="0" y="0"/>
                  <wp:positionH relativeFrom="column">
                    <wp:posOffset>432435</wp:posOffset>
                  </wp:positionH>
                  <wp:positionV relativeFrom="paragraph">
                    <wp:posOffset>177800</wp:posOffset>
                  </wp:positionV>
                  <wp:extent cx="1266825" cy="1656080"/>
                  <wp:effectExtent l="76200" t="38100" r="85725" b="96520"/>
                  <wp:wrapThrough wrapText="bothSides">
                    <wp:wrapPolygon edited="0">
                      <wp:start x="-1299" y="-497"/>
                      <wp:lineTo x="-974" y="22859"/>
                      <wp:lineTo x="22737" y="22859"/>
                      <wp:lineTo x="23062" y="-497"/>
                      <wp:lineTo x="-1299" y="-497"/>
                    </wp:wrapPolygon>
                  </wp:wrapThrough>
                  <wp:docPr id="26" name="Рисунок 17" descr="C:\Users\E786~1\AppData\Local\Temp\7zO8F6E8E09\IMG-2019052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786~1\AppData\Local\Temp\7zO8F6E8E09\IMG-20190520-WA0005.jpg"/>
                          <pic:cNvPicPr>
                            <a:picLocks noChangeAspect="1" noChangeArrowheads="1"/>
                          </pic:cNvPicPr>
                        </pic:nvPicPr>
                        <pic:blipFill>
                          <a:blip r:embed="rId73" cstate="print"/>
                          <a:srcRect/>
                          <a:stretch>
                            <a:fillRect/>
                          </a:stretch>
                        </pic:blipFill>
                        <pic:spPr bwMode="auto">
                          <a:xfrm>
                            <a:off x="0" y="0"/>
                            <a:ext cx="1266825" cy="165608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3290" w:type="dxa"/>
          </w:tcPr>
          <w:p w:rsidR="00177D97" w:rsidRPr="00177D97" w:rsidRDefault="00177D97" w:rsidP="00EC19F6">
            <w:pPr>
              <w:pStyle w:val="af5"/>
              <w:spacing w:before="0" w:beforeAutospacing="0" w:after="0" w:afterAutospacing="0"/>
              <w:jc w:val="both"/>
              <w:textAlignment w:val="baseline"/>
            </w:pPr>
            <w:r w:rsidRPr="00177D97">
              <w:rPr>
                <w:noProof/>
              </w:rPr>
              <w:drawing>
                <wp:anchor distT="0" distB="0" distL="114300" distR="114300" simplePos="0" relativeHeight="252363776" behindDoc="0" locked="0" layoutInCell="1" allowOverlap="1" wp14:anchorId="0ED8F831" wp14:editId="34B623A7">
                  <wp:simplePos x="0" y="0"/>
                  <wp:positionH relativeFrom="column">
                    <wp:posOffset>420370</wp:posOffset>
                  </wp:positionH>
                  <wp:positionV relativeFrom="paragraph">
                    <wp:posOffset>234950</wp:posOffset>
                  </wp:positionV>
                  <wp:extent cx="1219200" cy="1588135"/>
                  <wp:effectExtent l="76200" t="57150" r="76200" b="107315"/>
                  <wp:wrapThrough wrapText="bothSides">
                    <wp:wrapPolygon edited="0">
                      <wp:start x="-338" y="-777"/>
                      <wp:lineTo x="-1350" y="-259"/>
                      <wp:lineTo x="-1350" y="21764"/>
                      <wp:lineTo x="-675" y="23060"/>
                      <wp:lineTo x="22613" y="23060"/>
                      <wp:lineTo x="22950" y="3886"/>
                      <wp:lineTo x="22275" y="0"/>
                      <wp:lineTo x="22275" y="-777"/>
                      <wp:lineTo x="-338" y="-777"/>
                    </wp:wrapPolygon>
                  </wp:wrapThrough>
                  <wp:docPr id="31" name="Рисунок 16" descr="C:\Users\E786~1\AppData\Local\Temp\7zO8F6E5188\IMG-2019051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786~1\AppData\Local\Temp\7zO8F6E5188\IMG-20190516-WA0020.jpg"/>
                          <pic:cNvPicPr>
                            <a:picLocks noChangeAspect="1" noChangeArrowheads="1"/>
                          </pic:cNvPicPr>
                        </pic:nvPicPr>
                        <pic:blipFill>
                          <a:blip r:embed="rId74" cstate="print"/>
                          <a:srcRect/>
                          <a:stretch>
                            <a:fillRect/>
                          </a:stretch>
                        </pic:blipFill>
                        <pic:spPr bwMode="auto">
                          <a:xfrm>
                            <a:off x="0" y="0"/>
                            <a:ext cx="1219200" cy="158813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3290" w:type="dxa"/>
          </w:tcPr>
          <w:p w:rsidR="00177D97" w:rsidRPr="00177D97" w:rsidRDefault="00177D97" w:rsidP="00EC19F6">
            <w:pPr>
              <w:pStyle w:val="af5"/>
              <w:spacing w:before="0" w:beforeAutospacing="0" w:after="0" w:afterAutospacing="0"/>
              <w:jc w:val="both"/>
              <w:textAlignment w:val="baseline"/>
            </w:pPr>
            <w:r w:rsidRPr="00177D97">
              <w:rPr>
                <w:noProof/>
              </w:rPr>
              <w:drawing>
                <wp:anchor distT="0" distB="0" distL="114300" distR="114300" simplePos="0" relativeHeight="252364800" behindDoc="0" locked="0" layoutInCell="1" allowOverlap="1" wp14:anchorId="4A828BD1" wp14:editId="0D3ABC14">
                  <wp:simplePos x="0" y="0"/>
                  <wp:positionH relativeFrom="column">
                    <wp:posOffset>369570</wp:posOffset>
                  </wp:positionH>
                  <wp:positionV relativeFrom="paragraph">
                    <wp:posOffset>215900</wp:posOffset>
                  </wp:positionV>
                  <wp:extent cx="1238250" cy="1604645"/>
                  <wp:effectExtent l="76200" t="38100" r="76200" b="109855"/>
                  <wp:wrapThrough wrapText="bothSides">
                    <wp:wrapPolygon edited="0">
                      <wp:start x="-1329" y="-513"/>
                      <wp:lineTo x="-1329" y="21797"/>
                      <wp:lineTo x="-665" y="23079"/>
                      <wp:lineTo x="22597" y="23079"/>
                      <wp:lineTo x="22929" y="-513"/>
                      <wp:lineTo x="-1329" y="-513"/>
                    </wp:wrapPolygon>
                  </wp:wrapThrough>
                  <wp:docPr id="2053" name="Рисунок 18" descr="C:\Users\Дом\Desktop\P90508-13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ом\Desktop\P90508-135909.jpg"/>
                          <pic:cNvPicPr>
                            <a:picLocks noChangeAspect="1" noChangeArrowheads="1"/>
                          </pic:cNvPicPr>
                        </pic:nvPicPr>
                        <pic:blipFill>
                          <a:blip r:embed="rId75" cstate="print"/>
                          <a:srcRect/>
                          <a:stretch>
                            <a:fillRect/>
                          </a:stretch>
                        </pic:blipFill>
                        <pic:spPr bwMode="auto">
                          <a:xfrm>
                            <a:off x="0" y="0"/>
                            <a:ext cx="1238250" cy="160464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bl>
    <w:p w:rsidR="00177D97" w:rsidRPr="00177D97" w:rsidRDefault="00177D97" w:rsidP="00177D97">
      <w:pPr>
        <w:pStyle w:val="af5"/>
        <w:shd w:val="clear" w:color="auto" w:fill="FFFFFF" w:themeFill="background1"/>
        <w:spacing w:before="0" w:beforeAutospacing="0" w:after="0" w:afterAutospacing="0"/>
        <w:ind w:firstLine="709"/>
        <w:jc w:val="both"/>
        <w:textAlignment w:val="baseline"/>
      </w:pPr>
    </w:p>
    <w:p w:rsidR="00177D97" w:rsidRPr="00177D97" w:rsidRDefault="00177D97" w:rsidP="00177D97">
      <w:pPr>
        <w:pStyle w:val="msonormalmrcssattr"/>
        <w:shd w:val="clear" w:color="auto" w:fill="FFFFFF"/>
        <w:spacing w:before="0" w:beforeAutospacing="0" w:after="0" w:afterAutospacing="0"/>
        <w:ind w:firstLine="567"/>
        <w:jc w:val="both"/>
      </w:pPr>
      <w:proofErr w:type="gramStart"/>
      <w:r w:rsidRPr="00177D97">
        <w:rPr>
          <w:bCs/>
        </w:rPr>
        <w:t xml:space="preserve">В рамках реализации проекта </w:t>
      </w:r>
      <w:r w:rsidRPr="00177D97">
        <w:t>Министерства информационных технологий и связи Ростовской области</w:t>
      </w:r>
      <w:r w:rsidRPr="00177D97">
        <w:rPr>
          <w:rStyle w:val="c3"/>
        </w:rPr>
        <w:t xml:space="preserve"> «Лицейский космический центр» на базовой геоинформационной платформы КОСМОС 13 ноября 2019 года учитель географии МОБУ лицея № 33 </w:t>
      </w:r>
      <w:proofErr w:type="spellStart"/>
      <w:r w:rsidRPr="00177D97">
        <w:rPr>
          <w:rStyle w:val="c3"/>
        </w:rPr>
        <w:t>Пукас</w:t>
      </w:r>
      <w:proofErr w:type="spellEnd"/>
      <w:r w:rsidRPr="00177D97">
        <w:rPr>
          <w:rStyle w:val="c3"/>
        </w:rPr>
        <w:t xml:space="preserve"> Галина Борисовна, инженер-программист МОБУ лицея № 33 Садовский Дмитрий Олегович приняли участие в мероприятии, </w:t>
      </w:r>
      <w:r w:rsidRPr="00177D97">
        <w:rPr>
          <w:shd w:val="clear" w:color="auto" w:fill="FFFFFF"/>
        </w:rPr>
        <w:t xml:space="preserve">организованном </w:t>
      </w:r>
      <w:proofErr w:type="spellStart"/>
      <w:r w:rsidRPr="00177D97">
        <w:rPr>
          <w:shd w:val="clear" w:color="auto" w:fill="FFFFFF"/>
        </w:rPr>
        <w:t>Мининформсвязи</w:t>
      </w:r>
      <w:proofErr w:type="spellEnd"/>
      <w:r w:rsidRPr="00177D97">
        <w:rPr>
          <w:shd w:val="clear" w:color="auto" w:fill="FFFFFF"/>
        </w:rPr>
        <w:t xml:space="preserve"> Ростовской области и </w:t>
      </w:r>
      <w:r w:rsidRPr="00177D97">
        <w:rPr>
          <w:rStyle w:val="c3"/>
        </w:rPr>
        <w:t>посвящённом Всемирному дню геоинформационных систем.</w:t>
      </w:r>
      <w:proofErr w:type="gramEnd"/>
      <w:r w:rsidRPr="00177D97">
        <w:rPr>
          <w:rStyle w:val="c3"/>
        </w:rPr>
        <w:t xml:space="preserve"> Мероприятие проходило в присутствии губернатора Ростовской области Голубева Василия Юрьевича.</w:t>
      </w:r>
      <w:r w:rsidRPr="00177D97">
        <w:rPr>
          <w:shd w:val="clear" w:color="auto" w:fill="FFFFFF"/>
        </w:rPr>
        <w:t xml:space="preserve"> Целью его проведения стала популяризация геоинформационных технологий, а также возможности их использования в различных сферах жизни среди широкого круга лиц. Во время встречи был подведён итог работы «Школьных космических центров». С</w:t>
      </w:r>
      <w:r w:rsidRPr="00177D97">
        <w:t>пециалист–эксперт сектора геоинформационных систем и развития инфраструктурных проектов управления связи и инфраструктурных проектов министерства информационных технологий и связи Ростовской области Бойко Виктория Васильевна отметила высокий уровень работы МОБУ лицея № 33 в данном направлении.</w:t>
      </w:r>
    </w:p>
    <w:p w:rsidR="00177D97" w:rsidRPr="00177D97" w:rsidRDefault="00177D97" w:rsidP="00177D97">
      <w:pPr>
        <w:pStyle w:val="msonormalmrcssattr"/>
        <w:shd w:val="clear" w:color="auto" w:fill="FFFFFF"/>
        <w:spacing w:before="0" w:beforeAutospacing="0" w:after="0" w:afterAutospacing="0"/>
        <w:ind w:firstLine="567"/>
        <w:jc w:val="both"/>
      </w:pPr>
      <w:r w:rsidRPr="00177D97">
        <w:t xml:space="preserve">Также в рамках этого проекта команда обучающихся 9-х классов МОБУ лицея № 33 13 марта 2020 года приняла участие в областной викторине «Геоинформационные технологии» и привезла в копилку достижений лицея достойное </w:t>
      </w:r>
      <w:r w:rsidRPr="00177D97">
        <w:rPr>
          <w:lang w:val="en-US"/>
        </w:rPr>
        <w:t>II</w:t>
      </w:r>
      <w:r w:rsidRPr="00177D97">
        <w:t xml:space="preserve"> место.</w:t>
      </w:r>
    </w:p>
    <w:p w:rsidR="00177D97" w:rsidRPr="00177D97" w:rsidRDefault="00F800CD" w:rsidP="00177D97">
      <w:pPr>
        <w:pStyle w:val="msonormalmrcssattr"/>
        <w:shd w:val="clear" w:color="auto" w:fill="FFFFFF"/>
        <w:spacing w:before="0" w:beforeAutospacing="0" w:after="0" w:afterAutospacing="0"/>
        <w:ind w:firstLine="567"/>
        <w:jc w:val="both"/>
      </w:pPr>
      <w:r w:rsidRPr="00177D97">
        <w:rPr>
          <w:noProof/>
        </w:rPr>
        <w:drawing>
          <wp:anchor distT="0" distB="0" distL="114300" distR="114300" simplePos="0" relativeHeight="252365824" behindDoc="0" locked="0" layoutInCell="1" allowOverlap="1" wp14:anchorId="214DF501" wp14:editId="46BCE182">
            <wp:simplePos x="0" y="0"/>
            <wp:positionH relativeFrom="column">
              <wp:posOffset>567055</wp:posOffset>
            </wp:positionH>
            <wp:positionV relativeFrom="paragraph">
              <wp:posOffset>40640</wp:posOffset>
            </wp:positionV>
            <wp:extent cx="1259840" cy="1678940"/>
            <wp:effectExtent l="57150" t="57150" r="35560" b="35560"/>
            <wp:wrapThrough wrapText="bothSides">
              <wp:wrapPolygon edited="0">
                <wp:start x="-980" y="-735"/>
                <wp:lineTo x="-980" y="22057"/>
                <wp:lineTo x="22210" y="22057"/>
                <wp:lineTo x="22210" y="-735"/>
                <wp:lineTo x="-980" y="-735"/>
              </wp:wrapPolygon>
            </wp:wrapThrough>
            <wp:docPr id="2057" name="Рисунок 19" descr="C:\Users\Дом\Downloads\IMG-2020031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ом\Downloads\IMG-20200313-WA0012.jpg"/>
                    <pic:cNvPicPr>
                      <a:picLocks noChangeAspect="1" noChangeArrowheads="1"/>
                    </pic:cNvPicPr>
                  </pic:nvPicPr>
                  <pic:blipFill>
                    <a:blip r:embed="rId76" cstate="print">
                      <a:extLst>
                        <a:ext uri="{BEBA8EAE-BF5A-486C-A8C5-ECC9F3942E4B}">
                          <a14:imgProps xmlns:a14="http://schemas.microsoft.com/office/drawing/2010/main">
                            <a14:imgLayer r:embed="rId77">
                              <a14:imgEffect>
                                <a14:sharpenSoften amount="40000"/>
                              </a14:imgEffect>
                            </a14:imgLayer>
                          </a14:imgProps>
                        </a:ext>
                      </a:extLst>
                    </a:blip>
                    <a:srcRect/>
                    <a:stretch>
                      <a:fillRect/>
                    </a:stretch>
                  </pic:blipFill>
                  <pic:spPr bwMode="auto">
                    <a:xfrm>
                      <a:off x="0" y="0"/>
                      <a:ext cx="1259840" cy="1678940"/>
                    </a:xfrm>
                    <a:prstGeom prst="rect">
                      <a:avLst/>
                    </a:prstGeom>
                    <a:noFill/>
                    <a:ln w="9525">
                      <a:noFill/>
                      <a:miter lim="800000"/>
                      <a:headEnd/>
                      <a:tailEnd/>
                    </a:ln>
                    <a:scene3d>
                      <a:camera prst="orthographicFront"/>
                      <a:lightRig rig="threePt" dir="t"/>
                    </a:scene3d>
                    <a:sp3d>
                      <a:bevelT w="101600" prst="riblet"/>
                    </a:sp3d>
                  </pic:spPr>
                </pic:pic>
              </a:graphicData>
            </a:graphic>
          </wp:anchor>
        </w:drawing>
      </w:r>
      <w:r w:rsidRPr="00177D97">
        <w:rPr>
          <w:noProof/>
        </w:rPr>
        <w:drawing>
          <wp:anchor distT="0" distB="0" distL="114300" distR="114300" simplePos="0" relativeHeight="252367872" behindDoc="0" locked="0" layoutInCell="1" allowOverlap="1" wp14:anchorId="57241044" wp14:editId="1D90EAF4">
            <wp:simplePos x="0" y="0"/>
            <wp:positionH relativeFrom="column">
              <wp:posOffset>4493895</wp:posOffset>
            </wp:positionH>
            <wp:positionV relativeFrom="paragraph">
              <wp:posOffset>78105</wp:posOffset>
            </wp:positionV>
            <wp:extent cx="1227455" cy="1643380"/>
            <wp:effectExtent l="57150" t="38100" r="29845" b="33020"/>
            <wp:wrapThrough wrapText="bothSides">
              <wp:wrapPolygon edited="0">
                <wp:start x="-1006" y="-501"/>
                <wp:lineTo x="-1006" y="22034"/>
                <wp:lineTo x="22125" y="22034"/>
                <wp:lineTo x="22125" y="-501"/>
                <wp:lineTo x="-1006" y="-501"/>
              </wp:wrapPolygon>
            </wp:wrapThrough>
            <wp:docPr id="2055" name="Рисунок 21" descr="C:\Users\Дом\Downloads\IMG-2020031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Дом\Downloads\IMG-20200313-WA0005.jpg"/>
                    <pic:cNvPicPr>
                      <a:picLocks noChangeAspect="1" noChangeArrowheads="1"/>
                    </pic:cNvPicPr>
                  </pic:nvPicPr>
                  <pic:blipFill>
                    <a:blip r:embed="rId78" cstate="print">
                      <a:extLst>
                        <a:ext uri="{BEBA8EAE-BF5A-486C-A8C5-ECC9F3942E4B}">
                          <a14:imgProps xmlns:a14="http://schemas.microsoft.com/office/drawing/2010/main">
                            <a14:imgLayer r:embed="rId79">
                              <a14:imgEffect>
                                <a14:sharpenSoften amount="41000"/>
                              </a14:imgEffect>
                            </a14:imgLayer>
                          </a14:imgProps>
                        </a:ext>
                      </a:extLst>
                    </a:blip>
                    <a:srcRect/>
                    <a:stretch>
                      <a:fillRect/>
                    </a:stretch>
                  </pic:blipFill>
                  <pic:spPr bwMode="auto">
                    <a:xfrm>
                      <a:off x="0" y="0"/>
                      <a:ext cx="1227455" cy="1643380"/>
                    </a:xfrm>
                    <a:prstGeom prst="rect">
                      <a:avLst/>
                    </a:prstGeom>
                    <a:noFill/>
                    <a:ln w="9525">
                      <a:noFill/>
                      <a:miter lim="800000"/>
                      <a:headEnd/>
                      <a:tailEnd/>
                    </a:ln>
                    <a:scene3d>
                      <a:camera prst="orthographicFront"/>
                      <a:lightRig rig="threePt" dir="t"/>
                    </a:scene3d>
                    <a:sp3d>
                      <a:bevelT w="101600" prst="riblet"/>
                    </a:sp3d>
                  </pic:spPr>
                </pic:pic>
              </a:graphicData>
            </a:graphic>
          </wp:anchor>
        </w:drawing>
      </w:r>
      <w:r w:rsidR="00177D97" w:rsidRPr="00177D97">
        <w:rPr>
          <w:noProof/>
        </w:rPr>
        <w:drawing>
          <wp:anchor distT="0" distB="0" distL="114300" distR="114300" simplePos="0" relativeHeight="252366848" behindDoc="0" locked="0" layoutInCell="1" allowOverlap="1" wp14:anchorId="5B925BD8" wp14:editId="18DA5912">
            <wp:simplePos x="0" y="0"/>
            <wp:positionH relativeFrom="column">
              <wp:posOffset>1970405</wp:posOffset>
            </wp:positionH>
            <wp:positionV relativeFrom="paragraph">
              <wp:posOffset>38735</wp:posOffset>
            </wp:positionV>
            <wp:extent cx="2321560" cy="1678940"/>
            <wp:effectExtent l="38100" t="38100" r="21590" b="35560"/>
            <wp:wrapThrough wrapText="bothSides">
              <wp:wrapPolygon edited="0">
                <wp:start x="-354" y="-490"/>
                <wp:lineTo x="-354" y="22057"/>
                <wp:lineTo x="21801" y="22057"/>
                <wp:lineTo x="21801" y="-490"/>
                <wp:lineTo x="-354" y="-490"/>
              </wp:wrapPolygon>
            </wp:wrapThrough>
            <wp:docPr id="2054" name="Рисунок 2054" descr="C:\Users\Дом\Downloads\IMG-2020031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ом\Downloads\IMG-20200313-WA0008.jpg"/>
                    <pic:cNvPicPr>
                      <a:picLocks noChangeAspect="1" noChangeArrowheads="1"/>
                    </pic:cNvPicPr>
                  </pic:nvPicPr>
                  <pic:blipFill>
                    <a:blip r:embed="rId80" cstate="print">
                      <a:extLst>
                        <a:ext uri="{BEBA8EAE-BF5A-486C-A8C5-ECC9F3942E4B}">
                          <a14:imgProps xmlns:a14="http://schemas.microsoft.com/office/drawing/2010/main">
                            <a14:imgLayer r:embed="rId81">
                              <a14:imgEffect>
                                <a14:sharpenSoften amount="60000"/>
                              </a14:imgEffect>
                            </a14:imgLayer>
                          </a14:imgProps>
                        </a:ext>
                      </a:extLst>
                    </a:blip>
                    <a:srcRect/>
                    <a:stretch>
                      <a:fillRect/>
                    </a:stretch>
                  </pic:blipFill>
                  <pic:spPr bwMode="auto">
                    <a:xfrm>
                      <a:off x="0" y="0"/>
                      <a:ext cx="2321560" cy="1678940"/>
                    </a:xfrm>
                    <a:prstGeom prst="rect">
                      <a:avLst/>
                    </a:prstGeom>
                    <a:noFill/>
                    <a:ln w="9525">
                      <a:noFill/>
                      <a:miter lim="800000"/>
                      <a:headEnd/>
                      <a:tailEnd/>
                    </a:ln>
                    <a:scene3d>
                      <a:camera prst="orthographicFront"/>
                      <a:lightRig rig="threePt" dir="t"/>
                    </a:scene3d>
                    <a:sp3d>
                      <a:bevelT w="101600" prst="riblet"/>
                    </a:sp3d>
                  </pic:spPr>
                </pic:pic>
              </a:graphicData>
            </a:graphic>
          </wp:anchor>
        </w:drawing>
      </w:r>
    </w:p>
    <w:p w:rsidR="00177D97" w:rsidRPr="00177D97" w:rsidRDefault="00177D97" w:rsidP="00177D97">
      <w:pPr>
        <w:tabs>
          <w:tab w:val="num" w:pos="0"/>
          <w:tab w:val="left" w:pos="567"/>
          <w:tab w:val="left" w:pos="709"/>
        </w:tabs>
        <w:ind w:right="-1" w:firstLine="567"/>
        <w:jc w:val="both"/>
        <w:rPr>
          <w:bCs/>
        </w:rPr>
      </w:pPr>
    </w:p>
    <w:p w:rsidR="00177D97" w:rsidRPr="00177D97" w:rsidRDefault="00177D97" w:rsidP="00177D97">
      <w:pPr>
        <w:tabs>
          <w:tab w:val="num" w:pos="0"/>
          <w:tab w:val="left" w:pos="567"/>
          <w:tab w:val="left" w:pos="709"/>
        </w:tabs>
        <w:ind w:right="-1" w:firstLine="567"/>
        <w:jc w:val="both"/>
        <w:rPr>
          <w:bCs/>
        </w:rPr>
      </w:pPr>
    </w:p>
    <w:p w:rsidR="00177D97" w:rsidRPr="00177D97" w:rsidRDefault="00177D97" w:rsidP="00177D97">
      <w:pPr>
        <w:tabs>
          <w:tab w:val="num" w:pos="0"/>
          <w:tab w:val="left" w:pos="567"/>
          <w:tab w:val="left" w:pos="709"/>
        </w:tabs>
        <w:ind w:right="-1" w:firstLine="567"/>
        <w:jc w:val="both"/>
        <w:rPr>
          <w:bCs/>
        </w:rPr>
      </w:pPr>
    </w:p>
    <w:p w:rsidR="00177D97" w:rsidRPr="00177D97" w:rsidRDefault="00177D97" w:rsidP="00177D97">
      <w:pPr>
        <w:tabs>
          <w:tab w:val="num" w:pos="0"/>
          <w:tab w:val="left" w:pos="567"/>
          <w:tab w:val="left" w:pos="709"/>
        </w:tabs>
        <w:ind w:right="-1" w:firstLine="567"/>
        <w:jc w:val="both"/>
        <w:rPr>
          <w:bCs/>
        </w:rPr>
      </w:pPr>
    </w:p>
    <w:p w:rsidR="00177D97" w:rsidRPr="00177D97" w:rsidRDefault="00177D97" w:rsidP="00177D97">
      <w:pPr>
        <w:tabs>
          <w:tab w:val="num" w:pos="0"/>
          <w:tab w:val="left" w:pos="567"/>
          <w:tab w:val="left" w:pos="709"/>
        </w:tabs>
        <w:ind w:right="-1" w:firstLine="567"/>
        <w:jc w:val="both"/>
        <w:rPr>
          <w:bCs/>
        </w:rPr>
      </w:pPr>
    </w:p>
    <w:p w:rsidR="00177D97" w:rsidRPr="00177D97" w:rsidRDefault="00177D97" w:rsidP="00177D97">
      <w:pPr>
        <w:tabs>
          <w:tab w:val="num" w:pos="0"/>
          <w:tab w:val="left" w:pos="567"/>
          <w:tab w:val="left" w:pos="709"/>
        </w:tabs>
        <w:ind w:right="-1" w:firstLine="567"/>
        <w:jc w:val="both"/>
        <w:rPr>
          <w:bCs/>
        </w:rPr>
      </w:pPr>
    </w:p>
    <w:p w:rsidR="00177D97" w:rsidRPr="00177D97" w:rsidRDefault="00177D97" w:rsidP="00177D97">
      <w:pPr>
        <w:tabs>
          <w:tab w:val="num" w:pos="0"/>
          <w:tab w:val="left" w:pos="567"/>
          <w:tab w:val="left" w:pos="709"/>
        </w:tabs>
        <w:ind w:right="-1" w:firstLine="567"/>
        <w:jc w:val="both"/>
        <w:rPr>
          <w:bCs/>
        </w:rPr>
      </w:pPr>
    </w:p>
    <w:p w:rsidR="00177D97" w:rsidRPr="00177D97" w:rsidRDefault="00177D97" w:rsidP="00177D97">
      <w:pPr>
        <w:tabs>
          <w:tab w:val="num" w:pos="0"/>
          <w:tab w:val="left" w:pos="567"/>
          <w:tab w:val="left" w:pos="709"/>
        </w:tabs>
        <w:ind w:right="-1" w:firstLine="567"/>
        <w:jc w:val="both"/>
        <w:rPr>
          <w:bCs/>
        </w:rPr>
      </w:pPr>
    </w:p>
    <w:p w:rsidR="00177D97" w:rsidRPr="00177D97" w:rsidRDefault="00177D97" w:rsidP="00177D97">
      <w:pPr>
        <w:tabs>
          <w:tab w:val="num" w:pos="0"/>
          <w:tab w:val="left" w:pos="567"/>
          <w:tab w:val="left" w:pos="709"/>
        </w:tabs>
        <w:ind w:right="-1" w:firstLine="567"/>
        <w:jc w:val="both"/>
        <w:rPr>
          <w:bCs/>
        </w:rPr>
      </w:pPr>
    </w:p>
    <w:p w:rsidR="00177D97" w:rsidRPr="00177D97" w:rsidRDefault="00177D97" w:rsidP="00177D97">
      <w:pPr>
        <w:tabs>
          <w:tab w:val="num" w:pos="0"/>
          <w:tab w:val="left" w:pos="567"/>
          <w:tab w:val="left" w:pos="709"/>
        </w:tabs>
        <w:ind w:right="-1" w:firstLine="567"/>
        <w:jc w:val="both"/>
        <w:rPr>
          <w:bCs/>
        </w:rPr>
      </w:pPr>
      <w:r w:rsidRPr="00177D97">
        <w:rPr>
          <w:bCs/>
        </w:rPr>
        <w:t xml:space="preserve">                                           </w:t>
      </w:r>
    </w:p>
    <w:p w:rsidR="00177D97" w:rsidRPr="00177D97" w:rsidRDefault="00177D97" w:rsidP="00177D97">
      <w:pPr>
        <w:tabs>
          <w:tab w:val="num" w:pos="0"/>
          <w:tab w:val="left" w:pos="567"/>
          <w:tab w:val="left" w:pos="709"/>
        </w:tabs>
        <w:ind w:right="-1" w:firstLine="567"/>
        <w:jc w:val="both"/>
      </w:pPr>
      <w:r w:rsidRPr="00177D97">
        <w:rPr>
          <w:bCs/>
        </w:rPr>
        <w:lastRenderedPageBreak/>
        <w:t xml:space="preserve">Четвёртый год </w:t>
      </w:r>
      <w:r w:rsidRPr="00177D97">
        <w:t xml:space="preserve">ведение классных журналов </w:t>
      </w:r>
      <w:r w:rsidRPr="00177D97">
        <w:rPr>
          <w:bCs/>
        </w:rPr>
        <w:t xml:space="preserve">в лицее </w:t>
      </w:r>
      <w:r w:rsidRPr="00177D97">
        <w:t xml:space="preserve">осуществляется полностью  в электронном виде.  Педагоги лицея овладели различными сервисами  </w:t>
      </w:r>
      <w:r w:rsidRPr="00177D97">
        <w:rPr>
          <w:bCs/>
        </w:rPr>
        <w:t xml:space="preserve">в АИС «Образование. Электронная школа»: </w:t>
      </w:r>
      <w:r w:rsidRPr="00177D97">
        <w:t>заполнение электронного журнала, ведение портфолио обучающихся, введение планирования по учебным предметам, формирование различных форм отчетов. Электронные сервисы позволяют родителям быстро и своевременно получать информацию об успеваемости и посещаемости детей.</w:t>
      </w:r>
    </w:p>
    <w:p w:rsidR="00177D97" w:rsidRPr="00177D97" w:rsidRDefault="00ED668E" w:rsidP="00ED668E">
      <w:pPr>
        <w:pStyle w:val="ad"/>
        <w:shd w:val="clear" w:color="auto" w:fill="FFFFFF" w:themeFill="background1"/>
        <w:spacing w:after="0" w:line="240" w:lineRule="auto"/>
        <w:ind w:left="0" w:right="-1"/>
        <w:jc w:val="both"/>
        <w:rPr>
          <w:rFonts w:ascii="Times New Roman" w:hAnsi="Times New Roman"/>
          <w:sz w:val="24"/>
          <w:szCs w:val="24"/>
        </w:rPr>
      </w:pPr>
      <w:r>
        <w:rPr>
          <w:rFonts w:ascii="Times New Roman" w:hAnsi="Times New Roman"/>
          <w:sz w:val="24"/>
          <w:szCs w:val="24"/>
        </w:rPr>
        <w:t xml:space="preserve">         </w:t>
      </w:r>
      <w:r w:rsidR="00177D97" w:rsidRPr="00177D97">
        <w:rPr>
          <w:rFonts w:ascii="Times New Roman" w:hAnsi="Times New Roman"/>
          <w:sz w:val="24"/>
          <w:szCs w:val="24"/>
        </w:rPr>
        <w:t>Использование информационных и коммуникационных технологий позволяет эффективно организовать работу при  проведении мониторинга состояния здоровья и качества обученности обучающихся. Кроме того:</w:t>
      </w:r>
    </w:p>
    <w:p w:rsidR="00177D97" w:rsidRPr="00177D97" w:rsidRDefault="00177D97" w:rsidP="00177D97">
      <w:pPr>
        <w:numPr>
          <w:ilvl w:val="0"/>
          <w:numId w:val="46"/>
        </w:numPr>
        <w:shd w:val="clear" w:color="auto" w:fill="FFFFFF" w:themeFill="background1"/>
        <w:overflowPunct w:val="0"/>
        <w:autoSpaceDE w:val="0"/>
        <w:autoSpaceDN w:val="0"/>
        <w:adjustRightInd w:val="0"/>
        <w:ind w:left="0" w:right="-1" w:firstLine="0"/>
        <w:jc w:val="both"/>
        <w:rPr>
          <w:i/>
        </w:rPr>
      </w:pPr>
      <w:r w:rsidRPr="00177D97">
        <w:t xml:space="preserve">продолжается апробация форм и методов организации  экспериментальной  деятельности обучающихся начальных классов с помощью комплекта  оборудования </w:t>
      </w:r>
      <w:proofErr w:type="spellStart"/>
      <w:r w:rsidRPr="00177D97">
        <w:t>SensorLab</w:t>
      </w:r>
      <w:proofErr w:type="spellEnd"/>
      <w:r w:rsidRPr="00177D97">
        <w:t>;</w:t>
      </w:r>
    </w:p>
    <w:p w:rsidR="00177D97" w:rsidRPr="00177D97" w:rsidRDefault="00177D97" w:rsidP="00177D97">
      <w:pPr>
        <w:numPr>
          <w:ilvl w:val="0"/>
          <w:numId w:val="46"/>
        </w:numPr>
        <w:shd w:val="clear" w:color="auto" w:fill="FFFFFF" w:themeFill="background1"/>
        <w:overflowPunct w:val="0"/>
        <w:autoSpaceDE w:val="0"/>
        <w:autoSpaceDN w:val="0"/>
        <w:adjustRightInd w:val="0"/>
        <w:ind w:left="0" w:right="-1" w:firstLine="0"/>
        <w:jc w:val="both"/>
        <w:rPr>
          <w:i/>
        </w:rPr>
      </w:pPr>
      <w:r w:rsidRPr="00177D97">
        <w:t xml:space="preserve"> успешно используется оборудование лингафонной лаборатории «</w:t>
      </w:r>
      <w:proofErr w:type="spellStart"/>
      <w:r w:rsidRPr="00177D97">
        <w:rPr>
          <w:lang w:val="en-US"/>
        </w:rPr>
        <w:t>Tecnilab</w:t>
      </w:r>
      <w:proofErr w:type="spellEnd"/>
      <w:r w:rsidRPr="00177D97">
        <w:t>» на уроках иностранных языков;</w:t>
      </w:r>
    </w:p>
    <w:p w:rsidR="00177D97" w:rsidRPr="00177D97" w:rsidRDefault="00177D97" w:rsidP="00177D97">
      <w:pPr>
        <w:numPr>
          <w:ilvl w:val="0"/>
          <w:numId w:val="46"/>
        </w:numPr>
        <w:shd w:val="clear" w:color="auto" w:fill="FFFFFF" w:themeFill="background1"/>
        <w:ind w:left="0" w:right="-1" w:firstLine="0"/>
        <w:jc w:val="both"/>
      </w:pPr>
      <w:r w:rsidRPr="00177D97">
        <w:t xml:space="preserve"> продолжается апробация   цифрового лабораторного оборудования для кабинетов физики, химии и биологии;</w:t>
      </w:r>
    </w:p>
    <w:p w:rsidR="00177D97" w:rsidRPr="00177D97" w:rsidRDefault="00177D97" w:rsidP="00177D97">
      <w:pPr>
        <w:numPr>
          <w:ilvl w:val="0"/>
          <w:numId w:val="46"/>
        </w:numPr>
        <w:shd w:val="clear" w:color="auto" w:fill="FFFFFF" w:themeFill="background1"/>
        <w:ind w:left="0" w:right="-1" w:firstLine="0"/>
        <w:jc w:val="both"/>
      </w:pPr>
      <w:r w:rsidRPr="00177D97">
        <w:t>осуществлен переход к технологичности организации и  процедур оценивания качества образования:</w:t>
      </w:r>
    </w:p>
    <w:p w:rsidR="00177D97" w:rsidRPr="00177D97" w:rsidRDefault="00177D97" w:rsidP="00177D97">
      <w:pPr>
        <w:numPr>
          <w:ilvl w:val="0"/>
          <w:numId w:val="46"/>
        </w:numPr>
        <w:shd w:val="clear" w:color="auto" w:fill="FFFFFF" w:themeFill="background1"/>
        <w:ind w:left="0" w:right="-1" w:firstLine="0"/>
        <w:jc w:val="both"/>
      </w:pPr>
      <w:r w:rsidRPr="00177D97">
        <w:t>обработка, анализ и хранение результатов осуществляется с помощью программы</w:t>
      </w:r>
      <w:r w:rsidR="00ED668E">
        <w:t xml:space="preserve"> </w:t>
      </w:r>
      <w:r w:rsidRPr="00177D97">
        <w:t>«Мониторинг»;</w:t>
      </w:r>
    </w:p>
    <w:p w:rsidR="00177D97" w:rsidRPr="00177D97" w:rsidRDefault="00177D97" w:rsidP="00177D97">
      <w:pPr>
        <w:numPr>
          <w:ilvl w:val="0"/>
          <w:numId w:val="46"/>
        </w:numPr>
        <w:shd w:val="clear" w:color="auto" w:fill="FFFFFF" w:themeFill="background1"/>
        <w:ind w:left="0" w:right="-1" w:firstLine="0"/>
        <w:jc w:val="both"/>
      </w:pPr>
      <w:proofErr w:type="gramStart"/>
      <w:r w:rsidRPr="00177D97">
        <w:t xml:space="preserve">обновлены банк лицейских </w:t>
      </w:r>
      <w:proofErr w:type="spellStart"/>
      <w:r w:rsidRPr="00177D97">
        <w:t>КИМов</w:t>
      </w:r>
      <w:proofErr w:type="spellEnd"/>
      <w:r w:rsidRPr="00177D97">
        <w:t xml:space="preserve"> </w:t>
      </w:r>
      <w:r w:rsidR="00ED668E">
        <w:t xml:space="preserve"> </w:t>
      </w:r>
      <w:r w:rsidRPr="00177D97">
        <w:t xml:space="preserve">для организации и проведения внутренней оценки качества образования по учебным предметам в рамках текущего года и банк лицейских </w:t>
      </w:r>
      <w:proofErr w:type="spellStart"/>
      <w:r w:rsidRPr="00177D97">
        <w:t>КИМов</w:t>
      </w:r>
      <w:proofErr w:type="spellEnd"/>
      <w:r w:rsidRPr="00177D97">
        <w:t xml:space="preserve"> для организации и проведения внутренней оценки качества образования.</w:t>
      </w:r>
      <w:proofErr w:type="gramEnd"/>
    </w:p>
    <w:p w:rsidR="00177D97" w:rsidRPr="00177D97" w:rsidRDefault="00177D97" w:rsidP="00177D97">
      <w:pPr>
        <w:shd w:val="clear" w:color="auto" w:fill="FFFFFF" w:themeFill="background1"/>
        <w:tabs>
          <w:tab w:val="num" w:pos="0"/>
        </w:tabs>
        <w:ind w:firstLine="567"/>
        <w:jc w:val="both"/>
        <w:rPr>
          <w:bCs/>
        </w:rPr>
      </w:pPr>
      <w:r w:rsidRPr="00177D97">
        <w:rPr>
          <w:bCs/>
        </w:rPr>
        <w:t xml:space="preserve">В 2019-2020 учебном году лицей продолжил участие в федеральном инновационном проекте </w:t>
      </w:r>
      <w:r w:rsidRPr="00177D97">
        <w:t>«Механизмы внедрения системно-</w:t>
      </w:r>
      <w:proofErr w:type="spellStart"/>
      <w:r w:rsidRPr="00177D97">
        <w:t>деятельностного</w:t>
      </w:r>
      <w:proofErr w:type="spellEnd"/>
      <w:r w:rsidRPr="00177D97">
        <w:t xml:space="preserve"> подхода с позиций непрерывности образования (ДО – НОО – ООО)»</w:t>
      </w:r>
      <w:r w:rsidRPr="00177D97">
        <w:rPr>
          <w:bCs/>
        </w:rPr>
        <w:t>. Учитель начальных классов Емельянова Наталья Леонидовна в этом учебном году участвовала в работе лаборатории № 1 «Методологическая школа». Статус лицея в 2019-2020 учебном году - Региональный информационно-консультационный центр.</w:t>
      </w:r>
    </w:p>
    <w:p w:rsidR="00177D97" w:rsidRPr="00177D97" w:rsidRDefault="00177D97" w:rsidP="00177D97">
      <w:pPr>
        <w:pStyle w:val="af6"/>
        <w:ind w:firstLine="709"/>
        <w:jc w:val="both"/>
        <w:rPr>
          <w:rFonts w:ascii="Times New Roman" w:hAnsi="Times New Roman"/>
          <w:sz w:val="24"/>
          <w:szCs w:val="24"/>
        </w:rPr>
      </w:pPr>
      <w:proofErr w:type="gramStart"/>
      <w:r w:rsidRPr="00177D97">
        <w:rPr>
          <w:rFonts w:ascii="Times New Roman" w:hAnsi="Times New Roman"/>
          <w:sz w:val="24"/>
          <w:szCs w:val="24"/>
        </w:rPr>
        <w:t>С  целью развития у учащихся интереса к информатике, выявления детей, одаренных в области использования современных технологий, информационной логики, активизации внеклассной и внешкольной работы по информатике, предоставления участникам возможности альтернативной оценки собственных знаний, умений находить необходимую информацию и производить с ней различные действия (поиск, обработка, хранение, передача, редактирование) 21.11.2019 в лицее проводился Всероссийский конкурс «КИТ – компьютеры, информатика, технологии» для обучающихся 2-11</w:t>
      </w:r>
      <w:proofErr w:type="gramEnd"/>
      <w:r w:rsidRPr="00177D97">
        <w:rPr>
          <w:rFonts w:ascii="Times New Roman" w:hAnsi="Times New Roman"/>
          <w:sz w:val="24"/>
          <w:szCs w:val="24"/>
        </w:rPr>
        <w:t xml:space="preserve"> классов.</w:t>
      </w:r>
    </w:p>
    <w:p w:rsidR="00177D97" w:rsidRPr="00177D97" w:rsidRDefault="00177D97" w:rsidP="00177D97">
      <w:pPr>
        <w:pStyle w:val="af6"/>
        <w:ind w:firstLine="709"/>
        <w:jc w:val="both"/>
        <w:rPr>
          <w:rFonts w:ascii="Times New Roman" w:hAnsi="Times New Roman"/>
          <w:sz w:val="24"/>
          <w:szCs w:val="24"/>
        </w:rPr>
      </w:pPr>
      <w:r w:rsidRPr="00177D97">
        <w:rPr>
          <w:rFonts w:ascii="Times New Roman" w:hAnsi="Times New Roman"/>
          <w:sz w:val="24"/>
          <w:szCs w:val="24"/>
        </w:rPr>
        <w:t>Конкурс проводился по отдельным вариантам заданий для 6-ти возрастных групп участников (</w:t>
      </w:r>
      <w:r w:rsidRPr="00177D97">
        <w:rPr>
          <w:rFonts w:ascii="Times New Roman" w:hAnsi="Times New Roman"/>
          <w:sz w:val="24"/>
          <w:szCs w:val="24"/>
          <w:lang w:val="en-US"/>
        </w:rPr>
        <w:t>I</w:t>
      </w:r>
      <w:r w:rsidRPr="00177D97">
        <w:rPr>
          <w:rFonts w:ascii="Times New Roman" w:hAnsi="Times New Roman"/>
          <w:sz w:val="24"/>
          <w:szCs w:val="24"/>
        </w:rPr>
        <w:t xml:space="preserve"> группа – </w:t>
      </w:r>
      <w:proofErr w:type="gramStart"/>
      <w:r w:rsidRPr="00177D97">
        <w:rPr>
          <w:rFonts w:ascii="Times New Roman" w:hAnsi="Times New Roman"/>
          <w:sz w:val="24"/>
          <w:szCs w:val="24"/>
        </w:rPr>
        <w:t>обучающиеся</w:t>
      </w:r>
      <w:proofErr w:type="gramEnd"/>
      <w:r w:rsidRPr="00177D97">
        <w:rPr>
          <w:rFonts w:ascii="Times New Roman" w:hAnsi="Times New Roman"/>
          <w:sz w:val="24"/>
          <w:szCs w:val="24"/>
        </w:rPr>
        <w:t xml:space="preserve"> 2-3 классов,</w:t>
      </w:r>
      <w:r w:rsidR="00ED668E">
        <w:rPr>
          <w:rFonts w:ascii="Times New Roman" w:hAnsi="Times New Roman"/>
          <w:sz w:val="24"/>
          <w:szCs w:val="24"/>
        </w:rPr>
        <w:t xml:space="preserve"> </w:t>
      </w:r>
      <w:r w:rsidRPr="00177D97">
        <w:rPr>
          <w:rFonts w:ascii="Times New Roman" w:hAnsi="Times New Roman"/>
          <w:sz w:val="24"/>
          <w:szCs w:val="24"/>
          <w:lang w:val="en-US"/>
        </w:rPr>
        <w:t>II</w:t>
      </w:r>
      <w:r w:rsidRPr="00177D97">
        <w:rPr>
          <w:rFonts w:ascii="Times New Roman" w:hAnsi="Times New Roman"/>
          <w:sz w:val="24"/>
          <w:szCs w:val="24"/>
        </w:rPr>
        <w:t xml:space="preserve"> группа – обучающиеся 4 классов, </w:t>
      </w:r>
      <w:r w:rsidRPr="00177D97">
        <w:rPr>
          <w:rFonts w:ascii="Times New Roman" w:hAnsi="Times New Roman"/>
          <w:sz w:val="24"/>
          <w:szCs w:val="24"/>
          <w:lang w:val="en-US"/>
        </w:rPr>
        <w:t>III</w:t>
      </w:r>
      <w:r w:rsidRPr="00177D97">
        <w:rPr>
          <w:rFonts w:ascii="Times New Roman" w:hAnsi="Times New Roman"/>
          <w:sz w:val="24"/>
          <w:szCs w:val="24"/>
        </w:rPr>
        <w:t xml:space="preserve"> группа – обучающиеся 5-6 классов, </w:t>
      </w:r>
      <w:r w:rsidRPr="00177D97">
        <w:rPr>
          <w:rFonts w:ascii="Times New Roman" w:hAnsi="Times New Roman"/>
          <w:sz w:val="24"/>
          <w:szCs w:val="24"/>
          <w:lang w:val="en-US"/>
        </w:rPr>
        <w:t>IV</w:t>
      </w:r>
      <w:r w:rsidRPr="00177D97">
        <w:rPr>
          <w:rFonts w:ascii="Times New Roman" w:hAnsi="Times New Roman"/>
          <w:sz w:val="24"/>
          <w:szCs w:val="24"/>
        </w:rPr>
        <w:t xml:space="preserve"> группа – обучающиеся 7-8 классов, </w:t>
      </w:r>
      <w:r w:rsidRPr="00177D97">
        <w:rPr>
          <w:rFonts w:ascii="Times New Roman" w:hAnsi="Times New Roman"/>
          <w:sz w:val="24"/>
          <w:szCs w:val="24"/>
          <w:lang w:val="en-US"/>
        </w:rPr>
        <w:t>V</w:t>
      </w:r>
      <w:r w:rsidRPr="00177D97">
        <w:rPr>
          <w:rFonts w:ascii="Times New Roman" w:hAnsi="Times New Roman"/>
          <w:sz w:val="24"/>
          <w:szCs w:val="24"/>
        </w:rPr>
        <w:t xml:space="preserve"> группа – обучающиеся 9 классов, </w:t>
      </w:r>
      <w:r w:rsidRPr="00177D97">
        <w:rPr>
          <w:rFonts w:ascii="Times New Roman" w:hAnsi="Times New Roman"/>
          <w:sz w:val="24"/>
          <w:szCs w:val="24"/>
          <w:lang w:val="en-US"/>
        </w:rPr>
        <w:t>VI</w:t>
      </w:r>
      <w:r w:rsidRPr="00177D97">
        <w:rPr>
          <w:rFonts w:ascii="Times New Roman" w:hAnsi="Times New Roman"/>
          <w:sz w:val="24"/>
          <w:szCs w:val="24"/>
        </w:rPr>
        <w:t xml:space="preserve"> группа – обучающиеся 10-11 классов). На каждый вопрос участник выбирал 1 из 4-х предложенных вариантов ответов. </w:t>
      </w:r>
    </w:p>
    <w:p w:rsidR="00177D97" w:rsidRPr="00177D97" w:rsidRDefault="00177D97" w:rsidP="00177D97">
      <w:pPr>
        <w:pStyle w:val="af6"/>
        <w:ind w:firstLine="567"/>
        <w:jc w:val="both"/>
        <w:rPr>
          <w:rFonts w:ascii="Times New Roman" w:hAnsi="Times New Roman"/>
          <w:sz w:val="24"/>
          <w:szCs w:val="24"/>
        </w:rPr>
      </w:pPr>
      <w:r w:rsidRPr="00177D97">
        <w:rPr>
          <w:rFonts w:ascii="Times New Roman" w:hAnsi="Times New Roman"/>
          <w:sz w:val="24"/>
          <w:szCs w:val="24"/>
        </w:rPr>
        <w:t xml:space="preserve">В данном конкурсе приняли участие 156 </w:t>
      </w:r>
      <w:proofErr w:type="gramStart"/>
      <w:r w:rsidRPr="00177D97">
        <w:rPr>
          <w:rFonts w:ascii="Times New Roman" w:hAnsi="Times New Roman"/>
          <w:sz w:val="24"/>
          <w:szCs w:val="24"/>
        </w:rPr>
        <w:t>обучающихся</w:t>
      </w:r>
      <w:proofErr w:type="gramEnd"/>
      <w:r w:rsidRPr="00177D97">
        <w:rPr>
          <w:rFonts w:ascii="Times New Roman" w:hAnsi="Times New Roman"/>
          <w:sz w:val="24"/>
          <w:szCs w:val="24"/>
        </w:rPr>
        <w:t xml:space="preserve"> лицея. </w:t>
      </w:r>
      <w:proofErr w:type="gramStart"/>
      <w:r w:rsidRPr="00177D97">
        <w:rPr>
          <w:rFonts w:ascii="Times New Roman" w:hAnsi="Times New Roman"/>
          <w:sz w:val="24"/>
          <w:szCs w:val="24"/>
        </w:rPr>
        <w:t xml:space="preserve">Из них: в </w:t>
      </w:r>
      <w:r w:rsidRPr="00177D97">
        <w:rPr>
          <w:rFonts w:ascii="Times New Roman" w:hAnsi="Times New Roman"/>
          <w:sz w:val="24"/>
          <w:szCs w:val="24"/>
          <w:lang w:val="en-US"/>
        </w:rPr>
        <w:t>I</w:t>
      </w:r>
      <w:r w:rsidRPr="00177D97">
        <w:rPr>
          <w:rFonts w:ascii="Times New Roman" w:hAnsi="Times New Roman"/>
          <w:sz w:val="24"/>
          <w:szCs w:val="24"/>
        </w:rPr>
        <w:t xml:space="preserve"> группе – 83 обучающихся, во </w:t>
      </w:r>
      <w:r w:rsidRPr="00177D97">
        <w:rPr>
          <w:rFonts w:ascii="Times New Roman" w:hAnsi="Times New Roman"/>
          <w:sz w:val="24"/>
          <w:szCs w:val="24"/>
          <w:lang w:val="en-US"/>
        </w:rPr>
        <w:t>II</w:t>
      </w:r>
      <w:r w:rsidRPr="00177D97">
        <w:rPr>
          <w:rFonts w:ascii="Times New Roman" w:hAnsi="Times New Roman"/>
          <w:sz w:val="24"/>
          <w:szCs w:val="24"/>
        </w:rPr>
        <w:t xml:space="preserve"> группе –48 обучающихся, в </w:t>
      </w:r>
      <w:r w:rsidRPr="00177D97">
        <w:rPr>
          <w:rFonts w:ascii="Times New Roman" w:hAnsi="Times New Roman"/>
          <w:sz w:val="24"/>
          <w:szCs w:val="24"/>
          <w:lang w:val="en-US"/>
        </w:rPr>
        <w:t>III</w:t>
      </w:r>
      <w:r w:rsidRPr="00177D97">
        <w:rPr>
          <w:rFonts w:ascii="Times New Roman" w:hAnsi="Times New Roman"/>
          <w:sz w:val="24"/>
          <w:szCs w:val="24"/>
        </w:rPr>
        <w:t xml:space="preserve"> группе – 18 обучающихся, в </w:t>
      </w:r>
      <w:r w:rsidRPr="00177D97">
        <w:rPr>
          <w:rFonts w:ascii="Times New Roman" w:hAnsi="Times New Roman"/>
          <w:sz w:val="24"/>
          <w:szCs w:val="24"/>
          <w:lang w:val="en-US"/>
        </w:rPr>
        <w:t>IV</w:t>
      </w:r>
      <w:r w:rsidRPr="00177D97">
        <w:rPr>
          <w:rFonts w:ascii="Times New Roman" w:hAnsi="Times New Roman"/>
          <w:sz w:val="24"/>
          <w:szCs w:val="24"/>
        </w:rPr>
        <w:t xml:space="preserve"> группе – 1 обучающийся, в </w:t>
      </w:r>
      <w:r w:rsidRPr="00177D97">
        <w:rPr>
          <w:rFonts w:ascii="Times New Roman" w:hAnsi="Times New Roman"/>
          <w:sz w:val="24"/>
          <w:szCs w:val="24"/>
          <w:lang w:val="en-US"/>
        </w:rPr>
        <w:t>V</w:t>
      </w:r>
      <w:r w:rsidRPr="00177D97">
        <w:rPr>
          <w:rFonts w:ascii="Times New Roman" w:hAnsi="Times New Roman"/>
          <w:sz w:val="24"/>
          <w:szCs w:val="24"/>
        </w:rPr>
        <w:t xml:space="preserve"> группе – 4 обучающихся, в </w:t>
      </w:r>
      <w:r w:rsidRPr="00177D97">
        <w:rPr>
          <w:rFonts w:ascii="Times New Roman" w:hAnsi="Times New Roman"/>
          <w:sz w:val="24"/>
          <w:szCs w:val="24"/>
          <w:lang w:val="en-US"/>
        </w:rPr>
        <w:t>VI</w:t>
      </w:r>
      <w:r w:rsidRPr="00177D97">
        <w:rPr>
          <w:rFonts w:ascii="Times New Roman" w:hAnsi="Times New Roman"/>
          <w:sz w:val="24"/>
          <w:szCs w:val="24"/>
        </w:rPr>
        <w:t xml:space="preserve"> группе –6 обучающихся.</w:t>
      </w:r>
      <w:proofErr w:type="gramEnd"/>
    </w:p>
    <w:p w:rsidR="00177D97" w:rsidRPr="00177D97" w:rsidRDefault="00177D97" w:rsidP="00177D97">
      <w:pPr>
        <w:tabs>
          <w:tab w:val="left" w:pos="-142"/>
          <w:tab w:val="left" w:pos="567"/>
        </w:tabs>
        <w:jc w:val="both"/>
      </w:pPr>
      <w:r w:rsidRPr="00177D97">
        <w:t xml:space="preserve">         По итогам конкурса: </w:t>
      </w:r>
      <w:proofErr w:type="spellStart"/>
      <w:proofErr w:type="gramStart"/>
      <w:r w:rsidRPr="00177D97">
        <w:t>Белогубова</w:t>
      </w:r>
      <w:proofErr w:type="spellEnd"/>
      <w:r w:rsidRPr="00177D97">
        <w:t xml:space="preserve"> Ирина, 6г класс, категория 10-11 место по                     г. Таганрогу, 1 место по МОБУ лицею № 33, учитель информатики Кочергина И.И.  (диплом победителя, </w:t>
      </w:r>
      <w:r w:rsidRPr="00177D97">
        <w:rPr>
          <w:lang w:val="en-US"/>
        </w:rPr>
        <w:t>I</w:t>
      </w:r>
      <w:r w:rsidRPr="00177D97">
        <w:t xml:space="preserve"> место);  </w:t>
      </w:r>
      <w:proofErr w:type="spellStart"/>
      <w:r w:rsidRPr="00177D97">
        <w:t>Монченко</w:t>
      </w:r>
      <w:proofErr w:type="spellEnd"/>
      <w:r w:rsidRPr="00177D97">
        <w:t xml:space="preserve"> Алина, 2г класс, категория 10-15 место по г. Таганрогу, 1 место по МОБУ лицею № 33, учитель начальных классов Потураева Л.Н.  (диплом победителя, </w:t>
      </w:r>
      <w:r w:rsidRPr="00177D97">
        <w:rPr>
          <w:lang w:val="en-US"/>
        </w:rPr>
        <w:t>I</w:t>
      </w:r>
      <w:r w:rsidRPr="00177D97">
        <w:t xml:space="preserve"> место);</w:t>
      </w:r>
      <w:proofErr w:type="gramEnd"/>
      <w:r w:rsidRPr="00177D97">
        <w:t xml:space="preserve">  </w:t>
      </w:r>
      <w:proofErr w:type="gramStart"/>
      <w:r w:rsidRPr="00177D97">
        <w:t xml:space="preserve">Поляков Савелий, 4б класс, категория 10-15 место по г. Таганрогу, 1-2 место по МОБУ лицею № 33, учитель начальных классов </w:t>
      </w:r>
      <w:proofErr w:type="spellStart"/>
      <w:r w:rsidRPr="00177D97">
        <w:t>Кабицкая</w:t>
      </w:r>
      <w:proofErr w:type="spellEnd"/>
      <w:r w:rsidRPr="00177D97">
        <w:t xml:space="preserve"> А.Г.  (диплом победителя, </w:t>
      </w:r>
      <w:r w:rsidRPr="00177D97">
        <w:rPr>
          <w:lang w:val="en-US"/>
        </w:rPr>
        <w:t>I</w:t>
      </w:r>
      <w:r w:rsidRPr="00177D97">
        <w:t xml:space="preserve"> место);  Халилов </w:t>
      </w:r>
      <w:proofErr w:type="spellStart"/>
      <w:r w:rsidRPr="00177D97">
        <w:t>Тунар</w:t>
      </w:r>
      <w:proofErr w:type="spellEnd"/>
      <w:r w:rsidRPr="00177D97">
        <w:t xml:space="preserve">, 4г класс, категория 10-15 место по г. </w:t>
      </w:r>
      <w:r w:rsidRPr="00177D97">
        <w:lastRenderedPageBreak/>
        <w:t xml:space="preserve">Таганрогу, 1-2 место по МОБУ лицею № 33, учитель начальных классов Батищева А.П.  (диплом победителя, </w:t>
      </w:r>
      <w:r w:rsidRPr="00177D97">
        <w:rPr>
          <w:lang w:val="en-US"/>
        </w:rPr>
        <w:t>I</w:t>
      </w:r>
      <w:r w:rsidRPr="00177D97">
        <w:t xml:space="preserve"> место).</w:t>
      </w:r>
      <w:proofErr w:type="gramEnd"/>
    </w:p>
    <w:p w:rsidR="00177D97" w:rsidRPr="00177D97" w:rsidRDefault="00177D97" w:rsidP="00177D97">
      <w:pPr>
        <w:tabs>
          <w:tab w:val="left" w:pos="-142"/>
        </w:tabs>
        <w:ind w:firstLine="567"/>
        <w:jc w:val="both"/>
      </w:pPr>
      <w:proofErr w:type="gramStart"/>
      <w:r w:rsidRPr="00177D97">
        <w:t>С  целью развития у учащихся интереса к математической науке, выявления детей, одаренных в области естественных наук, активизации внеклассной и внешкольной работы по математике, предоставления участникам возможности альтернативной оценки собственных знаний, умений находить необходимую информацию и работать с ней в январе 2020 года в лицее проводилось международное тестирование «Кенгуру – выпускникам 2020» для обучающихся 4, 9, 11 классов.</w:t>
      </w:r>
      <w:proofErr w:type="gramEnd"/>
    </w:p>
    <w:p w:rsidR="00177D97" w:rsidRPr="00177D97" w:rsidRDefault="00177D97" w:rsidP="00177D97">
      <w:pPr>
        <w:pStyle w:val="af6"/>
        <w:ind w:firstLine="708"/>
        <w:jc w:val="both"/>
        <w:rPr>
          <w:rFonts w:ascii="Times New Roman" w:hAnsi="Times New Roman"/>
          <w:sz w:val="24"/>
          <w:szCs w:val="24"/>
        </w:rPr>
      </w:pPr>
      <w:r w:rsidRPr="00177D97">
        <w:rPr>
          <w:rFonts w:ascii="Times New Roman" w:hAnsi="Times New Roman"/>
          <w:sz w:val="24"/>
          <w:szCs w:val="24"/>
        </w:rPr>
        <w:t xml:space="preserve">Конкурс «Кенгуру – выпускникам 2020» проводился по отдельным вариантам заданий для 3-х возрастных групп участников. На каждый вопрос участник выбирал 1 из 4-х предложенных вариантов ответов. </w:t>
      </w:r>
    </w:p>
    <w:p w:rsidR="00177D97" w:rsidRPr="00177D97" w:rsidRDefault="00177D97" w:rsidP="00177D97">
      <w:pPr>
        <w:pStyle w:val="af6"/>
        <w:ind w:firstLine="708"/>
        <w:jc w:val="both"/>
        <w:rPr>
          <w:rFonts w:ascii="Times New Roman" w:hAnsi="Times New Roman"/>
          <w:sz w:val="24"/>
          <w:szCs w:val="24"/>
        </w:rPr>
      </w:pPr>
      <w:r w:rsidRPr="00177D97">
        <w:rPr>
          <w:rFonts w:ascii="Times New Roman" w:hAnsi="Times New Roman"/>
          <w:sz w:val="24"/>
          <w:szCs w:val="24"/>
        </w:rPr>
        <w:t xml:space="preserve">В данном конкурсе приняли участие 108 </w:t>
      </w:r>
      <w:proofErr w:type="gramStart"/>
      <w:r w:rsidRPr="00177D97">
        <w:rPr>
          <w:rFonts w:ascii="Times New Roman" w:hAnsi="Times New Roman"/>
          <w:sz w:val="24"/>
          <w:szCs w:val="24"/>
        </w:rPr>
        <w:t>обучающийся</w:t>
      </w:r>
      <w:proofErr w:type="gramEnd"/>
      <w:r w:rsidRPr="00177D97">
        <w:rPr>
          <w:rFonts w:ascii="Times New Roman" w:hAnsi="Times New Roman"/>
          <w:sz w:val="24"/>
          <w:szCs w:val="24"/>
        </w:rPr>
        <w:t xml:space="preserve"> лицея. Из них: 86 обучающихся 4-х классов; 14 обучающихся 9-х классов; 8 обучающихся – 11 класса.</w:t>
      </w:r>
    </w:p>
    <w:p w:rsidR="00177D97" w:rsidRPr="00177D97" w:rsidRDefault="00177D97" w:rsidP="00177D97">
      <w:pPr>
        <w:pStyle w:val="af6"/>
        <w:ind w:firstLine="708"/>
        <w:jc w:val="both"/>
        <w:rPr>
          <w:rFonts w:ascii="Times New Roman" w:hAnsi="Times New Roman"/>
          <w:sz w:val="24"/>
          <w:szCs w:val="24"/>
        </w:rPr>
      </w:pPr>
      <w:r w:rsidRPr="00177D97">
        <w:rPr>
          <w:rFonts w:ascii="Times New Roman" w:hAnsi="Times New Roman"/>
          <w:sz w:val="24"/>
          <w:szCs w:val="24"/>
        </w:rPr>
        <w:t xml:space="preserve">По итогам конкурса наилучший результат показали: </w:t>
      </w:r>
      <w:proofErr w:type="spellStart"/>
      <w:proofErr w:type="gramStart"/>
      <w:r w:rsidRPr="00177D97">
        <w:rPr>
          <w:rFonts w:ascii="Times New Roman" w:hAnsi="Times New Roman"/>
          <w:sz w:val="24"/>
          <w:szCs w:val="24"/>
        </w:rPr>
        <w:t>Пацель</w:t>
      </w:r>
      <w:proofErr w:type="spellEnd"/>
      <w:r w:rsidRPr="00177D97">
        <w:rPr>
          <w:rFonts w:ascii="Times New Roman" w:hAnsi="Times New Roman"/>
          <w:sz w:val="24"/>
          <w:szCs w:val="24"/>
        </w:rPr>
        <w:t xml:space="preserve"> Максим, 4а класс, уровень сформированности УУД – 96%; Орлова Марина, 4а класс, уровень сформированности УУД – 88%; </w:t>
      </w:r>
      <w:proofErr w:type="spellStart"/>
      <w:r w:rsidRPr="00177D97">
        <w:rPr>
          <w:rFonts w:ascii="Times New Roman" w:hAnsi="Times New Roman"/>
          <w:sz w:val="24"/>
          <w:szCs w:val="24"/>
        </w:rPr>
        <w:t>Шаравина</w:t>
      </w:r>
      <w:proofErr w:type="spellEnd"/>
      <w:r w:rsidRPr="00177D97">
        <w:rPr>
          <w:rFonts w:ascii="Times New Roman" w:hAnsi="Times New Roman"/>
          <w:sz w:val="24"/>
          <w:szCs w:val="24"/>
        </w:rPr>
        <w:t xml:space="preserve"> Елизавета, 4а класс, уровень сформированности УУД – 85%; Пляс Вероника, 4а класс, уровень сформированности УУД – 84%; Приходько Мария, 4а класс, уровень сформированности УУД – 82% (учитель начальных классов Войтенко С.А.); Мартынов Николай, 4а класс, уровень сформированности УУД – 78%;</w:t>
      </w:r>
      <w:proofErr w:type="gramEnd"/>
      <w:r w:rsidRPr="00177D97">
        <w:rPr>
          <w:rFonts w:ascii="Times New Roman" w:hAnsi="Times New Roman"/>
          <w:sz w:val="24"/>
          <w:szCs w:val="24"/>
        </w:rPr>
        <w:t xml:space="preserve"> </w:t>
      </w:r>
      <w:proofErr w:type="gramStart"/>
      <w:r w:rsidRPr="00177D97">
        <w:rPr>
          <w:rFonts w:ascii="Times New Roman" w:hAnsi="Times New Roman"/>
          <w:sz w:val="24"/>
          <w:szCs w:val="24"/>
        </w:rPr>
        <w:t xml:space="preserve">Мазанова Амина, 4а класс, уровень сформированности УУД – 77%; </w:t>
      </w:r>
      <w:proofErr w:type="spellStart"/>
      <w:r w:rsidRPr="00177D97">
        <w:rPr>
          <w:rFonts w:ascii="Times New Roman" w:hAnsi="Times New Roman"/>
          <w:sz w:val="24"/>
          <w:szCs w:val="24"/>
        </w:rPr>
        <w:t>Карсаев</w:t>
      </w:r>
      <w:proofErr w:type="spellEnd"/>
      <w:r w:rsidRPr="00177D97">
        <w:rPr>
          <w:rFonts w:ascii="Times New Roman" w:hAnsi="Times New Roman"/>
          <w:sz w:val="24"/>
          <w:szCs w:val="24"/>
        </w:rPr>
        <w:t xml:space="preserve"> Иван, 4б класс, уровень сформированности УУД – 85%; Дегтярёва Варвара, 4б класс, уровень сформированности УУД – 82%; </w:t>
      </w:r>
      <w:proofErr w:type="spellStart"/>
      <w:r w:rsidRPr="00177D97">
        <w:rPr>
          <w:rFonts w:ascii="Times New Roman" w:hAnsi="Times New Roman"/>
          <w:sz w:val="24"/>
          <w:szCs w:val="24"/>
        </w:rPr>
        <w:t>Боднар</w:t>
      </w:r>
      <w:proofErr w:type="spellEnd"/>
      <w:r w:rsidRPr="00177D97">
        <w:rPr>
          <w:rFonts w:ascii="Times New Roman" w:hAnsi="Times New Roman"/>
          <w:sz w:val="24"/>
          <w:szCs w:val="24"/>
        </w:rPr>
        <w:t xml:space="preserve"> Дмитрий, 4г класс, уровень сформированности УУД – 80%; Халилов </w:t>
      </w:r>
      <w:proofErr w:type="spellStart"/>
      <w:r w:rsidRPr="00177D97">
        <w:rPr>
          <w:rFonts w:ascii="Times New Roman" w:hAnsi="Times New Roman"/>
          <w:sz w:val="24"/>
          <w:szCs w:val="24"/>
        </w:rPr>
        <w:t>Тунар</w:t>
      </w:r>
      <w:proofErr w:type="spellEnd"/>
      <w:r w:rsidRPr="00177D97">
        <w:rPr>
          <w:rFonts w:ascii="Times New Roman" w:hAnsi="Times New Roman"/>
          <w:sz w:val="24"/>
          <w:szCs w:val="24"/>
        </w:rPr>
        <w:t>, 4г класс, уровень сформированности УУД – 76%; Приходько Алёна, 9а класс, уровень сформированности УУД – 77%; Курта Матвей, 9а класс, уровень сформированности УУД – 77%;</w:t>
      </w:r>
      <w:proofErr w:type="gramEnd"/>
      <w:r w:rsidRPr="00177D97">
        <w:rPr>
          <w:rFonts w:ascii="Times New Roman" w:hAnsi="Times New Roman"/>
          <w:sz w:val="24"/>
          <w:szCs w:val="24"/>
        </w:rPr>
        <w:t xml:space="preserve"> Филин Денис, 11а класс, уровень сформированности УУД – 100%; Курбатова Карина, 11а класс, уровень сформированности УУД – 100%; </w:t>
      </w:r>
      <w:proofErr w:type="spellStart"/>
      <w:r w:rsidRPr="00177D97">
        <w:rPr>
          <w:rFonts w:ascii="Times New Roman" w:hAnsi="Times New Roman"/>
          <w:sz w:val="24"/>
          <w:szCs w:val="24"/>
        </w:rPr>
        <w:t>Барзыкин</w:t>
      </w:r>
      <w:proofErr w:type="spellEnd"/>
      <w:r w:rsidRPr="00177D97">
        <w:rPr>
          <w:rFonts w:ascii="Times New Roman" w:hAnsi="Times New Roman"/>
          <w:sz w:val="24"/>
          <w:szCs w:val="24"/>
        </w:rPr>
        <w:t xml:space="preserve"> Андрей, 11а класс, уровень сформированности УУД – 86%.</w:t>
      </w:r>
    </w:p>
    <w:p w:rsidR="00831420" w:rsidRDefault="00831420" w:rsidP="00085107">
      <w:pPr>
        <w:tabs>
          <w:tab w:val="num" w:pos="851"/>
        </w:tabs>
        <w:ind w:firstLine="709"/>
        <w:jc w:val="center"/>
        <w:rPr>
          <w:b/>
          <w:i/>
          <w:color w:val="0070C0"/>
          <w:highlight w:val="yellow"/>
        </w:rPr>
      </w:pPr>
    </w:p>
    <w:p w:rsidR="00D90A08" w:rsidRPr="00ED668E" w:rsidRDefault="00D90A08" w:rsidP="00085107">
      <w:pPr>
        <w:tabs>
          <w:tab w:val="num" w:pos="851"/>
        </w:tabs>
        <w:ind w:firstLine="709"/>
        <w:jc w:val="center"/>
        <w:rPr>
          <w:b/>
          <w:i/>
          <w:color w:val="0070C0"/>
        </w:rPr>
      </w:pPr>
      <w:r w:rsidRPr="00ED668E">
        <w:rPr>
          <w:b/>
          <w:i/>
          <w:color w:val="0070C0"/>
        </w:rPr>
        <w:t>Взаимосвязь информационных и педагогических технологий</w:t>
      </w:r>
    </w:p>
    <w:p w:rsidR="00CB6C8A" w:rsidRPr="00ED668E" w:rsidRDefault="00CB6C8A" w:rsidP="00CB6C8A">
      <w:pPr>
        <w:pStyle w:val="ConsPlusNormal"/>
        <w:shd w:val="clear" w:color="auto" w:fill="FFFFFF" w:themeFill="background1"/>
        <w:ind w:firstLine="567"/>
        <w:jc w:val="both"/>
        <w:rPr>
          <w:rFonts w:ascii="Times New Roman" w:hAnsi="Times New Roman" w:cs="Times New Roman"/>
          <w:sz w:val="24"/>
          <w:szCs w:val="24"/>
        </w:rPr>
      </w:pPr>
      <w:r w:rsidRPr="00ED668E">
        <w:rPr>
          <w:rFonts w:ascii="Times New Roman" w:hAnsi="Times New Roman" w:cs="Times New Roman"/>
          <w:sz w:val="24"/>
          <w:szCs w:val="24"/>
        </w:rPr>
        <w:t>Новые условия предполагают значительную индивидуализацию образовательного процесса при активной позиции личности обучающегося. Опыт использования  электронных образовательных ресурсов педагогическими работниками лицея подтверждает, что информационно-коммуникационные технологии и интерактивные средства обучения играют большую роль в образовательном процессе, так как являются средствами поддержки образовательных технологий. Эффективное применение новых педагогических технологий  и информационных способствует развитию личности обучающихся, формированию информационной культуры,  предоставляет уникальную возможность для организации  самостоятельной творческой и экспериментально-исследовательской деятельности обучающихся, а также способствует обеспечению мотивов познавательной деятельности, повышению эффективности и качества обучения.</w:t>
      </w:r>
    </w:p>
    <w:p w:rsidR="00CB6C8A" w:rsidRPr="00ED668E" w:rsidRDefault="00CB6C8A" w:rsidP="00CB6C8A">
      <w:pPr>
        <w:shd w:val="clear" w:color="auto" w:fill="FFFFFF" w:themeFill="background1"/>
        <w:tabs>
          <w:tab w:val="num" w:pos="709"/>
        </w:tabs>
        <w:ind w:firstLine="567"/>
        <w:jc w:val="both"/>
      </w:pPr>
      <w:r w:rsidRPr="00ED668E">
        <w:t>Педагогами лицея ведется систематическая работа по с</w:t>
      </w:r>
      <w:r w:rsidRPr="00ED668E">
        <w:rPr>
          <w:bCs/>
          <w:kern w:val="24"/>
        </w:rPr>
        <w:t>овершенствованию каталога программных продуктов, используемых в образовательном процессе, по составлению аннотации с примерами использования.</w:t>
      </w:r>
    </w:p>
    <w:p w:rsidR="00CB6C8A" w:rsidRPr="00ED668E" w:rsidRDefault="00CB6C8A" w:rsidP="00CB6C8A">
      <w:pPr>
        <w:pStyle w:val="ConsPlusNormal"/>
        <w:shd w:val="clear" w:color="auto" w:fill="FFFFFF" w:themeFill="background1"/>
        <w:jc w:val="both"/>
        <w:rPr>
          <w:rFonts w:ascii="Times New Roman" w:hAnsi="Times New Roman" w:cs="Times New Roman"/>
          <w:sz w:val="24"/>
          <w:szCs w:val="24"/>
        </w:rPr>
      </w:pPr>
      <w:r w:rsidRPr="00ED668E">
        <w:rPr>
          <w:rFonts w:ascii="Times New Roman" w:hAnsi="Times New Roman" w:cs="Times New Roman"/>
          <w:sz w:val="24"/>
          <w:szCs w:val="24"/>
        </w:rPr>
        <w:t xml:space="preserve">         Важную </w:t>
      </w:r>
      <w:proofErr w:type="gramStart"/>
      <w:r w:rsidRPr="00ED668E">
        <w:rPr>
          <w:rFonts w:ascii="Times New Roman" w:hAnsi="Times New Roman" w:cs="Times New Roman"/>
          <w:sz w:val="24"/>
          <w:szCs w:val="24"/>
        </w:rPr>
        <w:t>роль</w:t>
      </w:r>
      <w:proofErr w:type="gramEnd"/>
      <w:r w:rsidRPr="00ED668E">
        <w:rPr>
          <w:rFonts w:ascii="Times New Roman" w:hAnsi="Times New Roman" w:cs="Times New Roman"/>
          <w:sz w:val="24"/>
          <w:szCs w:val="24"/>
        </w:rPr>
        <w:t xml:space="preserve"> в формировании информационной культуры обучающихся играет сайт лицея. Структура сайта лицея полностью соответствует требованиям к структуре официального сайта образовательной организации в информационно-телекоммуникационной сети «Интернет» и формату представления на нем информации, утвержденным </w:t>
      </w:r>
      <w:r w:rsidRPr="00ED668E">
        <w:rPr>
          <w:rFonts w:ascii="Times New Roman" w:hAnsi="Times New Roman" w:cs="Times New Roman"/>
          <w:bCs/>
          <w:sz w:val="24"/>
          <w:szCs w:val="24"/>
        </w:rPr>
        <w:t>Министерством образования и науки Российской Федерации</w:t>
      </w:r>
      <w:r w:rsidRPr="00ED668E">
        <w:rPr>
          <w:rFonts w:ascii="Times New Roman" w:hAnsi="Times New Roman" w:cs="Times New Roman"/>
          <w:sz w:val="24"/>
          <w:szCs w:val="24"/>
        </w:rPr>
        <w:t xml:space="preserve">. Доступ к разделам, подразделам сайта осуществляется с главной (основной) страницы, которая состоит из 16 разделов: «Главная», «Новости», </w:t>
      </w:r>
      <w:r w:rsidR="0078031F">
        <w:rPr>
          <w:rFonts w:ascii="Times New Roman" w:hAnsi="Times New Roman" w:cs="Times New Roman"/>
          <w:sz w:val="24"/>
          <w:szCs w:val="24"/>
        </w:rPr>
        <w:t xml:space="preserve">«Дистанционное обучение», «Документы в сфере противодействия </w:t>
      </w:r>
      <w:proofErr w:type="spellStart"/>
      <w:r w:rsidR="0078031F">
        <w:rPr>
          <w:rFonts w:ascii="Times New Roman" w:hAnsi="Times New Roman" w:cs="Times New Roman"/>
          <w:sz w:val="24"/>
          <w:szCs w:val="24"/>
        </w:rPr>
        <w:t>коронавирусной</w:t>
      </w:r>
      <w:proofErr w:type="spellEnd"/>
      <w:r w:rsidR="0078031F">
        <w:rPr>
          <w:rFonts w:ascii="Times New Roman" w:hAnsi="Times New Roman" w:cs="Times New Roman"/>
          <w:sz w:val="24"/>
          <w:szCs w:val="24"/>
        </w:rPr>
        <w:t xml:space="preserve"> инфекции», </w:t>
      </w:r>
      <w:r w:rsidRPr="00ED668E">
        <w:rPr>
          <w:rFonts w:ascii="Times New Roman" w:hAnsi="Times New Roman" w:cs="Times New Roman"/>
          <w:sz w:val="24"/>
          <w:szCs w:val="24"/>
        </w:rPr>
        <w:t xml:space="preserve">«Сведения об образовательной организации», «О лицее», «Инновационная деятельность», «Электронные сервисы», «ГИА. Внутренняя оценка качества», </w:t>
      </w:r>
      <w:r w:rsidR="0078031F">
        <w:rPr>
          <w:rFonts w:ascii="Times New Roman" w:hAnsi="Times New Roman" w:cs="Times New Roman"/>
          <w:sz w:val="24"/>
          <w:szCs w:val="24"/>
        </w:rPr>
        <w:t xml:space="preserve">«Всероссийские проверочные работы», </w:t>
      </w:r>
      <w:r w:rsidRPr="00ED668E">
        <w:rPr>
          <w:rFonts w:ascii="Times New Roman" w:hAnsi="Times New Roman" w:cs="Times New Roman"/>
          <w:sz w:val="24"/>
          <w:szCs w:val="24"/>
        </w:rPr>
        <w:lastRenderedPageBreak/>
        <w:t xml:space="preserve">«Уполномоченный по правам ребенка», «Страница психолога», «Политика в отношении обработки персональных данных», «Библиотека», «Профсоюз», </w:t>
      </w:r>
      <w:r w:rsidR="0078031F">
        <w:rPr>
          <w:rFonts w:ascii="Times New Roman" w:hAnsi="Times New Roman" w:cs="Times New Roman"/>
          <w:sz w:val="24"/>
          <w:szCs w:val="24"/>
        </w:rPr>
        <w:t>«Карта сайта», «Обратная связь».</w:t>
      </w:r>
      <w:r w:rsidRPr="00ED668E">
        <w:rPr>
          <w:rFonts w:ascii="Times New Roman" w:hAnsi="Times New Roman" w:cs="Times New Roman"/>
          <w:sz w:val="24"/>
          <w:szCs w:val="24"/>
        </w:rPr>
        <w:t xml:space="preserve"> Навигация осуществляется с помощью карты сайта.  С 2015 года на главной странице сайта размещена версия для </w:t>
      </w:r>
      <w:proofErr w:type="gramStart"/>
      <w:r w:rsidRPr="00ED668E">
        <w:rPr>
          <w:rFonts w:ascii="Times New Roman" w:hAnsi="Times New Roman" w:cs="Times New Roman"/>
          <w:sz w:val="24"/>
          <w:szCs w:val="24"/>
        </w:rPr>
        <w:t>слабовидящих</w:t>
      </w:r>
      <w:proofErr w:type="gramEnd"/>
      <w:r w:rsidRPr="00ED668E">
        <w:rPr>
          <w:rFonts w:ascii="Times New Roman" w:hAnsi="Times New Roman" w:cs="Times New Roman"/>
          <w:sz w:val="24"/>
          <w:szCs w:val="24"/>
        </w:rPr>
        <w:t xml:space="preserve">. </w:t>
      </w:r>
    </w:p>
    <w:p w:rsidR="00CB6C8A" w:rsidRPr="00ED668E" w:rsidRDefault="00CB6C8A" w:rsidP="00CB6C8A">
      <w:pPr>
        <w:pStyle w:val="ConsPlusNormal"/>
        <w:shd w:val="clear" w:color="auto" w:fill="FFFFFF" w:themeFill="background1"/>
        <w:ind w:firstLine="540"/>
        <w:jc w:val="both"/>
        <w:rPr>
          <w:rFonts w:ascii="Times New Roman" w:hAnsi="Times New Roman" w:cs="Times New Roman"/>
          <w:sz w:val="24"/>
          <w:szCs w:val="24"/>
        </w:rPr>
      </w:pPr>
      <w:proofErr w:type="gramStart"/>
      <w:r w:rsidRPr="00ED668E">
        <w:rPr>
          <w:rFonts w:ascii="Times New Roman" w:hAnsi="Times New Roman" w:cs="Times New Roman"/>
          <w:sz w:val="24"/>
          <w:szCs w:val="24"/>
        </w:rPr>
        <w:t>На главной странице сайта лицея размещены 7 дополнительных меню:</w:t>
      </w:r>
      <w:proofErr w:type="gramEnd"/>
      <w:r w:rsidRPr="00ED668E">
        <w:rPr>
          <w:rFonts w:ascii="Times New Roman" w:hAnsi="Times New Roman" w:cs="Times New Roman"/>
          <w:sz w:val="24"/>
          <w:szCs w:val="24"/>
        </w:rPr>
        <w:t xml:space="preserve"> «Электронные сервисы», «Электронный дневник», </w:t>
      </w:r>
      <w:r w:rsidR="0078031F">
        <w:rPr>
          <w:rFonts w:ascii="Times New Roman" w:hAnsi="Times New Roman" w:cs="Times New Roman"/>
          <w:sz w:val="24"/>
          <w:szCs w:val="24"/>
        </w:rPr>
        <w:t xml:space="preserve">«Лето 2020», </w:t>
      </w:r>
      <w:r w:rsidRPr="00ED668E">
        <w:rPr>
          <w:rFonts w:ascii="Times New Roman" w:hAnsi="Times New Roman" w:cs="Times New Roman"/>
          <w:sz w:val="24"/>
          <w:szCs w:val="24"/>
        </w:rPr>
        <w:t>«Будущим первоклассникам», «Родителям», «Будущим десятиклассникам», «</w:t>
      </w:r>
      <w:r w:rsidR="0078031F">
        <w:rPr>
          <w:rFonts w:ascii="Times New Roman" w:hAnsi="Times New Roman" w:cs="Times New Roman"/>
          <w:sz w:val="24"/>
          <w:szCs w:val="24"/>
        </w:rPr>
        <w:t>Горячая линия»</w:t>
      </w:r>
      <w:r w:rsidRPr="00ED668E">
        <w:rPr>
          <w:rFonts w:ascii="Times New Roman" w:hAnsi="Times New Roman" w:cs="Times New Roman"/>
          <w:sz w:val="24"/>
          <w:szCs w:val="24"/>
        </w:rPr>
        <w:t>; еженедельно обновляющееся слайд-шоу лицейских мероприятий.</w:t>
      </w:r>
    </w:p>
    <w:p w:rsidR="00CB6C8A" w:rsidRPr="00CB6C8A" w:rsidRDefault="00CB6C8A" w:rsidP="00CB6C8A">
      <w:pPr>
        <w:pStyle w:val="ConsPlusNormal"/>
        <w:shd w:val="clear" w:color="auto" w:fill="FFFFFF" w:themeFill="background1"/>
        <w:ind w:firstLine="540"/>
        <w:jc w:val="both"/>
        <w:rPr>
          <w:rFonts w:ascii="Times New Roman" w:hAnsi="Times New Roman" w:cs="Times New Roman"/>
          <w:sz w:val="24"/>
          <w:szCs w:val="24"/>
        </w:rPr>
      </w:pPr>
      <w:r w:rsidRPr="00ED668E">
        <w:rPr>
          <w:rFonts w:ascii="Times New Roman" w:hAnsi="Times New Roman" w:cs="Times New Roman"/>
          <w:sz w:val="24"/>
          <w:szCs w:val="24"/>
        </w:rPr>
        <w:t xml:space="preserve">Сайт используется для представления лицея в </w:t>
      </w:r>
      <w:proofErr w:type="gramStart"/>
      <w:r w:rsidRPr="00ED668E">
        <w:rPr>
          <w:rFonts w:ascii="Times New Roman" w:hAnsi="Times New Roman" w:cs="Times New Roman"/>
          <w:sz w:val="24"/>
          <w:szCs w:val="24"/>
        </w:rPr>
        <w:t>Интернет-сообществе</w:t>
      </w:r>
      <w:proofErr w:type="gramEnd"/>
      <w:r w:rsidRPr="00ED668E">
        <w:rPr>
          <w:rFonts w:ascii="Times New Roman" w:hAnsi="Times New Roman" w:cs="Times New Roman"/>
          <w:sz w:val="24"/>
          <w:szCs w:val="24"/>
        </w:rPr>
        <w:t>, осуществления открытости и доступности лицейского образования. Сайт находится в режиме постоянного функционирования. Обновление проводится систематически. Сайт ведется силами сотрудников информационно-аналитического центра и обучающимися профильных классов. На страницах сайта представлены документы, регламентирующие деятельность лицея, информационные и аналитические материалы, публичный доклад.</w:t>
      </w:r>
    </w:p>
    <w:p w:rsidR="0033681F" w:rsidRDefault="0033681F" w:rsidP="00871FC9">
      <w:pPr>
        <w:tabs>
          <w:tab w:val="num" w:pos="851"/>
        </w:tabs>
        <w:ind w:firstLine="709"/>
        <w:jc w:val="center"/>
        <w:rPr>
          <w:b/>
          <w:i/>
          <w:color w:val="0070C0"/>
        </w:rPr>
      </w:pPr>
    </w:p>
    <w:p w:rsidR="00871FC9" w:rsidRDefault="00871FC9" w:rsidP="00871FC9">
      <w:pPr>
        <w:tabs>
          <w:tab w:val="num" w:pos="851"/>
        </w:tabs>
        <w:ind w:firstLine="709"/>
        <w:jc w:val="center"/>
        <w:rPr>
          <w:b/>
          <w:i/>
          <w:color w:val="0070C0"/>
        </w:rPr>
      </w:pPr>
      <w:r w:rsidRPr="006C56CC">
        <w:rPr>
          <w:b/>
          <w:i/>
          <w:color w:val="0070C0"/>
        </w:rPr>
        <w:t>Характеристика   системы оценки качества образования</w:t>
      </w:r>
    </w:p>
    <w:p w:rsidR="00EC19F6" w:rsidRPr="00EC19F6" w:rsidRDefault="00EC19F6" w:rsidP="00EC19F6">
      <w:pPr>
        <w:tabs>
          <w:tab w:val="num" w:pos="851"/>
        </w:tabs>
        <w:ind w:firstLine="567"/>
        <w:jc w:val="both"/>
      </w:pPr>
      <w:r w:rsidRPr="00EC19F6">
        <w:t xml:space="preserve">Совершенствование управления качеством образования осуществляется через сохранение и развитие технологичности организации и процедур оценивания качества образования. Оценка профессиональной компетентности педагогических работников и руководителей по достижению качественных результатов обучения осуществляется на основе модели мониторинга качества образования, действующей в лицее. </w:t>
      </w:r>
    </w:p>
    <w:p w:rsidR="00EC19F6" w:rsidRPr="00EC19F6" w:rsidRDefault="00EC19F6" w:rsidP="00EC19F6">
      <w:pPr>
        <w:tabs>
          <w:tab w:val="num" w:pos="851"/>
        </w:tabs>
        <w:ind w:firstLine="567"/>
        <w:jc w:val="both"/>
      </w:pPr>
      <w:r w:rsidRPr="00EC19F6">
        <w:t>Модель оценки качества образования лицея состоит из 5-ти основных блоков: внутренней оценки качества образования; педагогического мониторинга; блока индивидуальных достижений обучающихся: «Портфолио ученика»; рейтинговой системы оценки достижений обучающихся 9-х предпрофильных классов; индивидуальных достижений учителя «Портфолио учителя».</w:t>
      </w:r>
    </w:p>
    <w:p w:rsidR="00EC19F6" w:rsidRPr="00EC19F6" w:rsidRDefault="00EC19F6" w:rsidP="00EC19F6">
      <w:pPr>
        <w:pStyle w:val="af6"/>
        <w:ind w:firstLine="567"/>
        <w:jc w:val="both"/>
        <w:rPr>
          <w:rFonts w:ascii="Times New Roman" w:hAnsi="Times New Roman"/>
          <w:sz w:val="24"/>
          <w:szCs w:val="24"/>
        </w:rPr>
      </w:pPr>
      <w:r w:rsidRPr="00EC19F6">
        <w:rPr>
          <w:rFonts w:ascii="Times New Roman" w:hAnsi="Times New Roman"/>
          <w:sz w:val="24"/>
          <w:szCs w:val="24"/>
        </w:rPr>
        <w:t>Данная модель обеспечивает возможность отслеживать динамику формирования и развития знаний, умений и навыков обучающихся, индивидуальных достижений обучающихся и педагогических работников лицея и является основой для организации контроля образовательной деятельности, его системного анализа, корректировки и прогнозирования его совершенствования.</w:t>
      </w:r>
    </w:p>
    <w:p w:rsidR="00EC19F6" w:rsidRPr="00EC19F6" w:rsidRDefault="00EC19F6" w:rsidP="00EC19F6">
      <w:pPr>
        <w:pStyle w:val="af6"/>
        <w:ind w:firstLine="567"/>
        <w:jc w:val="both"/>
        <w:rPr>
          <w:rFonts w:ascii="Times New Roman" w:hAnsi="Times New Roman"/>
          <w:sz w:val="24"/>
          <w:szCs w:val="24"/>
        </w:rPr>
      </w:pPr>
      <w:r w:rsidRPr="00EC19F6">
        <w:rPr>
          <w:rFonts w:ascii="Times New Roman" w:hAnsi="Times New Roman"/>
          <w:sz w:val="24"/>
          <w:szCs w:val="24"/>
        </w:rPr>
        <w:t xml:space="preserve">Педагогические работники осуществляют педагогический мониторинг в соответствии с утвержденной рабочей программой по предмету. </w:t>
      </w:r>
    </w:p>
    <w:p w:rsidR="00CB6C8A" w:rsidRDefault="00EC19F6" w:rsidP="00EC19F6">
      <w:pPr>
        <w:pStyle w:val="af6"/>
        <w:ind w:firstLine="567"/>
        <w:jc w:val="both"/>
        <w:rPr>
          <w:rFonts w:ascii="Times New Roman" w:hAnsi="Times New Roman"/>
          <w:sz w:val="24"/>
          <w:szCs w:val="24"/>
        </w:rPr>
      </w:pPr>
      <w:r w:rsidRPr="00EC19F6">
        <w:rPr>
          <w:rFonts w:ascii="Times New Roman" w:hAnsi="Times New Roman"/>
          <w:sz w:val="24"/>
          <w:szCs w:val="24"/>
        </w:rPr>
        <w:t>Контроль уровня усвоения учебного материала осуществляется с помощью современных контрольно-измерительных материалов. Обработка результатов контрольных работ осуществляется программой «Мониторинг качества образования», которая отвечает как общим требованиям, так и специфике лицея. Качество усвоения учебного материала определяется по результатам внутренней оценки качества образования, которая представлена 2 видами: внутренняя оценка качества общего образования в рамках учебного года, внутренняя оценка качества общего образования по итогам учебного года.</w:t>
      </w:r>
    </w:p>
    <w:p w:rsidR="00C434C0" w:rsidRPr="00CB6C8A" w:rsidRDefault="00C434C0" w:rsidP="00F817A8">
      <w:pPr>
        <w:pStyle w:val="af6"/>
        <w:rPr>
          <w:rFonts w:ascii="Times New Roman" w:hAnsi="Times New Roman"/>
          <w:i/>
        </w:rPr>
      </w:pPr>
    </w:p>
    <w:p w:rsidR="00754E88" w:rsidRPr="00CB6C8A" w:rsidRDefault="002E1103" w:rsidP="00CB6C8A">
      <w:pPr>
        <w:pStyle w:val="af6"/>
        <w:jc w:val="right"/>
        <w:rPr>
          <w:rFonts w:ascii="Times New Roman" w:hAnsi="Times New Roman"/>
          <w:i/>
          <w:sz w:val="24"/>
          <w:szCs w:val="24"/>
        </w:rPr>
      </w:pPr>
      <w:r w:rsidRPr="00183D38">
        <w:rPr>
          <w:rFonts w:ascii="Times New Roman" w:hAnsi="Times New Roman"/>
          <w:b/>
          <w:i/>
          <w:noProof/>
          <w:sz w:val="24"/>
          <w:szCs w:val="24"/>
        </w:rPr>
        <w:lastRenderedPageBreak/>
        <w:drawing>
          <wp:inline distT="0" distB="0" distL="0" distR="0" wp14:anchorId="0B97B4B9" wp14:editId="55FCE4FD">
            <wp:extent cx="6053070" cy="2311758"/>
            <wp:effectExtent l="0" t="0" r="0" b="0"/>
            <wp:docPr id="22"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2E1103" w:rsidRDefault="002E1103" w:rsidP="00627CDD">
      <w:pPr>
        <w:pStyle w:val="af6"/>
        <w:jc w:val="right"/>
        <w:rPr>
          <w:rFonts w:ascii="Times New Roman" w:hAnsi="Times New Roman"/>
          <w:b/>
          <w:i/>
          <w:noProof/>
          <w:sz w:val="24"/>
          <w:szCs w:val="24"/>
        </w:rPr>
      </w:pPr>
      <w:r w:rsidRPr="002E1103">
        <w:rPr>
          <w:rFonts w:ascii="Times New Roman" w:hAnsi="Times New Roman"/>
          <w:b/>
          <w:i/>
          <w:noProof/>
          <w:sz w:val="24"/>
          <w:szCs w:val="24"/>
        </w:rPr>
        <w:drawing>
          <wp:inline distT="0" distB="0" distL="0" distR="0" wp14:anchorId="61E99832" wp14:editId="5980B1A5">
            <wp:extent cx="5853448" cy="2511380"/>
            <wp:effectExtent l="133350" t="57150" r="33020" b="41910"/>
            <wp:docPr id="14"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2E1103" w:rsidRDefault="002E1103" w:rsidP="00627CDD">
      <w:pPr>
        <w:pStyle w:val="af6"/>
        <w:jc w:val="right"/>
        <w:rPr>
          <w:rFonts w:ascii="Times New Roman" w:hAnsi="Times New Roman"/>
          <w:sz w:val="24"/>
          <w:szCs w:val="24"/>
        </w:rPr>
      </w:pPr>
    </w:p>
    <w:p w:rsidR="00EC19F6" w:rsidRPr="00EC19F6" w:rsidRDefault="00EC19F6" w:rsidP="00EC19F6">
      <w:pPr>
        <w:ind w:firstLine="708"/>
        <w:jc w:val="both"/>
      </w:pPr>
      <w:r w:rsidRPr="00EC19F6">
        <w:t xml:space="preserve">В соответствии с годовым планом-графиком внутренней оценки качества общего образования на 2019-2020 учебный год проведена внутренняя оценка качества общего образования по следующим предметам: во 2-10 классах </w:t>
      </w:r>
      <w:r w:rsidRPr="00EC19F6">
        <w:rPr>
          <w:rFonts w:eastAsia="Calibri"/>
        </w:rPr>
        <w:t xml:space="preserve">русский язык, математика, литературное чтение, информатика и ИКТ, физика, </w:t>
      </w:r>
      <w:r w:rsidRPr="00EC19F6">
        <w:t xml:space="preserve">химия, биология, </w:t>
      </w:r>
      <w:r w:rsidRPr="00EC19F6">
        <w:rPr>
          <w:rFonts w:eastAsia="Calibri"/>
        </w:rPr>
        <w:t>английский язык, история, обществознание, география.</w:t>
      </w:r>
    </w:p>
    <w:p w:rsidR="00EC19F6" w:rsidRPr="00EC19F6" w:rsidRDefault="00EC19F6" w:rsidP="00EC19F6">
      <w:pPr>
        <w:jc w:val="both"/>
      </w:pPr>
      <w:r w:rsidRPr="00EC19F6">
        <w:t xml:space="preserve">           Цели контроля и анализа заключались в том, чтобы: </w:t>
      </w:r>
    </w:p>
    <w:p w:rsidR="00EC19F6" w:rsidRPr="00EC19F6" w:rsidRDefault="00EC19F6" w:rsidP="00EC19F6">
      <w:pPr>
        <w:numPr>
          <w:ilvl w:val="0"/>
          <w:numId w:val="19"/>
        </w:numPr>
        <w:jc w:val="both"/>
      </w:pPr>
      <w:r w:rsidRPr="00EC19F6">
        <w:t>определить и оценить уровень и качество обученности по предметам во 2-11 классах;</w:t>
      </w:r>
    </w:p>
    <w:p w:rsidR="00EC19F6" w:rsidRPr="00EC19F6" w:rsidRDefault="00EC19F6" w:rsidP="00EC19F6">
      <w:pPr>
        <w:numPr>
          <w:ilvl w:val="0"/>
          <w:numId w:val="19"/>
        </w:numPr>
        <w:jc w:val="both"/>
      </w:pPr>
      <w:r w:rsidRPr="00EC19F6">
        <w:t>диагностировать и оценить уровень усвоения программного материала по предметам.</w:t>
      </w:r>
    </w:p>
    <w:p w:rsidR="00EC19F6" w:rsidRPr="00EC19F6" w:rsidRDefault="00EC19F6" w:rsidP="00EC19F6">
      <w:pPr>
        <w:jc w:val="both"/>
      </w:pPr>
      <w:r w:rsidRPr="00EC19F6">
        <w:tab/>
        <w:t>При проведении в</w:t>
      </w:r>
      <w:r w:rsidRPr="00EC19F6">
        <w:rPr>
          <w:bCs/>
          <w:color w:val="000000"/>
        </w:rPr>
        <w:t xml:space="preserve">нутренней оценки качества общего образования </w:t>
      </w:r>
      <w:r w:rsidRPr="00EC19F6">
        <w:t xml:space="preserve">были использованы следующие методы: </w:t>
      </w:r>
    </w:p>
    <w:p w:rsidR="00EC19F6" w:rsidRPr="00EC19F6" w:rsidRDefault="00EC19F6" w:rsidP="00EC19F6">
      <w:pPr>
        <w:numPr>
          <w:ilvl w:val="0"/>
          <w:numId w:val="35"/>
        </w:numPr>
        <w:jc w:val="both"/>
      </w:pPr>
      <w:r w:rsidRPr="00EC19F6">
        <w:t xml:space="preserve">наблюдение за уровнем самостоятельности </w:t>
      </w:r>
      <w:proofErr w:type="gramStart"/>
      <w:r w:rsidRPr="00EC19F6">
        <w:t>обучающихся</w:t>
      </w:r>
      <w:proofErr w:type="gramEnd"/>
      <w:r w:rsidRPr="00EC19F6">
        <w:t xml:space="preserve"> в период контрольной работы;</w:t>
      </w:r>
    </w:p>
    <w:p w:rsidR="00EC19F6" w:rsidRPr="00EC19F6" w:rsidRDefault="00EC19F6" w:rsidP="00EC19F6">
      <w:pPr>
        <w:numPr>
          <w:ilvl w:val="0"/>
          <w:numId w:val="35"/>
        </w:numPr>
        <w:jc w:val="both"/>
      </w:pPr>
      <w:r w:rsidRPr="00EC19F6">
        <w:t>проверка и оценивание работ обучающихся.</w:t>
      </w:r>
    </w:p>
    <w:p w:rsidR="00EC19F6" w:rsidRPr="00EC19F6" w:rsidRDefault="00EC19F6" w:rsidP="00EC19F6">
      <w:pPr>
        <w:ind w:left="720"/>
        <w:jc w:val="both"/>
      </w:pPr>
      <w:r w:rsidRPr="00EC19F6">
        <w:rPr>
          <w:rFonts w:eastAsia="Calibri"/>
        </w:rPr>
        <w:t>Использовались разнообразные ф</w:t>
      </w:r>
      <w:r w:rsidRPr="00EC19F6">
        <w:t>ормы контроля:</w:t>
      </w:r>
    </w:p>
    <w:p w:rsidR="00EC19F6" w:rsidRPr="00EC19F6" w:rsidRDefault="00EC19F6" w:rsidP="00EC19F6">
      <w:pPr>
        <w:numPr>
          <w:ilvl w:val="0"/>
          <w:numId w:val="36"/>
        </w:numPr>
        <w:jc w:val="both"/>
      </w:pPr>
      <w:r w:rsidRPr="00EC19F6">
        <w:t>комбинированные контрольные работы;</w:t>
      </w:r>
    </w:p>
    <w:p w:rsidR="00EC19F6" w:rsidRPr="00EC19F6" w:rsidRDefault="00EC19F6" w:rsidP="00EC19F6">
      <w:pPr>
        <w:numPr>
          <w:ilvl w:val="0"/>
          <w:numId w:val="36"/>
        </w:numPr>
        <w:jc w:val="both"/>
      </w:pPr>
      <w:r w:rsidRPr="00EC19F6">
        <w:t>проверочные работы по типу ВПР;</w:t>
      </w:r>
    </w:p>
    <w:p w:rsidR="00EC19F6" w:rsidRPr="00EC19F6" w:rsidRDefault="00EC19F6" w:rsidP="00EC19F6">
      <w:pPr>
        <w:numPr>
          <w:ilvl w:val="0"/>
          <w:numId w:val="36"/>
        </w:numPr>
        <w:jc w:val="both"/>
      </w:pPr>
      <w:r w:rsidRPr="00EC19F6">
        <w:t>проверочные работы по типу ОГЭ;</w:t>
      </w:r>
    </w:p>
    <w:p w:rsidR="00503915" w:rsidRDefault="00EC19F6" w:rsidP="00EC19F6">
      <w:pPr>
        <w:ind w:left="720"/>
        <w:jc w:val="both"/>
      </w:pPr>
      <w:r w:rsidRPr="00EC19F6">
        <w:t>проверочные работы по типу ЕГЭ</w:t>
      </w:r>
      <w:r>
        <w:t>.</w:t>
      </w:r>
    </w:p>
    <w:p w:rsidR="00F800CD" w:rsidRDefault="00F800CD" w:rsidP="00EC19F6">
      <w:pPr>
        <w:ind w:left="720"/>
        <w:jc w:val="both"/>
      </w:pPr>
    </w:p>
    <w:p w:rsidR="00F800CD" w:rsidRDefault="00F800CD" w:rsidP="00EC19F6">
      <w:pPr>
        <w:ind w:left="720"/>
        <w:jc w:val="both"/>
      </w:pPr>
    </w:p>
    <w:p w:rsidR="00EC19F6" w:rsidRPr="00503915" w:rsidRDefault="00EC19F6" w:rsidP="00EC19F6">
      <w:pPr>
        <w:ind w:left="720"/>
        <w:jc w:val="both"/>
      </w:pPr>
    </w:p>
    <w:p w:rsidR="00EC19F6" w:rsidRDefault="00EC19F6" w:rsidP="00EC19F6">
      <w:pPr>
        <w:jc w:val="center"/>
        <w:rPr>
          <w:b/>
          <w:i/>
          <w:color w:val="0070C0"/>
        </w:rPr>
      </w:pPr>
      <w:r w:rsidRPr="00EC19F6">
        <w:rPr>
          <w:b/>
          <w:i/>
          <w:color w:val="0070C0"/>
        </w:rPr>
        <w:lastRenderedPageBreak/>
        <w:t>Результаты внутренней оценки качества общего образования по итогам 2019-2020 учебного года</w:t>
      </w:r>
    </w:p>
    <w:p w:rsidR="00EC19F6" w:rsidRDefault="00EC19F6" w:rsidP="00EC19F6">
      <w:pPr>
        <w:jc w:val="center"/>
        <w:rPr>
          <w:b/>
          <w:i/>
          <w:color w:val="0070C0"/>
        </w:rPr>
      </w:pPr>
    </w:p>
    <w:p w:rsidR="00EC19F6" w:rsidRPr="00592219" w:rsidRDefault="00EC19F6" w:rsidP="00EC19F6">
      <w:pPr>
        <w:ind w:firstLine="142"/>
        <w:jc w:val="center"/>
        <w:rPr>
          <w:b/>
          <w:i/>
          <w:color w:val="002060"/>
        </w:rPr>
      </w:pPr>
      <w:r w:rsidRPr="00592219">
        <w:rPr>
          <w:b/>
          <w:i/>
          <w:color w:val="002060"/>
        </w:rPr>
        <w:t>Начальное общее образование</w:t>
      </w:r>
    </w:p>
    <w:p w:rsidR="00EC19F6" w:rsidRPr="00592219" w:rsidRDefault="00EC19F6" w:rsidP="00EC19F6">
      <w:pPr>
        <w:rPr>
          <w:b/>
          <w:i/>
          <w:color w:val="C00000"/>
        </w:rPr>
      </w:pPr>
      <w:r w:rsidRPr="00592219">
        <w:rPr>
          <w:b/>
          <w:i/>
          <w:color w:val="C00000"/>
        </w:rPr>
        <w:t>Русский язык</w:t>
      </w:r>
    </w:p>
    <w:p w:rsidR="00EC19F6" w:rsidRPr="00EC19F6" w:rsidRDefault="00EC19F6" w:rsidP="00EC19F6">
      <w:pPr>
        <w:ind w:firstLine="708"/>
        <w:jc w:val="both"/>
        <w:rPr>
          <w:sz w:val="22"/>
          <w:szCs w:val="22"/>
        </w:rPr>
      </w:pPr>
      <w:r w:rsidRPr="00EC19F6">
        <w:t>13 классов продемонстрировали высокое качество обученности: 2а,2б,2в,2г,2д,3а,3б,3в,3г,4а,4б,4в,4г. 11 классов - 100%  уровень обученности и высокое качество обученности: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2797"/>
        <w:gridCol w:w="4759"/>
      </w:tblGrid>
      <w:tr w:rsidR="00EC19F6" w:rsidRPr="00EC19F6" w:rsidTr="00EC19F6">
        <w:tc>
          <w:tcPr>
            <w:tcW w:w="1941" w:type="dxa"/>
            <w:shd w:val="clear" w:color="auto" w:fill="auto"/>
          </w:tcPr>
          <w:p w:rsidR="00EC19F6" w:rsidRPr="00EC19F6" w:rsidRDefault="00EC19F6" w:rsidP="00EC19F6">
            <w:pPr>
              <w:jc w:val="both"/>
              <w:rPr>
                <w:b/>
                <w:i/>
              </w:rPr>
            </w:pPr>
            <w:r w:rsidRPr="00EC19F6">
              <w:rPr>
                <w:b/>
                <w:i/>
              </w:rPr>
              <w:t xml:space="preserve">Класс </w:t>
            </w:r>
          </w:p>
        </w:tc>
        <w:tc>
          <w:tcPr>
            <w:tcW w:w="2835" w:type="dxa"/>
            <w:shd w:val="clear" w:color="auto" w:fill="auto"/>
          </w:tcPr>
          <w:p w:rsidR="00EC19F6" w:rsidRPr="00EC19F6" w:rsidRDefault="00EC19F6" w:rsidP="00EC19F6">
            <w:pPr>
              <w:jc w:val="both"/>
              <w:rPr>
                <w:b/>
                <w:i/>
              </w:rPr>
            </w:pPr>
            <w:r w:rsidRPr="00EC19F6">
              <w:rPr>
                <w:b/>
                <w:i/>
              </w:rPr>
              <w:t>Качество обученности</w:t>
            </w:r>
          </w:p>
        </w:tc>
        <w:tc>
          <w:tcPr>
            <w:tcW w:w="4863" w:type="dxa"/>
            <w:shd w:val="clear" w:color="auto" w:fill="auto"/>
          </w:tcPr>
          <w:p w:rsidR="00EC19F6" w:rsidRPr="00EC19F6" w:rsidRDefault="00EC19F6" w:rsidP="00EC19F6">
            <w:pPr>
              <w:jc w:val="both"/>
              <w:rPr>
                <w:b/>
                <w:i/>
              </w:rPr>
            </w:pPr>
            <w:r w:rsidRPr="00EC19F6">
              <w:rPr>
                <w:b/>
                <w:i/>
              </w:rPr>
              <w:t>Учитель</w:t>
            </w:r>
          </w:p>
        </w:tc>
      </w:tr>
      <w:tr w:rsidR="00EC19F6" w:rsidRPr="00EC19F6" w:rsidTr="00EC19F6">
        <w:tc>
          <w:tcPr>
            <w:tcW w:w="1941" w:type="dxa"/>
            <w:shd w:val="clear" w:color="auto" w:fill="auto"/>
          </w:tcPr>
          <w:p w:rsidR="00EC19F6" w:rsidRPr="00EC19F6" w:rsidRDefault="00EC19F6" w:rsidP="00EC19F6">
            <w:pPr>
              <w:jc w:val="both"/>
            </w:pPr>
            <w:r w:rsidRPr="00EC19F6">
              <w:t>2а</w:t>
            </w:r>
          </w:p>
        </w:tc>
        <w:tc>
          <w:tcPr>
            <w:tcW w:w="2835" w:type="dxa"/>
            <w:shd w:val="clear" w:color="auto" w:fill="auto"/>
          </w:tcPr>
          <w:p w:rsidR="00EC19F6" w:rsidRPr="00EC19F6" w:rsidRDefault="00EC19F6" w:rsidP="00EC19F6">
            <w:pPr>
              <w:jc w:val="both"/>
            </w:pPr>
            <w:r w:rsidRPr="00EC19F6">
              <w:t>100%</w:t>
            </w:r>
          </w:p>
        </w:tc>
        <w:tc>
          <w:tcPr>
            <w:tcW w:w="4863" w:type="dxa"/>
            <w:shd w:val="clear" w:color="auto" w:fill="auto"/>
          </w:tcPr>
          <w:p w:rsidR="00EC19F6" w:rsidRPr="00EC19F6" w:rsidRDefault="00EC19F6" w:rsidP="00EC19F6">
            <w:pPr>
              <w:jc w:val="both"/>
            </w:pPr>
            <w:r w:rsidRPr="00EC19F6">
              <w:t xml:space="preserve">М.Г. </w:t>
            </w:r>
            <w:proofErr w:type="spellStart"/>
            <w:r w:rsidRPr="00EC19F6">
              <w:t>Хатрова</w:t>
            </w:r>
            <w:proofErr w:type="spellEnd"/>
            <w:r w:rsidRPr="00EC19F6">
              <w:t xml:space="preserve"> </w:t>
            </w:r>
          </w:p>
        </w:tc>
      </w:tr>
      <w:tr w:rsidR="00EC19F6" w:rsidRPr="00EC19F6" w:rsidTr="00EC19F6">
        <w:tc>
          <w:tcPr>
            <w:tcW w:w="1941" w:type="dxa"/>
            <w:shd w:val="clear" w:color="auto" w:fill="auto"/>
          </w:tcPr>
          <w:p w:rsidR="00EC19F6" w:rsidRPr="00EC19F6" w:rsidRDefault="00EC19F6" w:rsidP="00EC19F6">
            <w:pPr>
              <w:jc w:val="both"/>
            </w:pPr>
            <w:r w:rsidRPr="00EC19F6">
              <w:t>2в</w:t>
            </w:r>
          </w:p>
        </w:tc>
        <w:tc>
          <w:tcPr>
            <w:tcW w:w="2835" w:type="dxa"/>
            <w:shd w:val="clear" w:color="auto" w:fill="auto"/>
          </w:tcPr>
          <w:p w:rsidR="00EC19F6" w:rsidRPr="00EC19F6" w:rsidRDefault="00EC19F6" w:rsidP="00EC19F6">
            <w:pPr>
              <w:jc w:val="both"/>
            </w:pPr>
            <w:r w:rsidRPr="00EC19F6">
              <w:t>96%</w:t>
            </w:r>
          </w:p>
        </w:tc>
        <w:tc>
          <w:tcPr>
            <w:tcW w:w="4863" w:type="dxa"/>
            <w:shd w:val="clear" w:color="auto" w:fill="auto"/>
          </w:tcPr>
          <w:p w:rsidR="00EC19F6" w:rsidRPr="00EC19F6" w:rsidRDefault="00EC19F6" w:rsidP="00EC19F6">
            <w:pPr>
              <w:jc w:val="both"/>
            </w:pPr>
            <w:r w:rsidRPr="00EC19F6">
              <w:t xml:space="preserve">А.Г. </w:t>
            </w:r>
            <w:proofErr w:type="spellStart"/>
            <w:r w:rsidRPr="00EC19F6">
              <w:t>Кабицкая</w:t>
            </w:r>
            <w:proofErr w:type="spellEnd"/>
          </w:p>
        </w:tc>
      </w:tr>
      <w:tr w:rsidR="00EC19F6" w:rsidRPr="00EC19F6" w:rsidTr="00EC19F6">
        <w:tc>
          <w:tcPr>
            <w:tcW w:w="1941" w:type="dxa"/>
            <w:shd w:val="clear" w:color="auto" w:fill="auto"/>
          </w:tcPr>
          <w:p w:rsidR="00EC19F6" w:rsidRPr="00EC19F6" w:rsidRDefault="00EC19F6" w:rsidP="00EC19F6">
            <w:pPr>
              <w:jc w:val="both"/>
            </w:pPr>
            <w:r w:rsidRPr="00EC19F6">
              <w:t>2г</w:t>
            </w:r>
          </w:p>
        </w:tc>
        <w:tc>
          <w:tcPr>
            <w:tcW w:w="2835" w:type="dxa"/>
            <w:shd w:val="clear" w:color="auto" w:fill="auto"/>
          </w:tcPr>
          <w:p w:rsidR="00EC19F6" w:rsidRPr="00EC19F6" w:rsidRDefault="00EC19F6" w:rsidP="00EC19F6">
            <w:pPr>
              <w:jc w:val="both"/>
            </w:pPr>
            <w:r w:rsidRPr="00EC19F6">
              <w:t>96%</w:t>
            </w:r>
          </w:p>
        </w:tc>
        <w:tc>
          <w:tcPr>
            <w:tcW w:w="4863" w:type="dxa"/>
            <w:shd w:val="clear" w:color="auto" w:fill="auto"/>
          </w:tcPr>
          <w:p w:rsidR="00EC19F6" w:rsidRPr="00EC19F6" w:rsidRDefault="00EC19F6" w:rsidP="00EC19F6">
            <w:pPr>
              <w:jc w:val="both"/>
            </w:pPr>
            <w:r w:rsidRPr="00EC19F6">
              <w:t>Л.Н. Потураева</w:t>
            </w:r>
          </w:p>
        </w:tc>
      </w:tr>
      <w:tr w:rsidR="00EC19F6" w:rsidRPr="00EC19F6" w:rsidTr="00EC19F6">
        <w:tc>
          <w:tcPr>
            <w:tcW w:w="1941" w:type="dxa"/>
            <w:shd w:val="clear" w:color="auto" w:fill="auto"/>
          </w:tcPr>
          <w:p w:rsidR="00EC19F6" w:rsidRPr="00EC19F6" w:rsidRDefault="00EC19F6" w:rsidP="00EC19F6">
            <w:pPr>
              <w:jc w:val="both"/>
            </w:pPr>
            <w:r w:rsidRPr="00EC19F6">
              <w:t>2б</w:t>
            </w:r>
          </w:p>
        </w:tc>
        <w:tc>
          <w:tcPr>
            <w:tcW w:w="2835" w:type="dxa"/>
            <w:shd w:val="clear" w:color="auto" w:fill="auto"/>
          </w:tcPr>
          <w:p w:rsidR="00EC19F6" w:rsidRPr="00EC19F6" w:rsidRDefault="00EC19F6" w:rsidP="00EC19F6">
            <w:pPr>
              <w:jc w:val="both"/>
            </w:pPr>
            <w:r w:rsidRPr="00EC19F6">
              <w:t>93%</w:t>
            </w:r>
          </w:p>
        </w:tc>
        <w:tc>
          <w:tcPr>
            <w:tcW w:w="4863" w:type="dxa"/>
            <w:shd w:val="clear" w:color="auto" w:fill="auto"/>
          </w:tcPr>
          <w:p w:rsidR="00EC19F6" w:rsidRPr="00EC19F6" w:rsidRDefault="00EC19F6" w:rsidP="00EC19F6">
            <w:pPr>
              <w:jc w:val="both"/>
            </w:pPr>
            <w:r w:rsidRPr="00EC19F6">
              <w:t>Н.В. Безуглова</w:t>
            </w:r>
          </w:p>
        </w:tc>
      </w:tr>
      <w:tr w:rsidR="00EC19F6" w:rsidRPr="00EC19F6" w:rsidTr="00EC19F6">
        <w:tc>
          <w:tcPr>
            <w:tcW w:w="1941" w:type="dxa"/>
            <w:shd w:val="clear" w:color="auto" w:fill="auto"/>
          </w:tcPr>
          <w:p w:rsidR="00EC19F6" w:rsidRPr="00EC19F6" w:rsidRDefault="00EC19F6" w:rsidP="00EC19F6">
            <w:pPr>
              <w:jc w:val="both"/>
            </w:pPr>
            <w:r w:rsidRPr="00EC19F6">
              <w:t>3г</w:t>
            </w:r>
          </w:p>
        </w:tc>
        <w:tc>
          <w:tcPr>
            <w:tcW w:w="2835" w:type="dxa"/>
            <w:shd w:val="clear" w:color="auto" w:fill="auto"/>
          </w:tcPr>
          <w:p w:rsidR="00EC19F6" w:rsidRPr="00EC19F6" w:rsidRDefault="00EC19F6" w:rsidP="00EC19F6">
            <w:pPr>
              <w:jc w:val="both"/>
            </w:pPr>
            <w:r w:rsidRPr="00EC19F6">
              <w:t>93%</w:t>
            </w:r>
          </w:p>
        </w:tc>
        <w:tc>
          <w:tcPr>
            <w:tcW w:w="4863" w:type="dxa"/>
            <w:shd w:val="clear" w:color="auto" w:fill="auto"/>
          </w:tcPr>
          <w:p w:rsidR="00EC19F6" w:rsidRPr="00EC19F6" w:rsidRDefault="00EC19F6" w:rsidP="00EC19F6">
            <w:pPr>
              <w:jc w:val="both"/>
            </w:pPr>
            <w:r w:rsidRPr="00EC19F6">
              <w:t>С.А. Войтенко</w:t>
            </w:r>
          </w:p>
        </w:tc>
      </w:tr>
      <w:tr w:rsidR="00EC19F6" w:rsidRPr="00EC19F6" w:rsidTr="00EC19F6">
        <w:tc>
          <w:tcPr>
            <w:tcW w:w="1941" w:type="dxa"/>
            <w:shd w:val="clear" w:color="auto" w:fill="auto"/>
          </w:tcPr>
          <w:p w:rsidR="00EC19F6" w:rsidRPr="00EC19F6" w:rsidRDefault="00EC19F6" w:rsidP="00EC19F6">
            <w:pPr>
              <w:jc w:val="both"/>
            </w:pPr>
            <w:r w:rsidRPr="00EC19F6">
              <w:t>2д</w:t>
            </w:r>
          </w:p>
        </w:tc>
        <w:tc>
          <w:tcPr>
            <w:tcW w:w="2835" w:type="dxa"/>
            <w:shd w:val="clear" w:color="auto" w:fill="auto"/>
          </w:tcPr>
          <w:p w:rsidR="00EC19F6" w:rsidRPr="00EC19F6" w:rsidRDefault="00EC19F6" w:rsidP="00EC19F6">
            <w:pPr>
              <w:jc w:val="both"/>
            </w:pPr>
            <w:r w:rsidRPr="00EC19F6">
              <w:t>85%</w:t>
            </w:r>
          </w:p>
        </w:tc>
        <w:tc>
          <w:tcPr>
            <w:tcW w:w="4863" w:type="dxa"/>
            <w:shd w:val="clear" w:color="auto" w:fill="auto"/>
          </w:tcPr>
          <w:p w:rsidR="00EC19F6" w:rsidRPr="00EC19F6" w:rsidRDefault="00EC19F6" w:rsidP="00EC19F6">
            <w:pPr>
              <w:jc w:val="both"/>
            </w:pPr>
            <w:r w:rsidRPr="00EC19F6">
              <w:t>Л.Н. Быстрова</w:t>
            </w:r>
          </w:p>
        </w:tc>
      </w:tr>
      <w:tr w:rsidR="00EC19F6" w:rsidRPr="00EC19F6" w:rsidTr="00EC19F6">
        <w:tc>
          <w:tcPr>
            <w:tcW w:w="1941" w:type="dxa"/>
            <w:shd w:val="clear" w:color="auto" w:fill="auto"/>
          </w:tcPr>
          <w:p w:rsidR="00EC19F6" w:rsidRPr="00EC19F6" w:rsidRDefault="00EC19F6" w:rsidP="00EC19F6">
            <w:pPr>
              <w:jc w:val="both"/>
            </w:pPr>
            <w:r w:rsidRPr="00EC19F6">
              <w:t>4б</w:t>
            </w:r>
          </w:p>
        </w:tc>
        <w:tc>
          <w:tcPr>
            <w:tcW w:w="2835" w:type="dxa"/>
            <w:shd w:val="clear" w:color="auto" w:fill="auto"/>
          </w:tcPr>
          <w:p w:rsidR="00EC19F6" w:rsidRPr="00EC19F6" w:rsidRDefault="00EC19F6" w:rsidP="00EC19F6">
            <w:pPr>
              <w:jc w:val="both"/>
            </w:pPr>
            <w:r w:rsidRPr="00EC19F6">
              <w:t>85%</w:t>
            </w:r>
          </w:p>
        </w:tc>
        <w:tc>
          <w:tcPr>
            <w:tcW w:w="4863" w:type="dxa"/>
            <w:shd w:val="clear" w:color="auto" w:fill="auto"/>
          </w:tcPr>
          <w:p w:rsidR="00EC19F6" w:rsidRPr="00EC19F6" w:rsidRDefault="00EC19F6" w:rsidP="00EC19F6">
            <w:pPr>
              <w:jc w:val="both"/>
            </w:pPr>
            <w:r w:rsidRPr="00EC19F6">
              <w:t xml:space="preserve">А.Г. </w:t>
            </w:r>
            <w:proofErr w:type="spellStart"/>
            <w:r w:rsidRPr="00EC19F6">
              <w:t>Кабицкая</w:t>
            </w:r>
            <w:proofErr w:type="spellEnd"/>
          </w:p>
        </w:tc>
      </w:tr>
      <w:tr w:rsidR="00EC19F6" w:rsidRPr="00EC19F6" w:rsidTr="00EC19F6">
        <w:tc>
          <w:tcPr>
            <w:tcW w:w="1941" w:type="dxa"/>
            <w:shd w:val="clear" w:color="auto" w:fill="auto"/>
          </w:tcPr>
          <w:p w:rsidR="00EC19F6" w:rsidRPr="00EC19F6" w:rsidRDefault="00EC19F6" w:rsidP="00EC19F6">
            <w:pPr>
              <w:jc w:val="both"/>
            </w:pPr>
            <w:r w:rsidRPr="00EC19F6">
              <w:t>4а</w:t>
            </w:r>
          </w:p>
        </w:tc>
        <w:tc>
          <w:tcPr>
            <w:tcW w:w="2835" w:type="dxa"/>
            <w:shd w:val="clear" w:color="auto" w:fill="auto"/>
          </w:tcPr>
          <w:p w:rsidR="00EC19F6" w:rsidRPr="00EC19F6" w:rsidRDefault="00EC19F6" w:rsidP="00EC19F6">
            <w:pPr>
              <w:jc w:val="both"/>
            </w:pPr>
            <w:r w:rsidRPr="00EC19F6">
              <w:t>84%</w:t>
            </w:r>
          </w:p>
        </w:tc>
        <w:tc>
          <w:tcPr>
            <w:tcW w:w="4863" w:type="dxa"/>
            <w:shd w:val="clear" w:color="auto" w:fill="auto"/>
          </w:tcPr>
          <w:p w:rsidR="00EC19F6" w:rsidRPr="00EC19F6" w:rsidRDefault="00EC19F6" w:rsidP="00EC19F6">
            <w:pPr>
              <w:jc w:val="both"/>
            </w:pPr>
            <w:r w:rsidRPr="00EC19F6">
              <w:t>С.А. Войтенко</w:t>
            </w:r>
          </w:p>
        </w:tc>
      </w:tr>
      <w:tr w:rsidR="00EC19F6" w:rsidRPr="00EC19F6" w:rsidTr="00EC19F6">
        <w:tc>
          <w:tcPr>
            <w:tcW w:w="1941" w:type="dxa"/>
            <w:shd w:val="clear" w:color="auto" w:fill="auto"/>
          </w:tcPr>
          <w:p w:rsidR="00EC19F6" w:rsidRPr="00EC19F6" w:rsidRDefault="00EC19F6" w:rsidP="00EC19F6">
            <w:pPr>
              <w:jc w:val="both"/>
            </w:pPr>
            <w:r w:rsidRPr="00EC19F6">
              <w:t>4в</w:t>
            </w:r>
          </w:p>
        </w:tc>
        <w:tc>
          <w:tcPr>
            <w:tcW w:w="2835" w:type="dxa"/>
            <w:shd w:val="clear" w:color="auto" w:fill="auto"/>
          </w:tcPr>
          <w:p w:rsidR="00EC19F6" w:rsidRPr="00EC19F6" w:rsidRDefault="00EC19F6" w:rsidP="00EC19F6">
            <w:pPr>
              <w:jc w:val="both"/>
            </w:pPr>
            <w:r w:rsidRPr="00EC19F6">
              <w:t>71%</w:t>
            </w:r>
          </w:p>
        </w:tc>
        <w:tc>
          <w:tcPr>
            <w:tcW w:w="4863" w:type="dxa"/>
            <w:shd w:val="clear" w:color="auto" w:fill="auto"/>
          </w:tcPr>
          <w:p w:rsidR="00EC19F6" w:rsidRPr="00EC19F6" w:rsidRDefault="00EC19F6" w:rsidP="00EC19F6">
            <w:pPr>
              <w:jc w:val="both"/>
            </w:pPr>
            <w:r w:rsidRPr="00EC19F6">
              <w:t>Н.Б. Прокопенко</w:t>
            </w:r>
          </w:p>
        </w:tc>
      </w:tr>
      <w:tr w:rsidR="00EC19F6" w:rsidRPr="00EC19F6" w:rsidTr="00EC19F6">
        <w:tc>
          <w:tcPr>
            <w:tcW w:w="1941" w:type="dxa"/>
            <w:shd w:val="clear" w:color="auto" w:fill="auto"/>
          </w:tcPr>
          <w:p w:rsidR="00EC19F6" w:rsidRPr="00EC19F6" w:rsidRDefault="00EC19F6" w:rsidP="00EC19F6">
            <w:pPr>
              <w:jc w:val="both"/>
            </w:pPr>
            <w:r w:rsidRPr="00EC19F6">
              <w:t>3а</w:t>
            </w:r>
          </w:p>
        </w:tc>
        <w:tc>
          <w:tcPr>
            <w:tcW w:w="2835" w:type="dxa"/>
            <w:shd w:val="clear" w:color="auto" w:fill="auto"/>
          </w:tcPr>
          <w:p w:rsidR="00EC19F6" w:rsidRPr="00EC19F6" w:rsidRDefault="00EC19F6" w:rsidP="00EC19F6">
            <w:pPr>
              <w:jc w:val="both"/>
            </w:pPr>
            <w:r w:rsidRPr="00EC19F6">
              <w:t>69%</w:t>
            </w:r>
          </w:p>
        </w:tc>
        <w:tc>
          <w:tcPr>
            <w:tcW w:w="4863" w:type="dxa"/>
            <w:shd w:val="clear" w:color="auto" w:fill="auto"/>
          </w:tcPr>
          <w:p w:rsidR="00EC19F6" w:rsidRPr="00EC19F6" w:rsidRDefault="00EC19F6" w:rsidP="00EC19F6">
            <w:pPr>
              <w:jc w:val="both"/>
            </w:pPr>
            <w:r w:rsidRPr="00EC19F6">
              <w:t>Н.А. Пчелкина</w:t>
            </w:r>
          </w:p>
        </w:tc>
      </w:tr>
      <w:tr w:rsidR="00EC19F6" w:rsidRPr="00EC19F6" w:rsidTr="00EC19F6">
        <w:tc>
          <w:tcPr>
            <w:tcW w:w="1941" w:type="dxa"/>
            <w:shd w:val="clear" w:color="auto" w:fill="auto"/>
          </w:tcPr>
          <w:p w:rsidR="00EC19F6" w:rsidRPr="00EC19F6" w:rsidRDefault="00EC19F6" w:rsidP="00EC19F6">
            <w:pPr>
              <w:jc w:val="both"/>
            </w:pPr>
            <w:r w:rsidRPr="00EC19F6">
              <w:t>4г</w:t>
            </w:r>
          </w:p>
        </w:tc>
        <w:tc>
          <w:tcPr>
            <w:tcW w:w="2835" w:type="dxa"/>
            <w:shd w:val="clear" w:color="auto" w:fill="auto"/>
          </w:tcPr>
          <w:p w:rsidR="00EC19F6" w:rsidRPr="00EC19F6" w:rsidRDefault="00EC19F6" w:rsidP="00EC19F6">
            <w:pPr>
              <w:jc w:val="both"/>
            </w:pPr>
            <w:r w:rsidRPr="00EC19F6">
              <w:t>68%</w:t>
            </w:r>
          </w:p>
        </w:tc>
        <w:tc>
          <w:tcPr>
            <w:tcW w:w="4863" w:type="dxa"/>
            <w:shd w:val="clear" w:color="auto" w:fill="auto"/>
          </w:tcPr>
          <w:p w:rsidR="00EC19F6" w:rsidRPr="00EC19F6" w:rsidRDefault="00EC19F6" w:rsidP="00EC19F6">
            <w:pPr>
              <w:jc w:val="both"/>
            </w:pPr>
            <w:r w:rsidRPr="00EC19F6">
              <w:t>А.П. Батищева</w:t>
            </w:r>
          </w:p>
        </w:tc>
      </w:tr>
    </w:tbl>
    <w:p w:rsidR="00EC19F6" w:rsidRPr="00EC19F6" w:rsidRDefault="00EC19F6" w:rsidP="00EC19F6">
      <w:pPr>
        <w:jc w:val="both"/>
      </w:pPr>
    </w:p>
    <w:p w:rsidR="00EC19F6" w:rsidRPr="00EC19F6" w:rsidRDefault="00EC19F6" w:rsidP="00EC19F6">
      <w:pPr>
        <w:rPr>
          <w:b/>
          <w:color w:val="C00000"/>
        </w:rPr>
      </w:pPr>
      <w:r w:rsidRPr="00EC19F6">
        <w:rPr>
          <w:b/>
          <w:color w:val="C00000"/>
        </w:rPr>
        <w:t>Математика</w:t>
      </w:r>
    </w:p>
    <w:p w:rsidR="00EC19F6" w:rsidRPr="00EC19F6" w:rsidRDefault="00EC19F6" w:rsidP="00EC19F6">
      <w:pPr>
        <w:ind w:firstLine="708"/>
        <w:jc w:val="both"/>
        <w:rPr>
          <w:color w:val="C00000"/>
        </w:rPr>
      </w:pPr>
      <w:r w:rsidRPr="00EC19F6">
        <w:t>13 классов продемонстрировали высокое качество обученности: 2а,2б,2в,2г,2д,3а,3б,3в,3г,4а,4б,4в,4г. 11 классов - 100% уровень обученности и высокое качество обученности: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4"/>
        <w:gridCol w:w="3160"/>
        <w:gridCol w:w="3169"/>
      </w:tblGrid>
      <w:tr w:rsidR="00EC19F6" w:rsidRPr="00EC19F6" w:rsidTr="00EC19F6">
        <w:tc>
          <w:tcPr>
            <w:tcW w:w="3213" w:type="dxa"/>
            <w:shd w:val="clear" w:color="auto" w:fill="auto"/>
          </w:tcPr>
          <w:p w:rsidR="00EC19F6" w:rsidRPr="00EC19F6" w:rsidRDefault="00EC19F6" w:rsidP="00EC19F6">
            <w:pPr>
              <w:jc w:val="both"/>
              <w:rPr>
                <w:b/>
                <w:i/>
              </w:rPr>
            </w:pPr>
            <w:r w:rsidRPr="00EC19F6">
              <w:rPr>
                <w:b/>
                <w:i/>
              </w:rPr>
              <w:t xml:space="preserve">Класс </w:t>
            </w:r>
          </w:p>
        </w:tc>
        <w:tc>
          <w:tcPr>
            <w:tcW w:w="3213" w:type="dxa"/>
            <w:shd w:val="clear" w:color="auto" w:fill="auto"/>
          </w:tcPr>
          <w:p w:rsidR="00EC19F6" w:rsidRPr="00EC19F6" w:rsidRDefault="00EC19F6" w:rsidP="00EC19F6">
            <w:pPr>
              <w:jc w:val="both"/>
              <w:rPr>
                <w:b/>
                <w:i/>
              </w:rPr>
            </w:pPr>
            <w:r w:rsidRPr="00EC19F6">
              <w:rPr>
                <w:b/>
                <w:i/>
              </w:rPr>
              <w:t>Качество обученности</w:t>
            </w:r>
          </w:p>
        </w:tc>
        <w:tc>
          <w:tcPr>
            <w:tcW w:w="3213" w:type="dxa"/>
            <w:shd w:val="clear" w:color="auto" w:fill="auto"/>
          </w:tcPr>
          <w:p w:rsidR="00EC19F6" w:rsidRPr="00EC19F6" w:rsidRDefault="00EC19F6" w:rsidP="00EC19F6">
            <w:pPr>
              <w:jc w:val="both"/>
              <w:rPr>
                <w:b/>
                <w:i/>
              </w:rPr>
            </w:pPr>
            <w:r w:rsidRPr="00EC19F6">
              <w:rPr>
                <w:b/>
                <w:i/>
              </w:rPr>
              <w:t>Учитель</w:t>
            </w:r>
          </w:p>
        </w:tc>
      </w:tr>
      <w:tr w:rsidR="00EC19F6" w:rsidRPr="00EC19F6" w:rsidTr="00EC19F6">
        <w:tc>
          <w:tcPr>
            <w:tcW w:w="3213" w:type="dxa"/>
            <w:shd w:val="clear" w:color="auto" w:fill="auto"/>
          </w:tcPr>
          <w:p w:rsidR="00EC19F6" w:rsidRPr="00EC19F6" w:rsidRDefault="00EC19F6" w:rsidP="00EC19F6">
            <w:pPr>
              <w:jc w:val="both"/>
            </w:pPr>
            <w:r w:rsidRPr="00EC19F6">
              <w:t>2а</w:t>
            </w:r>
          </w:p>
        </w:tc>
        <w:tc>
          <w:tcPr>
            <w:tcW w:w="3213" w:type="dxa"/>
            <w:shd w:val="clear" w:color="auto" w:fill="auto"/>
          </w:tcPr>
          <w:p w:rsidR="00EC19F6" w:rsidRPr="00EC19F6" w:rsidRDefault="00EC19F6" w:rsidP="00EC19F6">
            <w:pPr>
              <w:jc w:val="both"/>
            </w:pPr>
            <w:r w:rsidRPr="00EC19F6">
              <w:t>100%</w:t>
            </w:r>
          </w:p>
        </w:tc>
        <w:tc>
          <w:tcPr>
            <w:tcW w:w="3213" w:type="dxa"/>
            <w:shd w:val="clear" w:color="auto" w:fill="auto"/>
          </w:tcPr>
          <w:p w:rsidR="00EC19F6" w:rsidRPr="00EC19F6" w:rsidRDefault="00EC19F6" w:rsidP="00EC19F6">
            <w:pPr>
              <w:jc w:val="both"/>
            </w:pPr>
            <w:r w:rsidRPr="00EC19F6">
              <w:t xml:space="preserve">М.Г. </w:t>
            </w:r>
            <w:proofErr w:type="spellStart"/>
            <w:r w:rsidRPr="00EC19F6">
              <w:t>Хартова</w:t>
            </w:r>
            <w:proofErr w:type="spellEnd"/>
            <w:r w:rsidRPr="00EC19F6">
              <w:t xml:space="preserve"> </w:t>
            </w:r>
          </w:p>
        </w:tc>
      </w:tr>
      <w:tr w:rsidR="00EC19F6" w:rsidRPr="00EC19F6" w:rsidTr="00EC19F6">
        <w:tc>
          <w:tcPr>
            <w:tcW w:w="3213" w:type="dxa"/>
            <w:shd w:val="clear" w:color="auto" w:fill="auto"/>
          </w:tcPr>
          <w:p w:rsidR="00EC19F6" w:rsidRPr="00EC19F6" w:rsidRDefault="00EC19F6" w:rsidP="00EC19F6">
            <w:pPr>
              <w:jc w:val="both"/>
            </w:pPr>
            <w:r w:rsidRPr="00EC19F6">
              <w:t>2б</w:t>
            </w:r>
          </w:p>
        </w:tc>
        <w:tc>
          <w:tcPr>
            <w:tcW w:w="3213" w:type="dxa"/>
            <w:shd w:val="clear" w:color="auto" w:fill="auto"/>
          </w:tcPr>
          <w:p w:rsidR="00EC19F6" w:rsidRPr="00EC19F6" w:rsidRDefault="00EC19F6" w:rsidP="00EC19F6">
            <w:pPr>
              <w:jc w:val="both"/>
            </w:pPr>
            <w:r w:rsidRPr="00EC19F6">
              <w:t>100%</w:t>
            </w:r>
          </w:p>
        </w:tc>
        <w:tc>
          <w:tcPr>
            <w:tcW w:w="3213" w:type="dxa"/>
            <w:shd w:val="clear" w:color="auto" w:fill="auto"/>
          </w:tcPr>
          <w:p w:rsidR="00EC19F6" w:rsidRPr="00EC19F6" w:rsidRDefault="00EC19F6" w:rsidP="00EC19F6">
            <w:pPr>
              <w:jc w:val="both"/>
            </w:pPr>
            <w:r w:rsidRPr="00EC19F6">
              <w:t>Н.В. Безуглова</w:t>
            </w:r>
          </w:p>
        </w:tc>
      </w:tr>
      <w:tr w:rsidR="00EC19F6" w:rsidRPr="00EC19F6" w:rsidTr="00EC19F6">
        <w:tc>
          <w:tcPr>
            <w:tcW w:w="3213" w:type="dxa"/>
            <w:shd w:val="clear" w:color="auto" w:fill="auto"/>
          </w:tcPr>
          <w:p w:rsidR="00EC19F6" w:rsidRPr="00EC19F6" w:rsidRDefault="00EC19F6" w:rsidP="00EC19F6">
            <w:pPr>
              <w:jc w:val="both"/>
            </w:pPr>
            <w:r w:rsidRPr="00EC19F6">
              <w:t>3г</w:t>
            </w:r>
          </w:p>
        </w:tc>
        <w:tc>
          <w:tcPr>
            <w:tcW w:w="3213" w:type="dxa"/>
            <w:shd w:val="clear" w:color="auto" w:fill="auto"/>
          </w:tcPr>
          <w:p w:rsidR="00EC19F6" w:rsidRPr="00EC19F6" w:rsidRDefault="00EC19F6" w:rsidP="00EC19F6">
            <w:pPr>
              <w:jc w:val="both"/>
            </w:pPr>
            <w:r w:rsidRPr="00EC19F6">
              <w:t>97%</w:t>
            </w:r>
          </w:p>
        </w:tc>
        <w:tc>
          <w:tcPr>
            <w:tcW w:w="3213" w:type="dxa"/>
            <w:shd w:val="clear" w:color="auto" w:fill="auto"/>
          </w:tcPr>
          <w:p w:rsidR="00EC19F6" w:rsidRPr="00EC19F6" w:rsidRDefault="00EC19F6" w:rsidP="00EC19F6">
            <w:pPr>
              <w:jc w:val="both"/>
            </w:pPr>
            <w:r w:rsidRPr="00EC19F6">
              <w:t>С.А. Войтенко</w:t>
            </w:r>
          </w:p>
        </w:tc>
      </w:tr>
      <w:tr w:rsidR="00EC19F6" w:rsidRPr="00EC19F6" w:rsidTr="00EC19F6">
        <w:tc>
          <w:tcPr>
            <w:tcW w:w="3213" w:type="dxa"/>
            <w:shd w:val="clear" w:color="auto" w:fill="auto"/>
          </w:tcPr>
          <w:p w:rsidR="00EC19F6" w:rsidRPr="00EC19F6" w:rsidRDefault="00EC19F6" w:rsidP="00EC19F6">
            <w:pPr>
              <w:jc w:val="both"/>
            </w:pPr>
            <w:r w:rsidRPr="00EC19F6">
              <w:t>2г</w:t>
            </w:r>
          </w:p>
        </w:tc>
        <w:tc>
          <w:tcPr>
            <w:tcW w:w="3213" w:type="dxa"/>
            <w:shd w:val="clear" w:color="auto" w:fill="auto"/>
          </w:tcPr>
          <w:p w:rsidR="00EC19F6" w:rsidRPr="00EC19F6" w:rsidRDefault="00EC19F6" w:rsidP="00EC19F6">
            <w:pPr>
              <w:jc w:val="both"/>
            </w:pPr>
            <w:r w:rsidRPr="00EC19F6">
              <w:t>96%</w:t>
            </w:r>
          </w:p>
        </w:tc>
        <w:tc>
          <w:tcPr>
            <w:tcW w:w="3213" w:type="dxa"/>
            <w:shd w:val="clear" w:color="auto" w:fill="auto"/>
          </w:tcPr>
          <w:p w:rsidR="00EC19F6" w:rsidRPr="00EC19F6" w:rsidRDefault="00EC19F6" w:rsidP="00EC19F6">
            <w:pPr>
              <w:jc w:val="both"/>
            </w:pPr>
            <w:r w:rsidRPr="00EC19F6">
              <w:t>Л.Н. Потураева</w:t>
            </w:r>
          </w:p>
        </w:tc>
      </w:tr>
      <w:tr w:rsidR="00EC19F6" w:rsidRPr="00EC19F6" w:rsidTr="00EC19F6">
        <w:tc>
          <w:tcPr>
            <w:tcW w:w="3213" w:type="dxa"/>
            <w:shd w:val="clear" w:color="auto" w:fill="auto"/>
          </w:tcPr>
          <w:p w:rsidR="00EC19F6" w:rsidRPr="00EC19F6" w:rsidRDefault="00EC19F6" w:rsidP="00EC19F6">
            <w:pPr>
              <w:jc w:val="both"/>
            </w:pPr>
            <w:r w:rsidRPr="00EC19F6">
              <w:t>4а</w:t>
            </w:r>
          </w:p>
        </w:tc>
        <w:tc>
          <w:tcPr>
            <w:tcW w:w="3213" w:type="dxa"/>
            <w:shd w:val="clear" w:color="auto" w:fill="auto"/>
          </w:tcPr>
          <w:p w:rsidR="00EC19F6" w:rsidRPr="00EC19F6" w:rsidRDefault="00EC19F6" w:rsidP="00EC19F6">
            <w:pPr>
              <w:jc w:val="both"/>
            </w:pPr>
            <w:r w:rsidRPr="00EC19F6">
              <w:t>94%</w:t>
            </w:r>
          </w:p>
        </w:tc>
        <w:tc>
          <w:tcPr>
            <w:tcW w:w="3213" w:type="dxa"/>
            <w:shd w:val="clear" w:color="auto" w:fill="auto"/>
          </w:tcPr>
          <w:p w:rsidR="00EC19F6" w:rsidRPr="00EC19F6" w:rsidRDefault="00EC19F6" w:rsidP="00EC19F6">
            <w:pPr>
              <w:jc w:val="both"/>
            </w:pPr>
            <w:r w:rsidRPr="00EC19F6">
              <w:t>С.А. Войтенко</w:t>
            </w:r>
          </w:p>
        </w:tc>
      </w:tr>
      <w:tr w:rsidR="00EC19F6" w:rsidRPr="00EC19F6" w:rsidTr="00EC19F6">
        <w:tc>
          <w:tcPr>
            <w:tcW w:w="3213" w:type="dxa"/>
            <w:shd w:val="clear" w:color="auto" w:fill="auto"/>
          </w:tcPr>
          <w:p w:rsidR="00EC19F6" w:rsidRPr="00EC19F6" w:rsidRDefault="00EC19F6" w:rsidP="00EC19F6">
            <w:pPr>
              <w:jc w:val="both"/>
            </w:pPr>
            <w:r w:rsidRPr="00EC19F6">
              <w:t>2в</w:t>
            </w:r>
          </w:p>
        </w:tc>
        <w:tc>
          <w:tcPr>
            <w:tcW w:w="3213" w:type="dxa"/>
            <w:shd w:val="clear" w:color="auto" w:fill="auto"/>
          </w:tcPr>
          <w:p w:rsidR="00EC19F6" w:rsidRPr="00EC19F6" w:rsidRDefault="00EC19F6" w:rsidP="00EC19F6">
            <w:pPr>
              <w:jc w:val="both"/>
            </w:pPr>
            <w:r w:rsidRPr="00EC19F6">
              <w:t>96%</w:t>
            </w:r>
          </w:p>
        </w:tc>
        <w:tc>
          <w:tcPr>
            <w:tcW w:w="3213" w:type="dxa"/>
            <w:shd w:val="clear" w:color="auto" w:fill="auto"/>
          </w:tcPr>
          <w:p w:rsidR="00EC19F6" w:rsidRPr="00EC19F6" w:rsidRDefault="00EC19F6" w:rsidP="00EC19F6">
            <w:pPr>
              <w:jc w:val="both"/>
            </w:pPr>
            <w:r w:rsidRPr="00EC19F6">
              <w:t xml:space="preserve">А.Г. </w:t>
            </w:r>
            <w:proofErr w:type="spellStart"/>
            <w:r w:rsidRPr="00EC19F6">
              <w:t>Кабицкая</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2в</w:t>
            </w:r>
          </w:p>
        </w:tc>
        <w:tc>
          <w:tcPr>
            <w:tcW w:w="3213" w:type="dxa"/>
            <w:shd w:val="clear" w:color="auto" w:fill="auto"/>
          </w:tcPr>
          <w:p w:rsidR="00EC19F6" w:rsidRPr="00EC19F6" w:rsidRDefault="00EC19F6" w:rsidP="00EC19F6">
            <w:pPr>
              <w:jc w:val="both"/>
            </w:pPr>
            <w:r w:rsidRPr="00EC19F6">
              <w:t>89%</w:t>
            </w:r>
          </w:p>
        </w:tc>
        <w:tc>
          <w:tcPr>
            <w:tcW w:w="3213" w:type="dxa"/>
            <w:shd w:val="clear" w:color="auto" w:fill="auto"/>
          </w:tcPr>
          <w:p w:rsidR="00EC19F6" w:rsidRPr="00EC19F6" w:rsidRDefault="00EC19F6" w:rsidP="00EC19F6">
            <w:pPr>
              <w:jc w:val="both"/>
            </w:pPr>
            <w:r w:rsidRPr="00EC19F6">
              <w:t xml:space="preserve">А.Г. </w:t>
            </w:r>
            <w:proofErr w:type="spellStart"/>
            <w:r w:rsidRPr="00EC19F6">
              <w:t>Кабицкая</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3а</w:t>
            </w:r>
          </w:p>
        </w:tc>
        <w:tc>
          <w:tcPr>
            <w:tcW w:w="3213" w:type="dxa"/>
            <w:shd w:val="clear" w:color="auto" w:fill="auto"/>
          </w:tcPr>
          <w:p w:rsidR="00EC19F6" w:rsidRPr="00EC19F6" w:rsidRDefault="00EC19F6" w:rsidP="00EC19F6">
            <w:pPr>
              <w:jc w:val="both"/>
            </w:pPr>
            <w:r w:rsidRPr="00EC19F6">
              <w:t>81%</w:t>
            </w:r>
          </w:p>
        </w:tc>
        <w:tc>
          <w:tcPr>
            <w:tcW w:w="3213" w:type="dxa"/>
            <w:shd w:val="clear" w:color="auto" w:fill="auto"/>
          </w:tcPr>
          <w:p w:rsidR="00EC19F6" w:rsidRPr="00EC19F6" w:rsidRDefault="00EC19F6" w:rsidP="00EC19F6">
            <w:pPr>
              <w:jc w:val="both"/>
            </w:pPr>
            <w:r w:rsidRPr="00EC19F6">
              <w:t>Н.А. Пчелкина</w:t>
            </w:r>
          </w:p>
        </w:tc>
      </w:tr>
      <w:tr w:rsidR="00EC19F6" w:rsidRPr="00EC19F6" w:rsidTr="00EC19F6">
        <w:tc>
          <w:tcPr>
            <w:tcW w:w="3213" w:type="dxa"/>
            <w:shd w:val="clear" w:color="auto" w:fill="auto"/>
          </w:tcPr>
          <w:p w:rsidR="00EC19F6" w:rsidRPr="00EC19F6" w:rsidRDefault="00EC19F6" w:rsidP="00EC19F6">
            <w:pPr>
              <w:jc w:val="both"/>
            </w:pPr>
            <w:r w:rsidRPr="00EC19F6">
              <w:t>2д</w:t>
            </w:r>
          </w:p>
        </w:tc>
        <w:tc>
          <w:tcPr>
            <w:tcW w:w="3213" w:type="dxa"/>
            <w:shd w:val="clear" w:color="auto" w:fill="auto"/>
          </w:tcPr>
          <w:p w:rsidR="00EC19F6" w:rsidRPr="00EC19F6" w:rsidRDefault="00EC19F6" w:rsidP="00EC19F6">
            <w:pPr>
              <w:jc w:val="both"/>
            </w:pPr>
            <w:r w:rsidRPr="00EC19F6">
              <w:t>78%</w:t>
            </w:r>
          </w:p>
        </w:tc>
        <w:tc>
          <w:tcPr>
            <w:tcW w:w="3213" w:type="dxa"/>
            <w:shd w:val="clear" w:color="auto" w:fill="auto"/>
          </w:tcPr>
          <w:p w:rsidR="00EC19F6" w:rsidRPr="00EC19F6" w:rsidRDefault="00EC19F6" w:rsidP="00EC19F6">
            <w:pPr>
              <w:jc w:val="both"/>
            </w:pPr>
            <w:r w:rsidRPr="00EC19F6">
              <w:t>Л.Н. Быстрова</w:t>
            </w:r>
          </w:p>
        </w:tc>
      </w:tr>
      <w:tr w:rsidR="00EC19F6" w:rsidRPr="00EC19F6" w:rsidTr="00EC19F6">
        <w:tc>
          <w:tcPr>
            <w:tcW w:w="3213" w:type="dxa"/>
            <w:shd w:val="clear" w:color="auto" w:fill="auto"/>
          </w:tcPr>
          <w:p w:rsidR="00EC19F6" w:rsidRPr="00EC19F6" w:rsidRDefault="00EC19F6" w:rsidP="00EC19F6">
            <w:pPr>
              <w:jc w:val="both"/>
            </w:pPr>
            <w:r w:rsidRPr="00EC19F6">
              <w:t xml:space="preserve">4в </w:t>
            </w:r>
          </w:p>
        </w:tc>
        <w:tc>
          <w:tcPr>
            <w:tcW w:w="3213" w:type="dxa"/>
            <w:shd w:val="clear" w:color="auto" w:fill="auto"/>
          </w:tcPr>
          <w:p w:rsidR="00EC19F6" w:rsidRPr="00EC19F6" w:rsidRDefault="00EC19F6" w:rsidP="00EC19F6">
            <w:pPr>
              <w:jc w:val="both"/>
            </w:pPr>
            <w:r w:rsidRPr="00EC19F6">
              <w:t>75%</w:t>
            </w:r>
          </w:p>
        </w:tc>
        <w:tc>
          <w:tcPr>
            <w:tcW w:w="3213" w:type="dxa"/>
            <w:shd w:val="clear" w:color="auto" w:fill="auto"/>
          </w:tcPr>
          <w:p w:rsidR="00EC19F6" w:rsidRPr="00EC19F6" w:rsidRDefault="00EC19F6" w:rsidP="00EC19F6">
            <w:pPr>
              <w:jc w:val="both"/>
            </w:pPr>
            <w:proofErr w:type="spellStart"/>
            <w:r w:rsidRPr="00EC19F6">
              <w:t>Н.Б.Прокопенко</w:t>
            </w:r>
            <w:proofErr w:type="spellEnd"/>
            <w:r w:rsidRPr="00EC19F6">
              <w:t xml:space="preserve"> </w:t>
            </w:r>
          </w:p>
        </w:tc>
      </w:tr>
      <w:tr w:rsidR="00EC19F6" w:rsidRPr="00EC19F6" w:rsidTr="00EC19F6">
        <w:tc>
          <w:tcPr>
            <w:tcW w:w="3213" w:type="dxa"/>
            <w:shd w:val="clear" w:color="auto" w:fill="auto"/>
          </w:tcPr>
          <w:p w:rsidR="00EC19F6" w:rsidRPr="00EC19F6" w:rsidRDefault="00EC19F6" w:rsidP="00EC19F6">
            <w:pPr>
              <w:jc w:val="both"/>
            </w:pPr>
            <w:r w:rsidRPr="00EC19F6">
              <w:t>4г</w:t>
            </w:r>
          </w:p>
        </w:tc>
        <w:tc>
          <w:tcPr>
            <w:tcW w:w="3213" w:type="dxa"/>
            <w:shd w:val="clear" w:color="auto" w:fill="auto"/>
          </w:tcPr>
          <w:p w:rsidR="00EC19F6" w:rsidRPr="00EC19F6" w:rsidRDefault="00EC19F6" w:rsidP="00EC19F6">
            <w:pPr>
              <w:jc w:val="both"/>
            </w:pPr>
            <w:r w:rsidRPr="00EC19F6">
              <w:t>75%</w:t>
            </w:r>
          </w:p>
        </w:tc>
        <w:tc>
          <w:tcPr>
            <w:tcW w:w="3213" w:type="dxa"/>
            <w:shd w:val="clear" w:color="auto" w:fill="auto"/>
          </w:tcPr>
          <w:p w:rsidR="00EC19F6" w:rsidRPr="00EC19F6" w:rsidRDefault="00EC19F6" w:rsidP="00EC19F6">
            <w:pPr>
              <w:jc w:val="both"/>
            </w:pPr>
            <w:r w:rsidRPr="00EC19F6">
              <w:t>А.П. Батищева</w:t>
            </w:r>
          </w:p>
        </w:tc>
      </w:tr>
    </w:tbl>
    <w:p w:rsidR="00EC19F6" w:rsidRPr="00EC19F6" w:rsidRDefault="00EC19F6" w:rsidP="00EC19F6"/>
    <w:p w:rsidR="00EC19F6" w:rsidRPr="00EC19F6" w:rsidRDefault="00EC19F6" w:rsidP="00EC19F6">
      <w:pPr>
        <w:jc w:val="center"/>
        <w:rPr>
          <w:b/>
          <w:i/>
          <w:color w:val="002060"/>
        </w:rPr>
      </w:pPr>
      <w:r w:rsidRPr="00EC19F6">
        <w:rPr>
          <w:b/>
          <w:i/>
          <w:color w:val="002060"/>
        </w:rPr>
        <w:t>Основное общее и среднее общее образование</w:t>
      </w:r>
    </w:p>
    <w:p w:rsidR="00EC19F6" w:rsidRPr="00EC19F6" w:rsidRDefault="00EC19F6" w:rsidP="00EC19F6">
      <w:pPr>
        <w:jc w:val="both"/>
        <w:rPr>
          <w:b/>
          <w:color w:val="C00000"/>
        </w:rPr>
      </w:pPr>
      <w:r w:rsidRPr="00EC19F6">
        <w:rPr>
          <w:b/>
          <w:color w:val="C00000"/>
        </w:rPr>
        <w:t>Русский язык</w:t>
      </w:r>
    </w:p>
    <w:p w:rsidR="00EC19F6" w:rsidRPr="00EC19F6" w:rsidRDefault="00EC19F6" w:rsidP="00EC19F6">
      <w:pPr>
        <w:ind w:firstLine="708"/>
        <w:jc w:val="both"/>
      </w:pPr>
      <w:r w:rsidRPr="00EC19F6">
        <w:t xml:space="preserve">14 классов продемонстрировали высокое качество обученности: 5а,5б,5в,5г,5д,6а,6в,6г,7а,7в,8а,8б,9а,11б. </w:t>
      </w:r>
    </w:p>
    <w:p w:rsidR="00EC19F6" w:rsidRPr="00EC19F6" w:rsidRDefault="00EC19F6" w:rsidP="00EC19F6">
      <w:pPr>
        <w:ind w:firstLine="708"/>
        <w:jc w:val="both"/>
        <w:rPr>
          <w:color w:val="C00000"/>
        </w:rPr>
      </w:pPr>
      <w:r w:rsidRPr="00EC19F6">
        <w:t>100% уровень обученности и высокое качество обученности: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5"/>
        <w:gridCol w:w="3160"/>
        <w:gridCol w:w="3168"/>
      </w:tblGrid>
      <w:tr w:rsidR="00EC19F6" w:rsidRPr="00EC19F6" w:rsidTr="00EC19F6">
        <w:tc>
          <w:tcPr>
            <w:tcW w:w="3213" w:type="dxa"/>
            <w:shd w:val="clear" w:color="auto" w:fill="auto"/>
          </w:tcPr>
          <w:p w:rsidR="00EC19F6" w:rsidRPr="00EC19F6" w:rsidRDefault="00EC19F6" w:rsidP="00EC19F6">
            <w:pPr>
              <w:jc w:val="both"/>
              <w:rPr>
                <w:b/>
                <w:i/>
              </w:rPr>
            </w:pPr>
            <w:r w:rsidRPr="00EC19F6">
              <w:rPr>
                <w:b/>
                <w:i/>
              </w:rPr>
              <w:t xml:space="preserve">Класс </w:t>
            </w:r>
          </w:p>
        </w:tc>
        <w:tc>
          <w:tcPr>
            <w:tcW w:w="3213" w:type="dxa"/>
            <w:shd w:val="clear" w:color="auto" w:fill="auto"/>
          </w:tcPr>
          <w:p w:rsidR="00EC19F6" w:rsidRPr="00EC19F6" w:rsidRDefault="00EC19F6" w:rsidP="00EC19F6">
            <w:pPr>
              <w:jc w:val="both"/>
              <w:rPr>
                <w:b/>
                <w:i/>
              </w:rPr>
            </w:pPr>
            <w:r w:rsidRPr="00EC19F6">
              <w:rPr>
                <w:b/>
                <w:i/>
              </w:rPr>
              <w:t>Качество обученности</w:t>
            </w:r>
          </w:p>
        </w:tc>
        <w:tc>
          <w:tcPr>
            <w:tcW w:w="3213" w:type="dxa"/>
            <w:shd w:val="clear" w:color="auto" w:fill="auto"/>
          </w:tcPr>
          <w:p w:rsidR="00EC19F6" w:rsidRPr="00EC19F6" w:rsidRDefault="00EC19F6" w:rsidP="00EC19F6">
            <w:pPr>
              <w:jc w:val="both"/>
              <w:rPr>
                <w:b/>
                <w:i/>
              </w:rPr>
            </w:pPr>
            <w:r w:rsidRPr="00EC19F6">
              <w:rPr>
                <w:b/>
                <w:i/>
              </w:rPr>
              <w:t>Учитель</w:t>
            </w:r>
          </w:p>
        </w:tc>
      </w:tr>
      <w:tr w:rsidR="00EC19F6" w:rsidRPr="00EC19F6" w:rsidTr="00EC19F6">
        <w:tc>
          <w:tcPr>
            <w:tcW w:w="3213" w:type="dxa"/>
            <w:shd w:val="clear" w:color="auto" w:fill="auto"/>
          </w:tcPr>
          <w:p w:rsidR="00EC19F6" w:rsidRPr="00EC19F6" w:rsidRDefault="00EC19F6" w:rsidP="00EC19F6">
            <w:pPr>
              <w:jc w:val="both"/>
            </w:pPr>
            <w:r w:rsidRPr="00EC19F6">
              <w:t>5г</w:t>
            </w:r>
          </w:p>
        </w:tc>
        <w:tc>
          <w:tcPr>
            <w:tcW w:w="3213" w:type="dxa"/>
            <w:shd w:val="clear" w:color="auto" w:fill="auto"/>
          </w:tcPr>
          <w:p w:rsidR="00EC19F6" w:rsidRPr="00EC19F6" w:rsidRDefault="00EC19F6" w:rsidP="00EC19F6">
            <w:pPr>
              <w:jc w:val="both"/>
            </w:pPr>
            <w:r w:rsidRPr="00EC19F6">
              <w:t>100%</w:t>
            </w:r>
          </w:p>
        </w:tc>
        <w:tc>
          <w:tcPr>
            <w:tcW w:w="3213" w:type="dxa"/>
            <w:shd w:val="clear" w:color="auto" w:fill="auto"/>
          </w:tcPr>
          <w:p w:rsidR="00EC19F6" w:rsidRPr="00EC19F6" w:rsidRDefault="00EC19F6" w:rsidP="00EC19F6">
            <w:pPr>
              <w:jc w:val="both"/>
            </w:pPr>
            <w:r w:rsidRPr="00EC19F6">
              <w:t xml:space="preserve">В.В. Кухаренко </w:t>
            </w:r>
          </w:p>
        </w:tc>
      </w:tr>
      <w:tr w:rsidR="00EC19F6" w:rsidRPr="00EC19F6" w:rsidTr="00EC19F6">
        <w:tc>
          <w:tcPr>
            <w:tcW w:w="3213" w:type="dxa"/>
            <w:shd w:val="clear" w:color="auto" w:fill="auto"/>
          </w:tcPr>
          <w:p w:rsidR="00EC19F6" w:rsidRPr="00EC19F6" w:rsidRDefault="00EC19F6" w:rsidP="00EC19F6">
            <w:pPr>
              <w:jc w:val="both"/>
            </w:pPr>
            <w:r w:rsidRPr="00EC19F6">
              <w:t>8а</w:t>
            </w:r>
          </w:p>
        </w:tc>
        <w:tc>
          <w:tcPr>
            <w:tcW w:w="3213" w:type="dxa"/>
            <w:shd w:val="clear" w:color="auto" w:fill="auto"/>
          </w:tcPr>
          <w:p w:rsidR="00EC19F6" w:rsidRPr="00EC19F6" w:rsidRDefault="00EC19F6" w:rsidP="00EC19F6">
            <w:pPr>
              <w:jc w:val="both"/>
            </w:pPr>
            <w:r w:rsidRPr="00EC19F6">
              <w:t>97%</w:t>
            </w:r>
          </w:p>
        </w:tc>
        <w:tc>
          <w:tcPr>
            <w:tcW w:w="3213" w:type="dxa"/>
            <w:shd w:val="clear" w:color="auto" w:fill="auto"/>
          </w:tcPr>
          <w:p w:rsidR="00EC19F6" w:rsidRPr="00EC19F6" w:rsidRDefault="00EC19F6" w:rsidP="00EC19F6">
            <w:pPr>
              <w:jc w:val="both"/>
            </w:pPr>
            <w:r w:rsidRPr="00EC19F6">
              <w:t>О.В. Романова</w:t>
            </w:r>
          </w:p>
        </w:tc>
      </w:tr>
      <w:tr w:rsidR="00EC19F6" w:rsidRPr="00EC19F6" w:rsidTr="00EC19F6">
        <w:tc>
          <w:tcPr>
            <w:tcW w:w="3213" w:type="dxa"/>
            <w:shd w:val="clear" w:color="auto" w:fill="auto"/>
          </w:tcPr>
          <w:p w:rsidR="00EC19F6" w:rsidRPr="00EC19F6" w:rsidRDefault="00EC19F6" w:rsidP="00EC19F6">
            <w:pPr>
              <w:jc w:val="both"/>
            </w:pPr>
            <w:r w:rsidRPr="00EC19F6">
              <w:t>9а</w:t>
            </w:r>
          </w:p>
        </w:tc>
        <w:tc>
          <w:tcPr>
            <w:tcW w:w="3213" w:type="dxa"/>
            <w:shd w:val="clear" w:color="auto" w:fill="auto"/>
          </w:tcPr>
          <w:p w:rsidR="00EC19F6" w:rsidRPr="00EC19F6" w:rsidRDefault="00EC19F6" w:rsidP="00EC19F6">
            <w:pPr>
              <w:jc w:val="both"/>
            </w:pPr>
            <w:r w:rsidRPr="00EC19F6">
              <w:t>90%</w:t>
            </w:r>
          </w:p>
        </w:tc>
        <w:tc>
          <w:tcPr>
            <w:tcW w:w="3213" w:type="dxa"/>
            <w:shd w:val="clear" w:color="auto" w:fill="auto"/>
          </w:tcPr>
          <w:p w:rsidR="00EC19F6" w:rsidRPr="00EC19F6" w:rsidRDefault="00EC19F6" w:rsidP="00EC19F6">
            <w:pPr>
              <w:jc w:val="both"/>
            </w:pPr>
            <w:r w:rsidRPr="00EC19F6">
              <w:t xml:space="preserve">С.А. </w:t>
            </w:r>
            <w:proofErr w:type="spellStart"/>
            <w:r w:rsidRPr="00EC19F6">
              <w:t>Атепина</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6г</w:t>
            </w:r>
          </w:p>
        </w:tc>
        <w:tc>
          <w:tcPr>
            <w:tcW w:w="3213" w:type="dxa"/>
            <w:shd w:val="clear" w:color="auto" w:fill="auto"/>
          </w:tcPr>
          <w:p w:rsidR="00EC19F6" w:rsidRPr="00EC19F6" w:rsidRDefault="00EC19F6" w:rsidP="00EC19F6">
            <w:pPr>
              <w:jc w:val="both"/>
            </w:pPr>
            <w:r w:rsidRPr="00EC19F6">
              <w:t>90%</w:t>
            </w:r>
          </w:p>
        </w:tc>
        <w:tc>
          <w:tcPr>
            <w:tcW w:w="3213" w:type="dxa"/>
            <w:shd w:val="clear" w:color="auto" w:fill="auto"/>
          </w:tcPr>
          <w:p w:rsidR="00EC19F6" w:rsidRPr="00EC19F6" w:rsidRDefault="00EC19F6" w:rsidP="00EC19F6">
            <w:pPr>
              <w:jc w:val="both"/>
            </w:pPr>
            <w:r w:rsidRPr="00EC19F6">
              <w:t>В.В. Кухаренко</w:t>
            </w:r>
          </w:p>
        </w:tc>
      </w:tr>
      <w:tr w:rsidR="00EC19F6" w:rsidRPr="00EC19F6" w:rsidTr="00EC19F6">
        <w:tc>
          <w:tcPr>
            <w:tcW w:w="3213" w:type="dxa"/>
            <w:shd w:val="clear" w:color="auto" w:fill="auto"/>
          </w:tcPr>
          <w:p w:rsidR="00EC19F6" w:rsidRPr="00EC19F6" w:rsidRDefault="00EC19F6" w:rsidP="00EC19F6">
            <w:pPr>
              <w:jc w:val="both"/>
            </w:pPr>
            <w:r w:rsidRPr="00EC19F6">
              <w:t>5в</w:t>
            </w:r>
          </w:p>
        </w:tc>
        <w:tc>
          <w:tcPr>
            <w:tcW w:w="3213" w:type="dxa"/>
            <w:shd w:val="clear" w:color="auto" w:fill="auto"/>
          </w:tcPr>
          <w:p w:rsidR="00EC19F6" w:rsidRPr="00EC19F6" w:rsidRDefault="00EC19F6" w:rsidP="00EC19F6">
            <w:pPr>
              <w:jc w:val="both"/>
            </w:pPr>
            <w:r w:rsidRPr="00EC19F6">
              <w:t>89%</w:t>
            </w:r>
          </w:p>
        </w:tc>
        <w:tc>
          <w:tcPr>
            <w:tcW w:w="3213" w:type="dxa"/>
            <w:shd w:val="clear" w:color="auto" w:fill="auto"/>
          </w:tcPr>
          <w:p w:rsidR="00EC19F6" w:rsidRPr="00EC19F6" w:rsidRDefault="00EC19F6" w:rsidP="00EC19F6">
            <w:pPr>
              <w:jc w:val="both"/>
            </w:pPr>
            <w:r w:rsidRPr="00EC19F6">
              <w:t xml:space="preserve">О.В. Мирошниченко </w:t>
            </w:r>
          </w:p>
        </w:tc>
      </w:tr>
      <w:tr w:rsidR="00EC19F6" w:rsidRPr="00EC19F6" w:rsidTr="00EC19F6">
        <w:tc>
          <w:tcPr>
            <w:tcW w:w="3213" w:type="dxa"/>
            <w:shd w:val="clear" w:color="auto" w:fill="auto"/>
          </w:tcPr>
          <w:p w:rsidR="00EC19F6" w:rsidRPr="00EC19F6" w:rsidRDefault="00EC19F6" w:rsidP="00EC19F6">
            <w:pPr>
              <w:jc w:val="both"/>
            </w:pPr>
            <w:r w:rsidRPr="00EC19F6">
              <w:t>11а</w:t>
            </w:r>
          </w:p>
        </w:tc>
        <w:tc>
          <w:tcPr>
            <w:tcW w:w="3213" w:type="dxa"/>
            <w:shd w:val="clear" w:color="auto" w:fill="auto"/>
          </w:tcPr>
          <w:p w:rsidR="00EC19F6" w:rsidRPr="00EC19F6" w:rsidRDefault="00EC19F6" w:rsidP="00EC19F6">
            <w:pPr>
              <w:jc w:val="both"/>
            </w:pPr>
            <w:r w:rsidRPr="00EC19F6">
              <w:t>88%</w:t>
            </w:r>
          </w:p>
        </w:tc>
        <w:tc>
          <w:tcPr>
            <w:tcW w:w="3213" w:type="dxa"/>
            <w:shd w:val="clear" w:color="auto" w:fill="auto"/>
          </w:tcPr>
          <w:p w:rsidR="00EC19F6" w:rsidRPr="00EC19F6" w:rsidRDefault="00EC19F6" w:rsidP="00EC19F6">
            <w:pPr>
              <w:jc w:val="both"/>
            </w:pPr>
            <w:r w:rsidRPr="00EC19F6">
              <w:t>О.В. Романова</w:t>
            </w:r>
          </w:p>
        </w:tc>
      </w:tr>
      <w:tr w:rsidR="00EC19F6" w:rsidRPr="00EC19F6" w:rsidTr="00EC19F6">
        <w:tc>
          <w:tcPr>
            <w:tcW w:w="3213" w:type="dxa"/>
            <w:shd w:val="clear" w:color="auto" w:fill="auto"/>
          </w:tcPr>
          <w:p w:rsidR="00EC19F6" w:rsidRPr="00EC19F6" w:rsidRDefault="00EC19F6" w:rsidP="00EC19F6">
            <w:pPr>
              <w:jc w:val="both"/>
            </w:pPr>
            <w:r w:rsidRPr="00EC19F6">
              <w:t>7в</w:t>
            </w:r>
          </w:p>
        </w:tc>
        <w:tc>
          <w:tcPr>
            <w:tcW w:w="3213" w:type="dxa"/>
            <w:shd w:val="clear" w:color="auto" w:fill="auto"/>
          </w:tcPr>
          <w:p w:rsidR="00EC19F6" w:rsidRPr="00EC19F6" w:rsidRDefault="00EC19F6" w:rsidP="00EC19F6">
            <w:pPr>
              <w:jc w:val="both"/>
            </w:pPr>
            <w:r w:rsidRPr="00EC19F6">
              <w:t>87%</w:t>
            </w:r>
          </w:p>
        </w:tc>
        <w:tc>
          <w:tcPr>
            <w:tcW w:w="3213" w:type="dxa"/>
            <w:shd w:val="clear" w:color="auto" w:fill="auto"/>
          </w:tcPr>
          <w:p w:rsidR="00EC19F6" w:rsidRPr="00EC19F6" w:rsidRDefault="00EC19F6" w:rsidP="00EC19F6">
            <w:pPr>
              <w:jc w:val="both"/>
            </w:pPr>
            <w:r w:rsidRPr="00EC19F6">
              <w:t xml:space="preserve">Н.Н. </w:t>
            </w:r>
            <w:proofErr w:type="spellStart"/>
            <w:r w:rsidRPr="00EC19F6">
              <w:t>Олейникова</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5а</w:t>
            </w:r>
          </w:p>
        </w:tc>
        <w:tc>
          <w:tcPr>
            <w:tcW w:w="3213" w:type="dxa"/>
            <w:shd w:val="clear" w:color="auto" w:fill="auto"/>
          </w:tcPr>
          <w:p w:rsidR="00EC19F6" w:rsidRPr="00EC19F6" w:rsidRDefault="00EC19F6" w:rsidP="00EC19F6">
            <w:pPr>
              <w:jc w:val="both"/>
            </w:pPr>
            <w:r w:rsidRPr="00EC19F6">
              <w:t>86%</w:t>
            </w:r>
          </w:p>
        </w:tc>
        <w:tc>
          <w:tcPr>
            <w:tcW w:w="3213" w:type="dxa"/>
            <w:shd w:val="clear" w:color="auto" w:fill="auto"/>
          </w:tcPr>
          <w:p w:rsidR="00EC19F6" w:rsidRPr="00EC19F6" w:rsidRDefault="00EC19F6" w:rsidP="00EC19F6">
            <w:pPr>
              <w:jc w:val="both"/>
            </w:pPr>
            <w:r w:rsidRPr="00EC19F6">
              <w:t>О.В. Мирошниченко</w:t>
            </w:r>
          </w:p>
        </w:tc>
      </w:tr>
      <w:tr w:rsidR="00EC19F6" w:rsidRPr="00EC19F6" w:rsidTr="00EC19F6">
        <w:tc>
          <w:tcPr>
            <w:tcW w:w="3213" w:type="dxa"/>
            <w:shd w:val="clear" w:color="auto" w:fill="auto"/>
          </w:tcPr>
          <w:p w:rsidR="00EC19F6" w:rsidRPr="00EC19F6" w:rsidRDefault="00EC19F6" w:rsidP="00EC19F6">
            <w:pPr>
              <w:jc w:val="both"/>
            </w:pPr>
            <w:r w:rsidRPr="00EC19F6">
              <w:lastRenderedPageBreak/>
              <w:t>6в</w:t>
            </w:r>
          </w:p>
        </w:tc>
        <w:tc>
          <w:tcPr>
            <w:tcW w:w="3213" w:type="dxa"/>
            <w:shd w:val="clear" w:color="auto" w:fill="auto"/>
          </w:tcPr>
          <w:p w:rsidR="00EC19F6" w:rsidRPr="00EC19F6" w:rsidRDefault="00EC19F6" w:rsidP="00EC19F6">
            <w:pPr>
              <w:jc w:val="both"/>
            </w:pPr>
            <w:r w:rsidRPr="00EC19F6">
              <w:t>86%</w:t>
            </w:r>
          </w:p>
        </w:tc>
        <w:tc>
          <w:tcPr>
            <w:tcW w:w="3213" w:type="dxa"/>
            <w:shd w:val="clear" w:color="auto" w:fill="auto"/>
          </w:tcPr>
          <w:p w:rsidR="00EC19F6" w:rsidRPr="00EC19F6" w:rsidRDefault="00EC19F6" w:rsidP="00EC19F6">
            <w:pPr>
              <w:jc w:val="both"/>
            </w:pPr>
            <w:r w:rsidRPr="00EC19F6">
              <w:t>О.В. Романова</w:t>
            </w:r>
          </w:p>
        </w:tc>
      </w:tr>
      <w:tr w:rsidR="00EC19F6" w:rsidRPr="00EC19F6" w:rsidTr="00EC19F6">
        <w:tc>
          <w:tcPr>
            <w:tcW w:w="3213" w:type="dxa"/>
            <w:shd w:val="clear" w:color="auto" w:fill="auto"/>
          </w:tcPr>
          <w:p w:rsidR="00EC19F6" w:rsidRPr="00EC19F6" w:rsidRDefault="00EC19F6" w:rsidP="00EC19F6">
            <w:pPr>
              <w:jc w:val="both"/>
            </w:pPr>
            <w:r w:rsidRPr="00EC19F6">
              <w:t>7а</w:t>
            </w:r>
          </w:p>
        </w:tc>
        <w:tc>
          <w:tcPr>
            <w:tcW w:w="3213" w:type="dxa"/>
            <w:shd w:val="clear" w:color="auto" w:fill="auto"/>
          </w:tcPr>
          <w:p w:rsidR="00EC19F6" w:rsidRPr="00EC19F6" w:rsidRDefault="00EC19F6" w:rsidP="00EC19F6">
            <w:pPr>
              <w:jc w:val="both"/>
            </w:pPr>
            <w:r w:rsidRPr="00EC19F6">
              <w:t>76%</w:t>
            </w:r>
          </w:p>
        </w:tc>
        <w:tc>
          <w:tcPr>
            <w:tcW w:w="3213" w:type="dxa"/>
            <w:shd w:val="clear" w:color="auto" w:fill="auto"/>
          </w:tcPr>
          <w:p w:rsidR="00EC19F6" w:rsidRPr="00EC19F6" w:rsidRDefault="00EC19F6" w:rsidP="00EC19F6">
            <w:pPr>
              <w:jc w:val="both"/>
            </w:pPr>
            <w:r w:rsidRPr="00EC19F6">
              <w:t xml:space="preserve">С.А. </w:t>
            </w:r>
            <w:proofErr w:type="spellStart"/>
            <w:r w:rsidRPr="00EC19F6">
              <w:t>Атепина</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11б</w:t>
            </w:r>
          </w:p>
        </w:tc>
        <w:tc>
          <w:tcPr>
            <w:tcW w:w="3213" w:type="dxa"/>
            <w:shd w:val="clear" w:color="auto" w:fill="auto"/>
          </w:tcPr>
          <w:p w:rsidR="00EC19F6" w:rsidRPr="00EC19F6" w:rsidRDefault="00EC19F6" w:rsidP="00EC19F6">
            <w:pPr>
              <w:jc w:val="both"/>
            </w:pPr>
            <w:r w:rsidRPr="00EC19F6">
              <w:t>67%</w:t>
            </w:r>
          </w:p>
        </w:tc>
        <w:tc>
          <w:tcPr>
            <w:tcW w:w="3213" w:type="dxa"/>
            <w:shd w:val="clear" w:color="auto" w:fill="auto"/>
          </w:tcPr>
          <w:p w:rsidR="00EC19F6" w:rsidRPr="00EC19F6" w:rsidRDefault="00EC19F6" w:rsidP="00EC19F6">
            <w:pPr>
              <w:jc w:val="both"/>
            </w:pPr>
            <w:r w:rsidRPr="00EC19F6">
              <w:t>В.В. Кухаренко</w:t>
            </w:r>
          </w:p>
        </w:tc>
      </w:tr>
    </w:tbl>
    <w:p w:rsidR="00EC19F6" w:rsidRPr="00EC19F6" w:rsidRDefault="00EC19F6" w:rsidP="00EC19F6"/>
    <w:p w:rsidR="00EC19F6" w:rsidRPr="00EC19F6" w:rsidRDefault="00EC19F6" w:rsidP="00EC19F6">
      <w:pPr>
        <w:jc w:val="both"/>
        <w:rPr>
          <w:b/>
          <w:color w:val="C00000"/>
        </w:rPr>
      </w:pPr>
      <w:r w:rsidRPr="00EC19F6">
        <w:rPr>
          <w:b/>
          <w:color w:val="C00000"/>
        </w:rPr>
        <w:t>Математика. Алгебра</w:t>
      </w:r>
    </w:p>
    <w:p w:rsidR="00EC19F6" w:rsidRPr="00EC19F6" w:rsidRDefault="00EC19F6" w:rsidP="00EC19F6">
      <w:pPr>
        <w:ind w:firstLine="708"/>
        <w:jc w:val="both"/>
      </w:pPr>
      <w:r w:rsidRPr="00EC19F6">
        <w:t>17 классов продемонстрировали высокое качество обученности: 5а,5б,5в,5г,5д,6а,6б,6в,6г,7а,7в, 8а</w:t>
      </w:r>
      <w:proofErr w:type="gramStart"/>
      <w:r w:rsidRPr="00EC19F6">
        <w:t>,в</w:t>
      </w:r>
      <w:proofErr w:type="gramEnd"/>
      <w:r w:rsidRPr="00EC19F6">
        <w:t xml:space="preserve"> (информационно-технологическое направление), 8б, 9а,9б,г (информационно-математическое направление),9в,10а. 5 классов - 100% уровень обученности и высокое качество обученности: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3"/>
        <w:gridCol w:w="3165"/>
        <w:gridCol w:w="3155"/>
      </w:tblGrid>
      <w:tr w:rsidR="00EC19F6" w:rsidRPr="00EC19F6" w:rsidTr="00EC19F6">
        <w:tc>
          <w:tcPr>
            <w:tcW w:w="3213" w:type="dxa"/>
            <w:shd w:val="clear" w:color="auto" w:fill="auto"/>
            <w:vAlign w:val="center"/>
          </w:tcPr>
          <w:p w:rsidR="00EC19F6" w:rsidRPr="00EC19F6" w:rsidRDefault="00EC19F6" w:rsidP="00EC19F6">
            <w:pPr>
              <w:jc w:val="both"/>
              <w:rPr>
                <w:b/>
                <w:i/>
              </w:rPr>
            </w:pPr>
            <w:r w:rsidRPr="00EC19F6">
              <w:rPr>
                <w:b/>
                <w:i/>
              </w:rPr>
              <w:t>Класс</w:t>
            </w:r>
          </w:p>
        </w:tc>
        <w:tc>
          <w:tcPr>
            <w:tcW w:w="3213" w:type="dxa"/>
            <w:shd w:val="clear" w:color="auto" w:fill="auto"/>
            <w:vAlign w:val="center"/>
          </w:tcPr>
          <w:p w:rsidR="00EC19F6" w:rsidRPr="00EC19F6" w:rsidRDefault="00EC19F6" w:rsidP="00EC19F6">
            <w:pPr>
              <w:jc w:val="both"/>
              <w:rPr>
                <w:b/>
                <w:i/>
              </w:rPr>
            </w:pPr>
            <w:r w:rsidRPr="00EC19F6">
              <w:rPr>
                <w:b/>
                <w:i/>
              </w:rPr>
              <w:t>Качество обученности</w:t>
            </w:r>
          </w:p>
        </w:tc>
        <w:tc>
          <w:tcPr>
            <w:tcW w:w="3213" w:type="dxa"/>
            <w:shd w:val="clear" w:color="auto" w:fill="auto"/>
            <w:vAlign w:val="center"/>
          </w:tcPr>
          <w:p w:rsidR="00EC19F6" w:rsidRPr="00EC19F6" w:rsidRDefault="00EC19F6" w:rsidP="00EC19F6">
            <w:pPr>
              <w:jc w:val="both"/>
              <w:rPr>
                <w:b/>
                <w:i/>
              </w:rPr>
            </w:pPr>
            <w:r w:rsidRPr="00EC19F6">
              <w:rPr>
                <w:b/>
                <w:i/>
              </w:rPr>
              <w:t>Учитель</w:t>
            </w:r>
          </w:p>
        </w:tc>
      </w:tr>
      <w:tr w:rsidR="00EC19F6" w:rsidRPr="00EC19F6" w:rsidTr="00EC19F6">
        <w:tc>
          <w:tcPr>
            <w:tcW w:w="3213" w:type="dxa"/>
            <w:shd w:val="clear" w:color="auto" w:fill="auto"/>
          </w:tcPr>
          <w:p w:rsidR="00EC19F6" w:rsidRPr="00EC19F6" w:rsidRDefault="00EC19F6" w:rsidP="00EC19F6">
            <w:pPr>
              <w:jc w:val="both"/>
            </w:pPr>
            <w:r w:rsidRPr="00EC19F6">
              <w:t>6г</w:t>
            </w:r>
          </w:p>
        </w:tc>
        <w:tc>
          <w:tcPr>
            <w:tcW w:w="3213" w:type="dxa"/>
            <w:shd w:val="clear" w:color="auto" w:fill="auto"/>
          </w:tcPr>
          <w:p w:rsidR="00EC19F6" w:rsidRPr="00EC19F6" w:rsidRDefault="00EC19F6" w:rsidP="00EC19F6">
            <w:pPr>
              <w:jc w:val="both"/>
            </w:pPr>
            <w:r w:rsidRPr="00EC19F6">
              <w:t>97%</w:t>
            </w:r>
          </w:p>
        </w:tc>
        <w:tc>
          <w:tcPr>
            <w:tcW w:w="3213" w:type="dxa"/>
            <w:shd w:val="clear" w:color="auto" w:fill="auto"/>
          </w:tcPr>
          <w:p w:rsidR="00EC19F6" w:rsidRPr="00EC19F6" w:rsidRDefault="00EC19F6" w:rsidP="00EC19F6">
            <w:pPr>
              <w:jc w:val="both"/>
            </w:pPr>
            <w:r w:rsidRPr="00EC19F6">
              <w:rPr>
                <w:lang w:eastAsia="en-US"/>
              </w:rPr>
              <w:t>Е.Г. Никитина</w:t>
            </w:r>
          </w:p>
        </w:tc>
      </w:tr>
      <w:tr w:rsidR="00EC19F6" w:rsidRPr="00EC19F6" w:rsidTr="00EC19F6">
        <w:tc>
          <w:tcPr>
            <w:tcW w:w="3213" w:type="dxa"/>
            <w:shd w:val="clear" w:color="auto" w:fill="auto"/>
          </w:tcPr>
          <w:p w:rsidR="00EC19F6" w:rsidRPr="00EC19F6" w:rsidRDefault="00EC19F6" w:rsidP="00EC19F6">
            <w:pPr>
              <w:jc w:val="both"/>
            </w:pPr>
            <w:r w:rsidRPr="00EC19F6">
              <w:t>5в</w:t>
            </w:r>
          </w:p>
        </w:tc>
        <w:tc>
          <w:tcPr>
            <w:tcW w:w="3213" w:type="dxa"/>
            <w:shd w:val="clear" w:color="auto" w:fill="auto"/>
          </w:tcPr>
          <w:p w:rsidR="00EC19F6" w:rsidRPr="00EC19F6" w:rsidRDefault="00EC19F6" w:rsidP="00EC19F6">
            <w:pPr>
              <w:jc w:val="both"/>
            </w:pPr>
            <w:r w:rsidRPr="00EC19F6">
              <w:t>86%</w:t>
            </w:r>
          </w:p>
        </w:tc>
        <w:tc>
          <w:tcPr>
            <w:tcW w:w="3213" w:type="dxa"/>
            <w:shd w:val="clear" w:color="auto" w:fill="auto"/>
          </w:tcPr>
          <w:p w:rsidR="00EC19F6" w:rsidRPr="00EC19F6" w:rsidRDefault="00EC19F6" w:rsidP="00EC19F6">
            <w:pPr>
              <w:jc w:val="both"/>
            </w:pPr>
            <w:r w:rsidRPr="00EC19F6">
              <w:t>Л.Л. Седуш</w:t>
            </w:r>
          </w:p>
        </w:tc>
      </w:tr>
      <w:tr w:rsidR="00EC19F6" w:rsidRPr="00EC19F6" w:rsidTr="00EC19F6">
        <w:tc>
          <w:tcPr>
            <w:tcW w:w="3213" w:type="dxa"/>
            <w:shd w:val="clear" w:color="auto" w:fill="auto"/>
          </w:tcPr>
          <w:p w:rsidR="00EC19F6" w:rsidRPr="00EC19F6" w:rsidRDefault="00EC19F6" w:rsidP="00EC19F6">
            <w:pPr>
              <w:jc w:val="both"/>
            </w:pPr>
            <w:r w:rsidRPr="00EC19F6">
              <w:t>7в</w:t>
            </w:r>
          </w:p>
        </w:tc>
        <w:tc>
          <w:tcPr>
            <w:tcW w:w="3213" w:type="dxa"/>
            <w:shd w:val="clear" w:color="auto" w:fill="auto"/>
          </w:tcPr>
          <w:p w:rsidR="00EC19F6" w:rsidRPr="00EC19F6" w:rsidRDefault="00EC19F6" w:rsidP="00EC19F6">
            <w:pPr>
              <w:jc w:val="both"/>
            </w:pPr>
            <w:r w:rsidRPr="00EC19F6">
              <w:t>71%</w:t>
            </w:r>
          </w:p>
        </w:tc>
        <w:tc>
          <w:tcPr>
            <w:tcW w:w="3213" w:type="dxa"/>
            <w:shd w:val="clear" w:color="auto" w:fill="auto"/>
          </w:tcPr>
          <w:p w:rsidR="00EC19F6" w:rsidRPr="00EC19F6" w:rsidRDefault="00EC19F6" w:rsidP="00EC19F6">
            <w:pPr>
              <w:jc w:val="both"/>
            </w:pPr>
            <w:r w:rsidRPr="00EC19F6">
              <w:rPr>
                <w:lang w:eastAsia="en-US"/>
              </w:rPr>
              <w:t>Е.Г. Никитина</w:t>
            </w:r>
          </w:p>
        </w:tc>
      </w:tr>
      <w:tr w:rsidR="00EC19F6" w:rsidRPr="00EC19F6" w:rsidTr="00EC19F6">
        <w:tc>
          <w:tcPr>
            <w:tcW w:w="3213" w:type="dxa"/>
            <w:shd w:val="clear" w:color="auto" w:fill="auto"/>
          </w:tcPr>
          <w:p w:rsidR="00EC19F6" w:rsidRPr="00EC19F6" w:rsidRDefault="00EC19F6" w:rsidP="00EC19F6">
            <w:pPr>
              <w:jc w:val="both"/>
            </w:pPr>
            <w:r w:rsidRPr="00EC19F6">
              <w:t>8б</w:t>
            </w:r>
          </w:p>
        </w:tc>
        <w:tc>
          <w:tcPr>
            <w:tcW w:w="3213" w:type="dxa"/>
            <w:shd w:val="clear" w:color="auto" w:fill="auto"/>
          </w:tcPr>
          <w:p w:rsidR="00EC19F6" w:rsidRPr="00EC19F6" w:rsidRDefault="00EC19F6" w:rsidP="00EC19F6">
            <w:pPr>
              <w:jc w:val="both"/>
            </w:pPr>
            <w:r w:rsidRPr="00EC19F6">
              <w:t>68%</w:t>
            </w:r>
          </w:p>
        </w:tc>
        <w:tc>
          <w:tcPr>
            <w:tcW w:w="3213" w:type="dxa"/>
            <w:shd w:val="clear" w:color="auto" w:fill="auto"/>
            <w:vAlign w:val="center"/>
          </w:tcPr>
          <w:p w:rsidR="00EC19F6" w:rsidRPr="00EC19F6" w:rsidRDefault="00EC19F6" w:rsidP="00EC19F6">
            <w:pPr>
              <w:pStyle w:val="af6"/>
              <w:jc w:val="both"/>
              <w:rPr>
                <w:rFonts w:ascii="Times New Roman" w:hAnsi="Times New Roman"/>
                <w:sz w:val="24"/>
                <w:szCs w:val="24"/>
                <w:lang w:eastAsia="en-US"/>
              </w:rPr>
            </w:pPr>
            <w:r w:rsidRPr="00EC19F6">
              <w:rPr>
                <w:rFonts w:ascii="Times New Roman" w:hAnsi="Times New Roman"/>
                <w:sz w:val="24"/>
                <w:szCs w:val="24"/>
                <w:lang w:eastAsia="en-US"/>
              </w:rPr>
              <w:t xml:space="preserve">Д.А. </w:t>
            </w:r>
            <w:proofErr w:type="spellStart"/>
            <w:r w:rsidRPr="00EC19F6">
              <w:rPr>
                <w:rFonts w:ascii="Times New Roman" w:hAnsi="Times New Roman"/>
                <w:sz w:val="24"/>
                <w:szCs w:val="24"/>
                <w:lang w:eastAsia="en-US"/>
              </w:rPr>
              <w:t>Монченко</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10а</w:t>
            </w:r>
          </w:p>
        </w:tc>
        <w:tc>
          <w:tcPr>
            <w:tcW w:w="3213" w:type="dxa"/>
            <w:shd w:val="clear" w:color="auto" w:fill="auto"/>
          </w:tcPr>
          <w:p w:rsidR="00EC19F6" w:rsidRPr="00EC19F6" w:rsidRDefault="00EC19F6" w:rsidP="00EC19F6">
            <w:pPr>
              <w:jc w:val="both"/>
            </w:pPr>
            <w:r w:rsidRPr="00EC19F6">
              <w:t>66%</w:t>
            </w:r>
          </w:p>
        </w:tc>
        <w:tc>
          <w:tcPr>
            <w:tcW w:w="3213" w:type="dxa"/>
            <w:shd w:val="clear" w:color="auto" w:fill="auto"/>
            <w:vAlign w:val="center"/>
          </w:tcPr>
          <w:p w:rsidR="00EC19F6" w:rsidRPr="00EC19F6" w:rsidRDefault="00EC19F6" w:rsidP="00EC19F6">
            <w:pPr>
              <w:pStyle w:val="af6"/>
              <w:jc w:val="both"/>
              <w:rPr>
                <w:rFonts w:ascii="Times New Roman" w:hAnsi="Times New Roman"/>
                <w:sz w:val="24"/>
                <w:szCs w:val="24"/>
                <w:lang w:eastAsia="en-US"/>
              </w:rPr>
            </w:pPr>
            <w:r w:rsidRPr="00EC19F6">
              <w:rPr>
                <w:rFonts w:ascii="Times New Roman" w:hAnsi="Times New Roman"/>
                <w:sz w:val="24"/>
                <w:szCs w:val="24"/>
              </w:rPr>
              <w:t>Л.Л. Седуш</w:t>
            </w:r>
          </w:p>
        </w:tc>
      </w:tr>
    </w:tbl>
    <w:p w:rsidR="00EC19F6" w:rsidRPr="00EC19F6" w:rsidRDefault="00EC19F6" w:rsidP="00EC19F6"/>
    <w:p w:rsidR="00EC19F6" w:rsidRPr="00EC19F6" w:rsidRDefault="00EC19F6" w:rsidP="00EC19F6">
      <w:pPr>
        <w:rPr>
          <w:b/>
          <w:color w:val="C00000"/>
        </w:rPr>
      </w:pPr>
      <w:r w:rsidRPr="00EC19F6">
        <w:rPr>
          <w:b/>
          <w:color w:val="C00000"/>
        </w:rPr>
        <w:t>Информатика и ИКТ</w:t>
      </w:r>
    </w:p>
    <w:p w:rsidR="00EC19F6" w:rsidRPr="00EC19F6" w:rsidRDefault="00EC19F6" w:rsidP="00EC19F6">
      <w:pPr>
        <w:ind w:firstLine="708"/>
        <w:jc w:val="both"/>
        <w:rPr>
          <w:b/>
        </w:rPr>
      </w:pPr>
      <w:r w:rsidRPr="00EC19F6">
        <w:t>17 групп продемонстрировали высокое качество обученности: 6а,6б,6в,6г,7а,7б,7в,7г,8а</w:t>
      </w:r>
      <w:proofErr w:type="gramStart"/>
      <w:r w:rsidRPr="00EC19F6">
        <w:t>,в</w:t>
      </w:r>
      <w:proofErr w:type="gramEnd"/>
      <w:r w:rsidRPr="00EC19F6">
        <w:t xml:space="preserve"> (информационно-математическое направление), 8а,в (информационно-математическое направление), 8б,8в,9а,9б,9в,10а. Наилучшие показатели качества обученности и 100%  уровень обученности: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2798"/>
        <w:gridCol w:w="4757"/>
      </w:tblGrid>
      <w:tr w:rsidR="00EC19F6" w:rsidRPr="00EC19F6" w:rsidTr="00EC19F6">
        <w:tc>
          <w:tcPr>
            <w:tcW w:w="1941" w:type="dxa"/>
            <w:shd w:val="clear" w:color="auto" w:fill="auto"/>
          </w:tcPr>
          <w:p w:rsidR="00EC19F6" w:rsidRPr="00EC19F6" w:rsidRDefault="00EC19F6" w:rsidP="00EC19F6">
            <w:pPr>
              <w:jc w:val="both"/>
              <w:rPr>
                <w:b/>
                <w:i/>
              </w:rPr>
            </w:pPr>
            <w:r w:rsidRPr="00EC19F6">
              <w:rPr>
                <w:b/>
                <w:i/>
              </w:rPr>
              <w:t xml:space="preserve">Класс </w:t>
            </w:r>
          </w:p>
        </w:tc>
        <w:tc>
          <w:tcPr>
            <w:tcW w:w="2835" w:type="dxa"/>
            <w:shd w:val="clear" w:color="auto" w:fill="auto"/>
          </w:tcPr>
          <w:p w:rsidR="00EC19F6" w:rsidRPr="00EC19F6" w:rsidRDefault="00EC19F6" w:rsidP="00EC19F6">
            <w:pPr>
              <w:jc w:val="both"/>
              <w:rPr>
                <w:b/>
                <w:i/>
              </w:rPr>
            </w:pPr>
            <w:r w:rsidRPr="00EC19F6">
              <w:rPr>
                <w:b/>
                <w:i/>
              </w:rPr>
              <w:t>Качество обученности</w:t>
            </w:r>
          </w:p>
        </w:tc>
        <w:tc>
          <w:tcPr>
            <w:tcW w:w="4863" w:type="dxa"/>
            <w:shd w:val="clear" w:color="auto" w:fill="auto"/>
          </w:tcPr>
          <w:p w:rsidR="00EC19F6" w:rsidRPr="00EC19F6" w:rsidRDefault="00EC19F6" w:rsidP="00EC19F6">
            <w:pPr>
              <w:jc w:val="both"/>
              <w:rPr>
                <w:b/>
                <w:i/>
              </w:rPr>
            </w:pPr>
            <w:r w:rsidRPr="00EC19F6">
              <w:rPr>
                <w:b/>
                <w:i/>
              </w:rPr>
              <w:t>Учитель</w:t>
            </w:r>
          </w:p>
        </w:tc>
      </w:tr>
      <w:tr w:rsidR="00EC19F6" w:rsidRPr="00EC19F6" w:rsidTr="00EC19F6">
        <w:tc>
          <w:tcPr>
            <w:tcW w:w="1941" w:type="dxa"/>
            <w:shd w:val="clear" w:color="auto" w:fill="auto"/>
          </w:tcPr>
          <w:p w:rsidR="00EC19F6" w:rsidRPr="00EC19F6" w:rsidRDefault="00EC19F6" w:rsidP="00EC19F6">
            <w:pPr>
              <w:jc w:val="both"/>
            </w:pPr>
            <w:r w:rsidRPr="00EC19F6">
              <w:t>9а</w:t>
            </w:r>
          </w:p>
        </w:tc>
        <w:tc>
          <w:tcPr>
            <w:tcW w:w="2835" w:type="dxa"/>
            <w:shd w:val="clear" w:color="auto" w:fill="auto"/>
          </w:tcPr>
          <w:p w:rsidR="00EC19F6" w:rsidRPr="00EC19F6" w:rsidRDefault="00EC19F6" w:rsidP="00EC19F6">
            <w:pPr>
              <w:jc w:val="both"/>
            </w:pPr>
            <w:r w:rsidRPr="00EC19F6">
              <w:t>100%</w:t>
            </w:r>
          </w:p>
        </w:tc>
        <w:tc>
          <w:tcPr>
            <w:tcW w:w="4863" w:type="dxa"/>
            <w:shd w:val="clear" w:color="auto" w:fill="auto"/>
          </w:tcPr>
          <w:p w:rsidR="00EC19F6" w:rsidRPr="00EC19F6" w:rsidRDefault="00EC19F6" w:rsidP="00EC19F6">
            <w:pPr>
              <w:jc w:val="both"/>
            </w:pPr>
            <w:r w:rsidRPr="00EC19F6">
              <w:t xml:space="preserve">В.Г. Донченко </w:t>
            </w:r>
          </w:p>
        </w:tc>
      </w:tr>
      <w:tr w:rsidR="00EC19F6" w:rsidRPr="00EC19F6" w:rsidTr="00EC19F6">
        <w:tc>
          <w:tcPr>
            <w:tcW w:w="1941" w:type="dxa"/>
            <w:shd w:val="clear" w:color="auto" w:fill="auto"/>
          </w:tcPr>
          <w:p w:rsidR="00EC19F6" w:rsidRPr="00EC19F6" w:rsidRDefault="00EC19F6" w:rsidP="00EC19F6">
            <w:pPr>
              <w:jc w:val="both"/>
            </w:pPr>
            <w:r w:rsidRPr="00EC19F6">
              <w:t>10а</w:t>
            </w:r>
          </w:p>
        </w:tc>
        <w:tc>
          <w:tcPr>
            <w:tcW w:w="2835" w:type="dxa"/>
            <w:shd w:val="clear" w:color="auto" w:fill="auto"/>
          </w:tcPr>
          <w:p w:rsidR="00EC19F6" w:rsidRPr="00EC19F6" w:rsidRDefault="00EC19F6" w:rsidP="00EC19F6">
            <w:pPr>
              <w:jc w:val="both"/>
            </w:pPr>
            <w:r w:rsidRPr="00EC19F6">
              <w:t>94%</w:t>
            </w:r>
          </w:p>
        </w:tc>
        <w:tc>
          <w:tcPr>
            <w:tcW w:w="4863" w:type="dxa"/>
            <w:shd w:val="clear" w:color="auto" w:fill="auto"/>
          </w:tcPr>
          <w:p w:rsidR="00EC19F6" w:rsidRPr="00EC19F6" w:rsidRDefault="00EC19F6" w:rsidP="00EC19F6">
            <w:pPr>
              <w:jc w:val="both"/>
            </w:pPr>
            <w:r w:rsidRPr="00EC19F6">
              <w:t>Г.А. Ересько-Гелеверя</w:t>
            </w:r>
          </w:p>
        </w:tc>
      </w:tr>
      <w:tr w:rsidR="00EC19F6" w:rsidRPr="00EC19F6" w:rsidTr="00EC19F6">
        <w:tc>
          <w:tcPr>
            <w:tcW w:w="1941" w:type="dxa"/>
            <w:shd w:val="clear" w:color="auto" w:fill="auto"/>
          </w:tcPr>
          <w:p w:rsidR="00EC19F6" w:rsidRPr="00EC19F6" w:rsidRDefault="00EC19F6" w:rsidP="00EC19F6">
            <w:pPr>
              <w:jc w:val="both"/>
            </w:pPr>
            <w:r w:rsidRPr="00EC19F6">
              <w:t>6г</w:t>
            </w:r>
          </w:p>
        </w:tc>
        <w:tc>
          <w:tcPr>
            <w:tcW w:w="2835" w:type="dxa"/>
            <w:shd w:val="clear" w:color="auto" w:fill="auto"/>
          </w:tcPr>
          <w:p w:rsidR="00EC19F6" w:rsidRPr="00EC19F6" w:rsidRDefault="00EC19F6" w:rsidP="00EC19F6">
            <w:pPr>
              <w:jc w:val="both"/>
            </w:pPr>
            <w:r w:rsidRPr="00EC19F6">
              <w:t>94%</w:t>
            </w:r>
          </w:p>
        </w:tc>
        <w:tc>
          <w:tcPr>
            <w:tcW w:w="4863" w:type="dxa"/>
            <w:shd w:val="clear" w:color="auto" w:fill="auto"/>
            <w:vAlign w:val="center"/>
          </w:tcPr>
          <w:p w:rsidR="00EC19F6" w:rsidRPr="00EC19F6" w:rsidRDefault="00EC19F6" w:rsidP="00EC19F6">
            <w:pPr>
              <w:pStyle w:val="af6"/>
              <w:jc w:val="both"/>
              <w:rPr>
                <w:rFonts w:ascii="Times New Roman" w:hAnsi="Times New Roman"/>
                <w:sz w:val="24"/>
                <w:szCs w:val="24"/>
                <w:lang w:eastAsia="en-US"/>
              </w:rPr>
            </w:pPr>
            <w:r w:rsidRPr="00EC19F6">
              <w:rPr>
                <w:rFonts w:ascii="Times New Roman" w:hAnsi="Times New Roman"/>
                <w:sz w:val="24"/>
                <w:szCs w:val="24"/>
                <w:lang w:eastAsia="en-US"/>
              </w:rPr>
              <w:t>И.И. Кочергина</w:t>
            </w:r>
          </w:p>
        </w:tc>
      </w:tr>
      <w:tr w:rsidR="00EC19F6" w:rsidRPr="00EC19F6" w:rsidTr="00EC19F6">
        <w:tc>
          <w:tcPr>
            <w:tcW w:w="1941" w:type="dxa"/>
            <w:shd w:val="clear" w:color="auto" w:fill="auto"/>
          </w:tcPr>
          <w:p w:rsidR="00EC19F6" w:rsidRPr="00EC19F6" w:rsidRDefault="00EC19F6" w:rsidP="00EC19F6">
            <w:pPr>
              <w:jc w:val="both"/>
            </w:pPr>
            <w:r w:rsidRPr="00EC19F6">
              <w:t>9б</w:t>
            </w:r>
            <w:proofErr w:type="gramStart"/>
            <w:r w:rsidRPr="00EC19F6">
              <w:t>,г</w:t>
            </w:r>
            <w:proofErr w:type="gramEnd"/>
          </w:p>
        </w:tc>
        <w:tc>
          <w:tcPr>
            <w:tcW w:w="2835" w:type="dxa"/>
            <w:shd w:val="clear" w:color="auto" w:fill="auto"/>
          </w:tcPr>
          <w:p w:rsidR="00EC19F6" w:rsidRPr="00EC19F6" w:rsidRDefault="00EC19F6" w:rsidP="00EC19F6">
            <w:pPr>
              <w:jc w:val="both"/>
            </w:pPr>
            <w:r w:rsidRPr="00EC19F6">
              <w:rPr>
                <w:lang w:eastAsia="en-US"/>
              </w:rPr>
              <w:t>91%</w:t>
            </w:r>
          </w:p>
        </w:tc>
        <w:tc>
          <w:tcPr>
            <w:tcW w:w="4863" w:type="dxa"/>
            <w:shd w:val="clear" w:color="auto" w:fill="auto"/>
            <w:vAlign w:val="center"/>
          </w:tcPr>
          <w:p w:rsidR="00EC19F6" w:rsidRPr="00EC19F6" w:rsidRDefault="00EC19F6" w:rsidP="00EC19F6">
            <w:pPr>
              <w:pStyle w:val="af6"/>
              <w:jc w:val="both"/>
              <w:rPr>
                <w:rFonts w:ascii="Times New Roman" w:hAnsi="Times New Roman"/>
                <w:sz w:val="24"/>
                <w:szCs w:val="24"/>
                <w:lang w:eastAsia="en-US"/>
              </w:rPr>
            </w:pPr>
            <w:r w:rsidRPr="00EC19F6">
              <w:rPr>
                <w:rFonts w:ascii="Times New Roman" w:hAnsi="Times New Roman"/>
                <w:sz w:val="24"/>
                <w:szCs w:val="24"/>
                <w:lang w:eastAsia="en-US"/>
              </w:rPr>
              <w:t>Е.П. Ростова</w:t>
            </w:r>
          </w:p>
        </w:tc>
      </w:tr>
      <w:tr w:rsidR="00EC19F6" w:rsidRPr="00EC19F6" w:rsidTr="00EC19F6">
        <w:tc>
          <w:tcPr>
            <w:tcW w:w="1941" w:type="dxa"/>
            <w:shd w:val="clear" w:color="auto" w:fill="auto"/>
          </w:tcPr>
          <w:p w:rsidR="00EC19F6" w:rsidRPr="00EC19F6" w:rsidRDefault="00EC19F6" w:rsidP="00EC19F6">
            <w:pPr>
              <w:jc w:val="both"/>
            </w:pPr>
            <w:r w:rsidRPr="00EC19F6">
              <w:t>6а</w:t>
            </w:r>
          </w:p>
        </w:tc>
        <w:tc>
          <w:tcPr>
            <w:tcW w:w="2835" w:type="dxa"/>
            <w:shd w:val="clear" w:color="auto" w:fill="auto"/>
          </w:tcPr>
          <w:p w:rsidR="00EC19F6" w:rsidRPr="00EC19F6" w:rsidRDefault="00EC19F6" w:rsidP="00EC19F6">
            <w:pPr>
              <w:jc w:val="both"/>
            </w:pPr>
            <w:r w:rsidRPr="00EC19F6">
              <w:t>89%</w:t>
            </w:r>
          </w:p>
        </w:tc>
        <w:tc>
          <w:tcPr>
            <w:tcW w:w="4863" w:type="dxa"/>
            <w:shd w:val="clear" w:color="auto" w:fill="auto"/>
            <w:vAlign w:val="center"/>
          </w:tcPr>
          <w:p w:rsidR="00EC19F6" w:rsidRPr="00EC19F6" w:rsidRDefault="00EC19F6" w:rsidP="00EC19F6">
            <w:pPr>
              <w:pStyle w:val="af6"/>
              <w:jc w:val="both"/>
              <w:rPr>
                <w:rFonts w:ascii="Times New Roman" w:hAnsi="Times New Roman"/>
                <w:sz w:val="24"/>
                <w:szCs w:val="24"/>
                <w:lang w:eastAsia="en-US"/>
              </w:rPr>
            </w:pPr>
            <w:r w:rsidRPr="00EC19F6">
              <w:rPr>
                <w:rFonts w:ascii="Times New Roman" w:hAnsi="Times New Roman"/>
                <w:sz w:val="24"/>
                <w:szCs w:val="24"/>
                <w:lang w:eastAsia="en-US"/>
              </w:rPr>
              <w:t>И.И. Кочергина</w:t>
            </w:r>
          </w:p>
        </w:tc>
      </w:tr>
      <w:tr w:rsidR="00EC19F6" w:rsidRPr="00EC19F6" w:rsidTr="00EC19F6">
        <w:tc>
          <w:tcPr>
            <w:tcW w:w="1941" w:type="dxa"/>
            <w:shd w:val="clear" w:color="auto" w:fill="auto"/>
          </w:tcPr>
          <w:p w:rsidR="00EC19F6" w:rsidRPr="00EC19F6" w:rsidRDefault="00EC19F6" w:rsidP="00EC19F6">
            <w:pPr>
              <w:jc w:val="both"/>
            </w:pPr>
            <w:r w:rsidRPr="00EC19F6">
              <w:t>6в</w:t>
            </w:r>
          </w:p>
        </w:tc>
        <w:tc>
          <w:tcPr>
            <w:tcW w:w="2835" w:type="dxa"/>
            <w:shd w:val="clear" w:color="auto" w:fill="auto"/>
          </w:tcPr>
          <w:p w:rsidR="00EC19F6" w:rsidRPr="00EC19F6" w:rsidRDefault="00EC19F6" w:rsidP="00EC19F6">
            <w:pPr>
              <w:jc w:val="both"/>
            </w:pPr>
            <w:r w:rsidRPr="00EC19F6">
              <w:t>83%</w:t>
            </w:r>
          </w:p>
        </w:tc>
        <w:tc>
          <w:tcPr>
            <w:tcW w:w="4863" w:type="dxa"/>
            <w:shd w:val="clear" w:color="auto" w:fill="auto"/>
          </w:tcPr>
          <w:p w:rsidR="00EC19F6" w:rsidRPr="00EC19F6" w:rsidRDefault="00EC19F6" w:rsidP="00EC19F6">
            <w:pPr>
              <w:jc w:val="both"/>
            </w:pPr>
            <w:r w:rsidRPr="00EC19F6">
              <w:rPr>
                <w:lang w:eastAsia="en-US"/>
              </w:rPr>
              <w:t>И.И. Кочергина</w:t>
            </w:r>
          </w:p>
        </w:tc>
      </w:tr>
      <w:tr w:rsidR="00EC19F6" w:rsidRPr="00EC19F6" w:rsidTr="00EC19F6">
        <w:tc>
          <w:tcPr>
            <w:tcW w:w="1941" w:type="dxa"/>
            <w:shd w:val="clear" w:color="auto" w:fill="auto"/>
          </w:tcPr>
          <w:p w:rsidR="00EC19F6" w:rsidRPr="00EC19F6" w:rsidRDefault="00EC19F6" w:rsidP="00EC19F6">
            <w:pPr>
              <w:jc w:val="both"/>
            </w:pPr>
            <w:r w:rsidRPr="00EC19F6">
              <w:t>7в</w:t>
            </w:r>
          </w:p>
        </w:tc>
        <w:tc>
          <w:tcPr>
            <w:tcW w:w="2835" w:type="dxa"/>
            <w:shd w:val="clear" w:color="auto" w:fill="auto"/>
          </w:tcPr>
          <w:p w:rsidR="00EC19F6" w:rsidRPr="00EC19F6" w:rsidRDefault="00EC19F6" w:rsidP="00EC19F6">
            <w:pPr>
              <w:jc w:val="both"/>
            </w:pPr>
            <w:r w:rsidRPr="00EC19F6">
              <w:t>73%</w:t>
            </w:r>
          </w:p>
        </w:tc>
        <w:tc>
          <w:tcPr>
            <w:tcW w:w="4863" w:type="dxa"/>
            <w:shd w:val="clear" w:color="auto" w:fill="auto"/>
          </w:tcPr>
          <w:p w:rsidR="00EC19F6" w:rsidRPr="00EC19F6" w:rsidRDefault="00EC19F6" w:rsidP="00EC19F6">
            <w:pPr>
              <w:jc w:val="both"/>
            </w:pPr>
            <w:r w:rsidRPr="00EC19F6">
              <w:rPr>
                <w:lang w:eastAsia="en-US"/>
              </w:rPr>
              <w:t>В.В. Денежкина</w:t>
            </w:r>
          </w:p>
        </w:tc>
      </w:tr>
      <w:tr w:rsidR="00EC19F6" w:rsidRPr="00EC19F6" w:rsidTr="00EC19F6">
        <w:tc>
          <w:tcPr>
            <w:tcW w:w="1941" w:type="dxa"/>
            <w:shd w:val="clear" w:color="auto" w:fill="auto"/>
          </w:tcPr>
          <w:p w:rsidR="00EC19F6" w:rsidRPr="00EC19F6" w:rsidRDefault="00EC19F6" w:rsidP="00EC19F6">
            <w:pPr>
              <w:jc w:val="both"/>
            </w:pPr>
            <w:r w:rsidRPr="00EC19F6">
              <w:t>6б</w:t>
            </w:r>
          </w:p>
        </w:tc>
        <w:tc>
          <w:tcPr>
            <w:tcW w:w="2835" w:type="dxa"/>
            <w:shd w:val="clear" w:color="auto" w:fill="auto"/>
          </w:tcPr>
          <w:p w:rsidR="00EC19F6" w:rsidRPr="00EC19F6" w:rsidRDefault="00EC19F6" w:rsidP="00EC19F6">
            <w:pPr>
              <w:jc w:val="both"/>
            </w:pPr>
            <w:r w:rsidRPr="00EC19F6">
              <w:t>79%</w:t>
            </w:r>
          </w:p>
        </w:tc>
        <w:tc>
          <w:tcPr>
            <w:tcW w:w="4863" w:type="dxa"/>
            <w:shd w:val="clear" w:color="auto" w:fill="auto"/>
          </w:tcPr>
          <w:p w:rsidR="00EC19F6" w:rsidRPr="00EC19F6" w:rsidRDefault="00EC19F6" w:rsidP="00EC19F6">
            <w:pPr>
              <w:jc w:val="both"/>
              <w:rPr>
                <w:lang w:eastAsia="en-US"/>
              </w:rPr>
            </w:pPr>
            <w:r w:rsidRPr="00EC19F6">
              <w:rPr>
                <w:lang w:eastAsia="en-US"/>
              </w:rPr>
              <w:t>И.И. Кочергина</w:t>
            </w:r>
          </w:p>
        </w:tc>
      </w:tr>
      <w:tr w:rsidR="00EC19F6" w:rsidRPr="00EC19F6" w:rsidTr="00EC19F6">
        <w:tc>
          <w:tcPr>
            <w:tcW w:w="1941" w:type="dxa"/>
            <w:shd w:val="clear" w:color="auto" w:fill="auto"/>
          </w:tcPr>
          <w:p w:rsidR="00EC19F6" w:rsidRPr="00EC19F6" w:rsidRDefault="00EC19F6" w:rsidP="00EC19F6">
            <w:pPr>
              <w:jc w:val="both"/>
            </w:pPr>
            <w:r w:rsidRPr="00EC19F6">
              <w:t>7а</w:t>
            </w:r>
          </w:p>
        </w:tc>
        <w:tc>
          <w:tcPr>
            <w:tcW w:w="2835" w:type="dxa"/>
            <w:shd w:val="clear" w:color="auto" w:fill="auto"/>
          </w:tcPr>
          <w:p w:rsidR="00EC19F6" w:rsidRPr="00EC19F6" w:rsidRDefault="00EC19F6" w:rsidP="00EC19F6">
            <w:pPr>
              <w:jc w:val="both"/>
            </w:pPr>
            <w:r w:rsidRPr="00EC19F6">
              <w:t>71%</w:t>
            </w:r>
          </w:p>
        </w:tc>
        <w:tc>
          <w:tcPr>
            <w:tcW w:w="4863" w:type="dxa"/>
            <w:shd w:val="clear" w:color="auto" w:fill="auto"/>
          </w:tcPr>
          <w:p w:rsidR="00EC19F6" w:rsidRPr="00EC19F6" w:rsidRDefault="00EC19F6" w:rsidP="00EC19F6">
            <w:pPr>
              <w:jc w:val="both"/>
              <w:rPr>
                <w:lang w:eastAsia="en-US"/>
              </w:rPr>
            </w:pPr>
            <w:r w:rsidRPr="00EC19F6">
              <w:rPr>
                <w:lang w:eastAsia="en-US"/>
              </w:rPr>
              <w:t>И.И. Кочергина</w:t>
            </w:r>
          </w:p>
        </w:tc>
      </w:tr>
      <w:tr w:rsidR="00EC19F6" w:rsidRPr="00EC19F6" w:rsidTr="00EC19F6">
        <w:tc>
          <w:tcPr>
            <w:tcW w:w="1941" w:type="dxa"/>
            <w:shd w:val="clear" w:color="auto" w:fill="auto"/>
          </w:tcPr>
          <w:p w:rsidR="00EC19F6" w:rsidRPr="00EC19F6" w:rsidRDefault="00EC19F6" w:rsidP="00EC19F6">
            <w:pPr>
              <w:jc w:val="both"/>
            </w:pPr>
            <w:r w:rsidRPr="00EC19F6">
              <w:t>7г</w:t>
            </w:r>
          </w:p>
        </w:tc>
        <w:tc>
          <w:tcPr>
            <w:tcW w:w="2835" w:type="dxa"/>
            <w:shd w:val="clear" w:color="auto" w:fill="auto"/>
          </w:tcPr>
          <w:p w:rsidR="00EC19F6" w:rsidRPr="00EC19F6" w:rsidRDefault="00EC19F6" w:rsidP="00EC19F6">
            <w:pPr>
              <w:jc w:val="both"/>
            </w:pPr>
            <w:r w:rsidRPr="00EC19F6">
              <w:t>71%</w:t>
            </w:r>
          </w:p>
        </w:tc>
        <w:tc>
          <w:tcPr>
            <w:tcW w:w="4863" w:type="dxa"/>
            <w:shd w:val="clear" w:color="auto" w:fill="auto"/>
          </w:tcPr>
          <w:p w:rsidR="00EC19F6" w:rsidRPr="00EC19F6" w:rsidRDefault="00EC19F6" w:rsidP="00EC19F6">
            <w:pPr>
              <w:jc w:val="both"/>
            </w:pPr>
            <w:r w:rsidRPr="00EC19F6">
              <w:rPr>
                <w:lang w:eastAsia="en-US"/>
              </w:rPr>
              <w:t>В.Г. Донченко</w:t>
            </w:r>
          </w:p>
        </w:tc>
      </w:tr>
      <w:tr w:rsidR="00EC19F6" w:rsidRPr="00EC19F6" w:rsidTr="00EC19F6">
        <w:tc>
          <w:tcPr>
            <w:tcW w:w="1941" w:type="dxa"/>
            <w:shd w:val="clear" w:color="auto" w:fill="auto"/>
          </w:tcPr>
          <w:p w:rsidR="00EC19F6" w:rsidRPr="00EC19F6" w:rsidRDefault="00EC19F6" w:rsidP="00EC19F6">
            <w:pPr>
              <w:jc w:val="both"/>
            </w:pPr>
            <w:r w:rsidRPr="00EC19F6">
              <w:t>9а</w:t>
            </w:r>
          </w:p>
        </w:tc>
        <w:tc>
          <w:tcPr>
            <w:tcW w:w="2835" w:type="dxa"/>
            <w:shd w:val="clear" w:color="auto" w:fill="auto"/>
          </w:tcPr>
          <w:p w:rsidR="00EC19F6" w:rsidRPr="00EC19F6" w:rsidRDefault="00EC19F6" w:rsidP="00EC19F6">
            <w:pPr>
              <w:jc w:val="both"/>
            </w:pPr>
            <w:r w:rsidRPr="00EC19F6">
              <w:t>71%</w:t>
            </w:r>
          </w:p>
        </w:tc>
        <w:tc>
          <w:tcPr>
            <w:tcW w:w="4863" w:type="dxa"/>
            <w:shd w:val="clear" w:color="auto" w:fill="auto"/>
          </w:tcPr>
          <w:p w:rsidR="00EC19F6" w:rsidRPr="00EC19F6" w:rsidRDefault="00EC19F6" w:rsidP="00EC19F6">
            <w:pPr>
              <w:jc w:val="both"/>
              <w:rPr>
                <w:lang w:eastAsia="en-US"/>
              </w:rPr>
            </w:pPr>
            <w:r w:rsidRPr="00EC19F6">
              <w:rPr>
                <w:lang w:eastAsia="en-US"/>
              </w:rPr>
              <w:t>Е.П. Ростова</w:t>
            </w:r>
          </w:p>
        </w:tc>
      </w:tr>
      <w:tr w:rsidR="00EC19F6" w:rsidRPr="00EC19F6" w:rsidTr="00EC19F6">
        <w:tc>
          <w:tcPr>
            <w:tcW w:w="1941" w:type="dxa"/>
            <w:shd w:val="clear" w:color="auto" w:fill="auto"/>
          </w:tcPr>
          <w:p w:rsidR="00EC19F6" w:rsidRPr="00EC19F6" w:rsidRDefault="00EC19F6" w:rsidP="00EC19F6">
            <w:pPr>
              <w:jc w:val="both"/>
            </w:pPr>
            <w:r w:rsidRPr="00EC19F6">
              <w:t>7в</w:t>
            </w:r>
          </w:p>
        </w:tc>
        <w:tc>
          <w:tcPr>
            <w:tcW w:w="2835" w:type="dxa"/>
            <w:shd w:val="clear" w:color="auto" w:fill="auto"/>
          </w:tcPr>
          <w:p w:rsidR="00EC19F6" w:rsidRPr="00EC19F6" w:rsidRDefault="00EC19F6" w:rsidP="00EC19F6">
            <w:pPr>
              <w:jc w:val="both"/>
            </w:pPr>
            <w:r w:rsidRPr="00EC19F6">
              <w:t>69%</w:t>
            </w:r>
          </w:p>
        </w:tc>
        <w:tc>
          <w:tcPr>
            <w:tcW w:w="4863" w:type="dxa"/>
            <w:shd w:val="clear" w:color="auto" w:fill="auto"/>
          </w:tcPr>
          <w:p w:rsidR="00EC19F6" w:rsidRPr="00EC19F6" w:rsidRDefault="00EC19F6" w:rsidP="00EC19F6">
            <w:pPr>
              <w:jc w:val="both"/>
            </w:pPr>
            <w:r w:rsidRPr="00EC19F6">
              <w:rPr>
                <w:lang w:eastAsia="en-US"/>
              </w:rPr>
              <w:t>В.Г. Донченко</w:t>
            </w:r>
          </w:p>
        </w:tc>
      </w:tr>
    </w:tbl>
    <w:p w:rsidR="00EC19F6" w:rsidRPr="00EC19F6" w:rsidRDefault="00EC19F6" w:rsidP="00EC19F6">
      <w:pPr>
        <w:jc w:val="both"/>
        <w:rPr>
          <w:b/>
          <w:color w:val="C00000"/>
        </w:rPr>
      </w:pPr>
    </w:p>
    <w:p w:rsidR="00EC19F6" w:rsidRPr="00EC19F6" w:rsidRDefault="00EC19F6" w:rsidP="00EC19F6">
      <w:pPr>
        <w:jc w:val="both"/>
        <w:rPr>
          <w:b/>
          <w:color w:val="C00000"/>
        </w:rPr>
      </w:pPr>
      <w:r w:rsidRPr="00EC19F6">
        <w:rPr>
          <w:b/>
          <w:color w:val="C00000"/>
        </w:rPr>
        <w:t>Иностранный язык (английский)</w:t>
      </w:r>
    </w:p>
    <w:p w:rsidR="00EC19F6" w:rsidRPr="00EC19F6" w:rsidRDefault="00EC19F6" w:rsidP="00EC19F6">
      <w:pPr>
        <w:ind w:firstLine="708"/>
        <w:jc w:val="both"/>
        <w:rPr>
          <w:b/>
          <w:color w:val="C00000"/>
        </w:rPr>
      </w:pPr>
      <w:r w:rsidRPr="00EC19F6">
        <w:t>Самые высокие показатели качества обученности и 100% уровень обученности по английскому языку продемонстрировали классы: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2"/>
        <w:gridCol w:w="3165"/>
        <w:gridCol w:w="3156"/>
      </w:tblGrid>
      <w:tr w:rsidR="00EC19F6" w:rsidRPr="00EC19F6" w:rsidTr="00EC19F6">
        <w:tc>
          <w:tcPr>
            <w:tcW w:w="3213" w:type="dxa"/>
            <w:shd w:val="clear" w:color="auto" w:fill="auto"/>
            <w:vAlign w:val="center"/>
          </w:tcPr>
          <w:p w:rsidR="00EC19F6" w:rsidRPr="00EC19F6" w:rsidRDefault="00EC19F6" w:rsidP="00EC19F6">
            <w:pPr>
              <w:jc w:val="both"/>
              <w:rPr>
                <w:b/>
                <w:i/>
              </w:rPr>
            </w:pPr>
            <w:r w:rsidRPr="00EC19F6">
              <w:rPr>
                <w:b/>
                <w:i/>
              </w:rPr>
              <w:t>Класс</w:t>
            </w:r>
          </w:p>
        </w:tc>
        <w:tc>
          <w:tcPr>
            <w:tcW w:w="3213" w:type="dxa"/>
            <w:shd w:val="clear" w:color="auto" w:fill="auto"/>
            <w:vAlign w:val="center"/>
          </w:tcPr>
          <w:p w:rsidR="00EC19F6" w:rsidRPr="00EC19F6" w:rsidRDefault="00EC19F6" w:rsidP="00EC19F6">
            <w:pPr>
              <w:jc w:val="both"/>
              <w:rPr>
                <w:b/>
                <w:i/>
              </w:rPr>
            </w:pPr>
            <w:r w:rsidRPr="00EC19F6">
              <w:rPr>
                <w:b/>
                <w:i/>
              </w:rPr>
              <w:t>Качество обученности</w:t>
            </w:r>
          </w:p>
        </w:tc>
        <w:tc>
          <w:tcPr>
            <w:tcW w:w="3213" w:type="dxa"/>
            <w:shd w:val="clear" w:color="auto" w:fill="auto"/>
            <w:vAlign w:val="center"/>
          </w:tcPr>
          <w:p w:rsidR="00EC19F6" w:rsidRPr="00EC19F6" w:rsidRDefault="00EC19F6" w:rsidP="00EC19F6">
            <w:pPr>
              <w:jc w:val="both"/>
              <w:rPr>
                <w:b/>
                <w:i/>
              </w:rPr>
            </w:pPr>
            <w:r w:rsidRPr="00EC19F6">
              <w:rPr>
                <w:b/>
                <w:i/>
              </w:rPr>
              <w:t>Учитель</w:t>
            </w:r>
          </w:p>
        </w:tc>
      </w:tr>
      <w:tr w:rsidR="00EC19F6" w:rsidRPr="00EC19F6" w:rsidTr="00EC19F6">
        <w:tc>
          <w:tcPr>
            <w:tcW w:w="3213" w:type="dxa"/>
            <w:shd w:val="clear" w:color="auto" w:fill="auto"/>
            <w:vAlign w:val="center"/>
          </w:tcPr>
          <w:p w:rsidR="00EC19F6" w:rsidRPr="00EC19F6" w:rsidRDefault="00EC19F6" w:rsidP="00EC19F6">
            <w:pPr>
              <w:jc w:val="both"/>
            </w:pPr>
            <w:r w:rsidRPr="00EC19F6">
              <w:t>6г</w:t>
            </w:r>
          </w:p>
        </w:tc>
        <w:tc>
          <w:tcPr>
            <w:tcW w:w="3213" w:type="dxa"/>
            <w:shd w:val="clear" w:color="auto" w:fill="auto"/>
            <w:vAlign w:val="center"/>
          </w:tcPr>
          <w:p w:rsidR="00EC19F6" w:rsidRPr="00EC19F6" w:rsidRDefault="00EC19F6" w:rsidP="00EC19F6">
            <w:pPr>
              <w:jc w:val="both"/>
            </w:pPr>
            <w:r w:rsidRPr="00EC19F6">
              <w:t>100%</w:t>
            </w:r>
          </w:p>
        </w:tc>
        <w:tc>
          <w:tcPr>
            <w:tcW w:w="3213" w:type="dxa"/>
            <w:shd w:val="clear" w:color="auto" w:fill="auto"/>
            <w:vAlign w:val="center"/>
          </w:tcPr>
          <w:p w:rsidR="00EC19F6" w:rsidRPr="00EC19F6" w:rsidRDefault="00EC19F6" w:rsidP="00EC19F6">
            <w:pPr>
              <w:jc w:val="both"/>
              <w:rPr>
                <w:b/>
                <w:i/>
              </w:rPr>
            </w:pPr>
            <w:r w:rsidRPr="00EC19F6">
              <w:t xml:space="preserve">Т.В. </w:t>
            </w:r>
            <w:proofErr w:type="spellStart"/>
            <w:r w:rsidRPr="00EC19F6">
              <w:t>Ромахина</w:t>
            </w:r>
            <w:proofErr w:type="spellEnd"/>
          </w:p>
        </w:tc>
      </w:tr>
      <w:tr w:rsidR="00EC19F6" w:rsidRPr="00EC19F6" w:rsidTr="00EC19F6">
        <w:tc>
          <w:tcPr>
            <w:tcW w:w="3213" w:type="dxa"/>
            <w:shd w:val="clear" w:color="auto" w:fill="auto"/>
            <w:vAlign w:val="center"/>
          </w:tcPr>
          <w:p w:rsidR="00EC19F6" w:rsidRPr="00EC19F6" w:rsidRDefault="00EC19F6" w:rsidP="00EC19F6">
            <w:pPr>
              <w:jc w:val="both"/>
            </w:pPr>
            <w:r w:rsidRPr="00EC19F6">
              <w:t>9а</w:t>
            </w:r>
          </w:p>
        </w:tc>
        <w:tc>
          <w:tcPr>
            <w:tcW w:w="3213" w:type="dxa"/>
            <w:shd w:val="clear" w:color="auto" w:fill="auto"/>
            <w:vAlign w:val="center"/>
          </w:tcPr>
          <w:p w:rsidR="00EC19F6" w:rsidRPr="00EC19F6" w:rsidRDefault="00EC19F6" w:rsidP="00EC19F6">
            <w:pPr>
              <w:jc w:val="both"/>
            </w:pPr>
            <w:r w:rsidRPr="00EC19F6">
              <w:t>94%</w:t>
            </w:r>
          </w:p>
        </w:tc>
        <w:tc>
          <w:tcPr>
            <w:tcW w:w="3213" w:type="dxa"/>
            <w:shd w:val="clear" w:color="auto" w:fill="auto"/>
            <w:vAlign w:val="center"/>
          </w:tcPr>
          <w:p w:rsidR="00EC19F6" w:rsidRPr="00EC19F6" w:rsidRDefault="00EC19F6" w:rsidP="00EC19F6">
            <w:pPr>
              <w:jc w:val="both"/>
            </w:pPr>
            <w:r w:rsidRPr="00EC19F6">
              <w:t xml:space="preserve">Т.В. </w:t>
            </w:r>
            <w:proofErr w:type="spellStart"/>
            <w:r w:rsidRPr="00EC19F6">
              <w:t>Ромахина</w:t>
            </w:r>
            <w:proofErr w:type="spellEnd"/>
          </w:p>
        </w:tc>
      </w:tr>
      <w:tr w:rsidR="00EC19F6" w:rsidRPr="00EC19F6" w:rsidTr="00EC19F6">
        <w:tc>
          <w:tcPr>
            <w:tcW w:w="3213" w:type="dxa"/>
            <w:shd w:val="clear" w:color="auto" w:fill="auto"/>
            <w:vAlign w:val="center"/>
          </w:tcPr>
          <w:p w:rsidR="00EC19F6" w:rsidRPr="00EC19F6" w:rsidRDefault="00EC19F6" w:rsidP="00EC19F6">
            <w:pPr>
              <w:jc w:val="both"/>
            </w:pPr>
            <w:r w:rsidRPr="00EC19F6">
              <w:t>8а</w:t>
            </w:r>
          </w:p>
        </w:tc>
        <w:tc>
          <w:tcPr>
            <w:tcW w:w="3213" w:type="dxa"/>
            <w:shd w:val="clear" w:color="auto" w:fill="auto"/>
            <w:vAlign w:val="center"/>
          </w:tcPr>
          <w:p w:rsidR="00EC19F6" w:rsidRPr="00EC19F6" w:rsidRDefault="00EC19F6" w:rsidP="00EC19F6">
            <w:pPr>
              <w:jc w:val="both"/>
            </w:pPr>
            <w:r w:rsidRPr="00EC19F6">
              <w:t>94%</w:t>
            </w:r>
          </w:p>
        </w:tc>
        <w:tc>
          <w:tcPr>
            <w:tcW w:w="3213" w:type="dxa"/>
            <w:shd w:val="clear" w:color="auto" w:fill="auto"/>
            <w:vAlign w:val="center"/>
          </w:tcPr>
          <w:p w:rsidR="00EC19F6" w:rsidRPr="00EC19F6" w:rsidRDefault="00EC19F6" w:rsidP="00EC19F6">
            <w:pPr>
              <w:jc w:val="both"/>
            </w:pPr>
            <w:r w:rsidRPr="00EC19F6">
              <w:t xml:space="preserve">Т.Е. </w:t>
            </w:r>
            <w:proofErr w:type="spellStart"/>
            <w:r w:rsidRPr="00EC19F6">
              <w:t>Тарисова</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10а</w:t>
            </w:r>
          </w:p>
        </w:tc>
        <w:tc>
          <w:tcPr>
            <w:tcW w:w="3213" w:type="dxa"/>
            <w:shd w:val="clear" w:color="auto" w:fill="auto"/>
          </w:tcPr>
          <w:p w:rsidR="00EC19F6" w:rsidRPr="00EC19F6" w:rsidRDefault="00EC19F6" w:rsidP="00EC19F6">
            <w:pPr>
              <w:jc w:val="both"/>
            </w:pPr>
            <w:r w:rsidRPr="00EC19F6">
              <w:t>92%</w:t>
            </w:r>
          </w:p>
        </w:tc>
        <w:tc>
          <w:tcPr>
            <w:tcW w:w="3213" w:type="dxa"/>
            <w:shd w:val="clear" w:color="auto" w:fill="auto"/>
            <w:vAlign w:val="center"/>
          </w:tcPr>
          <w:p w:rsidR="00EC19F6" w:rsidRPr="00EC19F6" w:rsidRDefault="00EC19F6" w:rsidP="00EC19F6">
            <w:pPr>
              <w:jc w:val="both"/>
              <w:rPr>
                <w:b/>
                <w:i/>
              </w:rPr>
            </w:pPr>
            <w:r w:rsidRPr="00EC19F6">
              <w:t xml:space="preserve">И.В. </w:t>
            </w:r>
            <w:proofErr w:type="spellStart"/>
            <w:r w:rsidRPr="00EC19F6">
              <w:t>Боровкова</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10а</w:t>
            </w:r>
          </w:p>
        </w:tc>
        <w:tc>
          <w:tcPr>
            <w:tcW w:w="3213" w:type="dxa"/>
            <w:shd w:val="clear" w:color="auto" w:fill="auto"/>
          </w:tcPr>
          <w:p w:rsidR="00EC19F6" w:rsidRPr="00EC19F6" w:rsidRDefault="00EC19F6" w:rsidP="00EC19F6">
            <w:pPr>
              <w:jc w:val="both"/>
            </w:pPr>
            <w:r w:rsidRPr="00EC19F6">
              <w:t>92%</w:t>
            </w:r>
          </w:p>
        </w:tc>
        <w:tc>
          <w:tcPr>
            <w:tcW w:w="3213" w:type="dxa"/>
            <w:shd w:val="clear" w:color="auto" w:fill="auto"/>
            <w:vAlign w:val="center"/>
          </w:tcPr>
          <w:p w:rsidR="00EC19F6" w:rsidRPr="00EC19F6" w:rsidRDefault="00EC19F6" w:rsidP="00EC19F6">
            <w:pPr>
              <w:jc w:val="both"/>
            </w:pPr>
            <w:r w:rsidRPr="00EC19F6">
              <w:t xml:space="preserve">Т.В. </w:t>
            </w:r>
            <w:proofErr w:type="spellStart"/>
            <w:r w:rsidRPr="00EC19F6">
              <w:t>Ромахина</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5г</w:t>
            </w:r>
          </w:p>
        </w:tc>
        <w:tc>
          <w:tcPr>
            <w:tcW w:w="3213" w:type="dxa"/>
            <w:shd w:val="clear" w:color="auto" w:fill="auto"/>
          </w:tcPr>
          <w:p w:rsidR="00EC19F6" w:rsidRPr="00EC19F6" w:rsidRDefault="00EC19F6" w:rsidP="00EC19F6">
            <w:pPr>
              <w:jc w:val="both"/>
            </w:pPr>
            <w:r w:rsidRPr="00EC19F6">
              <w:t>92%</w:t>
            </w:r>
          </w:p>
        </w:tc>
        <w:tc>
          <w:tcPr>
            <w:tcW w:w="3213" w:type="dxa"/>
            <w:shd w:val="clear" w:color="auto" w:fill="auto"/>
            <w:vAlign w:val="center"/>
          </w:tcPr>
          <w:p w:rsidR="00EC19F6" w:rsidRPr="00EC19F6" w:rsidRDefault="00EC19F6" w:rsidP="00EC19F6">
            <w:pPr>
              <w:jc w:val="both"/>
            </w:pPr>
            <w:r w:rsidRPr="00EC19F6">
              <w:t xml:space="preserve">Т.В. </w:t>
            </w:r>
            <w:proofErr w:type="spellStart"/>
            <w:r w:rsidRPr="00EC19F6">
              <w:t>Ромахина</w:t>
            </w:r>
            <w:proofErr w:type="spellEnd"/>
          </w:p>
        </w:tc>
      </w:tr>
      <w:tr w:rsidR="00EC19F6" w:rsidRPr="00EC19F6" w:rsidTr="00EC19F6">
        <w:tc>
          <w:tcPr>
            <w:tcW w:w="3213" w:type="dxa"/>
            <w:shd w:val="clear" w:color="auto" w:fill="auto"/>
            <w:vAlign w:val="center"/>
          </w:tcPr>
          <w:p w:rsidR="00EC19F6" w:rsidRPr="00EC19F6" w:rsidRDefault="00EC19F6" w:rsidP="00EC19F6">
            <w:pPr>
              <w:jc w:val="both"/>
            </w:pPr>
            <w:r w:rsidRPr="00EC19F6">
              <w:t>7а</w:t>
            </w:r>
          </w:p>
        </w:tc>
        <w:tc>
          <w:tcPr>
            <w:tcW w:w="3213" w:type="dxa"/>
            <w:shd w:val="clear" w:color="auto" w:fill="auto"/>
            <w:vAlign w:val="center"/>
          </w:tcPr>
          <w:p w:rsidR="00EC19F6" w:rsidRPr="00EC19F6" w:rsidRDefault="00EC19F6" w:rsidP="00EC19F6">
            <w:pPr>
              <w:jc w:val="both"/>
            </w:pPr>
            <w:r w:rsidRPr="00EC19F6">
              <w:t>88%</w:t>
            </w:r>
          </w:p>
        </w:tc>
        <w:tc>
          <w:tcPr>
            <w:tcW w:w="3213" w:type="dxa"/>
            <w:shd w:val="clear" w:color="auto" w:fill="auto"/>
            <w:vAlign w:val="center"/>
          </w:tcPr>
          <w:p w:rsidR="00EC19F6" w:rsidRPr="00EC19F6" w:rsidRDefault="00EC19F6" w:rsidP="00EC19F6">
            <w:pPr>
              <w:jc w:val="both"/>
              <w:rPr>
                <w:b/>
                <w:i/>
              </w:rPr>
            </w:pPr>
            <w:r w:rsidRPr="00EC19F6">
              <w:t xml:space="preserve">И.В. </w:t>
            </w:r>
            <w:proofErr w:type="spellStart"/>
            <w:r w:rsidRPr="00EC19F6">
              <w:t>Боровкова</w:t>
            </w:r>
            <w:proofErr w:type="spellEnd"/>
          </w:p>
        </w:tc>
      </w:tr>
      <w:tr w:rsidR="00EC19F6" w:rsidRPr="00EC19F6" w:rsidTr="00EC19F6">
        <w:tc>
          <w:tcPr>
            <w:tcW w:w="3213" w:type="dxa"/>
            <w:shd w:val="clear" w:color="auto" w:fill="auto"/>
            <w:vAlign w:val="center"/>
          </w:tcPr>
          <w:p w:rsidR="00EC19F6" w:rsidRPr="00EC19F6" w:rsidRDefault="00EC19F6" w:rsidP="00EC19F6">
            <w:pPr>
              <w:jc w:val="both"/>
            </w:pPr>
            <w:r w:rsidRPr="00EC19F6">
              <w:t>7в</w:t>
            </w:r>
          </w:p>
        </w:tc>
        <w:tc>
          <w:tcPr>
            <w:tcW w:w="3213" w:type="dxa"/>
            <w:shd w:val="clear" w:color="auto" w:fill="auto"/>
            <w:vAlign w:val="center"/>
          </w:tcPr>
          <w:p w:rsidR="00EC19F6" w:rsidRPr="00EC19F6" w:rsidRDefault="00EC19F6" w:rsidP="00EC19F6">
            <w:pPr>
              <w:jc w:val="both"/>
            </w:pPr>
            <w:r w:rsidRPr="00EC19F6">
              <w:t>87%</w:t>
            </w:r>
          </w:p>
        </w:tc>
        <w:tc>
          <w:tcPr>
            <w:tcW w:w="3213" w:type="dxa"/>
            <w:shd w:val="clear" w:color="auto" w:fill="auto"/>
            <w:vAlign w:val="center"/>
          </w:tcPr>
          <w:p w:rsidR="00EC19F6" w:rsidRPr="00EC19F6" w:rsidRDefault="00EC19F6" w:rsidP="00EC19F6">
            <w:pPr>
              <w:jc w:val="both"/>
            </w:pPr>
            <w:r w:rsidRPr="00EC19F6">
              <w:t xml:space="preserve">Т.В. </w:t>
            </w:r>
            <w:proofErr w:type="spellStart"/>
            <w:r w:rsidRPr="00EC19F6">
              <w:t>Ромахина</w:t>
            </w:r>
            <w:proofErr w:type="spellEnd"/>
          </w:p>
        </w:tc>
      </w:tr>
      <w:tr w:rsidR="00EC19F6" w:rsidRPr="00EC19F6" w:rsidTr="00EC19F6">
        <w:tc>
          <w:tcPr>
            <w:tcW w:w="3213" w:type="dxa"/>
            <w:shd w:val="clear" w:color="auto" w:fill="auto"/>
            <w:vAlign w:val="center"/>
          </w:tcPr>
          <w:p w:rsidR="00EC19F6" w:rsidRPr="00EC19F6" w:rsidRDefault="00EC19F6" w:rsidP="00EC19F6">
            <w:pPr>
              <w:jc w:val="both"/>
            </w:pPr>
            <w:r w:rsidRPr="00EC19F6">
              <w:t>11а</w:t>
            </w:r>
          </w:p>
        </w:tc>
        <w:tc>
          <w:tcPr>
            <w:tcW w:w="3213" w:type="dxa"/>
            <w:shd w:val="clear" w:color="auto" w:fill="auto"/>
            <w:vAlign w:val="center"/>
          </w:tcPr>
          <w:p w:rsidR="00EC19F6" w:rsidRPr="00EC19F6" w:rsidRDefault="00EC19F6" w:rsidP="00EC19F6">
            <w:pPr>
              <w:jc w:val="both"/>
            </w:pPr>
            <w:r w:rsidRPr="00EC19F6">
              <w:t>84%</w:t>
            </w:r>
          </w:p>
        </w:tc>
        <w:tc>
          <w:tcPr>
            <w:tcW w:w="3213" w:type="dxa"/>
            <w:shd w:val="clear" w:color="auto" w:fill="auto"/>
            <w:vAlign w:val="center"/>
          </w:tcPr>
          <w:p w:rsidR="00EC19F6" w:rsidRPr="00EC19F6" w:rsidRDefault="00EC19F6" w:rsidP="00EC19F6">
            <w:pPr>
              <w:jc w:val="both"/>
            </w:pPr>
            <w:r w:rsidRPr="00EC19F6">
              <w:t xml:space="preserve">И.В. </w:t>
            </w:r>
            <w:proofErr w:type="spellStart"/>
            <w:r w:rsidRPr="00EC19F6">
              <w:t>Боровкова</w:t>
            </w:r>
            <w:proofErr w:type="spellEnd"/>
          </w:p>
        </w:tc>
      </w:tr>
      <w:tr w:rsidR="00EC19F6" w:rsidRPr="00EC19F6" w:rsidTr="00EC19F6">
        <w:tc>
          <w:tcPr>
            <w:tcW w:w="3213" w:type="dxa"/>
            <w:shd w:val="clear" w:color="auto" w:fill="auto"/>
            <w:vAlign w:val="center"/>
          </w:tcPr>
          <w:p w:rsidR="00EC19F6" w:rsidRPr="00EC19F6" w:rsidRDefault="00EC19F6" w:rsidP="00EC19F6">
            <w:pPr>
              <w:jc w:val="both"/>
            </w:pPr>
            <w:r w:rsidRPr="00EC19F6">
              <w:t>11б</w:t>
            </w:r>
          </w:p>
        </w:tc>
        <w:tc>
          <w:tcPr>
            <w:tcW w:w="3213" w:type="dxa"/>
            <w:shd w:val="clear" w:color="auto" w:fill="auto"/>
            <w:vAlign w:val="center"/>
          </w:tcPr>
          <w:p w:rsidR="00EC19F6" w:rsidRPr="00EC19F6" w:rsidRDefault="00EC19F6" w:rsidP="00EC19F6">
            <w:pPr>
              <w:jc w:val="both"/>
            </w:pPr>
            <w:r w:rsidRPr="00EC19F6">
              <w:t>83%</w:t>
            </w:r>
          </w:p>
        </w:tc>
        <w:tc>
          <w:tcPr>
            <w:tcW w:w="3213" w:type="dxa"/>
            <w:shd w:val="clear" w:color="auto" w:fill="auto"/>
            <w:vAlign w:val="center"/>
          </w:tcPr>
          <w:p w:rsidR="00EC19F6" w:rsidRPr="00EC19F6" w:rsidRDefault="00EC19F6" w:rsidP="00EC19F6">
            <w:pPr>
              <w:jc w:val="both"/>
            </w:pPr>
            <w:r w:rsidRPr="00EC19F6">
              <w:t xml:space="preserve">Т.Е. </w:t>
            </w:r>
            <w:proofErr w:type="spellStart"/>
            <w:r w:rsidRPr="00EC19F6">
              <w:t>Тарисова</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6в</w:t>
            </w:r>
          </w:p>
        </w:tc>
        <w:tc>
          <w:tcPr>
            <w:tcW w:w="3213" w:type="dxa"/>
            <w:shd w:val="clear" w:color="auto" w:fill="auto"/>
          </w:tcPr>
          <w:p w:rsidR="00EC19F6" w:rsidRPr="00EC19F6" w:rsidRDefault="00EC19F6" w:rsidP="00EC19F6">
            <w:pPr>
              <w:jc w:val="both"/>
            </w:pPr>
            <w:r w:rsidRPr="00EC19F6">
              <w:t>79%</w:t>
            </w:r>
          </w:p>
        </w:tc>
        <w:tc>
          <w:tcPr>
            <w:tcW w:w="3213" w:type="dxa"/>
            <w:shd w:val="clear" w:color="auto" w:fill="auto"/>
          </w:tcPr>
          <w:p w:rsidR="00EC19F6" w:rsidRPr="00EC19F6" w:rsidRDefault="00EC19F6" w:rsidP="00EC19F6">
            <w:pPr>
              <w:jc w:val="both"/>
            </w:pPr>
            <w:r w:rsidRPr="00EC19F6">
              <w:t xml:space="preserve">И.В. </w:t>
            </w:r>
            <w:proofErr w:type="spellStart"/>
            <w:r w:rsidRPr="00EC19F6">
              <w:t>Боровкова</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5в</w:t>
            </w:r>
          </w:p>
        </w:tc>
        <w:tc>
          <w:tcPr>
            <w:tcW w:w="3213" w:type="dxa"/>
            <w:shd w:val="clear" w:color="auto" w:fill="auto"/>
          </w:tcPr>
          <w:p w:rsidR="00EC19F6" w:rsidRPr="00EC19F6" w:rsidRDefault="00EC19F6" w:rsidP="00EC19F6">
            <w:pPr>
              <w:jc w:val="both"/>
            </w:pPr>
            <w:r w:rsidRPr="00EC19F6">
              <w:t>78%</w:t>
            </w:r>
          </w:p>
        </w:tc>
        <w:tc>
          <w:tcPr>
            <w:tcW w:w="3213" w:type="dxa"/>
            <w:shd w:val="clear" w:color="auto" w:fill="auto"/>
          </w:tcPr>
          <w:p w:rsidR="00EC19F6" w:rsidRPr="00EC19F6" w:rsidRDefault="00EC19F6" w:rsidP="00EC19F6">
            <w:pPr>
              <w:jc w:val="both"/>
            </w:pPr>
            <w:r w:rsidRPr="00EC19F6">
              <w:t xml:space="preserve">Т.Е. </w:t>
            </w:r>
            <w:proofErr w:type="spellStart"/>
            <w:r w:rsidRPr="00EC19F6">
              <w:t>Тарисова</w:t>
            </w:r>
            <w:proofErr w:type="spellEnd"/>
          </w:p>
        </w:tc>
      </w:tr>
    </w:tbl>
    <w:p w:rsidR="00EC19F6" w:rsidRPr="00EC19F6" w:rsidRDefault="00EC19F6" w:rsidP="00EC19F6">
      <w:pPr>
        <w:jc w:val="both"/>
        <w:rPr>
          <w:b/>
          <w:color w:val="C00000"/>
        </w:rPr>
      </w:pPr>
    </w:p>
    <w:p w:rsidR="00EC19F6" w:rsidRPr="00EC19F6" w:rsidRDefault="00EC19F6" w:rsidP="00EC19F6">
      <w:pPr>
        <w:jc w:val="both"/>
        <w:rPr>
          <w:b/>
          <w:color w:val="C00000"/>
        </w:rPr>
      </w:pPr>
      <w:r w:rsidRPr="00EC19F6">
        <w:rPr>
          <w:b/>
          <w:color w:val="C00000"/>
        </w:rPr>
        <w:lastRenderedPageBreak/>
        <w:t>Биология</w:t>
      </w:r>
    </w:p>
    <w:p w:rsidR="00EC19F6" w:rsidRPr="00EC19F6" w:rsidRDefault="00EC19F6" w:rsidP="00EC19F6">
      <w:pPr>
        <w:ind w:firstLine="708"/>
        <w:jc w:val="both"/>
        <w:rPr>
          <w:color w:val="C00000"/>
        </w:rPr>
      </w:pPr>
      <w:r w:rsidRPr="00EC19F6">
        <w:t>19 классов продемонстрировали высокое качество обученности: 5а,5б,5в,5г,5д,6а,6б,6в,6г,7а,7б,7в,7г,8а,8б,8в,9а,9б,9в. 7 классов  - 100%  уровень обученности и высокое качество обученности: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9"/>
        <w:gridCol w:w="3194"/>
        <w:gridCol w:w="3190"/>
      </w:tblGrid>
      <w:tr w:rsidR="00EC19F6" w:rsidRPr="00EC19F6" w:rsidTr="00EC19F6">
        <w:tc>
          <w:tcPr>
            <w:tcW w:w="3105" w:type="dxa"/>
            <w:shd w:val="clear" w:color="auto" w:fill="auto"/>
            <w:vAlign w:val="center"/>
          </w:tcPr>
          <w:p w:rsidR="00EC19F6" w:rsidRPr="00EC19F6" w:rsidRDefault="00EC19F6" w:rsidP="00EC19F6">
            <w:pPr>
              <w:jc w:val="both"/>
              <w:rPr>
                <w:b/>
                <w:i/>
              </w:rPr>
            </w:pPr>
            <w:r w:rsidRPr="00EC19F6">
              <w:rPr>
                <w:b/>
                <w:i/>
              </w:rPr>
              <w:t>Класс</w:t>
            </w:r>
          </w:p>
        </w:tc>
        <w:tc>
          <w:tcPr>
            <w:tcW w:w="3213" w:type="dxa"/>
            <w:shd w:val="clear" w:color="auto" w:fill="auto"/>
            <w:vAlign w:val="center"/>
          </w:tcPr>
          <w:p w:rsidR="00EC19F6" w:rsidRPr="00EC19F6" w:rsidRDefault="00EC19F6" w:rsidP="00EC19F6">
            <w:pPr>
              <w:jc w:val="both"/>
              <w:rPr>
                <w:b/>
                <w:i/>
              </w:rPr>
            </w:pPr>
            <w:r w:rsidRPr="00EC19F6">
              <w:rPr>
                <w:b/>
                <w:i/>
              </w:rPr>
              <w:t>Качество обученности</w:t>
            </w:r>
          </w:p>
        </w:tc>
        <w:tc>
          <w:tcPr>
            <w:tcW w:w="3213" w:type="dxa"/>
            <w:shd w:val="clear" w:color="auto" w:fill="auto"/>
            <w:vAlign w:val="center"/>
          </w:tcPr>
          <w:p w:rsidR="00EC19F6" w:rsidRPr="00EC19F6" w:rsidRDefault="00EC19F6" w:rsidP="00EC19F6">
            <w:pPr>
              <w:jc w:val="both"/>
              <w:rPr>
                <w:b/>
                <w:i/>
              </w:rPr>
            </w:pPr>
            <w:r w:rsidRPr="00EC19F6">
              <w:rPr>
                <w:b/>
                <w:i/>
              </w:rPr>
              <w:t>Учитель</w:t>
            </w:r>
          </w:p>
        </w:tc>
      </w:tr>
      <w:tr w:rsidR="00EC19F6" w:rsidRPr="00EC19F6" w:rsidTr="00EC19F6">
        <w:tc>
          <w:tcPr>
            <w:tcW w:w="3105" w:type="dxa"/>
            <w:shd w:val="clear" w:color="auto" w:fill="auto"/>
            <w:vAlign w:val="center"/>
          </w:tcPr>
          <w:p w:rsidR="00EC19F6" w:rsidRPr="00EC19F6" w:rsidRDefault="00EC19F6" w:rsidP="00EC19F6">
            <w:pPr>
              <w:jc w:val="both"/>
            </w:pPr>
            <w:r w:rsidRPr="00EC19F6">
              <w:t>5г</w:t>
            </w:r>
          </w:p>
        </w:tc>
        <w:tc>
          <w:tcPr>
            <w:tcW w:w="3213" w:type="dxa"/>
            <w:shd w:val="clear" w:color="auto" w:fill="auto"/>
            <w:vAlign w:val="center"/>
          </w:tcPr>
          <w:p w:rsidR="00EC19F6" w:rsidRPr="00EC19F6" w:rsidRDefault="00EC19F6" w:rsidP="00EC19F6">
            <w:pPr>
              <w:jc w:val="both"/>
            </w:pPr>
            <w:r w:rsidRPr="00EC19F6">
              <w:t>100%</w:t>
            </w:r>
          </w:p>
        </w:tc>
        <w:tc>
          <w:tcPr>
            <w:tcW w:w="3213" w:type="dxa"/>
            <w:shd w:val="clear" w:color="auto" w:fill="auto"/>
            <w:vAlign w:val="center"/>
          </w:tcPr>
          <w:p w:rsidR="00EC19F6" w:rsidRPr="00EC19F6" w:rsidRDefault="00EC19F6" w:rsidP="00EC19F6">
            <w:pPr>
              <w:jc w:val="both"/>
            </w:pPr>
            <w:r w:rsidRPr="00EC19F6">
              <w:rPr>
                <w:lang w:eastAsia="en-US"/>
              </w:rPr>
              <w:t xml:space="preserve">О.Н. </w:t>
            </w:r>
            <w:proofErr w:type="spellStart"/>
            <w:r w:rsidRPr="00EC19F6">
              <w:rPr>
                <w:lang w:eastAsia="en-US"/>
              </w:rPr>
              <w:t>Бочарова</w:t>
            </w:r>
            <w:proofErr w:type="spellEnd"/>
          </w:p>
        </w:tc>
      </w:tr>
      <w:tr w:rsidR="00EC19F6" w:rsidRPr="00EC19F6" w:rsidTr="00EC19F6">
        <w:tc>
          <w:tcPr>
            <w:tcW w:w="3105" w:type="dxa"/>
            <w:shd w:val="clear" w:color="auto" w:fill="auto"/>
            <w:vAlign w:val="center"/>
          </w:tcPr>
          <w:p w:rsidR="00EC19F6" w:rsidRPr="00EC19F6" w:rsidRDefault="00EC19F6" w:rsidP="00EC19F6">
            <w:pPr>
              <w:jc w:val="both"/>
            </w:pPr>
            <w:r w:rsidRPr="00EC19F6">
              <w:t>6г</w:t>
            </w:r>
          </w:p>
        </w:tc>
        <w:tc>
          <w:tcPr>
            <w:tcW w:w="3213" w:type="dxa"/>
            <w:shd w:val="clear" w:color="auto" w:fill="auto"/>
            <w:vAlign w:val="center"/>
          </w:tcPr>
          <w:p w:rsidR="00EC19F6" w:rsidRPr="00EC19F6" w:rsidRDefault="00EC19F6" w:rsidP="00EC19F6">
            <w:pPr>
              <w:jc w:val="both"/>
            </w:pPr>
            <w:r w:rsidRPr="00EC19F6">
              <w:t>100%</w:t>
            </w:r>
          </w:p>
        </w:tc>
        <w:tc>
          <w:tcPr>
            <w:tcW w:w="3213" w:type="dxa"/>
            <w:shd w:val="clear" w:color="auto" w:fill="auto"/>
            <w:vAlign w:val="center"/>
          </w:tcPr>
          <w:p w:rsidR="00EC19F6" w:rsidRPr="00EC19F6" w:rsidRDefault="00EC19F6" w:rsidP="00EC19F6">
            <w:pPr>
              <w:jc w:val="both"/>
            </w:pPr>
            <w:r w:rsidRPr="00EC19F6">
              <w:rPr>
                <w:lang w:eastAsia="en-US"/>
              </w:rPr>
              <w:t xml:space="preserve">О.С. </w:t>
            </w:r>
            <w:proofErr w:type="spellStart"/>
            <w:r w:rsidRPr="00EC19F6">
              <w:rPr>
                <w:lang w:eastAsia="en-US"/>
              </w:rPr>
              <w:t>Аванесян</w:t>
            </w:r>
            <w:proofErr w:type="spellEnd"/>
          </w:p>
        </w:tc>
      </w:tr>
      <w:tr w:rsidR="00EC19F6" w:rsidRPr="00EC19F6" w:rsidTr="00EC19F6">
        <w:tc>
          <w:tcPr>
            <w:tcW w:w="3105" w:type="dxa"/>
            <w:shd w:val="clear" w:color="auto" w:fill="auto"/>
            <w:vAlign w:val="center"/>
          </w:tcPr>
          <w:p w:rsidR="00EC19F6" w:rsidRPr="00EC19F6" w:rsidRDefault="00EC19F6" w:rsidP="00EC19F6">
            <w:pPr>
              <w:jc w:val="both"/>
            </w:pPr>
            <w:r w:rsidRPr="00EC19F6">
              <w:t>9а</w:t>
            </w:r>
          </w:p>
        </w:tc>
        <w:tc>
          <w:tcPr>
            <w:tcW w:w="3213" w:type="dxa"/>
            <w:shd w:val="clear" w:color="auto" w:fill="auto"/>
            <w:vAlign w:val="center"/>
          </w:tcPr>
          <w:p w:rsidR="00EC19F6" w:rsidRPr="00EC19F6" w:rsidRDefault="00EC19F6" w:rsidP="00EC19F6">
            <w:pPr>
              <w:jc w:val="both"/>
            </w:pPr>
            <w:r w:rsidRPr="00EC19F6">
              <w:t>97%</w:t>
            </w:r>
          </w:p>
        </w:tc>
        <w:tc>
          <w:tcPr>
            <w:tcW w:w="3213" w:type="dxa"/>
            <w:shd w:val="clear" w:color="auto" w:fill="auto"/>
            <w:vAlign w:val="center"/>
          </w:tcPr>
          <w:p w:rsidR="00EC19F6" w:rsidRPr="00EC19F6" w:rsidRDefault="00EC19F6" w:rsidP="00EC19F6">
            <w:pPr>
              <w:jc w:val="both"/>
            </w:pPr>
            <w:r w:rsidRPr="00EC19F6">
              <w:rPr>
                <w:lang w:eastAsia="en-US"/>
              </w:rPr>
              <w:t xml:space="preserve">О.Н. </w:t>
            </w:r>
            <w:proofErr w:type="spellStart"/>
            <w:r w:rsidRPr="00EC19F6">
              <w:rPr>
                <w:lang w:eastAsia="en-US"/>
              </w:rPr>
              <w:t>Бочарова</w:t>
            </w:r>
            <w:proofErr w:type="spellEnd"/>
          </w:p>
        </w:tc>
      </w:tr>
      <w:tr w:rsidR="00EC19F6" w:rsidRPr="00EC19F6" w:rsidTr="00EC19F6">
        <w:tc>
          <w:tcPr>
            <w:tcW w:w="3105" w:type="dxa"/>
            <w:shd w:val="clear" w:color="auto" w:fill="auto"/>
            <w:vAlign w:val="center"/>
          </w:tcPr>
          <w:p w:rsidR="00EC19F6" w:rsidRPr="00EC19F6" w:rsidRDefault="00EC19F6" w:rsidP="00EC19F6">
            <w:pPr>
              <w:jc w:val="both"/>
            </w:pPr>
            <w:r w:rsidRPr="00EC19F6">
              <w:t>6в</w:t>
            </w:r>
          </w:p>
        </w:tc>
        <w:tc>
          <w:tcPr>
            <w:tcW w:w="3213" w:type="dxa"/>
            <w:shd w:val="clear" w:color="auto" w:fill="auto"/>
            <w:vAlign w:val="center"/>
          </w:tcPr>
          <w:p w:rsidR="00EC19F6" w:rsidRPr="00EC19F6" w:rsidRDefault="00EC19F6" w:rsidP="00EC19F6">
            <w:pPr>
              <w:jc w:val="both"/>
            </w:pPr>
            <w:r w:rsidRPr="00EC19F6">
              <w:t>93%</w:t>
            </w:r>
          </w:p>
        </w:tc>
        <w:tc>
          <w:tcPr>
            <w:tcW w:w="3213" w:type="dxa"/>
            <w:shd w:val="clear" w:color="auto" w:fill="auto"/>
            <w:vAlign w:val="center"/>
          </w:tcPr>
          <w:p w:rsidR="00EC19F6" w:rsidRPr="00EC19F6" w:rsidRDefault="00EC19F6" w:rsidP="00EC19F6">
            <w:pPr>
              <w:jc w:val="both"/>
            </w:pPr>
            <w:r w:rsidRPr="00EC19F6">
              <w:rPr>
                <w:lang w:eastAsia="en-US"/>
              </w:rPr>
              <w:t xml:space="preserve">О.С. </w:t>
            </w:r>
            <w:proofErr w:type="spellStart"/>
            <w:r w:rsidRPr="00EC19F6">
              <w:rPr>
                <w:lang w:eastAsia="en-US"/>
              </w:rPr>
              <w:t>Аванесян</w:t>
            </w:r>
            <w:proofErr w:type="spellEnd"/>
          </w:p>
        </w:tc>
      </w:tr>
      <w:tr w:rsidR="00EC19F6" w:rsidRPr="00EC19F6" w:rsidTr="00EC19F6">
        <w:tc>
          <w:tcPr>
            <w:tcW w:w="3105" w:type="dxa"/>
            <w:shd w:val="clear" w:color="auto" w:fill="auto"/>
            <w:vAlign w:val="center"/>
          </w:tcPr>
          <w:p w:rsidR="00EC19F6" w:rsidRPr="00EC19F6" w:rsidRDefault="00EC19F6" w:rsidP="00EC19F6">
            <w:pPr>
              <w:jc w:val="both"/>
            </w:pPr>
            <w:r w:rsidRPr="00EC19F6">
              <w:t>7в</w:t>
            </w:r>
          </w:p>
        </w:tc>
        <w:tc>
          <w:tcPr>
            <w:tcW w:w="3213" w:type="dxa"/>
            <w:shd w:val="clear" w:color="auto" w:fill="auto"/>
            <w:vAlign w:val="center"/>
          </w:tcPr>
          <w:p w:rsidR="00EC19F6" w:rsidRPr="00EC19F6" w:rsidRDefault="00EC19F6" w:rsidP="00EC19F6">
            <w:pPr>
              <w:jc w:val="both"/>
            </w:pPr>
            <w:r w:rsidRPr="00EC19F6">
              <w:t>74%</w:t>
            </w:r>
          </w:p>
        </w:tc>
        <w:tc>
          <w:tcPr>
            <w:tcW w:w="3213" w:type="dxa"/>
            <w:shd w:val="clear" w:color="auto" w:fill="auto"/>
            <w:vAlign w:val="center"/>
          </w:tcPr>
          <w:p w:rsidR="00EC19F6" w:rsidRPr="00EC19F6" w:rsidRDefault="00EC19F6" w:rsidP="00EC19F6">
            <w:pPr>
              <w:jc w:val="both"/>
            </w:pPr>
            <w:r w:rsidRPr="00EC19F6">
              <w:rPr>
                <w:lang w:eastAsia="en-US"/>
              </w:rPr>
              <w:t xml:space="preserve">О.Н. </w:t>
            </w:r>
            <w:proofErr w:type="spellStart"/>
            <w:r w:rsidRPr="00EC19F6">
              <w:rPr>
                <w:lang w:eastAsia="en-US"/>
              </w:rPr>
              <w:t>Бочарова</w:t>
            </w:r>
            <w:proofErr w:type="spellEnd"/>
          </w:p>
        </w:tc>
      </w:tr>
      <w:tr w:rsidR="00EC19F6" w:rsidRPr="00EC19F6" w:rsidTr="00EC19F6">
        <w:tc>
          <w:tcPr>
            <w:tcW w:w="3105" w:type="dxa"/>
            <w:shd w:val="clear" w:color="auto" w:fill="auto"/>
            <w:vAlign w:val="center"/>
          </w:tcPr>
          <w:p w:rsidR="00EC19F6" w:rsidRPr="00EC19F6" w:rsidRDefault="00EC19F6" w:rsidP="00EC19F6">
            <w:pPr>
              <w:jc w:val="both"/>
            </w:pPr>
            <w:r w:rsidRPr="00EC19F6">
              <w:t>5в</w:t>
            </w:r>
          </w:p>
        </w:tc>
        <w:tc>
          <w:tcPr>
            <w:tcW w:w="3213" w:type="dxa"/>
            <w:shd w:val="clear" w:color="auto" w:fill="auto"/>
            <w:vAlign w:val="center"/>
          </w:tcPr>
          <w:p w:rsidR="00EC19F6" w:rsidRPr="00EC19F6" w:rsidRDefault="00EC19F6" w:rsidP="00EC19F6">
            <w:pPr>
              <w:jc w:val="both"/>
            </w:pPr>
            <w:r w:rsidRPr="00EC19F6">
              <w:t>69%</w:t>
            </w:r>
          </w:p>
        </w:tc>
        <w:tc>
          <w:tcPr>
            <w:tcW w:w="3213" w:type="dxa"/>
            <w:shd w:val="clear" w:color="auto" w:fill="auto"/>
            <w:vAlign w:val="center"/>
          </w:tcPr>
          <w:p w:rsidR="00EC19F6" w:rsidRPr="00EC19F6" w:rsidRDefault="00EC19F6" w:rsidP="00EC19F6">
            <w:pPr>
              <w:jc w:val="both"/>
            </w:pPr>
            <w:r w:rsidRPr="00EC19F6">
              <w:rPr>
                <w:lang w:eastAsia="en-US"/>
              </w:rPr>
              <w:t xml:space="preserve">О.С. </w:t>
            </w:r>
            <w:proofErr w:type="spellStart"/>
            <w:r w:rsidRPr="00EC19F6">
              <w:rPr>
                <w:lang w:eastAsia="en-US"/>
              </w:rPr>
              <w:t>Аванесян</w:t>
            </w:r>
            <w:proofErr w:type="spellEnd"/>
          </w:p>
        </w:tc>
      </w:tr>
      <w:tr w:rsidR="00EC19F6" w:rsidRPr="00EC19F6" w:rsidTr="00EC19F6">
        <w:tc>
          <w:tcPr>
            <w:tcW w:w="3105" w:type="dxa"/>
            <w:shd w:val="clear" w:color="auto" w:fill="auto"/>
            <w:vAlign w:val="center"/>
          </w:tcPr>
          <w:p w:rsidR="00EC19F6" w:rsidRPr="00EC19F6" w:rsidRDefault="00EC19F6" w:rsidP="00EC19F6">
            <w:pPr>
              <w:jc w:val="both"/>
            </w:pPr>
            <w:r w:rsidRPr="00EC19F6">
              <w:t>5д</w:t>
            </w:r>
          </w:p>
        </w:tc>
        <w:tc>
          <w:tcPr>
            <w:tcW w:w="3213" w:type="dxa"/>
            <w:shd w:val="clear" w:color="auto" w:fill="auto"/>
            <w:vAlign w:val="center"/>
          </w:tcPr>
          <w:p w:rsidR="00EC19F6" w:rsidRPr="00EC19F6" w:rsidRDefault="00EC19F6" w:rsidP="00EC19F6">
            <w:pPr>
              <w:jc w:val="both"/>
            </w:pPr>
            <w:r w:rsidRPr="00EC19F6">
              <w:t>69%</w:t>
            </w:r>
          </w:p>
        </w:tc>
        <w:tc>
          <w:tcPr>
            <w:tcW w:w="3213" w:type="dxa"/>
            <w:shd w:val="clear" w:color="auto" w:fill="auto"/>
            <w:vAlign w:val="center"/>
          </w:tcPr>
          <w:p w:rsidR="00EC19F6" w:rsidRPr="00EC19F6" w:rsidRDefault="00EC19F6" w:rsidP="00EC19F6">
            <w:pPr>
              <w:jc w:val="both"/>
            </w:pPr>
            <w:r w:rsidRPr="00EC19F6">
              <w:rPr>
                <w:lang w:eastAsia="en-US"/>
              </w:rPr>
              <w:t xml:space="preserve">О.С. </w:t>
            </w:r>
            <w:proofErr w:type="spellStart"/>
            <w:r w:rsidRPr="00EC19F6">
              <w:rPr>
                <w:lang w:eastAsia="en-US"/>
              </w:rPr>
              <w:t>Аванесян</w:t>
            </w:r>
            <w:proofErr w:type="spellEnd"/>
          </w:p>
        </w:tc>
      </w:tr>
    </w:tbl>
    <w:p w:rsidR="00EC19F6" w:rsidRPr="00EC19F6" w:rsidRDefault="00EC19F6" w:rsidP="00EC19F6">
      <w:pPr>
        <w:jc w:val="center"/>
      </w:pPr>
    </w:p>
    <w:p w:rsidR="00EC19F6" w:rsidRPr="00EC19F6" w:rsidRDefault="00EC19F6" w:rsidP="00EC19F6">
      <w:pPr>
        <w:jc w:val="both"/>
        <w:rPr>
          <w:b/>
          <w:color w:val="C00000"/>
        </w:rPr>
      </w:pPr>
      <w:r w:rsidRPr="00EC19F6">
        <w:rPr>
          <w:b/>
          <w:color w:val="C00000"/>
        </w:rPr>
        <w:t>Физика</w:t>
      </w:r>
    </w:p>
    <w:p w:rsidR="00EC19F6" w:rsidRPr="00EC19F6" w:rsidRDefault="00EC19F6" w:rsidP="00EC19F6">
      <w:pPr>
        <w:ind w:firstLine="708"/>
        <w:jc w:val="both"/>
      </w:pPr>
      <w:r w:rsidRPr="00EC19F6">
        <w:t xml:space="preserve">11 классов продемонстрировали высокое качество обученности: 7а,7в,7г, 8а,8в,9а,9б,9в,9г,10а,10б. Самые высокие показатели качества обученности по физике: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8"/>
        <w:gridCol w:w="3162"/>
        <w:gridCol w:w="3163"/>
      </w:tblGrid>
      <w:tr w:rsidR="00EC19F6" w:rsidRPr="00EC19F6" w:rsidTr="00EC19F6">
        <w:tc>
          <w:tcPr>
            <w:tcW w:w="3213" w:type="dxa"/>
            <w:shd w:val="clear" w:color="auto" w:fill="auto"/>
            <w:vAlign w:val="center"/>
          </w:tcPr>
          <w:p w:rsidR="00EC19F6" w:rsidRPr="00EC19F6" w:rsidRDefault="00EC19F6" w:rsidP="00EC19F6">
            <w:pPr>
              <w:jc w:val="both"/>
              <w:rPr>
                <w:b/>
                <w:i/>
              </w:rPr>
            </w:pPr>
            <w:r w:rsidRPr="00EC19F6">
              <w:rPr>
                <w:b/>
                <w:i/>
              </w:rPr>
              <w:t>Класс</w:t>
            </w:r>
          </w:p>
        </w:tc>
        <w:tc>
          <w:tcPr>
            <w:tcW w:w="3213" w:type="dxa"/>
            <w:shd w:val="clear" w:color="auto" w:fill="auto"/>
            <w:vAlign w:val="center"/>
          </w:tcPr>
          <w:p w:rsidR="00EC19F6" w:rsidRPr="00EC19F6" w:rsidRDefault="00EC19F6" w:rsidP="00EC19F6">
            <w:pPr>
              <w:jc w:val="both"/>
              <w:rPr>
                <w:b/>
                <w:i/>
              </w:rPr>
            </w:pPr>
            <w:r w:rsidRPr="00EC19F6">
              <w:rPr>
                <w:b/>
                <w:i/>
              </w:rPr>
              <w:t>Качество обученности</w:t>
            </w:r>
          </w:p>
        </w:tc>
        <w:tc>
          <w:tcPr>
            <w:tcW w:w="3213" w:type="dxa"/>
            <w:shd w:val="clear" w:color="auto" w:fill="auto"/>
            <w:vAlign w:val="center"/>
          </w:tcPr>
          <w:p w:rsidR="00EC19F6" w:rsidRPr="00EC19F6" w:rsidRDefault="00EC19F6" w:rsidP="00EC19F6">
            <w:pPr>
              <w:jc w:val="both"/>
              <w:rPr>
                <w:b/>
                <w:i/>
              </w:rPr>
            </w:pPr>
            <w:r w:rsidRPr="00EC19F6">
              <w:rPr>
                <w:b/>
                <w:i/>
              </w:rPr>
              <w:t>Учитель</w:t>
            </w:r>
          </w:p>
        </w:tc>
      </w:tr>
      <w:tr w:rsidR="00EC19F6" w:rsidRPr="00EC19F6" w:rsidTr="00EC19F6">
        <w:tc>
          <w:tcPr>
            <w:tcW w:w="3213" w:type="dxa"/>
            <w:shd w:val="clear" w:color="auto" w:fill="auto"/>
          </w:tcPr>
          <w:p w:rsidR="00EC19F6" w:rsidRPr="00EC19F6" w:rsidRDefault="00EC19F6" w:rsidP="00EC19F6">
            <w:pPr>
              <w:jc w:val="both"/>
            </w:pPr>
            <w:r w:rsidRPr="00EC19F6">
              <w:t>7а</w:t>
            </w:r>
          </w:p>
        </w:tc>
        <w:tc>
          <w:tcPr>
            <w:tcW w:w="3213" w:type="dxa"/>
            <w:shd w:val="clear" w:color="auto" w:fill="auto"/>
          </w:tcPr>
          <w:p w:rsidR="00EC19F6" w:rsidRPr="00EC19F6" w:rsidRDefault="00EC19F6" w:rsidP="00EC19F6">
            <w:pPr>
              <w:jc w:val="both"/>
            </w:pPr>
            <w:r w:rsidRPr="00EC19F6">
              <w:t>97%</w:t>
            </w:r>
          </w:p>
        </w:tc>
        <w:tc>
          <w:tcPr>
            <w:tcW w:w="3213" w:type="dxa"/>
            <w:shd w:val="clear" w:color="auto" w:fill="auto"/>
          </w:tcPr>
          <w:p w:rsidR="00EC19F6" w:rsidRPr="00EC19F6" w:rsidRDefault="00EC19F6" w:rsidP="00EC19F6">
            <w:pPr>
              <w:jc w:val="both"/>
            </w:pPr>
            <w:r w:rsidRPr="00EC19F6">
              <w:rPr>
                <w:lang w:eastAsia="en-US"/>
              </w:rPr>
              <w:t xml:space="preserve">О.В. </w:t>
            </w:r>
            <w:proofErr w:type="spellStart"/>
            <w:r w:rsidRPr="00EC19F6">
              <w:rPr>
                <w:lang w:eastAsia="en-US"/>
              </w:rPr>
              <w:t>Задависвичко</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9а</w:t>
            </w:r>
          </w:p>
        </w:tc>
        <w:tc>
          <w:tcPr>
            <w:tcW w:w="3213" w:type="dxa"/>
            <w:shd w:val="clear" w:color="auto" w:fill="auto"/>
          </w:tcPr>
          <w:p w:rsidR="00EC19F6" w:rsidRPr="00EC19F6" w:rsidRDefault="00EC19F6" w:rsidP="00EC19F6">
            <w:pPr>
              <w:jc w:val="both"/>
            </w:pPr>
            <w:r w:rsidRPr="00EC19F6">
              <w:t>97%</w:t>
            </w:r>
          </w:p>
        </w:tc>
        <w:tc>
          <w:tcPr>
            <w:tcW w:w="3213" w:type="dxa"/>
            <w:shd w:val="clear" w:color="auto" w:fill="auto"/>
          </w:tcPr>
          <w:p w:rsidR="00EC19F6" w:rsidRPr="00EC19F6" w:rsidRDefault="00EC19F6" w:rsidP="00EC19F6">
            <w:pPr>
              <w:jc w:val="both"/>
            </w:pPr>
            <w:r w:rsidRPr="00EC19F6">
              <w:rPr>
                <w:lang w:eastAsia="en-US"/>
              </w:rPr>
              <w:t>Г.А. Ересько-Гелеверя</w:t>
            </w:r>
          </w:p>
        </w:tc>
      </w:tr>
      <w:tr w:rsidR="00EC19F6" w:rsidRPr="00EC19F6" w:rsidTr="00EC19F6">
        <w:tc>
          <w:tcPr>
            <w:tcW w:w="3213" w:type="dxa"/>
            <w:shd w:val="clear" w:color="auto" w:fill="auto"/>
          </w:tcPr>
          <w:p w:rsidR="00EC19F6" w:rsidRPr="00EC19F6" w:rsidRDefault="00EC19F6" w:rsidP="00EC19F6">
            <w:pPr>
              <w:jc w:val="both"/>
            </w:pPr>
            <w:r w:rsidRPr="00EC19F6">
              <w:t>7в</w:t>
            </w:r>
          </w:p>
        </w:tc>
        <w:tc>
          <w:tcPr>
            <w:tcW w:w="3213" w:type="dxa"/>
            <w:shd w:val="clear" w:color="auto" w:fill="auto"/>
          </w:tcPr>
          <w:p w:rsidR="00EC19F6" w:rsidRPr="00EC19F6" w:rsidRDefault="00EC19F6" w:rsidP="00EC19F6">
            <w:pPr>
              <w:jc w:val="both"/>
            </w:pPr>
            <w:r w:rsidRPr="00EC19F6">
              <w:t>87%</w:t>
            </w:r>
          </w:p>
        </w:tc>
        <w:tc>
          <w:tcPr>
            <w:tcW w:w="3213" w:type="dxa"/>
            <w:shd w:val="clear" w:color="auto" w:fill="auto"/>
          </w:tcPr>
          <w:p w:rsidR="00EC19F6" w:rsidRPr="00EC19F6" w:rsidRDefault="00EC19F6" w:rsidP="00EC19F6">
            <w:pPr>
              <w:jc w:val="both"/>
            </w:pPr>
            <w:r w:rsidRPr="00EC19F6">
              <w:rPr>
                <w:lang w:eastAsia="en-US"/>
              </w:rPr>
              <w:t xml:space="preserve">О.В. </w:t>
            </w:r>
            <w:proofErr w:type="spellStart"/>
            <w:r w:rsidRPr="00EC19F6">
              <w:rPr>
                <w:lang w:eastAsia="en-US"/>
              </w:rPr>
              <w:t>Задависвичко</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8а</w:t>
            </w:r>
          </w:p>
        </w:tc>
        <w:tc>
          <w:tcPr>
            <w:tcW w:w="3213" w:type="dxa"/>
            <w:shd w:val="clear" w:color="auto" w:fill="auto"/>
          </w:tcPr>
          <w:p w:rsidR="00EC19F6" w:rsidRPr="00EC19F6" w:rsidRDefault="00EC19F6" w:rsidP="00EC19F6">
            <w:pPr>
              <w:jc w:val="both"/>
            </w:pPr>
            <w:r w:rsidRPr="00EC19F6">
              <w:t>84%</w:t>
            </w:r>
          </w:p>
        </w:tc>
        <w:tc>
          <w:tcPr>
            <w:tcW w:w="3213" w:type="dxa"/>
            <w:shd w:val="clear" w:color="auto" w:fill="auto"/>
          </w:tcPr>
          <w:p w:rsidR="00EC19F6" w:rsidRPr="00EC19F6" w:rsidRDefault="00EC19F6" w:rsidP="00EC19F6">
            <w:pPr>
              <w:jc w:val="both"/>
            </w:pPr>
            <w:r w:rsidRPr="00EC19F6">
              <w:rPr>
                <w:lang w:eastAsia="en-US"/>
              </w:rPr>
              <w:t xml:space="preserve">О.В. </w:t>
            </w:r>
            <w:proofErr w:type="spellStart"/>
            <w:r w:rsidRPr="00EC19F6">
              <w:rPr>
                <w:lang w:eastAsia="en-US"/>
              </w:rPr>
              <w:t>Задависвичко</w:t>
            </w:r>
            <w:proofErr w:type="spellEnd"/>
          </w:p>
        </w:tc>
      </w:tr>
      <w:tr w:rsidR="00EC19F6" w:rsidRPr="00EC19F6" w:rsidTr="00EC19F6">
        <w:tc>
          <w:tcPr>
            <w:tcW w:w="3213" w:type="dxa"/>
            <w:shd w:val="clear" w:color="auto" w:fill="auto"/>
          </w:tcPr>
          <w:p w:rsidR="00EC19F6" w:rsidRPr="00EC19F6" w:rsidRDefault="00EC19F6" w:rsidP="00EC19F6">
            <w:pPr>
              <w:jc w:val="both"/>
            </w:pPr>
            <w:r w:rsidRPr="00EC19F6">
              <w:t>10а</w:t>
            </w:r>
          </w:p>
        </w:tc>
        <w:tc>
          <w:tcPr>
            <w:tcW w:w="3213" w:type="dxa"/>
            <w:shd w:val="clear" w:color="auto" w:fill="auto"/>
          </w:tcPr>
          <w:p w:rsidR="00EC19F6" w:rsidRPr="00EC19F6" w:rsidRDefault="00EC19F6" w:rsidP="00EC19F6">
            <w:pPr>
              <w:jc w:val="both"/>
            </w:pPr>
            <w:r w:rsidRPr="00EC19F6">
              <w:t>83%</w:t>
            </w:r>
          </w:p>
        </w:tc>
        <w:tc>
          <w:tcPr>
            <w:tcW w:w="3213" w:type="dxa"/>
            <w:shd w:val="clear" w:color="auto" w:fill="auto"/>
          </w:tcPr>
          <w:p w:rsidR="00EC19F6" w:rsidRPr="00EC19F6" w:rsidRDefault="00EC19F6" w:rsidP="00EC19F6">
            <w:pPr>
              <w:jc w:val="both"/>
              <w:rPr>
                <w:lang w:eastAsia="en-US"/>
              </w:rPr>
            </w:pPr>
            <w:r w:rsidRPr="00EC19F6">
              <w:rPr>
                <w:lang w:eastAsia="en-US"/>
              </w:rPr>
              <w:t xml:space="preserve">О.В. </w:t>
            </w:r>
            <w:proofErr w:type="spellStart"/>
            <w:r w:rsidRPr="00EC19F6">
              <w:rPr>
                <w:lang w:eastAsia="en-US"/>
              </w:rPr>
              <w:t>Задависвичко</w:t>
            </w:r>
            <w:proofErr w:type="spellEnd"/>
          </w:p>
        </w:tc>
      </w:tr>
    </w:tbl>
    <w:p w:rsidR="00EC19F6" w:rsidRPr="00EC19F6" w:rsidRDefault="00EC19F6" w:rsidP="00EC19F6">
      <w:pPr>
        <w:jc w:val="both"/>
      </w:pPr>
    </w:p>
    <w:p w:rsidR="00EC19F6" w:rsidRPr="00EC19F6" w:rsidRDefault="00EC19F6" w:rsidP="00EC19F6">
      <w:pPr>
        <w:rPr>
          <w:b/>
          <w:color w:val="C00000"/>
        </w:rPr>
      </w:pPr>
      <w:r w:rsidRPr="00EC19F6">
        <w:rPr>
          <w:b/>
          <w:color w:val="C00000"/>
        </w:rPr>
        <w:t>Химия</w:t>
      </w:r>
    </w:p>
    <w:p w:rsidR="00EC19F6" w:rsidRPr="00EC19F6" w:rsidRDefault="00EC19F6" w:rsidP="00EC19F6">
      <w:pPr>
        <w:ind w:firstLine="708"/>
        <w:jc w:val="both"/>
      </w:pPr>
      <w:r w:rsidRPr="00EC19F6">
        <w:t xml:space="preserve">4 класса продемонстрировали высокое качество обученности и высокий  уровень обученности: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2799"/>
        <w:gridCol w:w="4755"/>
      </w:tblGrid>
      <w:tr w:rsidR="00EC19F6" w:rsidRPr="00EC19F6" w:rsidTr="00EC19F6">
        <w:tc>
          <w:tcPr>
            <w:tcW w:w="1941" w:type="dxa"/>
            <w:shd w:val="clear" w:color="auto" w:fill="auto"/>
          </w:tcPr>
          <w:p w:rsidR="00EC19F6" w:rsidRPr="00EC19F6" w:rsidRDefault="00EC19F6" w:rsidP="00EC19F6">
            <w:pPr>
              <w:jc w:val="both"/>
              <w:rPr>
                <w:b/>
                <w:i/>
              </w:rPr>
            </w:pPr>
            <w:r w:rsidRPr="00EC19F6">
              <w:rPr>
                <w:b/>
                <w:i/>
              </w:rPr>
              <w:t xml:space="preserve">Класс </w:t>
            </w:r>
          </w:p>
        </w:tc>
        <w:tc>
          <w:tcPr>
            <w:tcW w:w="2835" w:type="dxa"/>
            <w:shd w:val="clear" w:color="auto" w:fill="auto"/>
          </w:tcPr>
          <w:p w:rsidR="00EC19F6" w:rsidRPr="00EC19F6" w:rsidRDefault="00EC19F6" w:rsidP="00EC19F6">
            <w:pPr>
              <w:jc w:val="both"/>
              <w:rPr>
                <w:b/>
                <w:i/>
              </w:rPr>
            </w:pPr>
            <w:r w:rsidRPr="00EC19F6">
              <w:rPr>
                <w:b/>
                <w:i/>
              </w:rPr>
              <w:t>Качество обученности</w:t>
            </w:r>
          </w:p>
        </w:tc>
        <w:tc>
          <w:tcPr>
            <w:tcW w:w="4863" w:type="dxa"/>
            <w:shd w:val="clear" w:color="auto" w:fill="auto"/>
          </w:tcPr>
          <w:p w:rsidR="00EC19F6" w:rsidRPr="00EC19F6" w:rsidRDefault="00EC19F6" w:rsidP="00EC19F6">
            <w:pPr>
              <w:jc w:val="both"/>
              <w:rPr>
                <w:b/>
                <w:i/>
              </w:rPr>
            </w:pPr>
            <w:r w:rsidRPr="00EC19F6">
              <w:rPr>
                <w:b/>
                <w:i/>
              </w:rPr>
              <w:t>Учитель</w:t>
            </w:r>
          </w:p>
        </w:tc>
      </w:tr>
      <w:tr w:rsidR="00EC19F6" w:rsidRPr="00EC19F6" w:rsidTr="00EC19F6">
        <w:tc>
          <w:tcPr>
            <w:tcW w:w="1941" w:type="dxa"/>
            <w:shd w:val="clear" w:color="auto" w:fill="auto"/>
          </w:tcPr>
          <w:p w:rsidR="00EC19F6" w:rsidRPr="00EC19F6" w:rsidRDefault="00EC19F6" w:rsidP="00EC19F6">
            <w:pPr>
              <w:jc w:val="both"/>
            </w:pPr>
            <w:r w:rsidRPr="00EC19F6">
              <w:t>9а</w:t>
            </w:r>
          </w:p>
        </w:tc>
        <w:tc>
          <w:tcPr>
            <w:tcW w:w="2835" w:type="dxa"/>
            <w:shd w:val="clear" w:color="auto" w:fill="auto"/>
          </w:tcPr>
          <w:p w:rsidR="00EC19F6" w:rsidRPr="00EC19F6" w:rsidRDefault="00EC19F6" w:rsidP="00EC19F6">
            <w:pPr>
              <w:jc w:val="both"/>
            </w:pPr>
            <w:r w:rsidRPr="00EC19F6">
              <w:t>93%</w:t>
            </w:r>
          </w:p>
        </w:tc>
        <w:tc>
          <w:tcPr>
            <w:tcW w:w="4863" w:type="dxa"/>
            <w:shd w:val="clear" w:color="auto" w:fill="auto"/>
          </w:tcPr>
          <w:p w:rsidR="00EC19F6" w:rsidRPr="00EC19F6" w:rsidRDefault="00EC19F6" w:rsidP="00EC19F6">
            <w:pPr>
              <w:jc w:val="both"/>
              <w:rPr>
                <w:b/>
                <w:i/>
              </w:rPr>
            </w:pPr>
            <w:r w:rsidRPr="00EC19F6">
              <w:rPr>
                <w:lang w:eastAsia="en-US"/>
              </w:rPr>
              <w:t xml:space="preserve">О.Н. </w:t>
            </w:r>
            <w:proofErr w:type="spellStart"/>
            <w:r w:rsidRPr="00EC19F6">
              <w:rPr>
                <w:lang w:eastAsia="en-US"/>
              </w:rPr>
              <w:t>Бочарова</w:t>
            </w:r>
            <w:proofErr w:type="spellEnd"/>
          </w:p>
        </w:tc>
      </w:tr>
      <w:tr w:rsidR="00EC19F6" w:rsidRPr="00EC19F6" w:rsidTr="00EC19F6">
        <w:tc>
          <w:tcPr>
            <w:tcW w:w="1941" w:type="dxa"/>
            <w:shd w:val="clear" w:color="auto" w:fill="auto"/>
          </w:tcPr>
          <w:p w:rsidR="00EC19F6" w:rsidRPr="00EC19F6" w:rsidRDefault="00EC19F6" w:rsidP="00EC19F6">
            <w:pPr>
              <w:jc w:val="both"/>
            </w:pPr>
            <w:r w:rsidRPr="00EC19F6">
              <w:t>10а</w:t>
            </w:r>
          </w:p>
        </w:tc>
        <w:tc>
          <w:tcPr>
            <w:tcW w:w="2835" w:type="dxa"/>
            <w:shd w:val="clear" w:color="auto" w:fill="auto"/>
          </w:tcPr>
          <w:p w:rsidR="00EC19F6" w:rsidRPr="00EC19F6" w:rsidRDefault="00EC19F6" w:rsidP="00EC19F6">
            <w:pPr>
              <w:jc w:val="both"/>
            </w:pPr>
            <w:r w:rsidRPr="00EC19F6">
              <w:t>81%</w:t>
            </w:r>
          </w:p>
        </w:tc>
        <w:tc>
          <w:tcPr>
            <w:tcW w:w="4863" w:type="dxa"/>
            <w:shd w:val="clear" w:color="auto" w:fill="auto"/>
          </w:tcPr>
          <w:p w:rsidR="00EC19F6" w:rsidRPr="00EC19F6" w:rsidRDefault="00EC19F6" w:rsidP="00EC19F6">
            <w:pPr>
              <w:jc w:val="both"/>
            </w:pPr>
            <w:r w:rsidRPr="00EC19F6">
              <w:t>Т.Г. Еретенко</w:t>
            </w:r>
          </w:p>
        </w:tc>
      </w:tr>
      <w:tr w:rsidR="00EC19F6" w:rsidRPr="00EC19F6" w:rsidTr="00EC19F6">
        <w:tc>
          <w:tcPr>
            <w:tcW w:w="1941" w:type="dxa"/>
            <w:shd w:val="clear" w:color="auto" w:fill="auto"/>
          </w:tcPr>
          <w:p w:rsidR="00EC19F6" w:rsidRPr="00EC19F6" w:rsidRDefault="00EC19F6" w:rsidP="00EC19F6">
            <w:pPr>
              <w:jc w:val="both"/>
            </w:pPr>
            <w:r w:rsidRPr="00EC19F6">
              <w:t>8а</w:t>
            </w:r>
          </w:p>
        </w:tc>
        <w:tc>
          <w:tcPr>
            <w:tcW w:w="2835" w:type="dxa"/>
            <w:shd w:val="clear" w:color="auto" w:fill="auto"/>
          </w:tcPr>
          <w:p w:rsidR="00EC19F6" w:rsidRPr="00EC19F6" w:rsidRDefault="00EC19F6" w:rsidP="00EC19F6">
            <w:pPr>
              <w:jc w:val="both"/>
            </w:pPr>
            <w:r w:rsidRPr="00EC19F6">
              <w:t>85%</w:t>
            </w:r>
          </w:p>
        </w:tc>
        <w:tc>
          <w:tcPr>
            <w:tcW w:w="4863" w:type="dxa"/>
            <w:shd w:val="clear" w:color="auto" w:fill="auto"/>
            <w:vAlign w:val="center"/>
          </w:tcPr>
          <w:p w:rsidR="00EC19F6" w:rsidRPr="00EC19F6" w:rsidRDefault="00EC19F6" w:rsidP="00EC19F6">
            <w:pPr>
              <w:pStyle w:val="af6"/>
              <w:jc w:val="both"/>
              <w:rPr>
                <w:rFonts w:ascii="Times New Roman" w:hAnsi="Times New Roman"/>
                <w:sz w:val="24"/>
                <w:szCs w:val="24"/>
                <w:lang w:eastAsia="en-US"/>
              </w:rPr>
            </w:pPr>
            <w:r w:rsidRPr="00EC19F6">
              <w:rPr>
                <w:rFonts w:ascii="Times New Roman" w:hAnsi="Times New Roman"/>
                <w:sz w:val="24"/>
                <w:szCs w:val="24"/>
                <w:lang w:eastAsia="en-US"/>
              </w:rPr>
              <w:t xml:space="preserve">О.Н. </w:t>
            </w:r>
            <w:proofErr w:type="spellStart"/>
            <w:r w:rsidRPr="00EC19F6">
              <w:rPr>
                <w:rFonts w:ascii="Times New Roman" w:hAnsi="Times New Roman"/>
                <w:sz w:val="24"/>
                <w:szCs w:val="24"/>
                <w:lang w:eastAsia="en-US"/>
              </w:rPr>
              <w:t>Бочарова</w:t>
            </w:r>
            <w:proofErr w:type="spellEnd"/>
          </w:p>
        </w:tc>
      </w:tr>
      <w:tr w:rsidR="00EC19F6" w:rsidRPr="00EC19F6" w:rsidTr="00EC19F6">
        <w:tc>
          <w:tcPr>
            <w:tcW w:w="1941" w:type="dxa"/>
            <w:shd w:val="clear" w:color="auto" w:fill="auto"/>
          </w:tcPr>
          <w:p w:rsidR="00EC19F6" w:rsidRPr="00EC19F6" w:rsidRDefault="00EC19F6" w:rsidP="00EC19F6">
            <w:pPr>
              <w:jc w:val="both"/>
            </w:pPr>
            <w:r w:rsidRPr="00EC19F6">
              <w:t>8в</w:t>
            </w:r>
          </w:p>
        </w:tc>
        <w:tc>
          <w:tcPr>
            <w:tcW w:w="2835" w:type="dxa"/>
            <w:shd w:val="clear" w:color="auto" w:fill="auto"/>
          </w:tcPr>
          <w:p w:rsidR="00EC19F6" w:rsidRPr="00EC19F6" w:rsidRDefault="00EC19F6" w:rsidP="00EC19F6">
            <w:pPr>
              <w:jc w:val="both"/>
            </w:pPr>
            <w:r w:rsidRPr="00EC19F6">
              <w:t>55%</w:t>
            </w:r>
          </w:p>
        </w:tc>
        <w:tc>
          <w:tcPr>
            <w:tcW w:w="4863" w:type="dxa"/>
            <w:shd w:val="clear" w:color="auto" w:fill="auto"/>
            <w:vAlign w:val="center"/>
          </w:tcPr>
          <w:p w:rsidR="00EC19F6" w:rsidRPr="00EC19F6" w:rsidRDefault="00EC19F6" w:rsidP="00EC19F6">
            <w:pPr>
              <w:pStyle w:val="af6"/>
              <w:jc w:val="both"/>
              <w:rPr>
                <w:rFonts w:ascii="Times New Roman" w:hAnsi="Times New Roman"/>
                <w:sz w:val="24"/>
                <w:szCs w:val="24"/>
                <w:lang w:eastAsia="en-US"/>
              </w:rPr>
            </w:pPr>
            <w:r w:rsidRPr="00EC19F6">
              <w:rPr>
                <w:rFonts w:ascii="Times New Roman" w:hAnsi="Times New Roman"/>
                <w:sz w:val="24"/>
                <w:szCs w:val="24"/>
                <w:lang w:eastAsia="en-US"/>
              </w:rPr>
              <w:t xml:space="preserve">О.Н. </w:t>
            </w:r>
            <w:proofErr w:type="spellStart"/>
            <w:r w:rsidRPr="00EC19F6">
              <w:rPr>
                <w:rFonts w:ascii="Times New Roman" w:hAnsi="Times New Roman"/>
                <w:sz w:val="24"/>
                <w:szCs w:val="24"/>
                <w:lang w:eastAsia="en-US"/>
              </w:rPr>
              <w:t>Бочарова</w:t>
            </w:r>
            <w:proofErr w:type="spellEnd"/>
          </w:p>
        </w:tc>
      </w:tr>
    </w:tbl>
    <w:p w:rsidR="00EC19F6" w:rsidRPr="00EC19F6" w:rsidRDefault="00EC19F6" w:rsidP="00EC19F6"/>
    <w:p w:rsidR="00EC19F6" w:rsidRPr="00EC19F6" w:rsidRDefault="00EC19F6" w:rsidP="00EC19F6">
      <w:pPr>
        <w:rPr>
          <w:b/>
          <w:color w:val="C00000"/>
        </w:rPr>
      </w:pPr>
      <w:r w:rsidRPr="00EC19F6">
        <w:rPr>
          <w:b/>
          <w:color w:val="C00000"/>
        </w:rPr>
        <w:t>История</w:t>
      </w:r>
    </w:p>
    <w:p w:rsidR="00EC19F6" w:rsidRPr="00EC19F6" w:rsidRDefault="00EC19F6" w:rsidP="00EC19F6">
      <w:pPr>
        <w:ind w:firstLine="708"/>
        <w:jc w:val="both"/>
      </w:pPr>
      <w:r w:rsidRPr="00EC19F6">
        <w:t>7 классов продемонстрировали 100% уровень обученности и высокое качество обученности: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2791"/>
        <w:gridCol w:w="4771"/>
      </w:tblGrid>
      <w:tr w:rsidR="00EC19F6" w:rsidRPr="00EC19F6" w:rsidTr="00EC19F6">
        <w:tc>
          <w:tcPr>
            <w:tcW w:w="1941" w:type="dxa"/>
            <w:shd w:val="clear" w:color="auto" w:fill="auto"/>
          </w:tcPr>
          <w:p w:rsidR="00EC19F6" w:rsidRPr="00EC19F6" w:rsidRDefault="00EC19F6" w:rsidP="00EC19F6">
            <w:pPr>
              <w:jc w:val="both"/>
              <w:rPr>
                <w:b/>
                <w:i/>
              </w:rPr>
            </w:pPr>
            <w:r w:rsidRPr="00EC19F6">
              <w:rPr>
                <w:b/>
                <w:i/>
              </w:rPr>
              <w:t xml:space="preserve">Класс </w:t>
            </w:r>
          </w:p>
        </w:tc>
        <w:tc>
          <w:tcPr>
            <w:tcW w:w="2835" w:type="dxa"/>
            <w:shd w:val="clear" w:color="auto" w:fill="auto"/>
          </w:tcPr>
          <w:p w:rsidR="00EC19F6" w:rsidRPr="00EC19F6" w:rsidRDefault="00EC19F6" w:rsidP="00EC19F6">
            <w:pPr>
              <w:jc w:val="both"/>
              <w:rPr>
                <w:b/>
                <w:i/>
              </w:rPr>
            </w:pPr>
            <w:r w:rsidRPr="00EC19F6">
              <w:rPr>
                <w:b/>
                <w:i/>
              </w:rPr>
              <w:t>Качество обученности</w:t>
            </w:r>
          </w:p>
        </w:tc>
        <w:tc>
          <w:tcPr>
            <w:tcW w:w="4863" w:type="dxa"/>
            <w:shd w:val="clear" w:color="auto" w:fill="auto"/>
          </w:tcPr>
          <w:p w:rsidR="00EC19F6" w:rsidRPr="00EC19F6" w:rsidRDefault="00EC19F6" w:rsidP="00EC19F6">
            <w:pPr>
              <w:jc w:val="both"/>
              <w:rPr>
                <w:b/>
                <w:i/>
              </w:rPr>
            </w:pPr>
            <w:r w:rsidRPr="00EC19F6">
              <w:rPr>
                <w:b/>
                <w:i/>
              </w:rPr>
              <w:t>Учитель</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9а</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97%</w:t>
            </w:r>
          </w:p>
        </w:tc>
        <w:tc>
          <w:tcPr>
            <w:tcW w:w="4863" w:type="dxa"/>
            <w:shd w:val="clear" w:color="auto" w:fill="auto"/>
          </w:tcPr>
          <w:p w:rsidR="00EC19F6" w:rsidRPr="00EC19F6" w:rsidRDefault="00EC19F6" w:rsidP="00EC19F6">
            <w:pPr>
              <w:jc w:val="both"/>
              <w:rPr>
                <w:b/>
                <w:i/>
              </w:rPr>
            </w:pPr>
            <w:proofErr w:type="spellStart"/>
            <w:r w:rsidRPr="00EC19F6">
              <w:t>С.Н.Мирошниченко</w:t>
            </w:r>
            <w:proofErr w:type="spellEnd"/>
            <w:r w:rsidRPr="00EC19F6">
              <w:t xml:space="preserve"> </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9б</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96%</w:t>
            </w:r>
          </w:p>
        </w:tc>
        <w:tc>
          <w:tcPr>
            <w:tcW w:w="4863" w:type="dxa"/>
            <w:shd w:val="clear" w:color="auto" w:fill="auto"/>
          </w:tcPr>
          <w:p w:rsidR="00EC19F6" w:rsidRPr="00EC19F6" w:rsidRDefault="00EC19F6" w:rsidP="00EC19F6">
            <w:pPr>
              <w:jc w:val="both"/>
              <w:rPr>
                <w:b/>
                <w:i/>
              </w:rPr>
            </w:pPr>
            <w:proofErr w:type="spellStart"/>
            <w:r w:rsidRPr="00EC19F6">
              <w:t>С.Н.Мирошниченко</w:t>
            </w:r>
            <w:proofErr w:type="spellEnd"/>
            <w:r w:rsidRPr="00EC19F6">
              <w:t xml:space="preserve"> </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9г</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90%</w:t>
            </w:r>
          </w:p>
        </w:tc>
        <w:tc>
          <w:tcPr>
            <w:tcW w:w="4863" w:type="dxa"/>
            <w:shd w:val="clear" w:color="auto" w:fill="auto"/>
          </w:tcPr>
          <w:p w:rsidR="00EC19F6" w:rsidRPr="00EC19F6" w:rsidRDefault="00EC19F6" w:rsidP="00EC19F6">
            <w:pPr>
              <w:jc w:val="both"/>
              <w:rPr>
                <w:b/>
                <w:i/>
              </w:rPr>
            </w:pPr>
            <w:proofErr w:type="spellStart"/>
            <w:r w:rsidRPr="00EC19F6">
              <w:t>С.Н.Мирошниченко</w:t>
            </w:r>
            <w:proofErr w:type="spellEnd"/>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5в</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89%</w:t>
            </w:r>
          </w:p>
        </w:tc>
        <w:tc>
          <w:tcPr>
            <w:tcW w:w="4863" w:type="dxa"/>
            <w:shd w:val="clear" w:color="auto" w:fill="auto"/>
          </w:tcPr>
          <w:p w:rsidR="00EC19F6" w:rsidRPr="00EC19F6" w:rsidRDefault="00EC19F6" w:rsidP="00EC19F6">
            <w:pPr>
              <w:jc w:val="both"/>
              <w:rPr>
                <w:b/>
                <w:i/>
              </w:rPr>
            </w:pPr>
            <w:r w:rsidRPr="00EC19F6">
              <w:t xml:space="preserve">Л.И. Кравченко </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10б</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88%</w:t>
            </w:r>
          </w:p>
        </w:tc>
        <w:tc>
          <w:tcPr>
            <w:tcW w:w="4863" w:type="dxa"/>
            <w:shd w:val="clear" w:color="auto" w:fill="auto"/>
          </w:tcPr>
          <w:p w:rsidR="00EC19F6" w:rsidRPr="00EC19F6" w:rsidRDefault="00EC19F6" w:rsidP="00EC19F6">
            <w:pPr>
              <w:jc w:val="both"/>
            </w:pPr>
            <w:r w:rsidRPr="00EC19F6">
              <w:t>С.А. Костикова</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5а</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71%</w:t>
            </w:r>
          </w:p>
        </w:tc>
        <w:tc>
          <w:tcPr>
            <w:tcW w:w="4863" w:type="dxa"/>
            <w:shd w:val="clear" w:color="auto" w:fill="auto"/>
          </w:tcPr>
          <w:p w:rsidR="00EC19F6" w:rsidRPr="00EC19F6" w:rsidRDefault="00EC19F6" w:rsidP="00EC19F6">
            <w:pPr>
              <w:jc w:val="both"/>
              <w:rPr>
                <w:b/>
                <w:i/>
              </w:rPr>
            </w:pPr>
            <w:r w:rsidRPr="00EC19F6">
              <w:t>Л.И. Кравченко</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5д</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71%</w:t>
            </w:r>
          </w:p>
        </w:tc>
        <w:tc>
          <w:tcPr>
            <w:tcW w:w="4863" w:type="dxa"/>
            <w:shd w:val="clear" w:color="auto" w:fill="auto"/>
          </w:tcPr>
          <w:p w:rsidR="00EC19F6" w:rsidRPr="00EC19F6" w:rsidRDefault="00EC19F6" w:rsidP="00EC19F6">
            <w:pPr>
              <w:jc w:val="both"/>
            </w:pPr>
            <w:r w:rsidRPr="00EC19F6">
              <w:t>Л.И. Кравченко</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5б</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69%</w:t>
            </w:r>
          </w:p>
        </w:tc>
        <w:tc>
          <w:tcPr>
            <w:tcW w:w="4863" w:type="dxa"/>
            <w:shd w:val="clear" w:color="auto" w:fill="auto"/>
            <w:vAlign w:val="center"/>
          </w:tcPr>
          <w:p w:rsidR="00EC19F6" w:rsidRPr="00EC19F6" w:rsidRDefault="00EC19F6" w:rsidP="00EC19F6">
            <w:pPr>
              <w:pStyle w:val="af6"/>
              <w:jc w:val="both"/>
              <w:rPr>
                <w:rFonts w:ascii="Times New Roman" w:hAnsi="Times New Roman"/>
                <w:sz w:val="24"/>
                <w:szCs w:val="24"/>
                <w:lang w:eastAsia="en-US"/>
              </w:rPr>
            </w:pPr>
            <w:r w:rsidRPr="00EC19F6">
              <w:rPr>
                <w:rFonts w:ascii="Times New Roman" w:hAnsi="Times New Roman"/>
                <w:sz w:val="24"/>
                <w:szCs w:val="24"/>
              </w:rPr>
              <w:t>Л.И.</w:t>
            </w:r>
            <w:r w:rsidRPr="00EC19F6">
              <w:rPr>
                <w:sz w:val="24"/>
                <w:szCs w:val="24"/>
              </w:rPr>
              <w:t xml:space="preserve"> </w:t>
            </w:r>
            <w:r w:rsidRPr="00EC19F6">
              <w:rPr>
                <w:rFonts w:ascii="Times New Roman" w:hAnsi="Times New Roman"/>
                <w:sz w:val="24"/>
                <w:szCs w:val="24"/>
              </w:rPr>
              <w:t>Кравченко</w:t>
            </w:r>
          </w:p>
        </w:tc>
      </w:tr>
    </w:tbl>
    <w:p w:rsidR="00EC19F6" w:rsidRPr="00EC19F6" w:rsidRDefault="00EC19F6" w:rsidP="00EC19F6">
      <w:pPr>
        <w:jc w:val="both"/>
        <w:rPr>
          <w:b/>
          <w:bCs/>
          <w:iCs/>
          <w:color w:val="C00000"/>
          <w:kern w:val="24"/>
        </w:rPr>
      </w:pPr>
    </w:p>
    <w:p w:rsidR="00EC19F6" w:rsidRPr="00EC19F6" w:rsidRDefault="00EC19F6" w:rsidP="00EC19F6">
      <w:pPr>
        <w:jc w:val="both"/>
        <w:rPr>
          <w:b/>
          <w:bCs/>
          <w:iCs/>
          <w:color w:val="C00000"/>
          <w:kern w:val="24"/>
        </w:rPr>
      </w:pPr>
      <w:r w:rsidRPr="00EC19F6">
        <w:rPr>
          <w:b/>
          <w:bCs/>
          <w:iCs/>
          <w:color w:val="C00000"/>
          <w:kern w:val="24"/>
        </w:rPr>
        <w:t>Обществознание</w:t>
      </w:r>
    </w:p>
    <w:p w:rsidR="00EC19F6" w:rsidRPr="00EC19F6" w:rsidRDefault="00EC19F6" w:rsidP="00EC19F6">
      <w:pPr>
        <w:ind w:firstLine="708"/>
        <w:jc w:val="both"/>
        <w:rPr>
          <w:b/>
          <w:bCs/>
          <w:iCs/>
          <w:color w:val="C00000"/>
          <w:kern w:val="24"/>
        </w:rPr>
      </w:pPr>
      <w:r w:rsidRPr="00EC19F6">
        <w:t>5 классов продемонстрировали 100% уровень обученности и высокое качество обученности: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2798"/>
        <w:gridCol w:w="4757"/>
      </w:tblGrid>
      <w:tr w:rsidR="00EC19F6" w:rsidRPr="00EC19F6" w:rsidTr="00EC19F6">
        <w:tc>
          <w:tcPr>
            <w:tcW w:w="1941" w:type="dxa"/>
            <w:shd w:val="clear" w:color="auto" w:fill="auto"/>
          </w:tcPr>
          <w:p w:rsidR="00EC19F6" w:rsidRPr="00EC19F6" w:rsidRDefault="00EC19F6" w:rsidP="00EC19F6">
            <w:pPr>
              <w:jc w:val="both"/>
              <w:rPr>
                <w:b/>
                <w:i/>
              </w:rPr>
            </w:pPr>
            <w:r w:rsidRPr="00EC19F6">
              <w:rPr>
                <w:b/>
                <w:i/>
              </w:rPr>
              <w:t xml:space="preserve">Класс </w:t>
            </w:r>
          </w:p>
        </w:tc>
        <w:tc>
          <w:tcPr>
            <w:tcW w:w="2835" w:type="dxa"/>
            <w:shd w:val="clear" w:color="auto" w:fill="auto"/>
          </w:tcPr>
          <w:p w:rsidR="00EC19F6" w:rsidRPr="00EC19F6" w:rsidRDefault="00EC19F6" w:rsidP="00EC19F6">
            <w:pPr>
              <w:jc w:val="both"/>
              <w:rPr>
                <w:b/>
                <w:i/>
              </w:rPr>
            </w:pPr>
            <w:r w:rsidRPr="00EC19F6">
              <w:rPr>
                <w:b/>
                <w:i/>
              </w:rPr>
              <w:t>Качество обученности</w:t>
            </w:r>
          </w:p>
        </w:tc>
        <w:tc>
          <w:tcPr>
            <w:tcW w:w="4863" w:type="dxa"/>
            <w:shd w:val="clear" w:color="auto" w:fill="auto"/>
          </w:tcPr>
          <w:p w:rsidR="00EC19F6" w:rsidRPr="00EC19F6" w:rsidRDefault="00EC19F6" w:rsidP="00EC19F6">
            <w:pPr>
              <w:jc w:val="both"/>
              <w:rPr>
                <w:b/>
                <w:i/>
              </w:rPr>
            </w:pPr>
            <w:r w:rsidRPr="00EC19F6">
              <w:rPr>
                <w:b/>
                <w:i/>
              </w:rPr>
              <w:t>Учитель</w:t>
            </w:r>
          </w:p>
        </w:tc>
      </w:tr>
      <w:tr w:rsidR="00EC19F6" w:rsidRPr="00EC19F6" w:rsidTr="00EC19F6">
        <w:tc>
          <w:tcPr>
            <w:tcW w:w="1941" w:type="dxa"/>
            <w:shd w:val="clear" w:color="auto" w:fill="auto"/>
          </w:tcPr>
          <w:p w:rsidR="00EC19F6" w:rsidRPr="00EC19F6" w:rsidRDefault="00EC19F6" w:rsidP="00EC19F6">
            <w:pPr>
              <w:jc w:val="both"/>
            </w:pPr>
            <w:r w:rsidRPr="00EC19F6">
              <w:t>11б</w:t>
            </w:r>
          </w:p>
        </w:tc>
        <w:tc>
          <w:tcPr>
            <w:tcW w:w="2835" w:type="dxa"/>
            <w:shd w:val="clear" w:color="auto" w:fill="auto"/>
          </w:tcPr>
          <w:p w:rsidR="00EC19F6" w:rsidRPr="00EC19F6" w:rsidRDefault="00EC19F6" w:rsidP="00EC19F6">
            <w:pPr>
              <w:jc w:val="center"/>
            </w:pPr>
            <w:r w:rsidRPr="00EC19F6">
              <w:t>100%</w:t>
            </w:r>
          </w:p>
        </w:tc>
        <w:tc>
          <w:tcPr>
            <w:tcW w:w="4863" w:type="dxa"/>
            <w:shd w:val="clear" w:color="auto" w:fill="auto"/>
          </w:tcPr>
          <w:p w:rsidR="00EC19F6" w:rsidRPr="00EC19F6" w:rsidRDefault="00EC19F6" w:rsidP="00EC19F6">
            <w:pPr>
              <w:jc w:val="both"/>
              <w:rPr>
                <w:b/>
                <w:i/>
              </w:rPr>
            </w:pPr>
            <w:r w:rsidRPr="00EC19F6">
              <w:t>С.А. Костикова</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9а</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93%</w:t>
            </w:r>
          </w:p>
        </w:tc>
        <w:tc>
          <w:tcPr>
            <w:tcW w:w="4863" w:type="dxa"/>
            <w:shd w:val="clear" w:color="auto" w:fill="auto"/>
          </w:tcPr>
          <w:p w:rsidR="00EC19F6" w:rsidRPr="00EC19F6" w:rsidRDefault="00EC19F6" w:rsidP="00EC19F6">
            <w:pPr>
              <w:jc w:val="both"/>
              <w:rPr>
                <w:b/>
                <w:i/>
              </w:rPr>
            </w:pPr>
            <w:r w:rsidRPr="00EC19F6">
              <w:t>С.А. Костикова</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10а</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93%</w:t>
            </w:r>
          </w:p>
        </w:tc>
        <w:tc>
          <w:tcPr>
            <w:tcW w:w="4863" w:type="dxa"/>
            <w:shd w:val="clear" w:color="auto" w:fill="auto"/>
          </w:tcPr>
          <w:p w:rsidR="00EC19F6" w:rsidRPr="00EC19F6" w:rsidRDefault="00EC19F6" w:rsidP="00EC19F6">
            <w:pPr>
              <w:jc w:val="both"/>
            </w:pPr>
            <w:r w:rsidRPr="00EC19F6">
              <w:t>С.А. Костикова</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lastRenderedPageBreak/>
              <w:t>10б</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92%</w:t>
            </w:r>
          </w:p>
        </w:tc>
        <w:tc>
          <w:tcPr>
            <w:tcW w:w="4863" w:type="dxa"/>
            <w:shd w:val="clear" w:color="auto" w:fill="auto"/>
          </w:tcPr>
          <w:p w:rsidR="00EC19F6" w:rsidRPr="00EC19F6" w:rsidRDefault="00EC19F6" w:rsidP="00EC19F6">
            <w:pPr>
              <w:jc w:val="both"/>
            </w:pPr>
            <w:r w:rsidRPr="00EC19F6">
              <w:t>С.А. Костикова</w:t>
            </w:r>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9г</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82%</w:t>
            </w:r>
          </w:p>
        </w:tc>
        <w:tc>
          <w:tcPr>
            <w:tcW w:w="4863" w:type="dxa"/>
            <w:shd w:val="clear" w:color="auto" w:fill="auto"/>
          </w:tcPr>
          <w:p w:rsidR="00EC19F6" w:rsidRPr="00EC19F6" w:rsidRDefault="00EC19F6" w:rsidP="00EC19F6">
            <w:pPr>
              <w:jc w:val="both"/>
              <w:rPr>
                <w:b/>
                <w:i/>
              </w:rPr>
            </w:pPr>
            <w:r w:rsidRPr="00EC19F6">
              <w:t>С.А. Костикова</w:t>
            </w:r>
          </w:p>
        </w:tc>
      </w:tr>
    </w:tbl>
    <w:p w:rsidR="00EC19F6" w:rsidRPr="00EC19F6" w:rsidRDefault="00EC19F6" w:rsidP="00EC19F6">
      <w:pPr>
        <w:jc w:val="both"/>
        <w:rPr>
          <w:bCs/>
          <w:iCs/>
          <w:kern w:val="24"/>
        </w:rPr>
      </w:pPr>
    </w:p>
    <w:p w:rsidR="00EC19F6" w:rsidRPr="00EC19F6" w:rsidRDefault="00EC19F6" w:rsidP="00EC19F6">
      <w:pPr>
        <w:jc w:val="both"/>
        <w:rPr>
          <w:b/>
          <w:bCs/>
          <w:iCs/>
          <w:color w:val="C00000"/>
          <w:kern w:val="24"/>
        </w:rPr>
      </w:pPr>
      <w:r w:rsidRPr="00EC19F6">
        <w:rPr>
          <w:b/>
          <w:bCs/>
          <w:iCs/>
          <w:color w:val="C00000"/>
          <w:kern w:val="24"/>
        </w:rPr>
        <w:t>География</w:t>
      </w:r>
    </w:p>
    <w:p w:rsidR="00EC19F6" w:rsidRPr="00EC19F6" w:rsidRDefault="00EC19F6" w:rsidP="00EC19F6">
      <w:pPr>
        <w:ind w:firstLine="708"/>
        <w:jc w:val="both"/>
        <w:rPr>
          <w:b/>
          <w:bCs/>
          <w:iCs/>
          <w:color w:val="C00000"/>
          <w:kern w:val="24"/>
        </w:rPr>
      </w:pPr>
      <w:r w:rsidRPr="00EC19F6">
        <w:rPr>
          <w:bCs/>
          <w:iCs/>
          <w:kern w:val="24"/>
        </w:rPr>
        <w:t>20 классов</w:t>
      </w:r>
      <w:r w:rsidRPr="00EC19F6">
        <w:rPr>
          <w:b/>
          <w:bCs/>
          <w:iCs/>
          <w:color w:val="C00000"/>
          <w:kern w:val="24"/>
        </w:rPr>
        <w:t xml:space="preserve"> </w:t>
      </w:r>
      <w:r w:rsidRPr="00EC19F6">
        <w:t>продемонстрировали 100% уровень обученности и высокое качество обученности: 5а,5б,5в,5г,5д,6а,6б,6в,6г,7а,7б,7в,7г,8а,8б,8в,9а,9б,9в,9г. Самые высокие показатели качества обученности по географии: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2799"/>
        <w:gridCol w:w="4755"/>
      </w:tblGrid>
      <w:tr w:rsidR="00EC19F6" w:rsidRPr="00EC19F6" w:rsidTr="00EC19F6">
        <w:tc>
          <w:tcPr>
            <w:tcW w:w="1941" w:type="dxa"/>
            <w:shd w:val="clear" w:color="auto" w:fill="auto"/>
          </w:tcPr>
          <w:p w:rsidR="00EC19F6" w:rsidRPr="00EC19F6" w:rsidRDefault="00EC19F6" w:rsidP="00EC19F6">
            <w:pPr>
              <w:jc w:val="both"/>
              <w:rPr>
                <w:b/>
                <w:i/>
              </w:rPr>
            </w:pPr>
            <w:r w:rsidRPr="00EC19F6">
              <w:rPr>
                <w:b/>
                <w:i/>
              </w:rPr>
              <w:t xml:space="preserve">Класс </w:t>
            </w:r>
          </w:p>
        </w:tc>
        <w:tc>
          <w:tcPr>
            <w:tcW w:w="2835" w:type="dxa"/>
            <w:shd w:val="clear" w:color="auto" w:fill="auto"/>
          </w:tcPr>
          <w:p w:rsidR="00EC19F6" w:rsidRPr="00EC19F6" w:rsidRDefault="00EC19F6" w:rsidP="00EC19F6">
            <w:pPr>
              <w:jc w:val="both"/>
              <w:rPr>
                <w:b/>
                <w:i/>
              </w:rPr>
            </w:pPr>
            <w:r w:rsidRPr="00EC19F6">
              <w:rPr>
                <w:b/>
                <w:i/>
              </w:rPr>
              <w:t>Качество обученности</w:t>
            </w:r>
          </w:p>
        </w:tc>
        <w:tc>
          <w:tcPr>
            <w:tcW w:w="4863" w:type="dxa"/>
            <w:shd w:val="clear" w:color="auto" w:fill="auto"/>
          </w:tcPr>
          <w:p w:rsidR="00EC19F6" w:rsidRPr="00EC19F6" w:rsidRDefault="00EC19F6" w:rsidP="00EC19F6">
            <w:pPr>
              <w:jc w:val="both"/>
              <w:rPr>
                <w:b/>
                <w:i/>
              </w:rPr>
            </w:pPr>
            <w:r w:rsidRPr="00EC19F6">
              <w:rPr>
                <w:b/>
                <w:i/>
              </w:rPr>
              <w:t>Учитель</w:t>
            </w:r>
          </w:p>
        </w:tc>
      </w:tr>
      <w:tr w:rsidR="00EC19F6" w:rsidRPr="00EC19F6" w:rsidTr="00EC19F6">
        <w:tc>
          <w:tcPr>
            <w:tcW w:w="1941" w:type="dxa"/>
            <w:shd w:val="clear" w:color="auto" w:fill="auto"/>
          </w:tcPr>
          <w:p w:rsidR="00EC19F6" w:rsidRPr="00EC19F6" w:rsidRDefault="00EC19F6" w:rsidP="00EC19F6">
            <w:pPr>
              <w:jc w:val="both"/>
            </w:pPr>
            <w:r w:rsidRPr="00EC19F6">
              <w:t>5г</w:t>
            </w:r>
          </w:p>
        </w:tc>
        <w:tc>
          <w:tcPr>
            <w:tcW w:w="2835" w:type="dxa"/>
            <w:shd w:val="clear" w:color="auto" w:fill="auto"/>
          </w:tcPr>
          <w:p w:rsidR="00EC19F6" w:rsidRPr="00EC19F6" w:rsidRDefault="00EC19F6" w:rsidP="00EC19F6">
            <w:pPr>
              <w:jc w:val="center"/>
            </w:pPr>
            <w:r w:rsidRPr="00EC19F6">
              <w:t>100%</w:t>
            </w:r>
          </w:p>
        </w:tc>
        <w:tc>
          <w:tcPr>
            <w:tcW w:w="4863" w:type="dxa"/>
            <w:shd w:val="clear" w:color="auto" w:fill="auto"/>
          </w:tcPr>
          <w:p w:rsidR="00EC19F6" w:rsidRPr="00EC19F6" w:rsidRDefault="00EC19F6" w:rsidP="00EC19F6">
            <w:pPr>
              <w:jc w:val="both"/>
            </w:pPr>
            <w:r w:rsidRPr="00EC19F6">
              <w:t xml:space="preserve">Г.Б. </w:t>
            </w:r>
            <w:proofErr w:type="spellStart"/>
            <w:r w:rsidRPr="00EC19F6">
              <w:t>Пукас</w:t>
            </w:r>
            <w:proofErr w:type="spellEnd"/>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6г</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100%</w:t>
            </w:r>
          </w:p>
        </w:tc>
        <w:tc>
          <w:tcPr>
            <w:tcW w:w="4863" w:type="dxa"/>
            <w:shd w:val="clear" w:color="auto" w:fill="auto"/>
          </w:tcPr>
          <w:p w:rsidR="00EC19F6" w:rsidRPr="00EC19F6" w:rsidRDefault="00EC19F6" w:rsidP="00EC19F6">
            <w:pPr>
              <w:jc w:val="both"/>
              <w:rPr>
                <w:b/>
                <w:i/>
              </w:rPr>
            </w:pPr>
            <w:r w:rsidRPr="00EC19F6">
              <w:t xml:space="preserve">Г.Б. </w:t>
            </w:r>
            <w:proofErr w:type="spellStart"/>
            <w:r w:rsidRPr="00EC19F6">
              <w:t>Пукас</w:t>
            </w:r>
            <w:proofErr w:type="spellEnd"/>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7в</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97%</w:t>
            </w:r>
          </w:p>
        </w:tc>
        <w:tc>
          <w:tcPr>
            <w:tcW w:w="4863" w:type="dxa"/>
            <w:shd w:val="clear" w:color="auto" w:fill="auto"/>
          </w:tcPr>
          <w:p w:rsidR="00EC19F6" w:rsidRPr="00EC19F6" w:rsidRDefault="00EC19F6" w:rsidP="00EC19F6">
            <w:pPr>
              <w:jc w:val="both"/>
            </w:pPr>
            <w:r w:rsidRPr="00EC19F6">
              <w:t xml:space="preserve">Г.Б. </w:t>
            </w:r>
            <w:proofErr w:type="spellStart"/>
            <w:r w:rsidRPr="00EC19F6">
              <w:t>Пукас</w:t>
            </w:r>
            <w:proofErr w:type="spellEnd"/>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9а</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97%</w:t>
            </w:r>
          </w:p>
        </w:tc>
        <w:tc>
          <w:tcPr>
            <w:tcW w:w="4863" w:type="dxa"/>
            <w:shd w:val="clear" w:color="auto" w:fill="auto"/>
          </w:tcPr>
          <w:p w:rsidR="00EC19F6" w:rsidRPr="00EC19F6" w:rsidRDefault="00EC19F6" w:rsidP="00EC19F6">
            <w:pPr>
              <w:jc w:val="both"/>
            </w:pPr>
            <w:r w:rsidRPr="00EC19F6">
              <w:t xml:space="preserve">Г.Б. </w:t>
            </w:r>
            <w:proofErr w:type="spellStart"/>
            <w:r w:rsidRPr="00EC19F6">
              <w:t>Пукас</w:t>
            </w:r>
            <w:proofErr w:type="spellEnd"/>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6а</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96%</w:t>
            </w:r>
          </w:p>
        </w:tc>
        <w:tc>
          <w:tcPr>
            <w:tcW w:w="4863" w:type="dxa"/>
            <w:shd w:val="clear" w:color="auto" w:fill="auto"/>
          </w:tcPr>
          <w:p w:rsidR="00EC19F6" w:rsidRPr="00EC19F6" w:rsidRDefault="00EC19F6" w:rsidP="00EC19F6">
            <w:pPr>
              <w:jc w:val="both"/>
            </w:pPr>
            <w:r w:rsidRPr="00EC19F6">
              <w:t xml:space="preserve">Г.Б. </w:t>
            </w:r>
            <w:proofErr w:type="spellStart"/>
            <w:r w:rsidRPr="00EC19F6">
              <w:t>Пукас</w:t>
            </w:r>
            <w:proofErr w:type="spellEnd"/>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8а</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94%</w:t>
            </w:r>
          </w:p>
        </w:tc>
        <w:tc>
          <w:tcPr>
            <w:tcW w:w="4863" w:type="dxa"/>
            <w:shd w:val="clear" w:color="auto" w:fill="auto"/>
          </w:tcPr>
          <w:p w:rsidR="00EC19F6" w:rsidRPr="00EC19F6" w:rsidRDefault="00EC19F6" w:rsidP="00EC19F6">
            <w:pPr>
              <w:jc w:val="both"/>
            </w:pPr>
            <w:r w:rsidRPr="00EC19F6">
              <w:t xml:space="preserve">Г.Б. </w:t>
            </w:r>
            <w:proofErr w:type="spellStart"/>
            <w:r w:rsidRPr="00EC19F6">
              <w:t>Пукас</w:t>
            </w:r>
            <w:proofErr w:type="spellEnd"/>
          </w:p>
        </w:tc>
      </w:tr>
      <w:tr w:rsidR="00EC19F6" w:rsidRPr="00EC19F6" w:rsidTr="00EC19F6">
        <w:tc>
          <w:tcPr>
            <w:tcW w:w="1941" w:type="dxa"/>
            <w:shd w:val="clear" w:color="auto" w:fill="auto"/>
            <w:vAlign w:val="center"/>
          </w:tcPr>
          <w:p w:rsidR="00EC19F6" w:rsidRPr="00EC19F6" w:rsidRDefault="00EC19F6" w:rsidP="00EC19F6">
            <w:pPr>
              <w:rPr>
                <w:rFonts w:eastAsia="Calibri"/>
              </w:rPr>
            </w:pPr>
            <w:r w:rsidRPr="00EC19F6">
              <w:rPr>
                <w:rFonts w:eastAsia="Calibri"/>
              </w:rPr>
              <w:t>7а</w:t>
            </w:r>
          </w:p>
        </w:tc>
        <w:tc>
          <w:tcPr>
            <w:tcW w:w="2835" w:type="dxa"/>
            <w:shd w:val="clear" w:color="auto" w:fill="auto"/>
            <w:vAlign w:val="center"/>
          </w:tcPr>
          <w:p w:rsidR="00EC19F6" w:rsidRPr="00EC19F6" w:rsidRDefault="00EC19F6" w:rsidP="00EC19F6">
            <w:pPr>
              <w:jc w:val="center"/>
              <w:rPr>
                <w:rFonts w:eastAsia="Calibri"/>
              </w:rPr>
            </w:pPr>
            <w:r w:rsidRPr="00EC19F6">
              <w:rPr>
                <w:rFonts w:eastAsia="Calibri"/>
              </w:rPr>
              <w:t>93%</w:t>
            </w:r>
          </w:p>
        </w:tc>
        <w:tc>
          <w:tcPr>
            <w:tcW w:w="4863" w:type="dxa"/>
            <w:shd w:val="clear" w:color="auto" w:fill="auto"/>
          </w:tcPr>
          <w:p w:rsidR="00EC19F6" w:rsidRPr="00EC19F6" w:rsidRDefault="00EC19F6" w:rsidP="00EC19F6">
            <w:pPr>
              <w:jc w:val="both"/>
            </w:pPr>
            <w:r w:rsidRPr="00EC19F6">
              <w:t xml:space="preserve">Г.Б. </w:t>
            </w:r>
            <w:proofErr w:type="spellStart"/>
            <w:r w:rsidRPr="00EC19F6">
              <w:t>Пукас</w:t>
            </w:r>
            <w:proofErr w:type="spellEnd"/>
          </w:p>
        </w:tc>
      </w:tr>
    </w:tbl>
    <w:p w:rsidR="00EC19F6" w:rsidRPr="00EC19F6" w:rsidRDefault="00EC19F6" w:rsidP="00EC19F6">
      <w:pPr>
        <w:jc w:val="both"/>
        <w:rPr>
          <w:bCs/>
          <w:iCs/>
          <w:kern w:val="24"/>
        </w:rPr>
      </w:pPr>
    </w:p>
    <w:p w:rsidR="00EC19F6" w:rsidRPr="00EC19F6" w:rsidRDefault="00EC19F6" w:rsidP="00EC19F6">
      <w:pPr>
        <w:pStyle w:val="ad"/>
        <w:spacing w:after="0" w:line="240" w:lineRule="auto"/>
        <w:ind w:left="0" w:firstLine="708"/>
        <w:jc w:val="both"/>
        <w:rPr>
          <w:rFonts w:ascii="Times New Roman" w:eastAsia="Times New Roman" w:hAnsi="Times New Roman"/>
          <w:sz w:val="24"/>
          <w:szCs w:val="24"/>
        </w:rPr>
      </w:pPr>
      <w:r w:rsidRPr="00EC19F6">
        <w:rPr>
          <w:rFonts w:ascii="Times New Roman" w:hAnsi="Times New Roman"/>
          <w:bCs/>
          <w:iCs/>
          <w:kern w:val="24"/>
          <w:sz w:val="24"/>
          <w:szCs w:val="24"/>
        </w:rPr>
        <w:t xml:space="preserve">По результатам внутренней оценки качества общего образования продемонстрировали 100% уровень обученности и высокое качество обученности  по всем контролируемым предметам </w:t>
      </w:r>
      <w:r w:rsidRPr="00EC19F6">
        <w:rPr>
          <w:rFonts w:ascii="Times New Roman" w:hAnsi="Times New Roman"/>
          <w:b/>
          <w:bCs/>
          <w:i/>
          <w:iCs/>
          <w:kern w:val="24"/>
          <w:sz w:val="24"/>
          <w:szCs w:val="24"/>
        </w:rPr>
        <w:t xml:space="preserve">2а, </w:t>
      </w:r>
      <w:r w:rsidRPr="00EC19F6">
        <w:rPr>
          <w:rFonts w:ascii="Times New Roman" w:eastAsia="Times New Roman" w:hAnsi="Times New Roman"/>
          <w:b/>
          <w:bCs/>
          <w:i/>
          <w:iCs/>
          <w:kern w:val="24"/>
          <w:sz w:val="24"/>
          <w:szCs w:val="24"/>
        </w:rPr>
        <w:t>2б, 2в, 2г, 2д, 3а, 3б, 3в, 3г, 4а, 4б, 4в, 4г, 5в, 5г, 6в,6г,7в, 9а,10а,11б</w:t>
      </w:r>
      <w:r w:rsidRPr="00EC19F6">
        <w:rPr>
          <w:rFonts w:eastAsia="Times New Roman"/>
          <w:b/>
          <w:bCs/>
          <w:i/>
          <w:iCs/>
          <w:kern w:val="24"/>
          <w:szCs w:val="24"/>
        </w:rPr>
        <w:t xml:space="preserve"> </w:t>
      </w:r>
      <w:r w:rsidRPr="00EC19F6">
        <w:rPr>
          <w:rFonts w:ascii="Times New Roman" w:eastAsia="Times New Roman" w:hAnsi="Times New Roman"/>
          <w:b/>
          <w:bCs/>
          <w:iCs/>
          <w:kern w:val="24"/>
          <w:sz w:val="24"/>
          <w:szCs w:val="24"/>
        </w:rPr>
        <w:t xml:space="preserve"> </w:t>
      </w:r>
      <w:r w:rsidRPr="00EC19F6">
        <w:rPr>
          <w:rFonts w:ascii="Times New Roman" w:eastAsia="Times New Roman" w:hAnsi="Times New Roman"/>
          <w:sz w:val="24"/>
          <w:szCs w:val="24"/>
        </w:rPr>
        <w:t>классы.</w:t>
      </w:r>
    </w:p>
    <w:p w:rsidR="00CB6C8A" w:rsidRPr="00EC19F6" w:rsidRDefault="00CB6C8A" w:rsidP="00CB6C8A">
      <w:pPr>
        <w:pStyle w:val="ad"/>
        <w:spacing w:after="0" w:line="240" w:lineRule="auto"/>
        <w:ind w:left="0" w:firstLine="708"/>
        <w:jc w:val="both"/>
        <w:rPr>
          <w:rStyle w:val="FontStyle44"/>
          <w:rFonts w:ascii="Times New Roman" w:eastAsia="Times New Roman" w:hAnsi="Times New Roman" w:cs="Times New Roman"/>
          <w:sz w:val="24"/>
          <w:szCs w:val="24"/>
        </w:rPr>
      </w:pPr>
    </w:p>
    <w:p w:rsidR="002C31CD" w:rsidRDefault="00B968E8" w:rsidP="002C31CD">
      <w:pPr>
        <w:pStyle w:val="af6"/>
        <w:ind w:firstLine="851"/>
        <w:jc w:val="center"/>
        <w:rPr>
          <w:rStyle w:val="FontStyle44"/>
          <w:rFonts w:ascii="Times New Roman" w:hAnsi="Times New Roman"/>
          <w:b/>
          <w:i/>
          <w:color w:val="0070C0"/>
          <w:sz w:val="24"/>
          <w:szCs w:val="24"/>
        </w:rPr>
      </w:pPr>
      <w:r w:rsidRPr="00EC19F6">
        <w:rPr>
          <w:rStyle w:val="FontStyle44"/>
          <w:rFonts w:ascii="Times New Roman" w:hAnsi="Times New Roman"/>
          <w:b/>
          <w:i/>
          <w:color w:val="0070C0"/>
          <w:sz w:val="24"/>
          <w:szCs w:val="24"/>
        </w:rPr>
        <w:t xml:space="preserve">Характеристика </w:t>
      </w:r>
      <w:r w:rsidR="002C31CD" w:rsidRPr="00EC19F6">
        <w:rPr>
          <w:rStyle w:val="FontStyle44"/>
          <w:rFonts w:ascii="Times New Roman" w:hAnsi="Times New Roman"/>
          <w:b/>
          <w:i/>
          <w:color w:val="0070C0"/>
          <w:sz w:val="24"/>
          <w:szCs w:val="24"/>
        </w:rPr>
        <w:t xml:space="preserve"> внеклассной, внеурочной деятельности</w:t>
      </w:r>
    </w:p>
    <w:p w:rsidR="00B24DF2" w:rsidRPr="00B24DF2" w:rsidRDefault="00B24DF2" w:rsidP="00B24DF2">
      <w:pPr>
        <w:jc w:val="both"/>
      </w:pPr>
      <w:r>
        <w:t xml:space="preserve">            </w:t>
      </w:r>
      <w:r w:rsidRPr="00B24DF2">
        <w:t>Ведущая педагогическая идея гуманистической воспитательной системы лицея – ориентация на личность человека, на развитие его способностей, на создание условий для саморазвития, самореализации.</w:t>
      </w:r>
    </w:p>
    <w:p w:rsidR="00B24DF2" w:rsidRPr="00B24DF2" w:rsidRDefault="00B24DF2" w:rsidP="00B24DF2">
      <w:pPr>
        <w:pStyle w:val="af6"/>
        <w:ind w:firstLine="708"/>
        <w:jc w:val="both"/>
        <w:rPr>
          <w:rFonts w:ascii="Times New Roman" w:hAnsi="Times New Roman"/>
          <w:color w:val="000000"/>
          <w:sz w:val="24"/>
          <w:szCs w:val="24"/>
        </w:rPr>
      </w:pPr>
      <w:proofErr w:type="gramStart"/>
      <w:r w:rsidRPr="00B24DF2">
        <w:rPr>
          <w:rFonts w:ascii="Times New Roman" w:hAnsi="Times New Roman"/>
          <w:sz w:val="24"/>
          <w:szCs w:val="24"/>
        </w:rPr>
        <w:t>Одной из главных целей</w:t>
      </w:r>
      <w:r>
        <w:rPr>
          <w:rFonts w:ascii="Times New Roman" w:hAnsi="Times New Roman"/>
          <w:sz w:val="24"/>
          <w:szCs w:val="24"/>
        </w:rPr>
        <w:t xml:space="preserve"> </w:t>
      </w:r>
      <w:r w:rsidRPr="00B24DF2">
        <w:rPr>
          <w:rFonts w:ascii="Times New Roman" w:hAnsi="Times New Roman"/>
          <w:sz w:val="24"/>
          <w:szCs w:val="24"/>
        </w:rPr>
        <w:t xml:space="preserve">работы педагогического коллектива лицея в 2019-2020 учебном  году  было </w:t>
      </w:r>
      <w:r w:rsidRPr="00B24DF2">
        <w:rPr>
          <w:rFonts w:ascii="Times New Roman" w:hAnsi="Times New Roman"/>
          <w:color w:val="000000"/>
          <w:sz w:val="24"/>
          <w:szCs w:val="24"/>
        </w:rPr>
        <w:t xml:space="preserve">создание условий для </w:t>
      </w:r>
      <w:r w:rsidRPr="00B24DF2">
        <w:rPr>
          <w:rStyle w:val="grame"/>
          <w:rFonts w:ascii="Times New Roman" w:hAnsi="Times New Roman"/>
          <w:sz w:val="24"/>
          <w:szCs w:val="24"/>
        </w:rPr>
        <w:t>формирования общей культуры личности обучающихся на основе усвоения обязательного минимума содержания общеобразовательных программ, их адаптации к жизни в обществе,  создание основы для осознанного выбора и последующего освоения профессиональных образовательных программ, воспитание гражданственности, трудолюбия, уважения к правам и свободам человека, любви к окружающей природе, Родине</w:t>
      </w:r>
      <w:proofErr w:type="gramEnd"/>
      <w:r w:rsidRPr="00B24DF2">
        <w:rPr>
          <w:rStyle w:val="grame"/>
          <w:rFonts w:ascii="Times New Roman" w:hAnsi="Times New Roman"/>
          <w:sz w:val="24"/>
          <w:szCs w:val="24"/>
        </w:rPr>
        <w:t>, семье, формирование здорового образа жизни</w:t>
      </w:r>
      <w:r w:rsidRPr="00B24DF2">
        <w:rPr>
          <w:rFonts w:ascii="Times New Roman" w:hAnsi="Times New Roman"/>
          <w:color w:val="000000"/>
          <w:sz w:val="24"/>
          <w:szCs w:val="24"/>
        </w:rPr>
        <w:t>.</w:t>
      </w:r>
    </w:p>
    <w:p w:rsidR="00B24DF2" w:rsidRPr="00B24DF2" w:rsidRDefault="00B24DF2" w:rsidP="00B24DF2">
      <w:pPr>
        <w:pStyle w:val="af6"/>
        <w:jc w:val="both"/>
        <w:rPr>
          <w:rFonts w:ascii="Times New Roman" w:hAnsi="Times New Roman"/>
          <w:sz w:val="24"/>
          <w:szCs w:val="24"/>
        </w:rPr>
      </w:pPr>
      <w:r>
        <w:rPr>
          <w:rFonts w:ascii="Times New Roman" w:hAnsi="Times New Roman"/>
          <w:sz w:val="24"/>
          <w:szCs w:val="24"/>
        </w:rPr>
        <w:t xml:space="preserve">          </w:t>
      </w:r>
      <w:r w:rsidRPr="00B24DF2">
        <w:rPr>
          <w:rFonts w:ascii="Times New Roman" w:hAnsi="Times New Roman"/>
          <w:sz w:val="24"/>
          <w:szCs w:val="24"/>
        </w:rPr>
        <w:t>Актуальными  задачами воспитательной деятельности  в лицее являются:</w:t>
      </w:r>
    </w:p>
    <w:p w:rsidR="00B24DF2" w:rsidRPr="00B24DF2" w:rsidRDefault="00B24DF2" w:rsidP="00B24DF2">
      <w:pPr>
        <w:pStyle w:val="ad"/>
        <w:tabs>
          <w:tab w:val="left" w:pos="708"/>
        </w:tabs>
        <w:suppressAutoHyphens/>
        <w:spacing w:after="0" w:line="100" w:lineRule="atLeast"/>
        <w:ind w:left="0"/>
        <w:contextualSpacing w:val="0"/>
        <w:jc w:val="both"/>
        <w:rPr>
          <w:rFonts w:ascii="Times New Roman" w:hAnsi="Times New Roman"/>
          <w:sz w:val="24"/>
          <w:szCs w:val="24"/>
        </w:rPr>
      </w:pPr>
      <w:r w:rsidRPr="00B24DF2">
        <w:rPr>
          <w:rFonts w:ascii="Times New Roman" w:hAnsi="Times New Roman"/>
          <w:sz w:val="24"/>
          <w:szCs w:val="24"/>
        </w:rPr>
        <w:t>1. Обеспечение условий для развития личности, самореализации интеллектуальных и  творческих способностей обучающихся.</w:t>
      </w:r>
    </w:p>
    <w:p w:rsidR="00B24DF2" w:rsidRPr="00B24DF2" w:rsidRDefault="00B24DF2" w:rsidP="00B24DF2">
      <w:pPr>
        <w:pStyle w:val="ad"/>
        <w:tabs>
          <w:tab w:val="left" w:pos="708"/>
        </w:tabs>
        <w:suppressAutoHyphens/>
        <w:spacing w:after="0" w:line="100" w:lineRule="atLeast"/>
        <w:ind w:left="0"/>
        <w:contextualSpacing w:val="0"/>
        <w:jc w:val="both"/>
        <w:rPr>
          <w:rFonts w:ascii="Times New Roman" w:hAnsi="Times New Roman"/>
          <w:sz w:val="24"/>
          <w:szCs w:val="24"/>
        </w:rPr>
      </w:pPr>
      <w:r w:rsidRPr="00B24DF2">
        <w:rPr>
          <w:rFonts w:ascii="Times New Roman" w:hAnsi="Times New Roman"/>
          <w:sz w:val="24"/>
          <w:szCs w:val="24"/>
        </w:rPr>
        <w:t>2. Создание развивающей среды в учебно-познавательной  деятельности, способствующей самоутверждению личности в разных сферах</w:t>
      </w:r>
      <w:r>
        <w:rPr>
          <w:rFonts w:ascii="Times New Roman" w:hAnsi="Times New Roman"/>
          <w:sz w:val="24"/>
          <w:szCs w:val="24"/>
        </w:rPr>
        <w:t xml:space="preserve"> </w:t>
      </w:r>
      <w:r w:rsidRPr="00B24DF2">
        <w:rPr>
          <w:rFonts w:ascii="Times New Roman" w:hAnsi="Times New Roman"/>
          <w:sz w:val="24"/>
          <w:szCs w:val="24"/>
        </w:rPr>
        <w:t>деятельности: науке, культуре и искусстве, спорте.</w:t>
      </w:r>
    </w:p>
    <w:p w:rsidR="00B24DF2" w:rsidRPr="00B24DF2" w:rsidRDefault="00B24DF2" w:rsidP="00B24DF2">
      <w:pPr>
        <w:pStyle w:val="ad"/>
        <w:tabs>
          <w:tab w:val="left" w:pos="708"/>
        </w:tabs>
        <w:suppressAutoHyphens/>
        <w:spacing w:after="0" w:line="100" w:lineRule="atLeast"/>
        <w:ind w:left="0"/>
        <w:contextualSpacing w:val="0"/>
        <w:jc w:val="both"/>
        <w:rPr>
          <w:rFonts w:ascii="Times New Roman" w:hAnsi="Times New Roman"/>
          <w:sz w:val="24"/>
          <w:szCs w:val="24"/>
        </w:rPr>
      </w:pPr>
      <w:r w:rsidRPr="00B24DF2">
        <w:rPr>
          <w:rFonts w:ascii="Times New Roman" w:hAnsi="Times New Roman"/>
          <w:sz w:val="24"/>
          <w:szCs w:val="24"/>
        </w:rPr>
        <w:t>3. Воспитание самостоятельности и инициативности, приучение к различным видам общественной деятельности.</w:t>
      </w:r>
    </w:p>
    <w:p w:rsidR="00B24DF2" w:rsidRPr="00B24DF2" w:rsidRDefault="00B24DF2" w:rsidP="00B24DF2">
      <w:pPr>
        <w:pStyle w:val="ad"/>
        <w:tabs>
          <w:tab w:val="left" w:pos="708"/>
        </w:tabs>
        <w:suppressAutoHyphens/>
        <w:spacing w:after="0" w:line="100" w:lineRule="atLeast"/>
        <w:ind w:left="0"/>
        <w:contextualSpacing w:val="0"/>
        <w:jc w:val="both"/>
        <w:rPr>
          <w:rFonts w:ascii="Times New Roman" w:hAnsi="Times New Roman"/>
          <w:sz w:val="24"/>
          <w:szCs w:val="24"/>
        </w:rPr>
      </w:pPr>
      <w:r w:rsidRPr="00B24DF2">
        <w:rPr>
          <w:rFonts w:ascii="Times New Roman" w:hAnsi="Times New Roman"/>
          <w:sz w:val="24"/>
          <w:szCs w:val="24"/>
        </w:rPr>
        <w:t>4. Формирование правовой культуры, воспитание уважения к закону, к правам и законным интересам каждой личности.</w:t>
      </w:r>
    </w:p>
    <w:p w:rsidR="00B24DF2" w:rsidRPr="00B24DF2" w:rsidRDefault="00B24DF2" w:rsidP="00B24DF2">
      <w:pPr>
        <w:pStyle w:val="af5"/>
        <w:spacing w:before="0" w:beforeAutospacing="0" w:after="0" w:afterAutospacing="0"/>
        <w:jc w:val="both"/>
      </w:pPr>
      <w:r w:rsidRPr="00B24DF2">
        <w:t>5. Работа, направленная на сохранение и укрепление здоровья обучающихся, привитие им навыков здорового образа жизни, на профилактику правонарушений, преступлений несовершеннолетними.</w:t>
      </w:r>
    </w:p>
    <w:p w:rsidR="00B24DF2" w:rsidRPr="00B24DF2" w:rsidRDefault="00B24DF2" w:rsidP="00B24DF2">
      <w:pPr>
        <w:pStyle w:val="ad"/>
        <w:tabs>
          <w:tab w:val="left" w:pos="708"/>
        </w:tabs>
        <w:suppressAutoHyphens/>
        <w:spacing w:after="0" w:line="100" w:lineRule="atLeast"/>
        <w:ind w:left="0"/>
        <w:contextualSpacing w:val="0"/>
        <w:jc w:val="both"/>
        <w:rPr>
          <w:rFonts w:ascii="Times New Roman" w:hAnsi="Times New Roman"/>
          <w:sz w:val="24"/>
          <w:szCs w:val="24"/>
        </w:rPr>
      </w:pPr>
      <w:r w:rsidRPr="00B24DF2">
        <w:rPr>
          <w:rFonts w:ascii="Times New Roman" w:hAnsi="Times New Roman"/>
          <w:sz w:val="24"/>
          <w:szCs w:val="24"/>
        </w:rPr>
        <w:t>6.   Поддержание и укрепление лицейских традиций.</w:t>
      </w:r>
    </w:p>
    <w:p w:rsidR="00B24DF2" w:rsidRPr="00B24DF2" w:rsidRDefault="00B24DF2" w:rsidP="00B24DF2">
      <w:pPr>
        <w:jc w:val="both"/>
        <w:rPr>
          <w:color w:val="000000"/>
        </w:rPr>
      </w:pPr>
      <w:r w:rsidRPr="00B24DF2">
        <w:t xml:space="preserve">7.  </w:t>
      </w:r>
      <w:r w:rsidRPr="00B24DF2">
        <w:rPr>
          <w:color w:val="000000"/>
        </w:rPr>
        <w:t>Повышение уровня профессиональной культуры и педагогического мастерства учителя для   сохранения стабильно положительных результатов в обучении и воспитании обучающихся.</w:t>
      </w:r>
    </w:p>
    <w:p w:rsidR="00B24DF2" w:rsidRPr="00B24DF2" w:rsidRDefault="00B24DF2" w:rsidP="00B24DF2">
      <w:pPr>
        <w:pStyle w:val="ad"/>
        <w:spacing w:after="0"/>
        <w:ind w:left="0"/>
        <w:jc w:val="both"/>
        <w:rPr>
          <w:rFonts w:ascii="Times New Roman" w:hAnsi="Times New Roman"/>
          <w:color w:val="000000"/>
          <w:sz w:val="24"/>
          <w:szCs w:val="24"/>
        </w:rPr>
      </w:pPr>
      <w:r w:rsidRPr="00B24DF2">
        <w:rPr>
          <w:rFonts w:ascii="Times New Roman" w:hAnsi="Times New Roman"/>
          <w:color w:val="000000"/>
          <w:sz w:val="24"/>
          <w:szCs w:val="24"/>
        </w:rPr>
        <w:t>8. Развитие форм профилактической работы с семьями и детьми, находящимися в трудной жизненной ситуации.</w:t>
      </w:r>
    </w:p>
    <w:p w:rsidR="00B24DF2" w:rsidRPr="00B24DF2" w:rsidRDefault="00B24DF2" w:rsidP="00B24DF2">
      <w:pPr>
        <w:jc w:val="both"/>
      </w:pPr>
      <w:r w:rsidRPr="00B24DF2">
        <w:rPr>
          <w:rStyle w:val="style171"/>
          <w:rFonts w:eastAsia="SimSun"/>
        </w:rPr>
        <w:lastRenderedPageBreak/>
        <w:t xml:space="preserve">9. </w:t>
      </w:r>
      <w:r w:rsidRPr="00B24DF2">
        <w:rPr>
          <w:color w:val="000000"/>
        </w:rPr>
        <w:t>Создание условий для активного и полезного взаимодействия лицея и семьи по вопросам воспитания обучающихся.</w:t>
      </w:r>
    </w:p>
    <w:p w:rsidR="00B24DF2" w:rsidRPr="00B24DF2" w:rsidRDefault="00B24DF2" w:rsidP="00B24DF2">
      <w:pPr>
        <w:ind w:firstLine="567"/>
        <w:jc w:val="both"/>
      </w:pPr>
      <w:proofErr w:type="gramStart"/>
      <w:r w:rsidRPr="00B24DF2">
        <w:t>В воспитательной работе лицея сформирована система социально-значимых традиций, определены 10 приоритетных направлений</w:t>
      </w:r>
      <w:r>
        <w:t xml:space="preserve"> </w:t>
      </w:r>
      <w:r w:rsidRPr="00B24DF2">
        <w:t xml:space="preserve">деятельности: духовно-нравственное, гражданско-патриотическое, </w:t>
      </w:r>
      <w:r w:rsidRPr="00B24DF2">
        <w:rPr>
          <w:bCs/>
        </w:rPr>
        <w:t xml:space="preserve">учебно-познавательное, </w:t>
      </w:r>
      <w:r w:rsidRPr="00B24DF2">
        <w:t xml:space="preserve">физкультурно-спортивное,  художественно-эстетическое, </w:t>
      </w:r>
      <w:r w:rsidRPr="00B24DF2">
        <w:rPr>
          <w:bCs/>
        </w:rPr>
        <w:t xml:space="preserve">экологическое, трудовое, </w:t>
      </w:r>
      <w:r w:rsidRPr="00B24DF2">
        <w:rPr>
          <w:color w:val="000000"/>
        </w:rPr>
        <w:t xml:space="preserve">сотрудничество с родителями, </w:t>
      </w:r>
      <w:r w:rsidRPr="00B24DF2">
        <w:t>профилактическая деятельность с детьми «группы риска», дополнительное образование.</w:t>
      </w:r>
      <w:proofErr w:type="gramEnd"/>
    </w:p>
    <w:p w:rsidR="00B24DF2" w:rsidRPr="00CC1E84" w:rsidRDefault="00B24DF2" w:rsidP="00B24DF2">
      <w:pPr>
        <w:pStyle w:val="af6"/>
        <w:ind w:firstLine="567"/>
        <w:jc w:val="both"/>
        <w:rPr>
          <w:rFonts w:ascii="Times New Roman" w:hAnsi="Times New Roman"/>
          <w:sz w:val="24"/>
          <w:szCs w:val="24"/>
        </w:rPr>
      </w:pPr>
      <w:r w:rsidRPr="00B24DF2">
        <w:rPr>
          <w:rFonts w:ascii="Times New Roman" w:hAnsi="Times New Roman"/>
          <w:sz w:val="24"/>
          <w:szCs w:val="24"/>
        </w:rPr>
        <w:t>Главный принцип организации системы дополнительного образования – личностно-ориентированный подход.</w:t>
      </w:r>
    </w:p>
    <w:tbl>
      <w:tblPr>
        <w:tblStyle w:val="a3"/>
        <w:tblW w:w="0" w:type="auto"/>
        <w:tblInd w:w="108" w:type="dxa"/>
        <w:tblLook w:val="04A0" w:firstRow="1" w:lastRow="0" w:firstColumn="1" w:lastColumn="0" w:noHBand="0" w:noVBand="1"/>
      </w:tblPr>
      <w:tblGrid>
        <w:gridCol w:w="1581"/>
        <w:gridCol w:w="1569"/>
        <w:gridCol w:w="1516"/>
        <w:gridCol w:w="52"/>
        <w:gridCol w:w="143"/>
        <w:gridCol w:w="1463"/>
        <w:gridCol w:w="1556"/>
        <w:gridCol w:w="1583"/>
      </w:tblGrid>
      <w:tr w:rsidR="00B24DF2" w:rsidTr="00F800CD">
        <w:tc>
          <w:tcPr>
            <w:tcW w:w="9463" w:type="dxa"/>
            <w:gridSpan w:val="8"/>
            <w:shd w:val="clear" w:color="auto" w:fill="FFFF99"/>
          </w:tcPr>
          <w:p w:rsidR="00B24DF2" w:rsidRPr="004D03F6" w:rsidRDefault="00B24DF2" w:rsidP="00443929">
            <w:pPr>
              <w:pStyle w:val="af6"/>
              <w:jc w:val="center"/>
              <w:rPr>
                <w:rFonts w:ascii="Times New Roman" w:hAnsi="Times New Roman"/>
              </w:rPr>
            </w:pPr>
            <w:r w:rsidRPr="004D03F6">
              <w:rPr>
                <w:rFonts w:ascii="Times New Roman" w:hAnsi="Times New Roman"/>
                <w:b/>
              </w:rPr>
              <w:t>СЕКЦИИ</w:t>
            </w:r>
          </w:p>
        </w:tc>
      </w:tr>
      <w:tr w:rsidR="00B24DF2" w:rsidTr="00F800CD">
        <w:tc>
          <w:tcPr>
            <w:tcW w:w="4666" w:type="dxa"/>
            <w:gridSpan w:val="3"/>
            <w:shd w:val="clear" w:color="auto" w:fill="FFCCFF"/>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Баскетбол  (девочки, девушки)</w:t>
            </w:r>
          </w:p>
        </w:tc>
        <w:tc>
          <w:tcPr>
            <w:tcW w:w="4797" w:type="dxa"/>
            <w:gridSpan w:val="5"/>
            <w:shd w:val="clear" w:color="auto" w:fill="FFCCFF"/>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Спортивные подвижные игры</w:t>
            </w:r>
          </w:p>
        </w:tc>
      </w:tr>
      <w:tr w:rsidR="00B24DF2" w:rsidTr="00F800CD">
        <w:tc>
          <w:tcPr>
            <w:tcW w:w="4666" w:type="dxa"/>
            <w:gridSpan w:val="3"/>
            <w:shd w:val="clear" w:color="auto" w:fill="FFCCFF"/>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Баскетбол (мальчики, юноши)</w:t>
            </w:r>
          </w:p>
        </w:tc>
        <w:tc>
          <w:tcPr>
            <w:tcW w:w="4797" w:type="dxa"/>
            <w:gridSpan w:val="5"/>
            <w:shd w:val="clear" w:color="auto" w:fill="FFCCFF"/>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Эстетическая  гимнастика</w:t>
            </w:r>
          </w:p>
        </w:tc>
      </w:tr>
      <w:tr w:rsidR="00B24DF2" w:rsidTr="00F800CD">
        <w:tc>
          <w:tcPr>
            <w:tcW w:w="9463" w:type="dxa"/>
            <w:gridSpan w:val="8"/>
            <w:shd w:val="clear" w:color="auto" w:fill="FFFF99"/>
          </w:tcPr>
          <w:p w:rsidR="00B24DF2" w:rsidRPr="004D03F6" w:rsidRDefault="00B24DF2" w:rsidP="00443929">
            <w:pPr>
              <w:pStyle w:val="af6"/>
              <w:jc w:val="center"/>
              <w:rPr>
                <w:rFonts w:ascii="Times New Roman" w:hAnsi="Times New Roman"/>
              </w:rPr>
            </w:pPr>
            <w:r w:rsidRPr="004D03F6">
              <w:rPr>
                <w:rFonts w:ascii="Times New Roman" w:hAnsi="Times New Roman"/>
                <w:b/>
              </w:rPr>
              <w:t>КРУЖКИ</w:t>
            </w:r>
          </w:p>
        </w:tc>
      </w:tr>
      <w:tr w:rsidR="00B24DF2" w:rsidTr="00F800CD">
        <w:tc>
          <w:tcPr>
            <w:tcW w:w="9463" w:type="dxa"/>
            <w:gridSpan w:val="8"/>
            <w:shd w:val="clear" w:color="auto" w:fill="F9E6C5"/>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Литературно-театральный   «Путь к успеху»</w:t>
            </w:r>
          </w:p>
        </w:tc>
      </w:tr>
      <w:tr w:rsidR="00B24DF2" w:rsidTr="00F800CD">
        <w:tc>
          <w:tcPr>
            <w:tcW w:w="9463" w:type="dxa"/>
            <w:gridSpan w:val="8"/>
            <w:shd w:val="clear" w:color="auto" w:fill="FFFF99"/>
          </w:tcPr>
          <w:p w:rsidR="00B24DF2" w:rsidRPr="004D03F6" w:rsidRDefault="00B24DF2" w:rsidP="00443929">
            <w:pPr>
              <w:pStyle w:val="af6"/>
              <w:jc w:val="center"/>
              <w:rPr>
                <w:rFonts w:ascii="Times New Roman" w:hAnsi="Times New Roman"/>
              </w:rPr>
            </w:pPr>
            <w:r w:rsidRPr="004D03F6">
              <w:rPr>
                <w:rFonts w:ascii="Times New Roman" w:hAnsi="Times New Roman"/>
                <w:b/>
              </w:rPr>
              <w:t>ОБЪЕДИНЕНИЯ  ПО ИНТЕРЕСАМ</w:t>
            </w:r>
          </w:p>
        </w:tc>
      </w:tr>
      <w:tr w:rsidR="00B24DF2" w:rsidTr="00F800CD">
        <w:tc>
          <w:tcPr>
            <w:tcW w:w="1581" w:type="dxa"/>
            <w:shd w:val="clear" w:color="auto" w:fill="C3FDFD"/>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Юные патриоты</w:t>
            </w:r>
          </w:p>
        </w:tc>
        <w:tc>
          <w:tcPr>
            <w:tcW w:w="1569" w:type="dxa"/>
            <w:shd w:val="clear" w:color="auto" w:fill="C3FDFD"/>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 xml:space="preserve"> ЮДПД</w:t>
            </w:r>
          </w:p>
        </w:tc>
        <w:tc>
          <w:tcPr>
            <w:tcW w:w="1568" w:type="dxa"/>
            <w:gridSpan w:val="2"/>
            <w:shd w:val="clear" w:color="auto" w:fill="C3FDFD"/>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Сирена</w:t>
            </w:r>
          </w:p>
        </w:tc>
        <w:tc>
          <w:tcPr>
            <w:tcW w:w="1606" w:type="dxa"/>
            <w:gridSpan w:val="2"/>
            <w:shd w:val="clear" w:color="auto" w:fill="C3FDFD"/>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Школа безопасности</w:t>
            </w:r>
          </w:p>
        </w:tc>
        <w:tc>
          <w:tcPr>
            <w:tcW w:w="1556" w:type="dxa"/>
            <w:shd w:val="clear" w:color="auto" w:fill="C3FDFD"/>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РДШ</w:t>
            </w:r>
          </w:p>
        </w:tc>
        <w:tc>
          <w:tcPr>
            <w:tcW w:w="1583" w:type="dxa"/>
            <w:shd w:val="clear" w:color="auto" w:fill="C3FDFD"/>
          </w:tcPr>
          <w:p w:rsidR="00B24DF2" w:rsidRDefault="00B24DF2" w:rsidP="00443929">
            <w:pPr>
              <w:pStyle w:val="af6"/>
              <w:jc w:val="center"/>
              <w:rPr>
                <w:rFonts w:ascii="Times New Roman" w:hAnsi="Times New Roman"/>
                <w:sz w:val="24"/>
                <w:szCs w:val="24"/>
              </w:rPr>
            </w:pPr>
            <w:proofErr w:type="spellStart"/>
            <w:r>
              <w:rPr>
                <w:rFonts w:ascii="Times New Roman" w:hAnsi="Times New Roman"/>
                <w:sz w:val="24"/>
                <w:szCs w:val="24"/>
              </w:rPr>
              <w:t>Юнармия</w:t>
            </w:r>
            <w:proofErr w:type="spellEnd"/>
          </w:p>
        </w:tc>
      </w:tr>
      <w:tr w:rsidR="00B24DF2" w:rsidTr="00F800CD">
        <w:tc>
          <w:tcPr>
            <w:tcW w:w="9463" w:type="dxa"/>
            <w:gridSpan w:val="8"/>
            <w:shd w:val="clear" w:color="auto" w:fill="FFFF99"/>
          </w:tcPr>
          <w:p w:rsidR="00B24DF2" w:rsidRPr="004D03F6" w:rsidRDefault="00B24DF2" w:rsidP="00443929">
            <w:pPr>
              <w:pStyle w:val="af6"/>
              <w:jc w:val="center"/>
              <w:rPr>
                <w:rFonts w:ascii="Times New Roman" w:hAnsi="Times New Roman"/>
              </w:rPr>
            </w:pPr>
            <w:r w:rsidRPr="004D03F6">
              <w:rPr>
                <w:rFonts w:ascii="Times New Roman" w:hAnsi="Times New Roman"/>
                <w:b/>
              </w:rPr>
              <w:t>НАУЧНЫЕ ОБЩЕСТВА</w:t>
            </w:r>
          </w:p>
        </w:tc>
      </w:tr>
      <w:tr w:rsidR="00B24DF2" w:rsidTr="00F800CD">
        <w:tc>
          <w:tcPr>
            <w:tcW w:w="4861" w:type="dxa"/>
            <w:gridSpan w:val="5"/>
            <w:shd w:val="clear" w:color="auto" w:fill="CCCCFF"/>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 xml:space="preserve">Эрудит  </w:t>
            </w:r>
          </w:p>
        </w:tc>
        <w:tc>
          <w:tcPr>
            <w:tcW w:w="4602" w:type="dxa"/>
            <w:gridSpan w:val="3"/>
            <w:shd w:val="clear" w:color="auto" w:fill="CCCCFF"/>
          </w:tcPr>
          <w:p w:rsidR="00B24DF2" w:rsidRDefault="00B24DF2" w:rsidP="00443929">
            <w:pPr>
              <w:pStyle w:val="af6"/>
              <w:jc w:val="center"/>
              <w:rPr>
                <w:rFonts w:ascii="Times New Roman" w:hAnsi="Times New Roman"/>
                <w:sz w:val="24"/>
                <w:szCs w:val="24"/>
              </w:rPr>
            </w:pPr>
            <w:r>
              <w:rPr>
                <w:rFonts w:ascii="Times New Roman" w:hAnsi="Times New Roman"/>
                <w:sz w:val="24"/>
                <w:szCs w:val="24"/>
              </w:rPr>
              <w:t xml:space="preserve">Лидер     </w:t>
            </w:r>
          </w:p>
        </w:tc>
      </w:tr>
    </w:tbl>
    <w:p w:rsidR="00C52C4D" w:rsidRDefault="00C52C4D" w:rsidP="00306985">
      <w:pPr>
        <w:pStyle w:val="af6"/>
        <w:ind w:firstLine="567"/>
        <w:jc w:val="both"/>
        <w:rPr>
          <w:rFonts w:ascii="Times New Roman" w:hAnsi="Times New Roman"/>
          <w:sz w:val="24"/>
          <w:szCs w:val="24"/>
        </w:rPr>
      </w:pPr>
    </w:p>
    <w:p w:rsidR="00503915" w:rsidRPr="004D738E" w:rsidRDefault="00503915" w:rsidP="00503915">
      <w:pPr>
        <w:pStyle w:val="af6"/>
        <w:ind w:firstLine="567"/>
        <w:jc w:val="both"/>
        <w:rPr>
          <w:rFonts w:ascii="Times New Roman" w:hAnsi="Times New Roman"/>
          <w:sz w:val="24"/>
          <w:szCs w:val="24"/>
        </w:rPr>
      </w:pPr>
      <w:r w:rsidRPr="004D738E">
        <w:rPr>
          <w:rFonts w:ascii="Times New Roman" w:hAnsi="Times New Roman"/>
          <w:sz w:val="24"/>
          <w:szCs w:val="24"/>
        </w:rPr>
        <w:t xml:space="preserve">Пространство дополнительного образования  лицея расширено за счет эффективного сотрудничества  с муниципальными  учреждениями  дополнительного образования детей: библиотекой им. И.Д. Василенко,   </w:t>
      </w:r>
      <w:r>
        <w:rPr>
          <w:rFonts w:ascii="Times New Roman" w:hAnsi="Times New Roman"/>
          <w:sz w:val="24"/>
          <w:szCs w:val="24"/>
        </w:rPr>
        <w:t>Т</w:t>
      </w:r>
      <w:r w:rsidRPr="004D738E">
        <w:rPr>
          <w:rFonts w:ascii="Times New Roman" w:hAnsi="Times New Roman"/>
          <w:sz w:val="24"/>
          <w:szCs w:val="24"/>
        </w:rPr>
        <w:t>аганрогским институтом имени А.П. Чехова ФГБОУ  ВПО «РГЭУ (РИНХ)», ФГБУ ВПО «Ростовский государственный экономический  университет» (РИНХ).</w:t>
      </w:r>
    </w:p>
    <w:p w:rsidR="001E1644" w:rsidRDefault="00503915" w:rsidP="00CC1E84">
      <w:pPr>
        <w:pStyle w:val="af6"/>
        <w:ind w:firstLine="567"/>
        <w:jc w:val="both"/>
        <w:rPr>
          <w:rFonts w:ascii="Times New Roman" w:hAnsi="Times New Roman"/>
          <w:sz w:val="24"/>
          <w:szCs w:val="24"/>
        </w:rPr>
      </w:pPr>
      <w:r w:rsidRPr="004D738E">
        <w:rPr>
          <w:rFonts w:ascii="Times New Roman" w:hAnsi="Times New Roman"/>
          <w:sz w:val="24"/>
          <w:szCs w:val="24"/>
        </w:rPr>
        <w:t>Сотрудничество с социальными партнерами позволяет сделать лицей более открытым для общественности города, создает условия для предоставления обучающимся широкого спектра услуг дополнительного образования и организации их внеурочной деятельности, профилактики нарушений,  пропаганды здорового образа жизни, общекультурных и общечеловеческих ценностей.</w:t>
      </w:r>
    </w:p>
    <w:p w:rsidR="00F800CD" w:rsidRDefault="00F800CD" w:rsidP="00F800CD">
      <w:pPr>
        <w:pStyle w:val="af6"/>
        <w:ind w:firstLine="851"/>
        <w:jc w:val="center"/>
        <w:rPr>
          <w:rStyle w:val="FontStyle44"/>
          <w:rFonts w:ascii="Times New Roman" w:hAnsi="Times New Roman"/>
          <w:b/>
          <w:i/>
          <w:color w:val="0070C0"/>
          <w:sz w:val="22"/>
          <w:szCs w:val="22"/>
        </w:rPr>
      </w:pPr>
      <w:r w:rsidRPr="0095773E">
        <w:rPr>
          <w:rStyle w:val="FontStyle44"/>
          <w:rFonts w:ascii="Times New Roman" w:hAnsi="Times New Roman"/>
          <w:b/>
          <w:i/>
          <w:color w:val="0070C0"/>
          <w:sz w:val="22"/>
          <w:szCs w:val="22"/>
        </w:rPr>
        <w:t xml:space="preserve">Дополнительные образовательные услуги  </w:t>
      </w:r>
    </w:p>
    <w:p w:rsidR="00F800CD" w:rsidRPr="0095773E" w:rsidRDefault="00F800CD" w:rsidP="00F800CD">
      <w:pPr>
        <w:pStyle w:val="af6"/>
        <w:ind w:firstLine="851"/>
        <w:jc w:val="center"/>
        <w:rPr>
          <w:rStyle w:val="FontStyle44"/>
          <w:rFonts w:ascii="Times New Roman" w:hAnsi="Times New Roman"/>
          <w:b/>
          <w:i/>
          <w:color w:val="0070C0"/>
          <w:sz w:val="22"/>
          <w:szCs w:val="22"/>
        </w:rPr>
      </w:pPr>
    </w:p>
    <w:tbl>
      <w:tblPr>
        <w:tblW w:w="91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1418"/>
        <w:gridCol w:w="1275"/>
        <w:gridCol w:w="1260"/>
      </w:tblGrid>
      <w:tr w:rsidR="00F800CD" w:rsidRPr="00645276" w:rsidTr="00F800CD">
        <w:trPr>
          <w:cantSplit/>
          <w:trHeight w:val="477"/>
        </w:trPr>
        <w:tc>
          <w:tcPr>
            <w:tcW w:w="5245" w:type="dxa"/>
            <w:vMerge w:val="restart"/>
            <w:shd w:val="clear" w:color="auto" w:fill="auto"/>
          </w:tcPr>
          <w:p w:rsidR="00F800CD" w:rsidRPr="00F800CD" w:rsidRDefault="00F800CD" w:rsidP="00F800CD">
            <w:pPr>
              <w:jc w:val="both"/>
            </w:pPr>
            <w:r w:rsidRPr="00F800CD">
              <w:t xml:space="preserve">Виды </w:t>
            </w:r>
          </w:p>
          <w:p w:rsidR="00F800CD" w:rsidRPr="00F800CD" w:rsidRDefault="00F800CD" w:rsidP="00F800CD">
            <w:pPr>
              <w:jc w:val="both"/>
            </w:pPr>
            <w:r w:rsidRPr="00F800CD">
              <w:t>дополнительных образовательных услуг</w:t>
            </w:r>
          </w:p>
        </w:tc>
        <w:tc>
          <w:tcPr>
            <w:tcW w:w="3953" w:type="dxa"/>
            <w:gridSpan w:val="3"/>
            <w:shd w:val="clear" w:color="auto" w:fill="auto"/>
          </w:tcPr>
          <w:p w:rsidR="00F800CD" w:rsidRPr="00F800CD" w:rsidRDefault="00F800CD" w:rsidP="00F800CD">
            <w:pPr>
              <w:jc w:val="center"/>
            </w:pPr>
            <w:r w:rsidRPr="00F800CD">
              <w:t>Количество охваченных детей</w:t>
            </w:r>
          </w:p>
        </w:tc>
      </w:tr>
      <w:tr w:rsidR="00F800CD" w:rsidRPr="00645276" w:rsidTr="00F800CD">
        <w:trPr>
          <w:cantSplit/>
          <w:trHeight w:val="477"/>
        </w:trPr>
        <w:tc>
          <w:tcPr>
            <w:tcW w:w="5245" w:type="dxa"/>
            <w:vMerge/>
            <w:shd w:val="clear" w:color="auto" w:fill="auto"/>
          </w:tcPr>
          <w:p w:rsidR="00F800CD" w:rsidRPr="00F800CD" w:rsidRDefault="00F800CD" w:rsidP="00F800CD">
            <w:pPr>
              <w:jc w:val="both"/>
            </w:pPr>
          </w:p>
        </w:tc>
        <w:tc>
          <w:tcPr>
            <w:tcW w:w="1418" w:type="dxa"/>
            <w:shd w:val="clear" w:color="auto" w:fill="auto"/>
          </w:tcPr>
          <w:p w:rsidR="00F800CD" w:rsidRPr="00F800CD" w:rsidRDefault="00F800CD" w:rsidP="00F800CD">
            <w:pPr>
              <w:jc w:val="both"/>
            </w:pPr>
            <w:r w:rsidRPr="00F800CD">
              <w:t>2017-2018</w:t>
            </w:r>
          </w:p>
        </w:tc>
        <w:tc>
          <w:tcPr>
            <w:tcW w:w="1275" w:type="dxa"/>
            <w:shd w:val="clear" w:color="auto" w:fill="auto"/>
          </w:tcPr>
          <w:p w:rsidR="00F800CD" w:rsidRPr="00F800CD" w:rsidRDefault="00F800CD" w:rsidP="00F800CD">
            <w:pPr>
              <w:jc w:val="both"/>
            </w:pPr>
            <w:r w:rsidRPr="00F800CD">
              <w:t>2018-2019</w:t>
            </w:r>
          </w:p>
        </w:tc>
        <w:tc>
          <w:tcPr>
            <w:tcW w:w="1260" w:type="dxa"/>
            <w:shd w:val="clear" w:color="auto" w:fill="auto"/>
          </w:tcPr>
          <w:p w:rsidR="00F800CD" w:rsidRPr="00F800CD" w:rsidRDefault="00F800CD" w:rsidP="00F800CD">
            <w:pPr>
              <w:jc w:val="both"/>
            </w:pPr>
            <w:r w:rsidRPr="00F800CD">
              <w:t>2019-2020</w:t>
            </w:r>
          </w:p>
        </w:tc>
      </w:tr>
      <w:tr w:rsidR="00F800CD" w:rsidRPr="00645276" w:rsidTr="00F800CD">
        <w:trPr>
          <w:trHeight w:val="493"/>
        </w:trPr>
        <w:tc>
          <w:tcPr>
            <w:tcW w:w="5245" w:type="dxa"/>
            <w:shd w:val="clear" w:color="auto" w:fill="auto"/>
          </w:tcPr>
          <w:p w:rsidR="00F800CD" w:rsidRPr="00852C48" w:rsidRDefault="00F800CD" w:rsidP="00F800CD">
            <w:pPr>
              <w:jc w:val="both"/>
            </w:pPr>
            <w:r w:rsidRPr="00852C48">
              <w:t>Дополнительная образовательная программа «Адаптация детей к условиям школьной жизни»</w:t>
            </w:r>
          </w:p>
        </w:tc>
        <w:tc>
          <w:tcPr>
            <w:tcW w:w="1418" w:type="dxa"/>
            <w:shd w:val="clear" w:color="auto" w:fill="auto"/>
          </w:tcPr>
          <w:p w:rsidR="00F800CD" w:rsidRPr="00852C48" w:rsidRDefault="00F800CD" w:rsidP="00F800CD">
            <w:pPr>
              <w:jc w:val="center"/>
            </w:pPr>
            <w:r w:rsidRPr="00852C48">
              <w:t xml:space="preserve"> 82</w:t>
            </w:r>
          </w:p>
        </w:tc>
        <w:tc>
          <w:tcPr>
            <w:tcW w:w="1275" w:type="dxa"/>
            <w:shd w:val="clear" w:color="auto" w:fill="auto"/>
          </w:tcPr>
          <w:p w:rsidR="00F800CD" w:rsidRPr="00852C48" w:rsidRDefault="00F800CD" w:rsidP="00F800CD">
            <w:pPr>
              <w:jc w:val="center"/>
            </w:pPr>
            <w:r w:rsidRPr="00852C48">
              <w:t>104</w:t>
            </w:r>
          </w:p>
        </w:tc>
        <w:tc>
          <w:tcPr>
            <w:tcW w:w="1260" w:type="dxa"/>
            <w:shd w:val="clear" w:color="auto" w:fill="auto"/>
          </w:tcPr>
          <w:p w:rsidR="00F800CD" w:rsidRPr="00852C48" w:rsidRDefault="00F800CD" w:rsidP="00F800CD">
            <w:pPr>
              <w:jc w:val="center"/>
            </w:pPr>
            <w:r>
              <w:t>98</w:t>
            </w:r>
          </w:p>
        </w:tc>
      </w:tr>
      <w:tr w:rsidR="00F800CD" w:rsidRPr="00645276" w:rsidTr="00F800CD">
        <w:trPr>
          <w:trHeight w:val="501"/>
        </w:trPr>
        <w:tc>
          <w:tcPr>
            <w:tcW w:w="5245" w:type="dxa"/>
            <w:shd w:val="clear" w:color="auto" w:fill="auto"/>
          </w:tcPr>
          <w:p w:rsidR="00F800CD" w:rsidRPr="00852C48" w:rsidRDefault="00F800CD" w:rsidP="00F800CD">
            <w:pPr>
              <w:jc w:val="both"/>
            </w:pPr>
            <w:r w:rsidRPr="00852C48">
              <w:t>Дополнительная образовательная программа «Алгебра плюс»</w:t>
            </w:r>
          </w:p>
        </w:tc>
        <w:tc>
          <w:tcPr>
            <w:tcW w:w="1418" w:type="dxa"/>
            <w:shd w:val="clear" w:color="auto" w:fill="auto"/>
          </w:tcPr>
          <w:p w:rsidR="00F800CD" w:rsidRPr="00852C48" w:rsidRDefault="00F800CD" w:rsidP="00F800CD">
            <w:pPr>
              <w:jc w:val="center"/>
            </w:pPr>
            <w:r w:rsidRPr="00852C48">
              <w:t>91</w:t>
            </w:r>
          </w:p>
        </w:tc>
        <w:tc>
          <w:tcPr>
            <w:tcW w:w="1275" w:type="dxa"/>
            <w:shd w:val="clear" w:color="auto" w:fill="auto"/>
          </w:tcPr>
          <w:p w:rsidR="00F800CD" w:rsidRPr="00852C48" w:rsidRDefault="00F800CD" w:rsidP="00F800CD">
            <w:pPr>
              <w:jc w:val="center"/>
            </w:pPr>
            <w:r w:rsidRPr="00852C48">
              <w:t>37</w:t>
            </w:r>
          </w:p>
        </w:tc>
        <w:tc>
          <w:tcPr>
            <w:tcW w:w="1260" w:type="dxa"/>
            <w:shd w:val="clear" w:color="auto" w:fill="auto"/>
          </w:tcPr>
          <w:p w:rsidR="00F800CD" w:rsidRPr="00852C48" w:rsidRDefault="00F800CD" w:rsidP="00F800CD">
            <w:pPr>
              <w:jc w:val="center"/>
            </w:pPr>
            <w:r>
              <w:t>10</w:t>
            </w:r>
          </w:p>
        </w:tc>
      </w:tr>
      <w:tr w:rsidR="00F800CD" w:rsidRPr="00645276" w:rsidTr="00F800CD">
        <w:trPr>
          <w:trHeight w:val="509"/>
        </w:trPr>
        <w:tc>
          <w:tcPr>
            <w:tcW w:w="5245" w:type="dxa"/>
            <w:shd w:val="clear" w:color="auto" w:fill="auto"/>
          </w:tcPr>
          <w:p w:rsidR="00F800CD" w:rsidRPr="00852C48" w:rsidRDefault="00F800CD" w:rsidP="00F800CD">
            <w:pPr>
              <w:jc w:val="both"/>
            </w:pPr>
            <w:r w:rsidRPr="00852C48">
              <w:t>Дополнительная образовательная программа «Русский плюс»</w:t>
            </w:r>
          </w:p>
        </w:tc>
        <w:tc>
          <w:tcPr>
            <w:tcW w:w="1418" w:type="dxa"/>
            <w:shd w:val="clear" w:color="auto" w:fill="auto"/>
          </w:tcPr>
          <w:p w:rsidR="00F800CD" w:rsidRPr="00852C48" w:rsidRDefault="00F800CD" w:rsidP="00F800CD">
            <w:pPr>
              <w:jc w:val="center"/>
            </w:pPr>
            <w:r w:rsidRPr="00852C48">
              <w:t>110</w:t>
            </w:r>
          </w:p>
        </w:tc>
        <w:tc>
          <w:tcPr>
            <w:tcW w:w="1275" w:type="dxa"/>
            <w:shd w:val="clear" w:color="auto" w:fill="auto"/>
          </w:tcPr>
          <w:p w:rsidR="00F800CD" w:rsidRPr="00852C48" w:rsidRDefault="00F800CD" w:rsidP="00F800CD">
            <w:pPr>
              <w:jc w:val="center"/>
            </w:pPr>
            <w:r w:rsidRPr="00852C48">
              <w:t>52</w:t>
            </w:r>
          </w:p>
        </w:tc>
        <w:tc>
          <w:tcPr>
            <w:tcW w:w="1260" w:type="dxa"/>
            <w:shd w:val="clear" w:color="auto" w:fill="auto"/>
          </w:tcPr>
          <w:p w:rsidR="00F800CD" w:rsidRPr="00852C48" w:rsidRDefault="00F800CD" w:rsidP="00F800CD">
            <w:pPr>
              <w:jc w:val="center"/>
            </w:pPr>
            <w:r>
              <w:t>47</w:t>
            </w:r>
          </w:p>
        </w:tc>
      </w:tr>
      <w:tr w:rsidR="00F800CD" w:rsidRPr="00645276" w:rsidTr="00F800CD">
        <w:trPr>
          <w:trHeight w:val="503"/>
        </w:trPr>
        <w:tc>
          <w:tcPr>
            <w:tcW w:w="5245" w:type="dxa"/>
            <w:shd w:val="clear" w:color="auto" w:fill="auto"/>
          </w:tcPr>
          <w:p w:rsidR="00F800CD" w:rsidRPr="00852C48" w:rsidRDefault="00F800CD" w:rsidP="00F800CD">
            <w:pPr>
              <w:jc w:val="both"/>
            </w:pPr>
            <w:r w:rsidRPr="00852C48">
              <w:t>Дополнительная образовательная программа «Химия вокруг нас»</w:t>
            </w:r>
          </w:p>
        </w:tc>
        <w:tc>
          <w:tcPr>
            <w:tcW w:w="1418" w:type="dxa"/>
            <w:shd w:val="clear" w:color="auto" w:fill="auto"/>
          </w:tcPr>
          <w:p w:rsidR="00F800CD" w:rsidRPr="00852C48" w:rsidRDefault="00F800CD" w:rsidP="00F800CD">
            <w:pPr>
              <w:jc w:val="center"/>
            </w:pPr>
            <w:r w:rsidRPr="00852C48">
              <w:t>11</w:t>
            </w:r>
          </w:p>
        </w:tc>
        <w:tc>
          <w:tcPr>
            <w:tcW w:w="1275" w:type="dxa"/>
            <w:shd w:val="clear" w:color="auto" w:fill="auto"/>
          </w:tcPr>
          <w:p w:rsidR="00F800CD" w:rsidRPr="00852C48" w:rsidRDefault="00F800CD" w:rsidP="00F800CD">
            <w:pPr>
              <w:jc w:val="center"/>
            </w:pPr>
            <w:r w:rsidRPr="00852C48">
              <w:t>17</w:t>
            </w:r>
          </w:p>
        </w:tc>
        <w:tc>
          <w:tcPr>
            <w:tcW w:w="1260" w:type="dxa"/>
            <w:shd w:val="clear" w:color="auto" w:fill="auto"/>
          </w:tcPr>
          <w:p w:rsidR="00F800CD" w:rsidRPr="00852C48" w:rsidRDefault="00F800CD" w:rsidP="00F800CD">
            <w:pPr>
              <w:jc w:val="center"/>
            </w:pPr>
            <w:r>
              <w:t>-</w:t>
            </w:r>
          </w:p>
        </w:tc>
      </w:tr>
      <w:tr w:rsidR="00F800CD" w:rsidRPr="00645276" w:rsidTr="00F800CD">
        <w:trPr>
          <w:trHeight w:val="511"/>
        </w:trPr>
        <w:tc>
          <w:tcPr>
            <w:tcW w:w="5245" w:type="dxa"/>
            <w:shd w:val="clear" w:color="auto" w:fill="auto"/>
          </w:tcPr>
          <w:p w:rsidR="00F800CD" w:rsidRPr="00852C48" w:rsidRDefault="00F800CD" w:rsidP="00F800CD">
            <w:pPr>
              <w:jc w:val="both"/>
            </w:pPr>
            <w:r w:rsidRPr="00852C48">
              <w:t>Дополнительная образовательная программа эколого-биологической направленности</w:t>
            </w:r>
          </w:p>
        </w:tc>
        <w:tc>
          <w:tcPr>
            <w:tcW w:w="1418" w:type="dxa"/>
            <w:shd w:val="clear" w:color="auto" w:fill="auto"/>
          </w:tcPr>
          <w:p w:rsidR="00F800CD" w:rsidRPr="00852C48" w:rsidRDefault="00F800CD" w:rsidP="00F800CD">
            <w:pPr>
              <w:jc w:val="center"/>
            </w:pPr>
            <w:r w:rsidRPr="00852C48">
              <w:t>9</w:t>
            </w:r>
          </w:p>
        </w:tc>
        <w:tc>
          <w:tcPr>
            <w:tcW w:w="1275" w:type="dxa"/>
            <w:shd w:val="clear" w:color="auto" w:fill="auto"/>
          </w:tcPr>
          <w:p w:rsidR="00F800CD" w:rsidRPr="00852C48" w:rsidRDefault="00F800CD" w:rsidP="00F800CD">
            <w:pPr>
              <w:jc w:val="center"/>
            </w:pPr>
            <w:r w:rsidRPr="00852C48">
              <w:t>16</w:t>
            </w:r>
          </w:p>
        </w:tc>
        <w:tc>
          <w:tcPr>
            <w:tcW w:w="1260" w:type="dxa"/>
            <w:shd w:val="clear" w:color="auto" w:fill="auto"/>
          </w:tcPr>
          <w:p w:rsidR="00F800CD" w:rsidRPr="00852C48" w:rsidRDefault="00F800CD" w:rsidP="00F800CD">
            <w:pPr>
              <w:jc w:val="center"/>
            </w:pPr>
            <w:r>
              <w:t>-</w:t>
            </w:r>
          </w:p>
        </w:tc>
      </w:tr>
      <w:tr w:rsidR="00F800CD" w:rsidRPr="00645276" w:rsidTr="00F800CD">
        <w:trPr>
          <w:trHeight w:val="519"/>
        </w:trPr>
        <w:tc>
          <w:tcPr>
            <w:tcW w:w="5245" w:type="dxa"/>
            <w:shd w:val="clear" w:color="auto" w:fill="auto"/>
          </w:tcPr>
          <w:p w:rsidR="00F800CD" w:rsidRPr="00852C48" w:rsidRDefault="00F800CD" w:rsidP="00F800CD">
            <w:pPr>
              <w:jc w:val="both"/>
            </w:pPr>
            <w:r w:rsidRPr="00852C48">
              <w:t>Дополнительная образовательная программа «Я познаю мир»</w:t>
            </w:r>
          </w:p>
        </w:tc>
        <w:tc>
          <w:tcPr>
            <w:tcW w:w="1418" w:type="dxa"/>
            <w:shd w:val="clear" w:color="auto" w:fill="auto"/>
          </w:tcPr>
          <w:p w:rsidR="00F800CD" w:rsidRPr="00852C48" w:rsidRDefault="00F800CD" w:rsidP="00F800CD">
            <w:pPr>
              <w:jc w:val="center"/>
            </w:pPr>
            <w:r w:rsidRPr="00852C48">
              <w:t>59</w:t>
            </w:r>
          </w:p>
        </w:tc>
        <w:tc>
          <w:tcPr>
            <w:tcW w:w="1275" w:type="dxa"/>
            <w:shd w:val="clear" w:color="auto" w:fill="auto"/>
          </w:tcPr>
          <w:p w:rsidR="00F800CD" w:rsidRPr="00852C48" w:rsidRDefault="00F800CD" w:rsidP="00F800CD">
            <w:pPr>
              <w:jc w:val="center"/>
            </w:pPr>
            <w:r w:rsidRPr="00852C48">
              <w:t>53</w:t>
            </w:r>
          </w:p>
        </w:tc>
        <w:tc>
          <w:tcPr>
            <w:tcW w:w="1260" w:type="dxa"/>
            <w:shd w:val="clear" w:color="auto" w:fill="auto"/>
          </w:tcPr>
          <w:p w:rsidR="00F800CD" w:rsidRPr="00852C48" w:rsidRDefault="00F800CD" w:rsidP="00F800CD">
            <w:pPr>
              <w:jc w:val="center"/>
            </w:pPr>
            <w:r>
              <w:t>67</w:t>
            </w:r>
          </w:p>
        </w:tc>
      </w:tr>
      <w:tr w:rsidR="00F800CD" w:rsidRPr="00645276" w:rsidTr="00F800CD">
        <w:trPr>
          <w:trHeight w:val="527"/>
        </w:trPr>
        <w:tc>
          <w:tcPr>
            <w:tcW w:w="5245" w:type="dxa"/>
            <w:shd w:val="clear" w:color="auto" w:fill="auto"/>
          </w:tcPr>
          <w:p w:rsidR="00F800CD" w:rsidRPr="00852C48" w:rsidRDefault="00F800CD" w:rsidP="00F800CD">
            <w:r w:rsidRPr="008248A1">
              <w:t>Дополнительная образовательная программа «Мир информатики»</w:t>
            </w:r>
          </w:p>
        </w:tc>
        <w:tc>
          <w:tcPr>
            <w:tcW w:w="1418" w:type="dxa"/>
            <w:shd w:val="clear" w:color="auto" w:fill="auto"/>
          </w:tcPr>
          <w:p w:rsidR="00F800CD" w:rsidRPr="00852C48" w:rsidRDefault="00F800CD" w:rsidP="00F800CD">
            <w:pPr>
              <w:jc w:val="center"/>
            </w:pPr>
            <w:r>
              <w:t>-</w:t>
            </w:r>
          </w:p>
        </w:tc>
        <w:tc>
          <w:tcPr>
            <w:tcW w:w="1275" w:type="dxa"/>
            <w:shd w:val="clear" w:color="auto" w:fill="auto"/>
          </w:tcPr>
          <w:p w:rsidR="00F800CD" w:rsidRPr="00852C48" w:rsidRDefault="00F800CD" w:rsidP="00F800CD">
            <w:pPr>
              <w:jc w:val="center"/>
            </w:pPr>
            <w:r>
              <w:t>-</w:t>
            </w:r>
          </w:p>
        </w:tc>
        <w:tc>
          <w:tcPr>
            <w:tcW w:w="1260" w:type="dxa"/>
            <w:shd w:val="clear" w:color="auto" w:fill="auto"/>
          </w:tcPr>
          <w:p w:rsidR="00F800CD" w:rsidRDefault="00F800CD" w:rsidP="00F800CD">
            <w:pPr>
              <w:jc w:val="center"/>
            </w:pPr>
            <w:r>
              <w:t>11</w:t>
            </w:r>
          </w:p>
        </w:tc>
      </w:tr>
      <w:tr w:rsidR="00F800CD" w:rsidRPr="00A70C8F" w:rsidTr="00F800CD">
        <w:trPr>
          <w:trHeight w:val="535"/>
        </w:trPr>
        <w:tc>
          <w:tcPr>
            <w:tcW w:w="5245" w:type="dxa"/>
            <w:shd w:val="clear" w:color="auto" w:fill="auto"/>
          </w:tcPr>
          <w:p w:rsidR="00F800CD" w:rsidRPr="00852C48" w:rsidRDefault="00F800CD" w:rsidP="00F800CD">
            <w:pPr>
              <w:jc w:val="both"/>
            </w:pPr>
            <w:r w:rsidRPr="00852C48">
              <w:t>Дополнительная образовательная программа физкультурно-спортивной направленности</w:t>
            </w:r>
          </w:p>
        </w:tc>
        <w:tc>
          <w:tcPr>
            <w:tcW w:w="1418" w:type="dxa"/>
            <w:shd w:val="clear" w:color="auto" w:fill="auto"/>
          </w:tcPr>
          <w:p w:rsidR="00F800CD" w:rsidRPr="00852C48" w:rsidRDefault="00F800CD" w:rsidP="00F800CD">
            <w:pPr>
              <w:jc w:val="center"/>
            </w:pPr>
            <w:r w:rsidRPr="00852C48">
              <w:t>-</w:t>
            </w:r>
          </w:p>
        </w:tc>
        <w:tc>
          <w:tcPr>
            <w:tcW w:w="1275" w:type="dxa"/>
            <w:shd w:val="clear" w:color="auto" w:fill="auto"/>
          </w:tcPr>
          <w:p w:rsidR="00F800CD" w:rsidRPr="00852C48" w:rsidRDefault="00F800CD" w:rsidP="00F800CD">
            <w:pPr>
              <w:jc w:val="center"/>
            </w:pPr>
            <w:r w:rsidRPr="00852C48">
              <w:t>39</w:t>
            </w:r>
          </w:p>
        </w:tc>
        <w:tc>
          <w:tcPr>
            <w:tcW w:w="1260" w:type="dxa"/>
            <w:shd w:val="clear" w:color="auto" w:fill="auto"/>
          </w:tcPr>
          <w:p w:rsidR="00F800CD" w:rsidRPr="00852C48" w:rsidRDefault="00F800CD" w:rsidP="00F800CD">
            <w:pPr>
              <w:jc w:val="center"/>
            </w:pPr>
            <w:r>
              <w:t>22</w:t>
            </w:r>
          </w:p>
        </w:tc>
      </w:tr>
    </w:tbl>
    <w:p w:rsidR="00F800CD" w:rsidRDefault="00F800CD" w:rsidP="00F800CD">
      <w:pPr>
        <w:pStyle w:val="af6"/>
        <w:ind w:firstLine="851"/>
        <w:jc w:val="center"/>
        <w:rPr>
          <w:rFonts w:ascii="Times New Roman" w:hAnsi="Times New Roman"/>
          <w:b/>
          <w:i/>
          <w:color w:val="7030A0"/>
          <w:sz w:val="24"/>
          <w:szCs w:val="24"/>
        </w:rPr>
      </w:pPr>
    </w:p>
    <w:p w:rsidR="002C31CD" w:rsidRPr="005A581F" w:rsidRDefault="002C31CD" w:rsidP="002C31CD">
      <w:pPr>
        <w:jc w:val="center"/>
        <w:rPr>
          <w:b/>
          <w:i/>
          <w:color w:val="C00000"/>
        </w:rPr>
      </w:pPr>
      <w:r w:rsidRPr="005A581F">
        <w:rPr>
          <w:b/>
          <w:i/>
          <w:color w:val="C00000"/>
        </w:rPr>
        <w:lastRenderedPageBreak/>
        <w:t>Пространство дополнительного образования  лицея</w:t>
      </w:r>
    </w:p>
    <w:p w:rsidR="002C31CD" w:rsidRDefault="008E1607" w:rsidP="002C31CD">
      <w:r>
        <w:rPr>
          <w:noProof/>
        </w:rPr>
        <w:pict>
          <v:rect id="Прямоугольник 107" o:spid="_x0000_s1053" style="position:absolute;margin-left:236.95pt;margin-top:10.4pt;width:108.5pt;height:67.2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" fillcolor="#ffc" strokecolor="#5e29bd" strokeweight="2pt">
            <v:shadow on="t" color="black" offset="0,1pt"/>
            <v:textbox style="mso-next-textbox:#Прямоугольник 107">
              <w:txbxContent>
                <w:p w:rsidR="006B1682" w:rsidRDefault="006B1682" w:rsidP="002C31CD">
                  <w:pPr>
                    <w:contextualSpacing/>
                    <w:jc w:val="center"/>
                  </w:pPr>
                  <w:r w:rsidRPr="00864FC6">
                    <w:t>М</w:t>
                  </w:r>
                  <w:r>
                    <w:t xml:space="preserve">БУ ДО </w:t>
                  </w:r>
                </w:p>
                <w:p w:rsidR="006B1682" w:rsidRPr="00864FC6" w:rsidRDefault="006B1682" w:rsidP="002C31CD">
                  <w:pPr>
                    <w:contextualSpacing/>
                    <w:jc w:val="center"/>
                  </w:pPr>
                  <w:r>
                    <w:t>«Центр внешкольной работы»</w:t>
                  </w:r>
                </w:p>
              </w:txbxContent>
            </v:textbox>
          </v:rect>
        </w:pict>
      </w:r>
      <w:r>
        <w:rPr>
          <w:noProof/>
        </w:rPr>
        <w:pict>
          <v:rect id="Прямоугольник 106" o:spid="_x0000_s1027" style="position:absolute;margin-left:127.9pt;margin-top:10.4pt;width:104.25pt;height:67.2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" fillcolor="#cfc" strokecolor="#5e29bd" strokeweight="2pt">
            <v:shadow on="t" color="black" offset="0,1pt"/>
            <v:textbox style="mso-next-textbox:#Прямоугольник 106">
              <w:txbxContent>
                <w:p w:rsidR="006B1682" w:rsidRPr="00864FC6" w:rsidRDefault="006B1682" w:rsidP="002C31CD">
                  <w:pPr>
                    <w:contextualSpacing/>
                    <w:jc w:val="center"/>
                  </w:pPr>
                  <w:r w:rsidRPr="00864FC6">
                    <w:t xml:space="preserve">Школа </w:t>
                  </w:r>
                </w:p>
                <w:p w:rsidR="006B1682" w:rsidRPr="00864FC6" w:rsidRDefault="006B1682" w:rsidP="002C31CD">
                  <w:pPr>
                    <w:contextualSpacing/>
                    <w:jc w:val="center"/>
                  </w:pPr>
                  <w:proofErr w:type="spellStart"/>
                  <w:r w:rsidRPr="00864FC6">
                    <w:t>Ригерта</w:t>
                  </w:r>
                  <w:proofErr w:type="spellEnd"/>
                </w:p>
              </w:txbxContent>
            </v:textbox>
          </v:rect>
        </w:pict>
      </w:r>
      <w:r>
        <w:rPr>
          <w:noProof/>
        </w:rPr>
        <w:pict>
          <v:rect id="Прямоугольник 105" o:spid="_x0000_s1028" style="position:absolute;margin-left:349.2pt;margin-top:10.4pt;width:123pt;height:67.2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" fillcolor="#ccecff" strokecolor="#5e29bd" strokeweight="2pt">
            <v:shadow on="t" color="black" offset="0,1pt"/>
            <v:textbox style="mso-next-textbox:#Прямоугольник 105">
              <w:txbxContent>
                <w:p w:rsidR="006B1682" w:rsidRPr="00864FC6" w:rsidRDefault="006B1682" w:rsidP="002C31CD">
                  <w:pPr>
                    <w:spacing w:after="120"/>
                    <w:contextualSpacing/>
                    <w:jc w:val="center"/>
                  </w:pPr>
                  <w:r w:rsidRPr="00864FC6">
                    <w:t>Бассейны:</w:t>
                  </w:r>
                </w:p>
                <w:p w:rsidR="006B1682" w:rsidRPr="00864FC6" w:rsidRDefault="006B1682" w:rsidP="002C31CD">
                  <w:pPr>
                    <w:spacing w:after="120"/>
                    <w:contextualSpacing/>
                    <w:jc w:val="center"/>
                  </w:pPr>
                  <w:r w:rsidRPr="00864FC6">
                    <w:t>«Садко», «Дельфин»,</w:t>
                  </w:r>
                </w:p>
                <w:p w:rsidR="006B1682" w:rsidRPr="00864FC6" w:rsidRDefault="006B1682" w:rsidP="002C31CD">
                  <w:pPr>
                    <w:spacing w:after="120"/>
                    <w:contextualSpacing/>
                    <w:jc w:val="center"/>
                  </w:pPr>
                  <w:r w:rsidRPr="00864FC6">
                    <w:t>«Прибой»</w:t>
                  </w:r>
                </w:p>
                <w:p w:rsidR="006B1682" w:rsidRDefault="006B1682" w:rsidP="002C31CD"/>
                <w:p w:rsidR="006B1682" w:rsidRPr="00864FC6" w:rsidRDefault="006B1682" w:rsidP="002C31CD">
                  <w:pPr>
                    <w:contextualSpacing/>
                    <w:jc w:val="center"/>
                  </w:pPr>
                </w:p>
              </w:txbxContent>
            </v:textbox>
          </v:rect>
        </w:pict>
      </w:r>
      <w:r>
        <w:rPr>
          <w:noProof/>
        </w:rPr>
        <w:pict>
          <v:rect id="Прямоугольник 104" o:spid="_x0000_s1029" style="position:absolute;margin-left:-10.8pt;margin-top:10.4pt;width:132pt;height:67.2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" fillcolor="#fcf" strokecolor="#5e29bd" strokeweight="3pt">
            <v:shadow on="t" color="#6e6e6e [1604]" opacity=".5" offset="1pt"/>
            <v:textbox style="mso-next-textbox:#Прямоугольник 104">
              <w:txbxContent>
                <w:p w:rsidR="006B1682" w:rsidRPr="00864FC6" w:rsidRDefault="006B1682" w:rsidP="002C31CD">
                  <w:pPr>
                    <w:jc w:val="center"/>
                  </w:pPr>
                  <w:r w:rsidRPr="00864FC6">
                    <w:t>Культурн</w:t>
                  </w:r>
                  <w:proofErr w:type="gramStart"/>
                  <w:r w:rsidRPr="00864FC6">
                    <w:t>о-</w:t>
                  </w:r>
                  <w:proofErr w:type="gramEnd"/>
                  <w:r w:rsidRPr="00864FC6">
                    <w:t xml:space="preserve"> развлекательный комплекс «Олимп»</w:t>
                  </w:r>
                </w:p>
                <w:p w:rsidR="006B1682" w:rsidRDefault="006B1682" w:rsidP="002C31CD"/>
              </w:txbxContent>
            </v:textbox>
          </v:rect>
        </w:pict>
      </w:r>
    </w:p>
    <w:p w:rsidR="002C31CD" w:rsidRDefault="002C31CD" w:rsidP="002C31CD"/>
    <w:p w:rsidR="002C31CD" w:rsidRDefault="002C31CD" w:rsidP="002C31CD"/>
    <w:p w:rsidR="002C31CD" w:rsidRDefault="002C31CD" w:rsidP="002C31CD"/>
    <w:p w:rsidR="002C31CD" w:rsidRDefault="002C31CD" w:rsidP="002C31CD"/>
    <w:p w:rsidR="002C31CD" w:rsidRDefault="008E1607" w:rsidP="002C31CD">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100" o:spid="_x0000_s1052" type="#_x0000_t34" style="position:absolute;margin-left:273.2pt;margin-top:.05pt;width:112.65pt;height:79.35pt;flip:y;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" adj="10885">
            <v:stroke endarrow="block"/>
          </v:shape>
        </w:pict>
      </w:r>
      <w:r>
        <w:rPr>
          <w:noProof/>
        </w:rPr>
        <w:pict>
          <v:shape id="Прямая со стрелкой 103" o:spid="_x0000_s1051" type="#_x0000_t34" style="position:absolute;margin-left:89.5pt;margin-top:4.75pt;width:110.65pt;height:74.55pt;rotation:180;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" adj="10795">
            <v:stroke endarrow="block"/>
          </v:shape>
        </w:pict>
      </w:r>
      <w:r>
        <w:rPr>
          <w:noProof/>
          <w:color w:val="00B0F0"/>
        </w:rPr>
        <w:pict>
          <v:shape id="Прямая со стрелкой 101" o:spid="_x0000_s1050" type="#_x0000_t34" style="position:absolute;margin-left:243.05pt;margin-top:18.75pt;width:70.7pt;height:50.4pt;rotation:-90;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">
            <v:stroke endarrow="block"/>
          </v:shape>
        </w:pict>
      </w:r>
      <w:r>
        <w:rPr>
          <w:noProof/>
        </w:rPr>
        <w:pict>
          <v:shape id="Прямая со стрелкой 102" o:spid="_x0000_s1049" type="#_x0000_t34" style="position:absolute;margin-left:167pt;margin-top:24.95pt;width:70.7pt;height:37.95pt;rotation:-90;flip:x;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">
            <v:stroke endarrow="block"/>
          </v:shape>
        </w:pict>
      </w:r>
    </w:p>
    <w:p w:rsidR="002C31CD" w:rsidRDefault="008E1607" w:rsidP="002C31CD">
      <w:r>
        <w:rPr>
          <w:noProof/>
        </w:rPr>
        <w:pict>
          <v:rect id="Прямоугольник 99" o:spid="_x0000_s1030" style="position:absolute;margin-left:355.95pt;margin-top:12.95pt;width:116.25pt;height:61.9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" fillcolor="#cfc" strokecolor="#5e29bd" strokeweight="2pt">
            <v:shadow on="t" color="black" offset="0,1pt"/>
            <v:textbox style="mso-next-textbox:#Прямоугольник 99">
              <w:txbxContent>
                <w:p w:rsidR="006B1682" w:rsidRPr="00864FC6" w:rsidRDefault="006B1682" w:rsidP="002C31CD">
                  <w:pPr>
                    <w:spacing w:line="240" w:lineRule="atLeast"/>
                    <w:contextualSpacing/>
                    <w:jc w:val="center"/>
                  </w:pPr>
                  <w:r>
                    <w:t>Детская б</w:t>
                  </w:r>
                  <w:r w:rsidRPr="00864FC6">
                    <w:t>иблиотека</w:t>
                  </w:r>
                </w:p>
                <w:p w:rsidR="006B1682" w:rsidRPr="00864FC6" w:rsidRDefault="006B1682" w:rsidP="002C31CD">
                  <w:pPr>
                    <w:spacing w:line="240" w:lineRule="atLeast"/>
                    <w:contextualSpacing/>
                    <w:jc w:val="center"/>
                  </w:pPr>
                  <w:r w:rsidRPr="00864FC6">
                    <w:t xml:space="preserve">им. </w:t>
                  </w:r>
                  <w:r>
                    <w:t xml:space="preserve">И.Д. </w:t>
                  </w:r>
                  <w:r w:rsidRPr="00864FC6">
                    <w:t>Василенко</w:t>
                  </w:r>
                </w:p>
              </w:txbxContent>
            </v:textbox>
          </v:rect>
        </w:pict>
      </w:r>
      <w:r>
        <w:rPr>
          <w:noProof/>
        </w:rPr>
        <w:pict>
          <v:rect id="Прямоугольник 98" o:spid="_x0000_s1031" style="position:absolute;margin-left:-10.8pt;margin-top:12.7pt;width:126pt;height:49.4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" fillcolor="#ffc" strokecolor="#5e29bd" strokeweight="2pt">
            <v:shadow on="t" color="black" offset="0,1pt"/>
            <v:textbox style="mso-next-textbox:#Прямоугольник 98">
              <w:txbxContent>
                <w:p w:rsidR="006B1682" w:rsidRDefault="006B1682" w:rsidP="002C31CD">
                  <w:pPr>
                    <w:jc w:val="center"/>
                  </w:pPr>
                  <w:r>
                    <w:t>МАУ</w:t>
                  </w:r>
                </w:p>
                <w:p w:rsidR="006B1682" w:rsidRPr="00E661C9" w:rsidRDefault="006B1682" w:rsidP="002C31CD">
                  <w:pPr>
                    <w:jc w:val="center"/>
                  </w:pPr>
                  <w:r>
                    <w:t>«</w:t>
                  </w:r>
                  <w:r w:rsidRPr="00E661C9">
                    <w:t>Городской дом культуры</w:t>
                  </w:r>
                  <w:r>
                    <w:t>»</w:t>
                  </w:r>
                </w:p>
              </w:txbxContent>
            </v:textbox>
          </v:rect>
        </w:pict>
      </w:r>
    </w:p>
    <w:p w:rsidR="002C31CD" w:rsidRDefault="002C31CD" w:rsidP="002C31CD"/>
    <w:p w:rsidR="002C31CD" w:rsidRDefault="002C31CD" w:rsidP="002C31CD"/>
    <w:p w:rsidR="002C31CD" w:rsidRDefault="002C31CD" w:rsidP="002C31CD"/>
    <w:p w:rsidR="002C31CD" w:rsidRDefault="008E1607" w:rsidP="002C31CD">
      <w:r>
        <w:rPr>
          <w:noProof/>
        </w:rPr>
        <w:pict>
          <v:shapetype id="_x0000_t32" coordsize="21600,21600" o:spt="32" o:oned="t" path="m,l21600,21600e" filled="f">
            <v:path arrowok="t" fillok="f" o:connecttype="none"/>
            <o:lock v:ext="edit" shapetype="t"/>
          </v:shapetype>
          <v:shape id="Прямая со стрелкой 97" o:spid="_x0000_s1048" type="#_x0000_t32" style="position:absolute;margin-left:284.7pt;margin-top:2pt;width:71.25pt;height:24pt;flip:y;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">
            <v:stroke endarrow="block"/>
          </v:shape>
        </w:pict>
      </w:r>
      <w:r>
        <w:rPr>
          <w:noProof/>
        </w:rPr>
        <w:pict>
          <v:shape id="Прямая со стрелкой 96" o:spid="_x0000_s1047" type="#_x0000_t32" style="position:absolute;margin-left:115.2pt;margin-top:2pt;width:71.75pt;height:24pt;flip:x y;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">
            <v:stroke endarrow="block"/>
          </v:shape>
        </w:pict>
      </w:r>
      <w:r>
        <w:rPr>
          <w:noProof/>
        </w:rPr>
        <w:pict>
          <v:rect id="Прямоугольник 95" o:spid="_x0000_s1032" style="position:absolute;margin-left:-10.8pt;margin-top:19.9pt;width:126pt;height:61.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" fillcolor="#9fc" strokecolor="#5e29bd" strokeweight="2pt">
            <v:shadow on="t" color="black" offset="0,1pt"/>
            <v:textbox style="mso-next-textbox:#Прямоугольник 95">
              <w:txbxContent>
                <w:p w:rsidR="006B1682" w:rsidRPr="00864FC6" w:rsidRDefault="006B1682" w:rsidP="002C31CD">
                  <w:pPr>
                    <w:contextualSpacing/>
                    <w:jc w:val="center"/>
                  </w:pPr>
                  <w:r w:rsidRPr="00864FC6">
                    <w:t>Театр</w:t>
                  </w:r>
                </w:p>
                <w:p w:rsidR="006B1682" w:rsidRPr="00864FC6" w:rsidRDefault="006B1682" w:rsidP="002C31CD">
                  <w:pPr>
                    <w:contextualSpacing/>
                    <w:jc w:val="center"/>
                  </w:pPr>
                  <w:r w:rsidRPr="00864FC6">
                    <w:t>им. А.П. Чехова,</w:t>
                  </w:r>
                </w:p>
                <w:p w:rsidR="006B1682" w:rsidRPr="00864FC6" w:rsidRDefault="006B1682" w:rsidP="002C31CD">
                  <w:pPr>
                    <w:contextualSpacing/>
                    <w:jc w:val="center"/>
                  </w:pPr>
                  <w:r w:rsidRPr="00864FC6">
                    <w:t>Молодежный театр</w:t>
                  </w:r>
                </w:p>
                <w:p w:rsidR="006B1682" w:rsidRDefault="006B1682" w:rsidP="002C31CD">
                  <w:pPr>
                    <w:contextualSpacing/>
                    <w:jc w:val="center"/>
                  </w:pPr>
                  <w:r w:rsidRPr="00864FC6">
                    <w:t>Н. Малыгиной</w:t>
                  </w:r>
                </w:p>
                <w:p w:rsidR="006B1682" w:rsidRDefault="006B1682" w:rsidP="002C31CD">
                  <w:pPr>
                    <w:contextualSpacing/>
                    <w:jc w:val="center"/>
                  </w:pPr>
                </w:p>
                <w:p w:rsidR="006B1682" w:rsidRDefault="006B1682" w:rsidP="002C31CD">
                  <w:pPr>
                    <w:contextualSpacing/>
                    <w:jc w:val="center"/>
                  </w:pPr>
                </w:p>
                <w:p w:rsidR="006B1682" w:rsidRDefault="006B1682" w:rsidP="002C31CD">
                  <w:pPr>
                    <w:contextualSpacing/>
                    <w:jc w:val="center"/>
                  </w:pPr>
                </w:p>
              </w:txbxContent>
            </v:textbox>
          </v:rect>
        </w:pict>
      </w:r>
    </w:p>
    <w:p w:rsidR="002C31CD" w:rsidRDefault="008E1607" w:rsidP="002C31CD">
      <w:r>
        <w:rPr>
          <w:noProof/>
        </w:rPr>
        <w:pict>
          <v:rect id="Прямоугольник 94" o:spid="_x0000_s1033" style="position:absolute;margin-left:186.8pt;margin-top:-3.5pt;width:94.65pt;height:51.7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" fillcolor="red" strokecolor="#5e29bd">
            <v:shadow on="t" color="black" opacity="20970f" offset="0,2.2pt"/>
            <v:textbox style="mso-next-textbox:#Прямоугольник 94">
              <w:txbxContent>
                <w:p w:rsidR="006B1682" w:rsidRDefault="006B1682" w:rsidP="005A581F">
                  <w:pPr>
                    <w:shd w:val="clear" w:color="auto" w:fill="CCCCCC" w:themeFill="text2" w:themeFillTint="33"/>
                    <w:jc w:val="center"/>
                  </w:pPr>
                </w:p>
                <w:p w:rsidR="006B1682" w:rsidRDefault="006B1682" w:rsidP="005A581F">
                  <w:pPr>
                    <w:shd w:val="clear" w:color="auto" w:fill="CCCCCC" w:themeFill="text2" w:themeFillTint="33"/>
                    <w:jc w:val="center"/>
                  </w:pPr>
                  <w:r w:rsidRPr="00C05BC8">
                    <w:t xml:space="preserve">МОБУ </w:t>
                  </w:r>
                  <w:r>
                    <w:t>лицей</w:t>
                  </w:r>
                  <w:r w:rsidRPr="00C05BC8">
                    <w:t xml:space="preserve"> №33</w:t>
                  </w:r>
                </w:p>
                <w:p w:rsidR="006B1682" w:rsidRPr="00C05BC8" w:rsidRDefault="006B1682" w:rsidP="005A581F">
                  <w:pPr>
                    <w:shd w:val="clear" w:color="auto" w:fill="CCCCCC" w:themeFill="text2" w:themeFillTint="33"/>
                    <w:jc w:val="center"/>
                  </w:pPr>
                </w:p>
              </w:txbxContent>
            </v:textbox>
          </v:rect>
        </w:pict>
      </w:r>
    </w:p>
    <w:p w:rsidR="002C31CD" w:rsidRDefault="008E1607" w:rsidP="002C31CD">
      <w:r>
        <w:rPr>
          <w:noProof/>
        </w:rPr>
        <w:pict>
          <v:rect id="Прямоугольник 93" o:spid="_x0000_s1034" style="position:absolute;margin-left:355.95pt;margin-top:.15pt;width:116.25pt;height:58.2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" fillcolor="#fcd9bc" strokecolor="#5e29bd" strokeweight="2pt">
            <v:shadow on="t" color="black" offset="0,1pt"/>
            <v:textbox style="mso-next-textbox:#Прямоугольник 93">
              <w:txbxContent>
                <w:p w:rsidR="006B1682" w:rsidRPr="00864FC6" w:rsidRDefault="006B1682" w:rsidP="002C31CD">
                  <w:pPr>
                    <w:contextualSpacing/>
                    <w:jc w:val="center"/>
                  </w:pPr>
                  <w:r w:rsidRPr="00864FC6">
                    <w:t>МО</w:t>
                  </w:r>
                  <w:r>
                    <w:t>Б</w:t>
                  </w:r>
                  <w:r w:rsidRPr="00864FC6">
                    <w:t xml:space="preserve">У ДОД </w:t>
                  </w:r>
                </w:p>
                <w:p w:rsidR="006B1682" w:rsidRPr="00864FC6" w:rsidRDefault="006B1682" w:rsidP="002C31CD">
                  <w:pPr>
                    <w:contextualSpacing/>
                    <w:jc w:val="center"/>
                  </w:pPr>
                  <w:r>
                    <w:t>«Станция юных техников №</w:t>
                  </w:r>
                  <w:r w:rsidRPr="00864FC6">
                    <w:t>2</w:t>
                  </w:r>
                </w:p>
                <w:p w:rsidR="006B1682" w:rsidRDefault="006B1682" w:rsidP="002C31CD"/>
              </w:txbxContent>
            </v:textbox>
          </v:rect>
        </w:pict>
      </w:r>
    </w:p>
    <w:p w:rsidR="002C31CD" w:rsidRDefault="008E1607" w:rsidP="002C31CD">
      <w:r>
        <w:rPr>
          <w:noProof/>
        </w:rPr>
        <w:pict>
          <v:shape id="Прямая со стрелкой 92" o:spid="_x0000_s1046" type="#_x0000_t32" style="position:absolute;margin-left:115.2pt;margin-top:2.2pt;width:71.75pt;height:18.65pt;flip:x;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">
            <v:stroke endarrow="block"/>
          </v:shape>
        </w:pict>
      </w:r>
      <w:r>
        <w:rPr>
          <w:noProof/>
        </w:rPr>
        <w:pict>
          <v:shape id="Прямая со стрелкой 91" o:spid="_x0000_s1045" type="#_x0000_t32" style="position:absolute;margin-left:283.95pt;margin-top:2.6pt;width:1in;height:13.85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">
            <v:stroke endarrow="block"/>
          </v:shape>
        </w:pict>
      </w:r>
      <w:r>
        <w:rPr>
          <w:noProof/>
        </w:rPr>
        <w:pict>
          <v:shape id="Прямая со стрелкой 90" o:spid="_x0000_s1044" type="#_x0000_t32" style="position:absolute;margin-left:284.7pt;margin-top:21.25pt;width:71.25pt;height:41.6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">
            <v:stroke endarrow="block"/>
          </v:shape>
        </w:pict>
      </w:r>
    </w:p>
    <w:p w:rsidR="002C31CD" w:rsidRDefault="008E1607" w:rsidP="002C31CD">
      <w:r>
        <w:rPr>
          <w:noProof/>
        </w:rPr>
        <w:pict>
          <v:shape id="Прямая со стрелкой 89" o:spid="_x0000_s1043" type="#_x0000_t32" style="position:absolute;margin-left:231.3pt;margin-top:12.8pt;width:.45pt;height:94.05pt;z-index:2517207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">
            <v:stroke endarrow="block"/>
          </v:shape>
        </w:pict>
      </w:r>
      <w:r>
        <w:rPr>
          <w:noProof/>
        </w:rPr>
        <w:pict>
          <v:shape id="Прямая со стрелкой 88" o:spid="_x0000_s1042" type="#_x0000_t34" style="position:absolute;margin-left:110.35pt;margin-top:21.6pt;width:117.75pt;height:89.5pt;rotation:90;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" adj="10795">
            <v:stroke endarrow="block"/>
          </v:shape>
        </w:pict>
      </w:r>
      <w:r>
        <w:rPr>
          <w:noProof/>
        </w:rPr>
        <w:pict>
          <v:shape id="Прямая со стрелкой 85" o:spid="_x0000_s1041" type="#_x0000_t34" style="position:absolute;margin-left:250.45pt;margin-top:22.7pt;width:110.25pt;height:79.75pt;rotation:90;flip:x;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" adj="10795">
            <v:stroke endarrow="block"/>
          </v:shape>
        </w:pict>
      </w:r>
      <w:r>
        <w:rPr>
          <w:noProof/>
        </w:rPr>
        <w:pict>
          <v:shape id="Прямая со стрелкой 87" o:spid="_x0000_s1040" type="#_x0000_t32" style="position:absolute;margin-left:115.35pt;margin-top:7.3pt;width:75.25pt;height:66.15pt;flip:x;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">
            <v:stroke endarrow="block"/>
          </v:shape>
        </w:pict>
      </w:r>
    </w:p>
    <w:p w:rsidR="002C31CD" w:rsidRDefault="002C31CD" w:rsidP="002C31CD"/>
    <w:p w:rsidR="002C31CD" w:rsidRDefault="008E1607" w:rsidP="002C31CD">
      <w:r>
        <w:rPr>
          <w:noProof/>
        </w:rPr>
        <w:pict>
          <v:rect id="Прямоугольник 86" o:spid="_x0000_s1035" style="position:absolute;margin-left:355.95pt;margin-top:11.05pt;width:116.25pt;height:68.8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" fillcolor="#ff9" strokecolor="#5e29bd" strokeweight="2pt">
            <v:shadow on="t" color="black" offset="0,1pt"/>
            <v:textbox style="mso-next-textbox:#Прямоугольник 86">
              <w:txbxContent>
                <w:p w:rsidR="006B1682" w:rsidRPr="00864FC6" w:rsidRDefault="006B1682" w:rsidP="002C31CD">
                  <w:pPr>
                    <w:contextualSpacing/>
                    <w:jc w:val="center"/>
                  </w:pPr>
                  <w:r>
                    <w:t>Экскурсионное турагентство</w:t>
                  </w:r>
                  <w:r w:rsidRPr="00864FC6">
                    <w:t>:</w:t>
                  </w:r>
                </w:p>
                <w:p w:rsidR="006B1682" w:rsidRPr="00864FC6" w:rsidRDefault="006B1682" w:rsidP="00503915">
                  <w:pPr>
                    <w:contextualSpacing/>
                    <w:jc w:val="center"/>
                  </w:pPr>
                  <w:r w:rsidRPr="00864FC6">
                    <w:t>«</w:t>
                  </w:r>
                  <w:r>
                    <w:t>Спутник Юг»</w:t>
                  </w:r>
                </w:p>
                <w:p w:rsidR="006B1682" w:rsidRPr="00864FC6" w:rsidRDefault="006B1682" w:rsidP="002C31CD">
                  <w:pPr>
                    <w:contextualSpacing/>
                    <w:jc w:val="center"/>
                  </w:pPr>
                </w:p>
              </w:txbxContent>
            </v:textbox>
          </v:rect>
        </w:pict>
      </w:r>
    </w:p>
    <w:p w:rsidR="002C31CD" w:rsidRDefault="008E1607" w:rsidP="002C31CD">
      <w:r>
        <w:rPr>
          <w:noProof/>
        </w:rPr>
        <w:pict>
          <v:rect id="Прямоугольник 84" o:spid="_x0000_s1036" style="position:absolute;margin-left:-11.2pt;margin-top:7.5pt;width:126pt;height:68.8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" fillcolor="#6ff" strokecolor="#5e29bd" strokeweight="2pt">
            <v:shadow on="t" color="black" offset="0,1pt"/>
            <v:textbox style="mso-next-textbox:#Прямоугольник 84">
              <w:txbxContent>
                <w:p w:rsidR="006B1682" w:rsidRDefault="006B1682" w:rsidP="002C31CD">
                  <w:pPr>
                    <w:contextualSpacing/>
                    <w:jc w:val="center"/>
                  </w:pPr>
                  <w:r w:rsidRPr="00864FC6">
                    <w:t>МО</w:t>
                  </w:r>
                  <w:r>
                    <w:t>Б</w:t>
                  </w:r>
                  <w:r w:rsidRPr="00864FC6">
                    <w:t xml:space="preserve">У ДОД </w:t>
                  </w:r>
                </w:p>
                <w:p w:rsidR="006B1682" w:rsidRDefault="006B1682" w:rsidP="002C31CD">
                  <w:pPr>
                    <w:jc w:val="center"/>
                  </w:pPr>
                  <w:r>
                    <w:t>«Детская юношеская спортивная школа» №2,№3</w:t>
                  </w:r>
                </w:p>
                <w:p w:rsidR="006B1682" w:rsidRPr="00864FC6" w:rsidRDefault="006B1682" w:rsidP="002C31CD">
                  <w:pPr>
                    <w:jc w:val="center"/>
                  </w:pPr>
                </w:p>
              </w:txbxContent>
            </v:textbox>
          </v:rect>
        </w:pict>
      </w:r>
    </w:p>
    <w:p w:rsidR="002C31CD" w:rsidRDefault="002C31CD" w:rsidP="002C31CD"/>
    <w:p w:rsidR="002C31CD" w:rsidRDefault="002C31CD" w:rsidP="002C31CD"/>
    <w:p w:rsidR="002C31CD" w:rsidRDefault="002C31CD" w:rsidP="002C31CD"/>
    <w:p w:rsidR="002C31CD" w:rsidRDefault="008E1607" w:rsidP="002C31CD">
      <w:r>
        <w:rPr>
          <w:noProof/>
        </w:rPr>
        <w:pict>
          <v:rect id="Прямоугольник 78" o:spid="_x0000_s1037" style="position:absolute;margin-left:147.3pt;margin-top:10.45pt;width:156pt;height:117.75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" fillcolor="#f7939a" strokecolor="#5e29bd" strokeweight="2pt">
            <v:shadow on="t" color="black" offset="0,1pt"/>
            <v:textbox style="mso-next-textbox:#Прямоугольник 78">
              <w:txbxContent>
                <w:p w:rsidR="006B1682" w:rsidRPr="00864FC6" w:rsidRDefault="006B1682" w:rsidP="00B24DF2">
                  <w:pPr>
                    <w:jc w:val="center"/>
                  </w:pPr>
                  <w:r>
                    <w:t xml:space="preserve">Таганрогский институт </w:t>
                  </w:r>
                  <w:r w:rsidRPr="00C94011">
                    <w:t>имени А.П. Чехова</w:t>
                  </w:r>
                  <w:r>
                    <w:t xml:space="preserve"> ФГБОУ  ВП</w:t>
                  </w:r>
                  <w:r w:rsidRPr="006F1E4B">
                    <w:t>О</w:t>
                  </w:r>
                  <w:r>
                    <w:t xml:space="preserve"> «РГЭУ (РИНХ)»</w:t>
                  </w:r>
                  <w:r w:rsidRPr="00864FC6">
                    <w:t>, факу</w:t>
                  </w:r>
                  <w:r>
                    <w:t>льтет информатики и менеджмента</w:t>
                  </w:r>
                </w:p>
              </w:txbxContent>
            </v:textbox>
          </v:rect>
        </w:pict>
      </w:r>
    </w:p>
    <w:p w:rsidR="002C31CD" w:rsidRDefault="008E1607" w:rsidP="002C31CD">
      <w:r>
        <w:rPr>
          <w:noProof/>
        </w:rPr>
        <w:pict>
          <v:rect id="Прямоугольник 79" o:spid="_x0000_s1038" style="position:absolute;margin-left:325.35pt;margin-top:12.2pt;width:140.25pt;height:92.6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" fillcolor="#ccf" strokecolor="#5e29bd" strokeweight="2pt">
            <v:shadow on="t" color="black" offset="0,1pt"/>
            <v:textbox style="mso-next-textbox:#Прямоугольник 79">
              <w:txbxContent>
                <w:p w:rsidR="006B1682" w:rsidRPr="00864FC6" w:rsidRDefault="006B1682" w:rsidP="002C31CD">
                  <w:pPr>
                    <w:contextualSpacing/>
                    <w:jc w:val="center"/>
                  </w:pPr>
                  <w:r>
                    <w:t>Спорт</w:t>
                  </w:r>
                  <w:r w:rsidRPr="00864FC6">
                    <w:t>комплексы:</w:t>
                  </w:r>
                </w:p>
                <w:p w:rsidR="006B1682" w:rsidRPr="00864FC6" w:rsidRDefault="006B1682" w:rsidP="002C31CD">
                  <w:pPr>
                    <w:contextualSpacing/>
                    <w:jc w:val="center"/>
                  </w:pPr>
                  <w:r w:rsidRPr="00864FC6">
                    <w:t>«Металлург»,</w:t>
                  </w:r>
                </w:p>
                <w:p w:rsidR="006B1682" w:rsidRPr="00864FC6" w:rsidRDefault="006B1682" w:rsidP="002C31CD">
                  <w:pPr>
                    <w:contextualSpacing/>
                    <w:jc w:val="center"/>
                  </w:pPr>
                  <w:r w:rsidRPr="00864FC6">
                    <w:t>«Красный Котельщик»,</w:t>
                  </w:r>
                </w:p>
                <w:p w:rsidR="006B1682" w:rsidRPr="00864FC6" w:rsidRDefault="006B1682" w:rsidP="002C31CD">
                  <w:pPr>
                    <w:contextualSpacing/>
                  </w:pPr>
                  <w:r w:rsidRPr="00864FC6">
                    <w:t>«Красный гидропресс»</w:t>
                  </w:r>
                </w:p>
                <w:p w:rsidR="006B1682" w:rsidRPr="00864FC6" w:rsidRDefault="006B1682" w:rsidP="002C31CD">
                  <w:pPr>
                    <w:spacing w:after="120"/>
                    <w:contextualSpacing/>
                    <w:jc w:val="center"/>
                  </w:pPr>
                </w:p>
              </w:txbxContent>
            </v:textbox>
          </v:rect>
        </w:pict>
      </w:r>
    </w:p>
    <w:p w:rsidR="002C31CD" w:rsidRDefault="008E1607" w:rsidP="002C31CD">
      <w:r>
        <w:rPr>
          <w:noProof/>
        </w:rPr>
        <w:pict>
          <v:rect id="Прямоугольник 77" o:spid="_x0000_s1039" style="position:absolute;margin-left:-4.9pt;margin-top:3.15pt;width:129.4pt;height:87.3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" fillcolor="#ff8a81" strokecolor="#5e29bd" strokeweight="2pt">
            <v:shadow on="t" color="black" offset="0,1pt"/>
            <v:textbox style="mso-next-textbox:#Прямоугольник 77">
              <w:txbxContent>
                <w:p w:rsidR="006B1682" w:rsidRDefault="006B1682" w:rsidP="002C31CD">
                  <w:pPr>
                    <w:contextualSpacing/>
                    <w:jc w:val="center"/>
                  </w:pPr>
                  <w:r>
                    <w:t>МБ</w:t>
                  </w:r>
                  <w:r w:rsidRPr="00864FC6">
                    <w:t>У Д</w:t>
                  </w:r>
                  <w:r>
                    <w:t>О ЦТТ</w:t>
                  </w:r>
                </w:p>
                <w:p w:rsidR="006B1682" w:rsidRDefault="006B1682" w:rsidP="002C31CD">
                  <w:pPr>
                    <w:contextualSpacing/>
                    <w:jc w:val="center"/>
                  </w:pPr>
                  <w:r>
                    <w:t xml:space="preserve">«Станция </w:t>
                  </w:r>
                  <w:proofErr w:type="gramStart"/>
                  <w:r>
                    <w:t>детского</w:t>
                  </w:r>
                  <w:proofErr w:type="gramEnd"/>
                </w:p>
                <w:p w:rsidR="006B1682" w:rsidRDefault="006B1682" w:rsidP="002C31CD">
                  <w:pPr>
                    <w:contextualSpacing/>
                    <w:jc w:val="center"/>
                  </w:pPr>
                  <w:r>
                    <w:t>(юношеского) технического творчества «МАК»</w:t>
                  </w:r>
                </w:p>
                <w:p w:rsidR="006B1682" w:rsidRPr="00864FC6" w:rsidRDefault="006B1682" w:rsidP="002C31CD">
                  <w:pPr>
                    <w:contextualSpacing/>
                    <w:jc w:val="center"/>
                  </w:pPr>
                </w:p>
                <w:p w:rsidR="006B1682" w:rsidRPr="00864FC6" w:rsidRDefault="006B1682" w:rsidP="002C31CD">
                  <w:pPr>
                    <w:contextualSpacing/>
                    <w:jc w:val="center"/>
                  </w:pPr>
                  <w:r w:rsidRPr="00864FC6">
                    <w:t>«МАК»</w:t>
                  </w:r>
                </w:p>
              </w:txbxContent>
            </v:textbox>
          </v:rect>
        </w:pict>
      </w:r>
    </w:p>
    <w:p w:rsidR="002C31CD" w:rsidRDefault="002C31CD" w:rsidP="002C31CD"/>
    <w:p w:rsidR="002C31CD" w:rsidRDefault="002C31CD" w:rsidP="002C31CD"/>
    <w:p w:rsidR="002C31CD" w:rsidRDefault="002C31CD" w:rsidP="002C31CD"/>
    <w:p w:rsidR="002C31CD" w:rsidRDefault="002C31CD" w:rsidP="002C31CD"/>
    <w:p w:rsidR="002C31CD" w:rsidRDefault="002C31CD" w:rsidP="002C31CD"/>
    <w:p w:rsidR="00A30A9D" w:rsidRDefault="00A30A9D" w:rsidP="00855749">
      <w:pPr>
        <w:pStyle w:val="af6"/>
        <w:ind w:firstLine="851"/>
        <w:jc w:val="center"/>
        <w:rPr>
          <w:rStyle w:val="FontStyle44"/>
          <w:rFonts w:ascii="Times New Roman" w:hAnsi="Times New Roman"/>
          <w:b/>
          <w:i/>
          <w:color w:val="C00000"/>
          <w:sz w:val="22"/>
          <w:szCs w:val="22"/>
        </w:rPr>
      </w:pPr>
    </w:p>
    <w:p w:rsidR="001E1644" w:rsidRDefault="001E1644" w:rsidP="00855749">
      <w:pPr>
        <w:pStyle w:val="af6"/>
        <w:ind w:firstLine="851"/>
        <w:jc w:val="center"/>
        <w:rPr>
          <w:rStyle w:val="FontStyle44"/>
          <w:rFonts w:ascii="Times New Roman" w:hAnsi="Times New Roman"/>
          <w:b/>
          <w:i/>
          <w:color w:val="C00000"/>
          <w:sz w:val="22"/>
          <w:szCs w:val="22"/>
        </w:rPr>
      </w:pPr>
    </w:p>
    <w:p w:rsidR="00FF7848" w:rsidRDefault="00FF7848" w:rsidP="00855749">
      <w:pPr>
        <w:pStyle w:val="af6"/>
        <w:ind w:firstLine="851"/>
        <w:jc w:val="center"/>
        <w:rPr>
          <w:rStyle w:val="FontStyle44"/>
          <w:rFonts w:ascii="Times New Roman" w:hAnsi="Times New Roman"/>
          <w:b/>
          <w:i/>
          <w:color w:val="7030A0"/>
          <w:sz w:val="22"/>
          <w:szCs w:val="22"/>
        </w:rPr>
      </w:pPr>
    </w:p>
    <w:p w:rsidR="002474D0" w:rsidRDefault="00194A81" w:rsidP="002474D0">
      <w:pPr>
        <w:pStyle w:val="af6"/>
        <w:ind w:firstLine="851"/>
        <w:jc w:val="center"/>
        <w:rPr>
          <w:rFonts w:ascii="Times New Roman" w:hAnsi="Times New Roman"/>
          <w:b/>
          <w:i/>
          <w:color w:val="0070C0"/>
          <w:sz w:val="24"/>
          <w:szCs w:val="24"/>
        </w:rPr>
      </w:pPr>
      <w:r w:rsidRPr="0095773E">
        <w:rPr>
          <w:rFonts w:ascii="Times New Roman" w:hAnsi="Times New Roman"/>
          <w:b/>
          <w:i/>
          <w:color w:val="0070C0"/>
          <w:sz w:val="24"/>
          <w:szCs w:val="24"/>
        </w:rPr>
        <w:t>Характеристика воспитательной с</w:t>
      </w:r>
      <w:r w:rsidR="002474D0" w:rsidRPr="0095773E">
        <w:rPr>
          <w:rFonts w:ascii="Times New Roman" w:hAnsi="Times New Roman"/>
          <w:b/>
          <w:i/>
          <w:color w:val="0070C0"/>
          <w:sz w:val="24"/>
          <w:szCs w:val="24"/>
        </w:rPr>
        <w:t>истемы</w:t>
      </w:r>
    </w:p>
    <w:p w:rsidR="00B24DF2" w:rsidRPr="00B24DF2" w:rsidRDefault="00B24DF2" w:rsidP="00B24DF2">
      <w:pPr>
        <w:ind w:firstLine="566"/>
        <w:jc w:val="both"/>
      </w:pPr>
      <w:r w:rsidRPr="00B24DF2">
        <w:t>В основе  воспитательной работы лицея лежат 3 главных принципа: совместная  деятельность детей и взрослых, участие каждого</w:t>
      </w:r>
      <w:r>
        <w:t xml:space="preserve"> </w:t>
      </w:r>
      <w:r w:rsidRPr="00B24DF2">
        <w:t xml:space="preserve">лицеиста в общей системе  УВП, </w:t>
      </w:r>
      <w:r w:rsidRPr="00B24DF2">
        <w:rPr>
          <w:color w:val="000000" w:themeColor="text1"/>
        </w:rPr>
        <w:t>коллективные творческие дела</w:t>
      </w:r>
      <w:r w:rsidRPr="00B24DF2">
        <w:rPr>
          <w:b/>
          <w:color w:val="000000" w:themeColor="text1"/>
        </w:rPr>
        <w:t>.</w:t>
      </w:r>
    </w:p>
    <w:p w:rsidR="00B24DF2" w:rsidRPr="00B24DF2" w:rsidRDefault="00B24DF2" w:rsidP="00B24DF2">
      <w:pPr>
        <w:pStyle w:val="p8"/>
        <w:shd w:val="clear" w:color="auto" w:fill="FFFFFF"/>
        <w:spacing w:before="0" w:beforeAutospacing="0" w:after="0" w:afterAutospacing="0"/>
        <w:ind w:firstLine="566"/>
        <w:jc w:val="both"/>
        <w:rPr>
          <w:color w:val="000000"/>
        </w:rPr>
      </w:pPr>
      <w:r w:rsidRPr="00B24DF2">
        <w:rPr>
          <w:color w:val="000000"/>
        </w:rPr>
        <w:t>Содержание воспитательной работы в минувшем учебном году определялось следующими видами деятельности:</w:t>
      </w:r>
    </w:p>
    <w:p w:rsidR="00B24DF2" w:rsidRPr="00B24DF2" w:rsidRDefault="00B24DF2" w:rsidP="00B24DF2">
      <w:pPr>
        <w:pStyle w:val="p8"/>
        <w:shd w:val="clear" w:color="auto" w:fill="FFFFFF"/>
        <w:spacing w:before="0" w:beforeAutospacing="0" w:after="0" w:afterAutospacing="0"/>
        <w:ind w:firstLine="566"/>
        <w:jc w:val="both"/>
        <w:rPr>
          <w:color w:val="000000"/>
        </w:rPr>
      </w:pPr>
      <w:r w:rsidRPr="00B24DF2">
        <w:rPr>
          <w:color w:val="000000"/>
        </w:rPr>
        <w:t xml:space="preserve">- </w:t>
      </w:r>
      <w:proofErr w:type="gramStart"/>
      <w:r w:rsidRPr="00B24DF2">
        <w:rPr>
          <w:color w:val="000000"/>
        </w:rPr>
        <w:t>интеллектуально-познавательной</w:t>
      </w:r>
      <w:proofErr w:type="gramEnd"/>
      <w:r w:rsidRPr="00B24DF2">
        <w:rPr>
          <w:color w:val="000000"/>
        </w:rPr>
        <w:t>, расширяющей кругозор, любознательность школьников</w:t>
      </w:r>
      <w:r>
        <w:rPr>
          <w:color w:val="000000"/>
        </w:rPr>
        <w:t>,</w:t>
      </w:r>
      <w:r w:rsidRPr="00B24DF2">
        <w:rPr>
          <w:color w:val="000000"/>
        </w:rPr>
        <w:t xml:space="preserve"> и формирующей потребность в образовании, интеллектуальном развитии;</w:t>
      </w:r>
    </w:p>
    <w:p w:rsidR="00B24DF2" w:rsidRPr="00B24DF2" w:rsidRDefault="00B24DF2" w:rsidP="00B24DF2">
      <w:pPr>
        <w:pStyle w:val="p8"/>
        <w:shd w:val="clear" w:color="auto" w:fill="FFFFFF"/>
        <w:spacing w:before="0" w:beforeAutospacing="0" w:after="0" w:afterAutospacing="0"/>
        <w:ind w:firstLine="566"/>
        <w:jc w:val="both"/>
        <w:rPr>
          <w:color w:val="000000"/>
        </w:rPr>
      </w:pPr>
      <w:proofErr w:type="gramStart"/>
      <w:r w:rsidRPr="00B24DF2">
        <w:rPr>
          <w:color w:val="000000"/>
        </w:rPr>
        <w:t>- гражданско-патриотической, формирующей у обучающихся определенные социально значимые качества личности, взгляды: это целенаправленная деятельность, призванная формировать ценностные ориентиры, подразумевающие ответственность за судьбу своей Родины, сопричастность с её судьбой;</w:t>
      </w:r>
      <w:proofErr w:type="gramEnd"/>
    </w:p>
    <w:p w:rsidR="00B24DF2" w:rsidRPr="00B24DF2" w:rsidRDefault="00B24DF2" w:rsidP="00B24DF2">
      <w:pPr>
        <w:pStyle w:val="p8"/>
        <w:shd w:val="clear" w:color="auto" w:fill="FFFFFF"/>
        <w:spacing w:before="0" w:beforeAutospacing="0" w:after="0" w:afterAutospacing="0"/>
        <w:ind w:firstLine="566"/>
        <w:jc w:val="both"/>
        <w:rPr>
          <w:color w:val="000000"/>
        </w:rPr>
      </w:pPr>
      <w:r w:rsidRPr="00B24DF2">
        <w:rPr>
          <w:color w:val="000000"/>
        </w:rPr>
        <w:t xml:space="preserve">- художественно-эстетической, развивающей эстетические наклонности, потребность в </w:t>
      </w:r>
      <w:proofErr w:type="gramStart"/>
      <w:r w:rsidRPr="00B24DF2">
        <w:rPr>
          <w:color w:val="000000"/>
        </w:rPr>
        <w:t>прекрасном</w:t>
      </w:r>
      <w:proofErr w:type="gramEnd"/>
      <w:r w:rsidRPr="00B24DF2">
        <w:rPr>
          <w:color w:val="000000"/>
        </w:rPr>
        <w:t>;</w:t>
      </w:r>
    </w:p>
    <w:p w:rsidR="00B24DF2" w:rsidRPr="00B24DF2" w:rsidRDefault="00B24DF2" w:rsidP="00B24DF2">
      <w:pPr>
        <w:pStyle w:val="p8"/>
        <w:shd w:val="clear" w:color="auto" w:fill="FFFFFF"/>
        <w:spacing w:before="0" w:beforeAutospacing="0" w:after="0" w:afterAutospacing="0"/>
        <w:ind w:firstLine="566"/>
        <w:jc w:val="both"/>
        <w:rPr>
          <w:color w:val="000000"/>
        </w:rPr>
      </w:pPr>
      <w:r w:rsidRPr="00B24DF2">
        <w:rPr>
          <w:color w:val="000000"/>
        </w:rPr>
        <w:t>- спортивно-оздоровительной, способствующей здоровому образу жизни;</w:t>
      </w:r>
    </w:p>
    <w:p w:rsidR="00B24DF2" w:rsidRPr="00B24DF2" w:rsidRDefault="00B24DF2" w:rsidP="00B24DF2">
      <w:pPr>
        <w:pStyle w:val="p8"/>
        <w:shd w:val="clear" w:color="auto" w:fill="FFFFFF"/>
        <w:spacing w:before="0" w:beforeAutospacing="0" w:after="0" w:afterAutospacing="0"/>
        <w:ind w:firstLine="566"/>
        <w:jc w:val="both"/>
        <w:rPr>
          <w:color w:val="000000"/>
        </w:rPr>
      </w:pPr>
      <w:r w:rsidRPr="00B24DF2">
        <w:rPr>
          <w:color w:val="000000"/>
        </w:rPr>
        <w:t>- профилактической, способствующей изучению законодательства РФ, неприятию вредных привычек, а также формированию устойчивых знаний ПДД;</w:t>
      </w:r>
    </w:p>
    <w:p w:rsidR="00B24DF2" w:rsidRPr="00B24DF2" w:rsidRDefault="00B24DF2" w:rsidP="00B24DF2">
      <w:pPr>
        <w:pStyle w:val="p17"/>
        <w:shd w:val="clear" w:color="auto" w:fill="FFFFFF"/>
        <w:spacing w:before="0" w:beforeAutospacing="0" w:after="0" w:afterAutospacing="0"/>
        <w:ind w:right="56" w:firstLine="566"/>
        <w:jc w:val="both"/>
        <w:rPr>
          <w:color w:val="000000"/>
        </w:rPr>
      </w:pPr>
      <w:r w:rsidRPr="00B24DF2">
        <w:rPr>
          <w:color w:val="000000"/>
        </w:rPr>
        <w:t xml:space="preserve">- </w:t>
      </w:r>
      <w:proofErr w:type="gramStart"/>
      <w:r w:rsidRPr="00B24DF2">
        <w:rPr>
          <w:color w:val="000000"/>
        </w:rPr>
        <w:t>общественно-полезной</w:t>
      </w:r>
      <w:proofErr w:type="gramEnd"/>
      <w:r w:rsidRPr="00B24DF2">
        <w:rPr>
          <w:color w:val="000000"/>
        </w:rPr>
        <w:t>, формирующей активную гражданскую позицию обучающихся;</w:t>
      </w:r>
    </w:p>
    <w:p w:rsidR="00B24DF2" w:rsidRPr="00B24DF2" w:rsidRDefault="00B24DF2" w:rsidP="00B24DF2">
      <w:pPr>
        <w:pStyle w:val="p17"/>
        <w:shd w:val="clear" w:color="auto" w:fill="FFFFFF"/>
        <w:spacing w:before="0" w:beforeAutospacing="0" w:after="0" w:afterAutospacing="0"/>
        <w:ind w:right="56" w:firstLine="566"/>
        <w:jc w:val="both"/>
        <w:rPr>
          <w:color w:val="000000"/>
        </w:rPr>
      </w:pPr>
      <w:r w:rsidRPr="00B24DF2">
        <w:rPr>
          <w:color w:val="000000"/>
        </w:rPr>
        <w:t>-просветительской, способствующей обогащению педагогическими знаниями родителей (законных представителей);</w:t>
      </w:r>
    </w:p>
    <w:p w:rsidR="00B24DF2" w:rsidRPr="00DA1C00" w:rsidRDefault="00B24DF2" w:rsidP="00B24DF2">
      <w:pPr>
        <w:pStyle w:val="p17"/>
        <w:shd w:val="clear" w:color="auto" w:fill="FFFFFF"/>
        <w:spacing w:before="0" w:beforeAutospacing="0" w:after="0" w:afterAutospacing="0"/>
        <w:ind w:right="56" w:firstLine="566"/>
        <w:jc w:val="both"/>
        <w:rPr>
          <w:color w:val="000000"/>
        </w:rPr>
      </w:pPr>
      <w:r w:rsidRPr="00B24DF2">
        <w:rPr>
          <w:color w:val="000000"/>
        </w:rPr>
        <w:lastRenderedPageBreak/>
        <w:t>- деятельность по развитию самоуправления.</w:t>
      </w:r>
    </w:p>
    <w:p w:rsidR="00FF7848" w:rsidRPr="00A320F1" w:rsidRDefault="00FF7848" w:rsidP="00B24DF2">
      <w:pPr>
        <w:shd w:val="clear" w:color="auto" w:fill="FFFFFF"/>
        <w:spacing w:line="269" w:lineRule="exact"/>
        <w:ind w:right="10"/>
        <w:jc w:val="both"/>
        <w:rPr>
          <w:highlight w:val="yellow"/>
        </w:rPr>
      </w:pPr>
    </w:p>
    <w:p w:rsidR="00FF7848" w:rsidRDefault="00FF7848" w:rsidP="00FF7848">
      <w:pPr>
        <w:jc w:val="center"/>
        <w:rPr>
          <w:b/>
          <w:i/>
          <w:color w:val="0070C0"/>
        </w:rPr>
      </w:pPr>
      <w:r w:rsidRPr="0095773E">
        <w:rPr>
          <w:b/>
          <w:i/>
          <w:color w:val="0070C0"/>
        </w:rPr>
        <w:t>Гражданско-патриотическое воспитание</w:t>
      </w:r>
    </w:p>
    <w:p w:rsidR="00B24DF2" w:rsidRPr="00B24DF2" w:rsidRDefault="00B24DF2" w:rsidP="00B24DF2">
      <w:pPr>
        <w:jc w:val="both"/>
      </w:pPr>
      <w:r>
        <w:t xml:space="preserve">        </w:t>
      </w:r>
      <w:r w:rsidRPr="00B24DF2">
        <w:t>Гражданско-патриотическое воспитание - одно из основных направлений воспитательной работы лицея, целью которой является формирование гражданско-патриотического сознания, развития чувства сопричастности судьбам Отечества, сохранение и развитие чувства гордости за свою Родину.  В течение года педагогическим коллективом была проделана большая работа в этом направлении. Проведены тематические классные часы:</w:t>
      </w:r>
      <w:r>
        <w:t xml:space="preserve"> </w:t>
      </w:r>
      <w:r w:rsidRPr="00B24DF2">
        <w:rPr>
          <w:color w:val="000000" w:themeColor="text1"/>
        </w:rPr>
        <w:t xml:space="preserve">«Моя Россия - моя страна», </w:t>
      </w:r>
      <w:r w:rsidRPr="00B24DF2">
        <w:rPr>
          <w:lang w:eastAsia="en-US"/>
        </w:rPr>
        <w:t>«История общероссийского праздника «День согласия и примирения</w:t>
      </w:r>
      <w:r w:rsidRPr="00B24DF2">
        <w:t xml:space="preserve">», </w:t>
      </w:r>
      <w:r w:rsidRPr="00B24DF2">
        <w:rPr>
          <w:lang w:eastAsia="en-US"/>
        </w:rPr>
        <w:t xml:space="preserve">участие во Всероссийской акции «Мы - граждане России!»; </w:t>
      </w:r>
      <w:r w:rsidRPr="00B24DF2">
        <w:rPr>
          <w:sz w:val="22"/>
          <w:szCs w:val="22"/>
        </w:rPr>
        <w:t xml:space="preserve">к международному дню толерантности </w:t>
      </w:r>
      <w:r w:rsidRPr="00B24DF2">
        <w:t xml:space="preserve">проведены классные часы: </w:t>
      </w:r>
      <w:r w:rsidRPr="00B24DF2">
        <w:rPr>
          <w:lang w:eastAsia="en-US"/>
        </w:rPr>
        <w:t>«Учимся быть терпимыми», «Что значит уважать другого?», «Движение к взаимопониманию», «О неформальных подростковых объединениях экстремистского направления»,</w:t>
      </w:r>
      <w:r>
        <w:rPr>
          <w:lang w:eastAsia="en-US"/>
        </w:rPr>
        <w:t xml:space="preserve"> </w:t>
      </w:r>
      <w:r w:rsidRPr="00B24DF2">
        <w:rPr>
          <w:color w:val="000000"/>
          <w:lang w:eastAsia="en-US"/>
        </w:rPr>
        <w:t xml:space="preserve">тематические классные часы, </w:t>
      </w:r>
      <w:r w:rsidRPr="00B24DF2">
        <w:t>посвященные 26-й</w:t>
      </w:r>
      <w:r>
        <w:t xml:space="preserve"> </w:t>
      </w:r>
      <w:r w:rsidRPr="00B24DF2">
        <w:t>годовщине Конституции  РФ</w:t>
      </w:r>
      <w:r w:rsidRPr="00B24DF2">
        <w:rPr>
          <w:color w:val="000000"/>
          <w:lang w:eastAsia="en-US"/>
        </w:rPr>
        <w:t xml:space="preserve">: «Закон обо мне, я о законе»; «Права и обязанности: две </w:t>
      </w:r>
      <w:r>
        <w:rPr>
          <w:color w:val="000000"/>
          <w:lang w:eastAsia="en-US"/>
        </w:rPr>
        <w:t xml:space="preserve">стороны медали»; «Конституция – </w:t>
      </w:r>
      <w:r w:rsidRPr="00B24DF2">
        <w:rPr>
          <w:color w:val="000000"/>
          <w:lang w:eastAsia="en-US"/>
        </w:rPr>
        <w:t>основные права и обязанности»,</w:t>
      </w:r>
      <w:r>
        <w:rPr>
          <w:color w:val="000000"/>
          <w:lang w:eastAsia="en-US"/>
        </w:rPr>
        <w:t xml:space="preserve"> </w:t>
      </w:r>
      <w:r w:rsidRPr="00B24DF2">
        <w:t>«Твои права и обязанности», «Свобода и необходимость в современном обществе».</w:t>
      </w:r>
      <w:r w:rsidRPr="00B24DF2">
        <w:rPr>
          <w:bCs/>
        </w:rPr>
        <w:t xml:space="preserve"> Мероприятия в рамках Дня солидарности в борьбе с терроризмом: </w:t>
      </w:r>
      <w:r w:rsidRPr="00B24DF2">
        <w:t>демонстрации документальных фильмов, видеороликов, п</w:t>
      </w:r>
      <w:r w:rsidR="00E5207B">
        <w:t>освященных борьбе с терроризмом;</w:t>
      </w:r>
      <w:r w:rsidRPr="00B24DF2">
        <w:t xml:space="preserve"> выставки рисунков «Я рисую мир», «Наша безопасность в наш</w:t>
      </w:r>
      <w:r w:rsidR="00E5207B">
        <w:t>их руках»;</w:t>
      </w:r>
      <w:r w:rsidRPr="00B24DF2">
        <w:t xml:space="preserve"> показ п</w:t>
      </w:r>
      <w:r w:rsidR="00E5207B">
        <w:t>резентации «Мы против террора!»;</w:t>
      </w:r>
      <w:r w:rsidRPr="00B24DF2">
        <w:t xml:space="preserve"> выставка плакатов</w:t>
      </w:r>
      <w:r w:rsidR="00E5207B">
        <w:t xml:space="preserve"> </w:t>
      </w:r>
      <w:r w:rsidRPr="00B24DF2">
        <w:t xml:space="preserve">«Терроризму </w:t>
      </w:r>
      <w:proofErr w:type="gramStart"/>
      <w:r w:rsidRPr="00B24DF2">
        <w:t>-н</w:t>
      </w:r>
      <w:proofErr w:type="gramEnd"/>
      <w:r w:rsidRPr="00B24DF2">
        <w:t>ет!»,</w:t>
      </w:r>
      <w:r w:rsidR="00E5207B">
        <w:t xml:space="preserve"> </w:t>
      </w:r>
      <w:r w:rsidRPr="00B24DF2">
        <w:t>мультимедийный урок «Антитеррор. Безопасность для детей», урок-диспут «Остановим терроризм».</w:t>
      </w:r>
    </w:p>
    <w:p w:rsidR="00B24DF2" w:rsidRPr="00B24DF2" w:rsidRDefault="00B24DF2" w:rsidP="00B24DF2">
      <w:pPr>
        <w:ind w:firstLine="567"/>
        <w:jc w:val="both"/>
      </w:pPr>
      <w:r w:rsidRPr="00B24DF2">
        <w:t>В</w:t>
      </w:r>
      <w:r w:rsidR="00E5207B">
        <w:t>оенно-патриотическое воспитание</w:t>
      </w:r>
      <w:r w:rsidRPr="00B24DF2">
        <w:t xml:space="preserve"> охватывает весь образовательный  процесс, проходит через все его структуры, интегрируя учебные занятия и внеурочную жизнь </w:t>
      </w:r>
      <w:proofErr w:type="gramStart"/>
      <w:r w:rsidRPr="00B24DF2">
        <w:t>обучающихся</w:t>
      </w:r>
      <w:proofErr w:type="gramEnd"/>
      <w:r w:rsidRPr="00B24DF2">
        <w:t xml:space="preserve">. </w:t>
      </w:r>
      <w:r w:rsidRPr="00B24DF2">
        <w:rPr>
          <w:bCs/>
        </w:rPr>
        <w:t xml:space="preserve">В </w:t>
      </w:r>
      <w:r w:rsidR="00E5207B">
        <w:rPr>
          <w:bCs/>
        </w:rPr>
        <w:t>лицее проведён цикл мероприятий военно-патриотической направленности.</w:t>
      </w:r>
    </w:p>
    <w:p w:rsidR="00B24DF2" w:rsidRPr="00B24DF2" w:rsidRDefault="00B24DF2" w:rsidP="00B24DF2">
      <w:pPr>
        <w:ind w:firstLine="567"/>
        <w:jc w:val="both"/>
        <w:rPr>
          <w:bCs/>
        </w:rPr>
      </w:pPr>
      <w:r w:rsidRPr="00B24DF2">
        <w:rPr>
          <w:bCs/>
        </w:rPr>
        <w:t xml:space="preserve">Неделя Воинской Славы: </w:t>
      </w:r>
    </w:p>
    <w:p w:rsidR="00B24DF2" w:rsidRPr="00B24DF2" w:rsidRDefault="00B24DF2" w:rsidP="00B24DF2">
      <w:pPr>
        <w:jc w:val="both"/>
        <w:rPr>
          <w:bCs/>
        </w:rPr>
      </w:pPr>
      <w:r w:rsidRPr="00B24DF2">
        <w:rPr>
          <w:bCs/>
        </w:rPr>
        <w:t>- 3 декабря - День Неизвестного Солдата;</w:t>
      </w:r>
    </w:p>
    <w:p w:rsidR="00B24DF2" w:rsidRPr="00B24DF2" w:rsidRDefault="00B24DF2" w:rsidP="00B24DF2">
      <w:pPr>
        <w:jc w:val="both"/>
        <w:rPr>
          <w:bCs/>
        </w:rPr>
      </w:pPr>
      <w:r w:rsidRPr="00B24DF2">
        <w:rPr>
          <w:bCs/>
        </w:rPr>
        <w:t>- 5 декабря - День начала контрнаступления советских войск против немецко-фашистских захватчиков в битве под Москвой;</w:t>
      </w:r>
    </w:p>
    <w:p w:rsidR="00B24DF2" w:rsidRPr="00B24DF2" w:rsidRDefault="00B24DF2" w:rsidP="00B24DF2">
      <w:pPr>
        <w:jc w:val="both"/>
        <w:rPr>
          <w:bCs/>
        </w:rPr>
      </w:pPr>
      <w:r w:rsidRPr="00B24DF2">
        <w:rPr>
          <w:bCs/>
        </w:rPr>
        <w:t xml:space="preserve">- 9 декабря - День Героев Отечества. </w:t>
      </w:r>
    </w:p>
    <w:p w:rsidR="00B24DF2" w:rsidRPr="00B24DF2" w:rsidRDefault="00B24DF2" w:rsidP="00B24DF2">
      <w:pPr>
        <w:pStyle w:val="ad"/>
        <w:spacing w:after="0" w:line="240" w:lineRule="auto"/>
        <w:ind w:left="33"/>
        <w:jc w:val="both"/>
        <w:rPr>
          <w:rFonts w:ascii="Times New Roman" w:hAnsi="Times New Roman"/>
          <w:sz w:val="24"/>
          <w:szCs w:val="24"/>
        </w:rPr>
      </w:pPr>
      <w:r w:rsidRPr="00B24DF2">
        <w:rPr>
          <w:rFonts w:ascii="Times New Roman" w:hAnsi="Times New Roman"/>
          <w:bCs/>
          <w:sz w:val="24"/>
          <w:szCs w:val="24"/>
        </w:rPr>
        <w:t xml:space="preserve">        К этим знаменательным датам в 5-11 классах проведены</w:t>
      </w:r>
      <w:r w:rsidRPr="00B24DF2">
        <w:rPr>
          <w:rFonts w:ascii="Times New Roman" w:hAnsi="Times New Roman"/>
          <w:sz w:val="24"/>
          <w:szCs w:val="24"/>
        </w:rPr>
        <w:t xml:space="preserve">: урок мужества «Отчизны верные сыны», выставка рисунков </w:t>
      </w:r>
      <w:r w:rsidRPr="00B24DF2">
        <w:rPr>
          <w:rFonts w:ascii="Times New Roman" w:eastAsia="Times New Roman" w:hAnsi="Times New Roman"/>
          <w:bCs/>
          <w:sz w:val="24"/>
          <w:szCs w:val="24"/>
          <w:lang w:eastAsia="ru-RU"/>
        </w:rPr>
        <w:t>«Наши защитники»</w:t>
      </w:r>
      <w:r w:rsidRPr="00B24DF2">
        <w:rPr>
          <w:rFonts w:ascii="Times New Roman" w:hAnsi="Times New Roman"/>
          <w:sz w:val="24"/>
          <w:szCs w:val="24"/>
        </w:rPr>
        <w:t>; беседа: «День начала контрнаступления советских войск против немецко-фашистских войск в битве под Москвой (1941 год)»;</w:t>
      </w:r>
      <w:r w:rsidR="00E5207B">
        <w:rPr>
          <w:rFonts w:ascii="Times New Roman" w:hAnsi="Times New Roman"/>
          <w:sz w:val="24"/>
          <w:szCs w:val="24"/>
        </w:rPr>
        <w:t xml:space="preserve"> </w:t>
      </w:r>
      <w:r w:rsidRPr="00B24DF2">
        <w:rPr>
          <w:rFonts w:ascii="Times New Roman" w:hAnsi="Times New Roman"/>
          <w:sz w:val="24"/>
          <w:szCs w:val="24"/>
        </w:rPr>
        <w:t xml:space="preserve">урок мужества </w:t>
      </w:r>
      <w:r w:rsidRPr="00B24DF2">
        <w:rPr>
          <w:rFonts w:ascii="Times New Roman" w:hAnsi="Times New Roman"/>
          <w:color w:val="000000"/>
          <w:sz w:val="24"/>
          <w:szCs w:val="24"/>
          <w:shd w:val="clear" w:color="auto" w:fill="FFFFFF"/>
        </w:rPr>
        <w:t>«Отчизны верные сыны»,</w:t>
      </w:r>
      <w:r w:rsidR="00E5207B">
        <w:rPr>
          <w:rFonts w:ascii="Times New Roman" w:hAnsi="Times New Roman"/>
          <w:color w:val="000000"/>
          <w:sz w:val="24"/>
          <w:szCs w:val="24"/>
          <w:shd w:val="clear" w:color="auto" w:fill="FFFFFF"/>
        </w:rPr>
        <w:t xml:space="preserve"> </w:t>
      </w:r>
      <w:r w:rsidRPr="00B24DF2">
        <w:rPr>
          <w:rFonts w:ascii="Times New Roman" w:hAnsi="Times New Roman"/>
          <w:sz w:val="24"/>
          <w:szCs w:val="24"/>
        </w:rPr>
        <w:t>уроки-памяти «Помнить всегда», посвященные дню разгрома советскими войсками немецко-фашистских вой</w:t>
      </w:r>
      <w:proofErr w:type="gramStart"/>
      <w:r w:rsidRPr="00B24DF2">
        <w:rPr>
          <w:rFonts w:ascii="Times New Roman" w:hAnsi="Times New Roman"/>
          <w:sz w:val="24"/>
          <w:szCs w:val="24"/>
        </w:rPr>
        <w:t>ск в Ст</w:t>
      </w:r>
      <w:proofErr w:type="gramEnd"/>
      <w:r w:rsidRPr="00B24DF2">
        <w:rPr>
          <w:rFonts w:ascii="Times New Roman" w:hAnsi="Times New Roman"/>
          <w:sz w:val="24"/>
          <w:szCs w:val="24"/>
        </w:rPr>
        <w:t>алинградской битве</w:t>
      </w:r>
      <w:r w:rsidR="00E5207B">
        <w:rPr>
          <w:rFonts w:ascii="Times New Roman" w:hAnsi="Times New Roman"/>
          <w:sz w:val="24"/>
          <w:szCs w:val="24"/>
        </w:rPr>
        <w:t xml:space="preserve">; </w:t>
      </w:r>
      <w:r w:rsidRPr="00B24DF2">
        <w:rPr>
          <w:rFonts w:ascii="Times New Roman" w:hAnsi="Times New Roman"/>
          <w:sz w:val="24"/>
          <w:szCs w:val="24"/>
        </w:rPr>
        <w:t xml:space="preserve">День памяти о россиянах, исполнявших служебный долг за пределами Отечества. К этой дате в классах проведены </w:t>
      </w:r>
      <w:r w:rsidRPr="00B24DF2">
        <w:rPr>
          <w:rFonts w:ascii="Times New Roman" w:hAnsi="Times New Roman"/>
        </w:rPr>
        <w:t>классные часы</w:t>
      </w:r>
      <w:r w:rsidRPr="00B24DF2">
        <w:rPr>
          <w:rFonts w:ascii="Times New Roman" w:hAnsi="Times New Roman"/>
          <w:sz w:val="24"/>
          <w:szCs w:val="24"/>
        </w:rPr>
        <w:t xml:space="preserve">: «Жить - Родине служить», </w:t>
      </w:r>
      <w:r w:rsidRPr="00B24DF2">
        <w:rPr>
          <w:rFonts w:ascii="Times New Roman" w:hAnsi="Times New Roman"/>
          <w:sz w:val="24"/>
          <w:szCs w:val="24"/>
          <w:lang w:eastAsia="ar-SA"/>
        </w:rPr>
        <w:t>«Воины-интернационалисты», «</w:t>
      </w:r>
      <w:r w:rsidRPr="00B24DF2">
        <w:rPr>
          <w:rFonts w:ascii="Times New Roman" w:hAnsi="Times New Roman"/>
          <w:sz w:val="24"/>
          <w:szCs w:val="24"/>
        </w:rPr>
        <w:t>Подвиг воинов - интернационалистов в Афганистане».</w:t>
      </w:r>
    </w:p>
    <w:p w:rsidR="00B24DF2" w:rsidRPr="00B24DF2" w:rsidRDefault="00B24DF2" w:rsidP="00B24DF2">
      <w:pPr>
        <w:ind w:firstLine="567"/>
        <w:jc w:val="both"/>
        <w:rPr>
          <w:bCs/>
        </w:rPr>
      </w:pPr>
      <w:r w:rsidRPr="00B24DF2">
        <w:t>Традиционно ко Дню защитника Отечества в лицее стартовала неделя Российского солдата «Святое дело – Родине служить». В ходе недели проведены следующие мероприятия:  благотворительная акция «Подарок солдату»; классные часы «Будем в армии служить?», «Герои живут среди нас», «Слава армии родной», «Солдат Российской армии», «Блокадный хлеб», конкурсно–развлекательные программы  «Армейский калейдоскоп», «Наши парни бравые», «А ну-ка, мальчики», «Защитники Отечества», «Мальчишки, вперёд», «Служить  Отечеству», литературная гостиная «Они сражались за Родину», интеллектуальные игры «Есть такая профессия</w:t>
      </w:r>
      <w:r w:rsidR="00E5207B">
        <w:t xml:space="preserve"> </w:t>
      </w:r>
      <w:r w:rsidRPr="00B24DF2">
        <w:t>-</w:t>
      </w:r>
      <w:r w:rsidR="00E5207B">
        <w:t xml:space="preserve"> </w:t>
      </w:r>
      <w:r w:rsidRPr="00B24DF2">
        <w:t xml:space="preserve">Родину защищать», «Я </w:t>
      </w:r>
      <w:r w:rsidR="00E5207B">
        <w:t xml:space="preserve"> - </w:t>
      </w:r>
      <w:r w:rsidRPr="00B24DF2">
        <w:t>России гражданин».</w:t>
      </w:r>
    </w:p>
    <w:p w:rsidR="00B24DF2" w:rsidRPr="00B24DF2" w:rsidRDefault="00E5207B" w:rsidP="00B24DF2">
      <w:pPr>
        <w:jc w:val="both"/>
      </w:pPr>
      <w:r>
        <w:t xml:space="preserve">        </w:t>
      </w:r>
      <w:r w:rsidR="00B24DF2" w:rsidRPr="00B24DF2">
        <w:t>Этот год для нашей страны - юбилейный. Мы отмечаем 75-летие Великой Победы.</w:t>
      </w:r>
      <w:r>
        <w:t xml:space="preserve"> </w:t>
      </w:r>
      <w:r w:rsidR="00B24DF2" w:rsidRPr="00B24DF2">
        <w:t>В январе  был дан старт  акции «Мы вас никогда не забудем!» в рамках социального проекта  «Мы знаем, помним, гордимся» к 75-годовщине Победы в Великой Отечественной войне.</w:t>
      </w:r>
    </w:p>
    <w:p w:rsidR="00B24DF2" w:rsidRPr="00B24DF2" w:rsidRDefault="00E5207B" w:rsidP="00B24DF2">
      <w:pPr>
        <w:jc w:val="both"/>
        <w:rPr>
          <w:iCs/>
          <w:bdr w:val="none" w:sz="0" w:space="0" w:color="auto" w:frame="1"/>
        </w:rPr>
      </w:pPr>
      <w:r>
        <w:t xml:space="preserve">         </w:t>
      </w:r>
      <w:r w:rsidR="00B24DF2" w:rsidRPr="00B24DF2">
        <w:t>Подготовка к этому событию  в лицее началась заране</w:t>
      </w:r>
      <w:r w:rsidR="00443929">
        <w:t xml:space="preserve">е.  </w:t>
      </w:r>
      <w:r>
        <w:t xml:space="preserve">С 24 апреля   в лицее </w:t>
      </w:r>
      <w:r w:rsidR="00443929">
        <w:t xml:space="preserve"> дан старт Вахте</w:t>
      </w:r>
      <w:r w:rsidR="00B24DF2" w:rsidRPr="00B24DF2">
        <w:t xml:space="preserve"> Памяти «Помнить, чтобы жизнь продолжалась» с участием </w:t>
      </w:r>
      <w:proofErr w:type="gramStart"/>
      <w:r w:rsidR="00B24DF2" w:rsidRPr="00B24DF2">
        <w:t>обучающихся</w:t>
      </w:r>
      <w:proofErr w:type="gramEnd"/>
      <w:r>
        <w:t xml:space="preserve"> в </w:t>
      </w:r>
      <w:r>
        <w:lastRenderedPageBreak/>
        <w:t xml:space="preserve">социальных </w:t>
      </w:r>
      <w:proofErr w:type="spellStart"/>
      <w:r>
        <w:t>флешмобах</w:t>
      </w:r>
      <w:proofErr w:type="spellEnd"/>
      <w:r>
        <w:t>. Н</w:t>
      </w:r>
      <w:r w:rsidR="00B24DF2" w:rsidRPr="00B24DF2">
        <w:t xml:space="preserve">а сайте  МОБУ лицея №33 </w:t>
      </w:r>
      <w:r>
        <w:t xml:space="preserve">проходила </w:t>
      </w:r>
      <w:r w:rsidR="00B24DF2" w:rsidRPr="00B24DF2">
        <w:t xml:space="preserve">демонстрация видеороликов  «О великой Победе рассказывают дети лицея», в </w:t>
      </w:r>
      <w:r>
        <w:t>которых</w:t>
      </w:r>
      <w:r w:rsidR="00B24DF2" w:rsidRPr="00B24DF2">
        <w:t xml:space="preserve">  </w:t>
      </w:r>
      <w:r>
        <w:t>ребята</w:t>
      </w:r>
      <w:r w:rsidR="00B24DF2" w:rsidRPr="00B24DF2">
        <w:t xml:space="preserve"> рассказывали стихи  о подвигах простых русских людей: стариков, женщин, детей</w:t>
      </w:r>
      <w:r>
        <w:t>.</w:t>
      </w:r>
      <w:r w:rsidR="00B24DF2" w:rsidRPr="00B24DF2">
        <w:t xml:space="preserve"> </w:t>
      </w:r>
      <w:r>
        <w:t>В</w:t>
      </w:r>
      <w:r w:rsidR="00B24DF2" w:rsidRPr="00B24DF2">
        <w:t xml:space="preserve"> </w:t>
      </w:r>
      <w:proofErr w:type="spellStart"/>
      <w:r w:rsidR="00B24DF2" w:rsidRPr="00B24DF2">
        <w:t>флешмобе</w:t>
      </w:r>
      <w:proofErr w:type="spellEnd"/>
      <w:r w:rsidR="00B24DF2" w:rsidRPr="00B24DF2">
        <w:t xml:space="preserve"> «Я помню! </w:t>
      </w:r>
      <w:proofErr w:type="gramStart"/>
      <w:r w:rsidR="00B24DF2" w:rsidRPr="00B24DF2">
        <w:t xml:space="preserve">Я горжусь!» обучающиеся </w:t>
      </w:r>
      <w:r w:rsidR="00A50A8E">
        <w:t>говорили о том</w:t>
      </w:r>
      <w:r w:rsidR="00B24DF2" w:rsidRPr="00B24DF2">
        <w:t>, что необходимо помнить и чтить героев Великой Отечественной войны</w:t>
      </w:r>
      <w:r w:rsidR="00A50A8E">
        <w:t>.</w:t>
      </w:r>
      <w:proofErr w:type="gramEnd"/>
      <w:r w:rsidR="00A50A8E">
        <w:t xml:space="preserve"> О</w:t>
      </w:r>
      <w:r w:rsidR="00B24DF2" w:rsidRPr="00B24DF2">
        <w:t xml:space="preserve">нлайн акция «Георгиевская ленточка» </w:t>
      </w:r>
      <w:r w:rsidR="00A50A8E">
        <w:t>- дань уважения  ветеранам, дань памяти павшим на поле боя</w:t>
      </w:r>
      <w:r w:rsidR="00443929">
        <w:t>. Участвуя в акции</w:t>
      </w:r>
      <w:r w:rsidR="00B24DF2" w:rsidRPr="00B24DF2">
        <w:t xml:space="preserve"> «Письмо Победы»</w:t>
      </w:r>
      <w:r w:rsidR="00443929">
        <w:t xml:space="preserve">, </w:t>
      </w:r>
      <w:r w:rsidR="00B24DF2" w:rsidRPr="00B24DF2">
        <w:t xml:space="preserve">ребята </w:t>
      </w:r>
      <w:r w:rsidR="00443929">
        <w:t>постарались передать</w:t>
      </w:r>
      <w:r w:rsidR="00B24DF2" w:rsidRPr="00B24DF2">
        <w:t xml:space="preserve">  Великое Спасибо, сердечную благодарность от нынешнего молодого поколения всем фронтовикам, защитившим нашу Родину от фашистов;  совместное исполнение обучающимися</w:t>
      </w:r>
      <w:r w:rsidR="00443929">
        <w:t xml:space="preserve"> песни «Казаки в Берлине» - выражение   значимости </w:t>
      </w:r>
      <w:r w:rsidR="00B24DF2" w:rsidRPr="00B24DF2">
        <w:t xml:space="preserve"> казачьих </w:t>
      </w:r>
      <w:r w:rsidR="00443929">
        <w:t xml:space="preserve">войск в Победе над захватчиками. </w:t>
      </w:r>
      <w:r w:rsidR="00B24DF2" w:rsidRPr="00B24DF2">
        <w:t xml:space="preserve"> </w:t>
      </w:r>
      <w:r w:rsidR="00443929">
        <w:t>Акцией</w:t>
      </w:r>
      <w:r w:rsidR="00B24DF2" w:rsidRPr="00B24DF2">
        <w:t xml:space="preserve"> «Поём песни Победы»</w:t>
      </w:r>
      <w:r w:rsidR="00443929">
        <w:t xml:space="preserve"> </w:t>
      </w:r>
      <w:r w:rsidR="00B24DF2" w:rsidRPr="00B24DF2">
        <w:t>лицеисты  смогли мысленно вернуть старшее поколение  к тому далекому весеннему дню 1945 года;</w:t>
      </w:r>
      <w:r w:rsidR="00443929">
        <w:t xml:space="preserve"> онлайн акцией</w:t>
      </w:r>
      <w:r w:rsidR="00B24DF2" w:rsidRPr="00B24DF2">
        <w:t xml:space="preserve"> «Бессмертный полк»</w:t>
      </w:r>
      <w:r w:rsidR="00443929">
        <w:t xml:space="preserve"> </w:t>
      </w:r>
      <w:r w:rsidR="00B24DF2" w:rsidRPr="00B24DF2">
        <w:t>обучающиеся почтили память своих предков,</w:t>
      </w:r>
      <w:r w:rsidR="00443929">
        <w:t xml:space="preserve"> участников Вов. </w:t>
      </w:r>
      <w:r w:rsidR="00B24DF2" w:rsidRPr="00B24DF2">
        <w:t xml:space="preserve"> </w:t>
      </w:r>
      <w:r w:rsidR="00443929">
        <w:t xml:space="preserve">Участвуя в </w:t>
      </w:r>
      <w:r w:rsidR="00B24DF2" w:rsidRPr="00B24DF2">
        <w:t>акции «Свеча Памяти»</w:t>
      </w:r>
      <w:r w:rsidR="00443929">
        <w:t xml:space="preserve">, лицеисты </w:t>
      </w:r>
      <w:r w:rsidR="00B24DF2" w:rsidRPr="00B24DF2">
        <w:t>выр</w:t>
      </w:r>
      <w:r w:rsidR="00443929">
        <w:t>азили</w:t>
      </w:r>
      <w:r w:rsidR="00B24DF2" w:rsidRPr="00B24DF2">
        <w:t xml:space="preserve"> общую скорбь всего народа и </w:t>
      </w:r>
      <w:r w:rsidR="00443929">
        <w:t>по</w:t>
      </w:r>
      <w:r w:rsidR="00B24DF2" w:rsidRPr="00B24DF2">
        <w:t xml:space="preserve">благодарили всех героев за Победу над фашизмом. </w:t>
      </w:r>
      <w:r w:rsidR="00443929">
        <w:rPr>
          <w:color w:val="000000"/>
          <w:shd w:val="clear" w:color="auto" w:fill="FFFFFF"/>
        </w:rPr>
        <w:t>А</w:t>
      </w:r>
      <w:r w:rsidR="00B24DF2" w:rsidRPr="00B24DF2">
        <w:rPr>
          <w:color w:val="000000"/>
          <w:shd w:val="clear" w:color="auto" w:fill="FFFFFF"/>
        </w:rPr>
        <w:t xml:space="preserve">ктивное участие </w:t>
      </w:r>
      <w:r w:rsidR="00443929">
        <w:rPr>
          <w:color w:val="000000"/>
          <w:shd w:val="clear" w:color="auto" w:fill="FFFFFF"/>
        </w:rPr>
        <w:t xml:space="preserve">ребята приняли </w:t>
      </w:r>
      <w:r w:rsidR="00B24DF2" w:rsidRPr="00B24DF2">
        <w:rPr>
          <w:color w:val="000000"/>
          <w:shd w:val="clear" w:color="auto" w:fill="FFFFFF"/>
        </w:rPr>
        <w:t>во Всероссийской  акции « Блокадный хлеб».</w:t>
      </w:r>
    </w:p>
    <w:p w:rsidR="00B24DF2" w:rsidRPr="00B24DF2" w:rsidRDefault="00443929" w:rsidP="00B24DF2">
      <w:pPr>
        <w:contextualSpacing/>
        <w:jc w:val="both"/>
      </w:pPr>
      <w:r>
        <w:t xml:space="preserve">          </w:t>
      </w:r>
      <w:r w:rsidR="00B24DF2" w:rsidRPr="00B24DF2">
        <w:t xml:space="preserve">Лицеисты стали активными участниками городских виртуальных </w:t>
      </w:r>
      <w:proofErr w:type="spellStart"/>
      <w:r w:rsidR="00B24DF2" w:rsidRPr="00B24DF2">
        <w:t>флешмобов</w:t>
      </w:r>
      <w:proofErr w:type="spellEnd"/>
      <w:r w:rsidR="00B24DF2" w:rsidRPr="00B24DF2">
        <w:t xml:space="preserve"> «Читаем стихи о войне», конкурса детского рисунка «Поклонимся великим тем годам», фестиваля вокально-хоровой музыки «И помнит мир спасенный»</w:t>
      </w:r>
      <w:r>
        <w:t>, областного конкурса</w:t>
      </w:r>
      <w:r w:rsidR="00B24DF2" w:rsidRPr="00B24DF2">
        <w:t xml:space="preserve"> рассказов о войне «Тюльпаны Победы».</w:t>
      </w:r>
    </w:p>
    <w:p w:rsidR="00B24DF2" w:rsidRPr="00B24DF2" w:rsidRDefault="00B24DF2" w:rsidP="00B24DF2">
      <w:pPr>
        <w:jc w:val="both"/>
      </w:pPr>
      <w:r w:rsidRPr="00B24DF2">
        <w:rPr>
          <w:sz w:val="22"/>
          <w:szCs w:val="22"/>
        </w:rPr>
        <w:tab/>
      </w:r>
      <w:r w:rsidRPr="00B24DF2">
        <w:rPr>
          <w:bCs/>
        </w:rPr>
        <w:t>На протяжении  многих лет обучающиеся лицея являются участниками городского клуба «Патриот». В этом году обучающиеся 5а,</w:t>
      </w:r>
      <w:r w:rsidR="00443929">
        <w:rPr>
          <w:bCs/>
        </w:rPr>
        <w:t xml:space="preserve"> </w:t>
      </w:r>
      <w:r w:rsidRPr="00B24DF2">
        <w:rPr>
          <w:bCs/>
        </w:rPr>
        <w:t>5б,</w:t>
      </w:r>
      <w:r w:rsidR="00443929">
        <w:rPr>
          <w:bCs/>
        </w:rPr>
        <w:t xml:space="preserve"> </w:t>
      </w:r>
      <w:r w:rsidRPr="00B24DF2">
        <w:rPr>
          <w:bCs/>
        </w:rPr>
        <w:t>5в,</w:t>
      </w:r>
      <w:r w:rsidR="00443929">
        <w:rPr>
          <w:bCs/>
        </w:rPr>
        <w:t xml:space="preserve"> </w:t>
      </w:r>
      <w:r w:rsidRPr="00B24DF2">
        <w:rPr>
          <w:bCs/>
        </w:rPr>
        <w:t>5г,</w:t>
      </w:r>
      <w:r w:rsidR="00443929">
        <w:rPr>
          <w:bCs/>
        </w:rPr>
        <w:t xml:space="preserve"> </w:t>
      </w:r>
      <w:r w:rsidRPr="00B24DF2">
        <w:rPr>
          <w:bCs/>
        </w:rPr>
        <w:t>5д,</w:t>
      </w:r>
      <w:r w:rsidR="00443929">
        <w:rPr>
          <w:bCs/>
        </w:rPr>
        <w:t xml:space="preserve"> </w:t>
      </w:r>
      <w:r w:rsidRPr="00B24DF2">
        <w:rPr>
          <w:bCs/>
        </w:rPr>
        <w:t>6б,</w:t>
      </w:r>
      <w:r w:rsidR="00443929">
        <w:rPr>
          <w:bCs/>
        </w:rPr>
        <w:t xml:space="preserve"> </w:t>
      </w:r>
      <w:r w:rsidRPr="00B24DF2">
        <w:rPr>
          <w:bCs/>
        </w:rPr>
        <w:t>6в,</w:t>
      </w:r>
      <w:r w:rsidR="00443929">
        <w:rPr>
          <w:bCs/>
        </w:rPr>
        <w:t xml:space="preserve"> </w:t>
      </w:r>
      <w:r w:rsidRPr="00B24DF2">
        <w:rPr>
          <w:bCs/>
        </w:rPr>
        <w:t xml:space="preserve">6г классов участвовали в различных мероприятиях этого клуба: </w:t>
      </w:r>
      <w:r w:rsidRPr="00B24DF2">
        <w:t>6б,6в,6г классы в   познавательной программе «По дорогам городов-героев, торжественном  старте-посвящении «Мы вместе», тематической программе «Здоровому  всё</w:t>
      </w:r>
      <w:r w:rsidR="00B24B0A">
        <w:t xml:space="preserve"> – </w:t>
      </w:r>
      <w:r w:rsidRPr="00B24DF2">
        <w:t>здорово!»,</w:t>
      </w:r>
      <w:r w:rsidR="00B24B0A">
        <w:t xml:space="preserve"> </w:t>
      </w:r>
      <w:r w:rsidRPr="00B24DF2">
        <w:t xml:space="preserve">5г класс </w:t>
      </w:r>
      <w:r w:rsidR="00B24B0A">
        <w:t xml:space="preserve">- </w:t>
      </w:r>
      <w:r w:rsidRPr="00B24DF2">
        <w:t xml:space="preserve">в тематической программе «В объективе </w:t>
      </w:r>
      <w:proofErr w:type="gramStart"/>
      <w:r w:rsidRPr="00B24DF2">
        <w:t>-М</w:t>
      </w:r>
      <w:proofErr w:type="gramEnd"/>
      <w:r w:rsidRPr="00B24DF2">
        <w:t>ама»,</w:t>
      </w:r>
      <w:r w:rsidR="00B24B0A">
        <w:t xml:space="preserve"> </w:t>
      </w:r>
      <w:r w:rsidRPr="00B24DF2">
        <w:t xml:space="preserve">5-е  классы </w:t>
      </w:r>
      <w:r w:rsidR="00B24B0A">
        <w:t xml:space="preserve">- </w:t>
      </w:r>
      <w:r w:rsidRPr="00B24DF2">
        <w:t>в   торжественном  старте-посвящении «Россия начинается с тебя»,  в тематической программе «Здоровая нация -</w:t>
      </w:r>
      <w:r w:rsidR="00B24B0A">
        <w:t xml:space="preserve"> </w:t>
      </w:r>
      <w:r w:rsidRPr="00B24DF2">
        <w:t xml:space="preserve">сильная Россия», в благотворительной акции «Ребята - </w:t>
      </w:r>
      <w:proofErr w:type="gramStart"/>
      <w:r w:rsidRPr="00B24DF2">
        <w:t>зверятам</w:t>
      </w:r>
      <w:proofErr w:type="gramEnd"/>
      <w:r w:rsidRPr="00B24DF2">
        <w:t>», в тематической программе «Любимый Чехов»,</w:t>
      </w:r>
      <w:r w:rsidR="00B24B0A">
        <w:t xml:space="preserve"> </w:t>
      </w:r>
      <w:r w:rsidRPr="00B24DF2">
        <w:t>5-6 классы в городском смотре строя и песни «Идёт солдат по городу».</w:t>
      </w:r>
    </w:p>
    <w:p w:rsidR="00332409" w:rsidRPr="00B24DF2" w:rsidRDefault="00B24B0A" w:rsidP="00B24B0A">
      <w:pPr>
        <w:jc w:val="both"/>
      </w:pPr>
      <w:r>
        <w:t xml:space="preserve">       </w:t>
      </w:r>
      <w:r w:rsidR="00B24DF2" w:rsidRPr="00B24DF2">
        <w:t>В качестве  ресурсов  воспитания человека, патриотических  и гражданских качеств личности ребенка в лицее широко  используются возможности краеведения, культурно-исторических и духовных традиций города, области, страны.</w:t>
      </w:r>
    </w:p>
    <w:tbl>
      <w:tblPr>
        <w:tblStyle w:val="a3"/>
        <w:tblW w:w="0" w:type="auto"/>
        <w:tblInd w:w="108" w:type="dxa"/>
        <w:tblLook w:val="04A0" w:firstRow="1" w:lastRow="0" w:firstColumn="1" w:lastColumn="0" w:noHBand="0" w:noVBand="1"/>
      </w:tblPr>
      <w:tblGrid>
        <w:gridCol w:w="5948"/>
        <w:gridCol w:w="3515"/>
      </w:tblGrid>
      <w:tr w:rsidR="00B24DF2" w:rsidRPr="00E60BFB" w:rsidTr="00443929">
        <w:trPr>
          <w:trHeight w:val="240"/>
        </w:trPr>
        <w:tc>
          <w:tcPr>
            <w:tcW w:w="6096" w:type="dxa"/>
          </w:tcPr>
          <w:p w:rsidR="00B24DF2" w:rsidRPr="00B24B0A" w:rsidRDefault="00B24DF2" w:rsidP="00443929">
            <w:pPr>
              <w:jc w:val="center"/>
            </w:pPr>
            <w:r w:rsidRPr="00B24B0A">
              <w:t>Наименование</w:t>
            </w:r>
          </w:p>
        </w:tc>
        <w:tc>
          <w:tcPr>
            <w:tcW w:w="3543" w:type="dxa"/>
          </w:tcPr>
          <w:p w:rsidR="00B24DF2" w:rsidRPr="00B24B0A" w:rsidRDefault="00B24DF2" w:rsidP="00443929">
            <w:pPr>
              <w:jc w:val="center"/>
            </w:pPr>
            <w:r w:rsidRPr="00B24B0A">
              <w:t>Классы</w:t>
            </w:r>
          </w:p>
        </w:tc>
      </w:tr>
      <w:tr w:rsidR="00B24DF2" w:rsidRPr="00E60BFB" w:rsidTr="00443929">
        <w:trPr>
          <w:trHeight w:val="240"/>
        </w:trPr>
        <w:tc>
          <w:tcPr>
            <w:tcW w:w="6096" w:type="dxa"/>
          </w:tcPr>
          <w:p w:rsidR="00B24DF2" w:rsidRPr="00B24B0A" w:rsidRDefault="00B24DF2" w:rsidP="00443929">
            <w:pPr>
              <w:jc w:val="both"/>
            </w:pPr>
            <w:r w:rsidRPr="00B24B0A">
              <w:t>Библиотека им. Василенко</w:t>
            </w:r>
          </w:p>
        </w:tc>
        <w:tc>
          <w:tcPr>
            <w:tcW w:w="3543" w:type="dxa"/>
          </w:tcPr>
          <w:p w:rsidR="00B24DF2" w:rsidRPr="00B24B0A" w:rsidRDefault="00B24DF2" w:rsidP="00443929">
            <w:pPr>
              <w:jc w:val="both"/>
            </w:pPr>
            <w:r w:rsidRPr="00B24B0A">
              <w:t>2г,3а,3в,3г,4а,</w:t>
            </w:r>
          </w:p>
        </w:tc>
      </w:tr>
      <w:tr w:rsidR="00B24DF2" w:rsidRPr="00E60BFB" w:rsidTr="00443929">
        <w:trPr>
          <w:trHeight w:val="240"/>
        </w:trPr>
        <w:tc>
          <w:tcPr>
            <w:tcW w:w="6096" w:type="dxa"/>
          </w:tcPr>
          <w:p w:rsidR="00B24DF2" w:rsidRPr="00B24B0A" w:rsidRDefault="00B24DF2" w:rsidP="00443929">
            <w:pPr>
              <w:jc w:val="both"/>
            </w:pPr>
            <w:r w:rsidRPr="00B24B0A">
              <w:t xml:space="preserve">Ростовский цирк                                                  </w:t>
            </w:r>
          </w:p>
        </w:tc>
        <w:tc>
          <w:tcPr>
            <w:tcW w:w="3543" w:type="dxa"/>
          </w:tcPr>
          <w:p w:rsidR="00B24DF2" w:rsidRPr="00B24B0A" w:rsidRDefault="00B24DF2" w:rsidP="00443929">
            <w:pPr>
              <w:jc w:val="both"/>
            </w:pPr>
            <w:r w:rsidRPr="00B24B0A">
              <w:t>1д,4в</w:t>
            </w:r>
          </w:p>
        </w:tc>
      </w:tr>
      <w:tr w:rsidR="00B24DF2" w:rsidRPr="00E60BFB" w:rsidTr="00443929">
        <w:trPr>
          <w:trHeight w:val="232"/>
        </w:trPr>
        <w:tc>
          <w:tcPr>
            <w:tcW w:w="6096" w:type="dxa"/>
          </w:tcPr>
          <w:p w:rsidR="00B24DF2" w:rsidRPr="00B24B0A" w:rsidRDefault="00B24DF2" w:rsidP="00443929">
            <w:pPr>
              <w:jc w:val="both"/>
            </w:pPr>
            <w:r w:rsidRPr="00B24B0A">
              <w:t>г. Ростов-на Дону. Музей шоколада</w:t>
            </w:r>
          </w:p>
        </w:tc>
        <w:tc>
          <w:tcPr>
            <w:tcW w:w="3543" w:type="dxa"/>
          </w:tcPr>
          <w:p w:rsidR="00B24DF2" w:rsidRPr="00B24B0A" w:rsidRDefault="00B24DF2" w:rsidP="00443929">
            <w:pPr>
              <w:jc w:val="both"/>
            </w:pPr>
            <w:r w:rsidRPr="00B24B0A">
              <w:t>2а,2в,7а,9б,9г,10б</w:t>
            </w:r>
          </w:p>
        </w:tc>
      </w:tr>
      <w:tr w:rsidR="00B24DF2" w:rsidRPr="00E60BFB" w:rsidTr="00443929">
        <w:trPr>
          <w:trHeight w:val="240"/>
        </w:trPr>
        <w:tc>
          <w:tcPr>
            <w:tcW w:w="6096" w:type="dxa"/>
          </w:tcPr>
          <w:p w:rsidR="00B24DF2" w:rsidRPr="00B24B0A" w:rsidRDefault="00B24DF2" w:rsidP="00443929">
            <w:pPr>
              <w:jc w:val="both"/>
            </w:pPr>
            <w:r w:rsidRPr="00B24B0A">
              <w:t>г. Азов</w:t>
            </w:r>
          </w:p>
        </w:tc>
        <w:tc>
          <w:tcPr>
            <w:tcW w:w="3543" w:type="dxa"/>
          </w:tcPr>
          <w:p w:rsidR="00B24DF2" w:rsidRPr="00B24B0A" w:rsidRDefault="00B24DF2" w:rsidP="00443929">
            <w:pPr>
              <w:jc w:val="both"/>
            </w:pPr>
            <w:r w:rsidRPr="00B24B0A">
              <w:t>3а,3г,5а,5б,5г,5д,6г,7в,8в</w:t>
            </w:r>
          </w:p>
        </w:tc>
      </w:tr>
      <w:tr w:rsidR="00B24DF2" w:rsidRPr="00E60BFB" w:rsidTr="00443929">
        <w:trPr>
          <w:trHeight w:val="240"/>
        </w:trPr>
        <w:tc>
          <w:tcPr>
            <w:tcW w:w="6096" w:type="dxa"/>
          </w:tcPr>
          <w:p w:rsidR="00B24DF2" w:rsidRPr="00B24B0A" w:rsidRDefault="00B24DF2" w:rsidP="00443929">
            <w:pPr>
              <w:jc w:val="both"/>
            </w:pPr>
            <w:r w:rsidRPr="00B24B0A">
              <w:t>г. Новочеркасск</w:t>
            </w:r>
          </w:p>
        </w:tc>
        <w:tc>
          <w:tcPr>
            <w:tcW w:w="3543" w:type="dxa"/>
          </w:tcPr>
          <w:p w:rsidR="00B24DF2" w:rsidRPr="00B24B0A" w:rsidRDefault="00B24DF2" w:rsidP="00443929">
            <w:pPr>
              <w:jc w:val="both"/>
            </w:pPr>
            <w:r w:rsidRPr="00B24B0A">
              <w:t>6а,6б,7г</w:t>
            </w:r>
          </w:p>
        </w:tc>
      </w:tr>
      <w:tr w:rsidR="00B24DF2" w:rsidRPr="00E60BFB" w:rsidTr="00443929">
        <w:trPr>
          <w:trHeight w:val="240"/>
        </w:trPr>
        <w:tc>
          <w:tcPr>
            <w:tcW w:w="6096" w:type="dxa"/>
          </w:tcPr>
          <w:p w:rsidR="00B24DF2" w:rsidRPr="00B24B0A" w:rsidRDefault="00B24DF2" w:rsidP="00443929">
            <w:pPr>
              <w:jc w:val="both"/>
            </w:pPr>
            <w:r w:rsidRPr="00B24B0A">
              <w:t>х. Старая станица Каменский район (парк Лого)</w:t>
            </w:r>
          </w:p>
        </w:tc>
        <w:tc>
          <w:tcPr>
            <w:tcW w:w="3543" w:type="dxa"/>
          </w:tcPr>
          <w:p w:rsidR="00B24DF2" w:rsidRPr="00B24B0A" w:rsidRDefault="00B24DF2" w:rsidP="00443929">
            <w:pPr>
              <w:jc w:val="both"/>
            </w:pPr>
            <w:r w:rsidRPr="00B24B0A">
              <w:t>3г,4а</w:t>
            </w:r>
          </w:p>
        </w:tc>
      </w:tr>
      <w:tr w:rsidR="00B24DF2" w:rsidRPr="00E60BFB" w:rsidTr="00443929">
        <w:trPr>
          <w:trHeight w:val="232"/>
        </w:trPr>
        <w:tc>
          <w:tcPr>
            <w:tcW w:w="6096" w:type="dxa"/>
          </w:tcPr>
          <w:p w:rsidR="00B24DF2" w:rsidRPr="00B24B0A" w:rsidRDefault="00B24DF2" w:rsidP="00443929">
            <w:pPr>
              <w:jc w:val="both"/>
            </w:pPr>
            <w:r w:rsidRPr="00B24B0A">
              <w:t>Кинотеатр «Арбуз»</w:t>
            </w:r>
          </w:p>
        </w:tc>
        <w:tc>
          <w:tcPr>
            <w:tcW w:w="3543" w:type="dxa"/>
          </w:tcPr>
          <w:p w:rsidR="00B24DF2" w:rsidRPr="00B24B0A" w:rsidRDefault="00B24DF2" w:rsidP="00443929">
            <w:pPr>
              <w:jc w:val="both"/>
            </w:pPr>
            <w:r w:rsidRPr="00B24B0A">
              <w:t>2а,3б,3г,4а,4в,4г,5г</w:t>
            </w:r>
          </w:p>
        </w:tc>
      </w:tr>
      <w:tr w:rsidR="00B24DF2" w:rsidRPr="00E60BFB" w:rsidTr="00443929">
        <w:trPr>
          <w:trHeight w:val="240"/>
        </w:trPr>
        <w:tc>
          <w:tcPr>
            <w:tcW w:w="6096" w:type="dxa"/>
          </w:tcPr>
          <w:p w:rsidR="00B24DF2" w:rsidRPr="00B24B0A" w:rsidRDefault="00B24DF2" w:rsidP="00443929">
            <w:pPr>
              <w:jc w:val="both"/>
            </w:pPr>
            <w:r w:rsidRPr="00B24B0A">
              <w:t>Театр им. А.П. Чехова</w:t>
            </w:r>
          </w:p>
        </w:tc>
        <w:tc>
          <w:tcPr>
            <w:tcW w:w="3543" w:type="dxa"/>
          </w:tcPr>
          <w:p w:rsidR="00B24DF2" w:rsidRPr="00B24B0A" w:rsidRDefault="00B24DF2" w:rsidP="00443929">
            <w:pPr>
              <w:jc w:val="both"/>
            </w:pPr>
            <w:r w:rsidRPr="00B24B0A">
              <w:t>2б,3г,4а</w:t>
            </w:r>
          </w:p>
        </w:tc>
      </w:tr>
      <w:tr w:rsidR="00B24DF2" w:rsidRPr="00E60BFB" w:rsidTr="00443929">
        <w:trPr>
          <w:trHeight w:val="482"/>
        </w:trPr>
        <w:tc>
          <w:tcPr>
            <w:tcW w:w="6096" w:type="dxa"/>
          </w:tcPr>
          <w:p w:rsidR="00B24DF2" w:rsidRPr="00B24B0A" w:rsidRDefault="00B24DF2" w:rsidP="00443929">
            <w:pPr>
              <w:jc w:val="both"/>
            </w:pPr>
            <w:r w:rsidRPr="00B24B0A">
              <w:t>Ростов-на Дону, познавательно-развлекательный музей чудес «Джоуль парк»</w:t>
            </w:r>
          </w:p>
        </w:tc>
        <w:tc>
          <w:tcPr>
            <w:tcW w:w="3543" w:type="dxa"/>
          </w:tcPr>
          <w:p w:rsidR="00B24DF2" w:rsidRPr="00B24B0A" w:rsidRDefault="00B24DF2" w:rsidP="00443929">
            <w:pPr>
              <w:jc w:val="both"/>
            </w:pPr>
            <w:r w:rsidRPr="00B24B0A">
              <w:t>4в,4г,5г</w:t>
            </w:r>
          </w:p>
        </w:tc>
      </w:tr>
      <w:tr w:rsidR="00B24DF2" w:rsidRPr="00E60BFB" w:rsidTr="00443929">
        <w:trPr>
          <w:trHeight w:val="232"/>
        </w:trPr>
        <w:tc>
          <w:tcPr>
            <w:tcW w:w="6096" w:type="dxa"/>
          </w:tcPr>
          <w:p w:rsidR="00B24DF2" w:rsidRPr="00B24B0A" w:rsidRDefault="00B24DF2" w:rsidP="00443929">
            <w:pPr>
              <w:jc w:val="both"/>
            </w:pPr>
            <w:proofErr w:type="spellStart"/>
            <w:r w:rsidRPr="00B24B0A">
              <w:t>Неклиновская</w:t>
            </w:r>
            <w:proofErr w:type="spellEnd"/>
            <w:r w:rsidRPr="00B24B0A">
              <w:t xml:space="preserve"> летная школа</w:t>
            </w:r>
          </w:p>
        </w:tc>
        <w:tc>
          <w:tcPr>
            <w:tcW w:w="3543" w:type="dxa"/>
          </w:tcPr>
          <w:p w:rsidR="00B24DF2" w:rsidRPr="00B24B0A" w:rsidRDefault="00B24DF2" w:rsidP="00443929">
            <w:pPr>
              <w:jc w:val="both"/>
            </w:pPr>
            <w:r w:rsidRPr="00B24B0A">
              <w:t>3г,4а</w:t>
            </w:r>
          </w:p>
        </w:tc>
      </w:tr>
      <w:tr w:rsidR="00B24DF2" w:rsidTr="00443929">
        <w:trPr>
          <w:trHeight w:val="240"/>
        </w:trPr>
        <w:tc>
          <w:tcPr>
            <w:tcW w:w="6096" w:type="dxa"/>
          </w:tcPr>
          <w:p w:rsidR="00B24DF2" w:rsidRPr="00B24B0A" w:rsidRDefault="00B24DF2" w:rsidP="00443929">
            <w:pPr>
              <w:jc w:val="both"/>
            </w:pPr>
            <w:r w:rsidRPr="00B24B0A">
              <w:t>Музей истории, археологии и палеонтологии</w:t>
            </w:r>
          </w:p>
        </w:tc>
        <w:tc>
          <w:tcPr>
            <w:tcW w:w="3543" w:type="dxa"/>
          </w:tcPr>
          <w:p w:rsidR="00B24DF2" w:rsidRPr="00B24B0A" w:rsidRDefault="00B24DF2" w:rsidP="00443929">
            <w:pPr>
              <w:jc w:val="both"/>
            </w:pPr>
          </w:p>
        </w:tc>
      </w:tr>
    </w:tbl>
    <w:p w:rsidR="00B24DF2" w:rsidRDefault="00B24DF2" w:rsidP="00B24DF2">
      <w:pPr>
        <w:jc w:val="center"/>
        <w:rPr>
          <w:b/>
          <w:i/>
          <w:color w:val="7030A0"/>
          <w:highlight w:val="yellow"/>
        </w:rPr>
      </w:pPr>
    </w:p>
    <w:p w:rsidR="00B24B0A" w:rsidRDefault="00B24B0A" w:rsidP="00B24B0A">
      <w:pPr>
        <w:ind w:firstLine="567"/>
        <w:jc w:val="center"/>
        <w:rPr>
          <w:b/>
          <w:i/>
          <w:color w:val="0070C0"/>
        </w:rPr>
      </w:pPr>
      <w:r>
        <w:rPr>
          <w:b/>
          <w:i/>
          <w:color w:val="0070C0"/>
        </w:rPr>
        <w:t>Духовно</w:t>
      </w:r>
      <w:r w:rsidR="005F7C99">
        <w:rPr>
          <w:b/>
          <w:i/>
          <w:color w:val="0070C0"/>
        </w:rPr>
        <w:t xml:space="preserve"> </w:t>
      </w:r>
      <w:r>
        <w:rPr>
          <w:b/>
          <w:i/>
          <w:color w:val="0070C0"/>
        </w:rPr>
        <w:t xml:space="preserve">- нравственное </w:t>
      </w:r>
      <w:r w:rsidRPr="0095773E">
        <w:rPr>
          <w:b/>
          <w:i/>
          <w:color w:val="0070C0"/>
        </w:rPr>
        <w:t>воспитание</w:t>
      </w:r>
    </w:p>
    <w:p w:rsidR="00B24B0A" w:rsidRPr="00B24B0A" w:rsidRDefault="00B24B0A" w:rsidP="00B24B0A">
      <w:pPr>
        <w:jc w:val="both"/>
        <w:rPr>
          <w:bdr w:val="none" w:sz="0" w:space="0" w:color="auto" w:frame="1"/>
        </w:rPr>
      </w:pPr>
      <w:r w:rsidRPr="00B24B0A">
        <w:rPr>
          <w:bdr w:val="none" w:sz="0" w:space="0" w:color="auto" w:frame="1"/>
        </w:rPr>
        <w:t xml:space="preserve">       Главная задача духовно-нравственного воспитания – это наполнить работу </w:t>
      </w:r>
      <w:proofErr w:type="gramStart"/>
      <w:r w:rsidRPr="00B24B0A">
        <w:rPr>
          <w:bdr w:val="none" w:sz="0" w:space="0" w:color="auto" w:frame="1"/>
        </w:rPr>
        <w:t>обучающихся</w:t>
      </w:r>
      <w:proofErr w:type="gramEnd"/>
      <w:r w:rsidRPr="00B24B0A">
        <w:rPr>
          <w:bdr w:val="none" w:sz="0" w:space="0" w:color="auto" w:frame="1"/>
        </w:rPr>
        <w:t xml:space="preserve"> интересной, разнообразной творческой деятельностью, развивающей индивидуальные качества личности. Главный результат данной задачи заключается в развитии нравственной ответственности личности, готовности к самореализации, саморазвитию и нравственному совершенствованию. Работа по духовно-нравственному </w:t>
      </w:r>
      <w:r w:rsidRPr="00B24B0A">
        <w:rPr>
          <w:bdr w:val="none" w:sz="0" w:space="0" w:color="auto" w:frame="1"/>
        </w:rPr>
        <w:lastRenderedPageBreak/>
        <w:t>воспитанию проводилась в соответствии с общешкольным планом внеклассной работы,</w:t>
      </w:r>
      <w:r w:rsidR="00EC4BE9">
        <w:rPr>
          <w:bdr w:val="none" w:sz="0" w:space="0" w:color="auto" w:frame="1"/>
        </w:rPr>
        <w:t xml:space="preserve"> планами классных руководителей.</w:t>
      </w:r>
    </w:p>
    <w:p w:rsidR="00B24B0A" w:rsidRPr="00B24B0A" w:rsidRDefault="00EC4BE9" w:rsidP="00B24B0A">
      <w:pPr>
        <w:jc w:val="both"/>
      </w:pPr>
      <w:r>
        <w:t xml:space="preserve">     </w:t>
      </w:r>
      <w:r w:rsidR="00B225D3">
        <w:t xml:space="preserve">    </w:t>
      </w:r>
      <w:r w:rsidR="00B24B0A" w:rsidRPr="00B24B0A">
        <w:t xml:space="preserve">Традиционно проведены мероприятия ко Дню пожилого человека «Старикам везде у нас почёт», </w:t>
      </w:r>
      <w:r>
        <w:rPr>
          <w:bCs/>
        </w:rPr>
        <w:t>конкурс</w:t>
      </w:r>
      <w:r w:rsidR="00B24B0A" w:rsidRPr="00B24B0A">
        <w:rPr>
          <w:bCs/>
        </w:rPr>
        <w:t xml:space="preserve"> сочинений</w:t>
      </w:r>
      <w:r>
        <w:rPr>
          <w:bCs/>
        </w:rPr>
        <w:t xml:space="preserve"> </w:t>
      </w:r>
      <w:r w:rsidR="00B24B0A" w:rsidRPr="00B24B0A">
        <w:rPr>
          <w:bCs/>
        </w:rPr>
        <w:t>ко Дню пожилого человека «Еще раз о своей бабушке»;</w:t>
      </w:r>
      <w:r>
        <w:rPr>
          <w:bCs/>
        </w:rPr>
        <w:t xml:space="preserve"> </w:t>
      </w:r>
      <w:r w:rsidR="00B24B0A" w:rsidRPr="00B24B0A">
        <w:t>работа творческой мастерской</w:t>
      </w:r>
      <w:r>
        <w:t xml:space="preserve"> </w:t>
      </w:r>
      <w:r w:rsidR="00B24B0A" w:rsidRPr="00B24B0A">
        <w:t xml:space="preserve">по изготовлению поздравительных открыток «Мои любимые», посвященная Дню пожилого человека; </w:t>
      </w:r>
      <w:r w:rsidR="00B24B0A" w:rsidRPr="00B24B0A">
        <w:rPr>
          <w:bCs/>
        </w:rPr>
        <w:t>праздники, посвященные Международному Дню матери «</w:t>
      </w:r>
      <w:r w:rsidR="00B24B0A" w:rsidRPr="00B24B0A">
        <w:t>Тепло сердец для милых мам»,</w:t>
      </w:r>
      <w:r>
        <w:t xml:space="preserve"> </w:t>
      </w:r>
      <w:hyperlink r:id="rId92" w:history="1">
        <w:r w:rsidR="00B24B0A" w:rsidRPr="00B24B0A">
          <w:t>«Посвящение в лицеисты»</w:t>
        </w:r>
      </w:hyperlink>
      <w:r>
        <w:t xml:space="preserve"> </w:t>
      </w:r>
      <w:r w:rsidR="00B24B0A" w:rsidRPr="00B24B0A">
        <w:rPr>
          <w:bCs/>
        </w:rPr>
        <w:t>для обучающихся 1-х, 8-х классов, «Посвящение в пятиклассники», конкурсно-развлекательные</w:t>
      </w:r>
      <w:r>
        <w:rPr>
          <w:bCs/>
        </w:rPr>
        <w:t xml:space="preserve"> </w:t>
      </w:r>
      <w:r w:rsidR="00B24B0A" w:rsidRPr="00B24B0A">
        <w:rPr>
          <w:bCs/>
        </w:rPr>
        <w:t xml:space="preserve">мероприятия «Красавицу осень, в гости </w:t>
      </w:r>
      <w:proofErr w:type="spellStart"/>
      <w:r w:rsidR="00B24B0A" w:rsidRPr="00B24B0A">
        <w:rPr>
          <w:bCs/>
        </w:rPr>
        <w:t>просим!»</w:t>
      </w:r>
      <w:proofErr w:type="gramStart"/>
      <w:r w:rsidR="00B24B0A" w:rsidRPr="00B24B0A">
        <w:rPr>
          <w:bCs/>
        </w:rPr>
        <w:t>,</w:t>
      </w:r>
      <w:r w:rsidR="00B24B0A" w:rsidRPr="00B24B0A">
        <w:rPr>
          <w:rFonts w:eastAsia="SimSun"/>
        </w:rPr>
        <w:t>ц</w:t>
      </w:r>
      <w:proofErr w:type="gramEnd"/>
      <w:r w:rsidR="00B24B0A" w:rsidRPr="00B24B0A">
        <w:rPr>
          <w:rFonts w:eastAsia="SimSun"/>
        </w:rPr>
        <w:t>икл</w:t>
      </w:r>
      <w:proofErr w:type="spellEnd"/>
      <w:r w:rsidR="00B24B0A" w:rsidRPr="00B24B0A">
        <w:rPr>
          <w:rFonts w:eastAsia="SimSun"/>
        </w:rPr>
        <w:t xml:space="preserve"> мероприятий, посвященных Международному дню толерантности</w:t>
      </w:r>
      <w:r w:rsidR="00B24B0A" w:rsidRPr="00B24B0A">
        <w:t xml:space="preserve"> «</w:t>
      </w:r>
      <w:r w:rsidR="00B24B0A" w:rsidRPr="00B24B0A">
        <w:rPr>
          <w:rFonts w:eastAsia="SimSun"/>
        </w:rPr>
        <w:t xml:space="preserve">Будущее человечества – в единстве», </w:t>
      </w:r>
      <w:r w:rsidR="00B24B0A" w:rsidRPr="00B24B0A">
        <w:t xml:space="preserve">интерактивный урок доброты «Торопись творить добро», </w:t>
      </w:r>
      <w:r w:rsidR="00B24B0A" w:rsidRPr="00B24B0A">
        <w:rPr>
          <w:lang w:eastAsia="en-US"/>
        </w:rPr>
        <w:t>акция ««Новый год у ворот!», праздник</w:t>
      </w:r>
      <w:r w:rsidR="00B24B0A" w:rsidRPr="00B24B0A">
        <w:t xml:space="preserve"> «Масленица на Руси», Гагаринский урок  «Космос</w:t>
      </w:r>
      <w:r w:rsidR="00B225D3">
        <w:t xml:space="preserve"> </w:t>
      </w:r>
      <w:r w:rsidR="00B24B0A" w:rsidRPr="00B24B0A">
        <w:t>-</w:t>
      </w:r>
      <w:r w:rsidR="00B225D3">
        <w:t xml:space="preserve"> </w:t>
      </w:r>
      <w:r w:rsidR="00B24B0A" w:rsidRPr="00B24B0A">
        <w:t>это мы».</w:t>
      </w:r>
    </w:p>
    <w:p w:rsidR="00B24B0A" w:rsidRPr="00B24B0A" w:rsidRDefault="00B225D3" w:rsidP="00B24B0A">
      <w:pPr>
        <w:jc w:val="both"/>
      </w:pPr>
      <w:r>
        <w:t xml:space="preserve">            Л</w:t>
      </w:r>
      <w:r w:rsidR="00B24B0A" w:rsidRPr="00B24B0A">
        <w:t xml:space="preserve">ицеисты </w:t>
      </w:r>
      <w:r>
        <w:t>ежегодно являются участниками</w:t>
      </w:r>
      <w:r w:rsidR="00B24B0A" w:rsidRPr="00B24B0A">
        <w:t xml:space="preserve"> Дня инвалидов. </w:t>
      </w:r>
      <w:r>
        <w:t xml:space="preserve"> </w:t>
      </w:r>
      <w:r w:rsidR="00B24B0A" w:rsidRPr="00B24B0A">
        <w:t xml:space="preserve">Проведены классные часы «Чужой боли не бывает!», «Люди вокруг нас», «Дарите людям доброту». </w:t>
      </w:r>
    </w:p>
    <w:p w:rsidR="00B24B0A" w:rsidRPr="0057559A" w:rsidRDefault="00B225D3" w:rsidP="00B24B0A">
      <w:pPr>
        <w:ind w:hanging="6"/>
        <w:jc w:val="both"/>
      </w:pPr>
      <w:r>
        <w:t xml:space="preserve">           </w:t>
      </w:r>
      <w:r w:rsidR="00B24B0A" w:rsidRPr="00B24B0A">
        <w:t xml:space="preserve"> В этом году обучающиеся лицея стали участниками Международного дня </w:t>
      </w:r>
      <w:proofErr w:type="spellStart"/>
      <w:r w:rsidR="00B24B0A" w:rsidRPr="00B24B0A">
        <w:t>добровольства</w:t>
      </w:r>
      <w:proofErr w:type="spellEnd"/>
      <w:r w:rsidR="00B24B0A" w:rsidRPr="00B24B0A">
        <w:t>: акции «День доброй воли», просмотр</w:t>
      </w:r>
      <w:r>
        <w:t>а</w:t>
      </w:r>
      <w:r w:rsidR="00B24B0A" w:rsidRPr="00B24B0A">
        <w:t xml:space="preserve"> фильма «Волонтеры будущего», интерактивного урока доброты «Торопись творить добро», мультимедийного урок доброты «Добро среди нас».</w:t>
      </w:r>
    </w:p>
    <w:p w:rsidR="00B24B0A" w:rsidRPr="005516E3" w:rsidRDefault="00B225D3" w:rsidP="00B24B0A">
      <w:pPr>
        <w:jc w:val="both"/>
        <w:rPr>
          <w:bCs/>
        </w:rPr>
      </w:pPr>
      <w:r>
        <w:rPr>
          <w:bCs/>
          <w:color w:val="FF0000"/>
        </w:rPr>
        <w:t xml:space="preserve">           </w:t>
      </w:r>
      <w:r>
        <w:rPr>
          <w:bCs/>
        </w:rPr>
        <w:t>К Чеховским дням  проведен</w:t>
      </w:r>
      <w:r w:rsidR="00B24B0A" w:rsidRPr="00B225D3">
        <w:rPr>
          <w:bCs/>
        </w:rPr>
        <w:t xml:space="preserve"> ряд мероприятий: </w:t>
      </w:r>
      <w:r w:rsidR="00B24B0A" w:rsidRPr="00B225D3">
        <w:t xml:space="preserve">интеллектуальная программа «Эпоха Антоши </w:t>
      </w:r>
      <w:proofErr w:type="spellStart"/>
      <w:r w:rsidR="00B24B0A" w:rsidRPr="00B225D3">
        <w:t>Чехонте</w:t>
      </w:r>
      <w:proofErr w:type="spellEnd"/>
      <w:r w:rsidR="00B24B0A" w:rsidRPr="00B225D3">
        <w:t>»</w:t>
      </w:r>
      <w:r w:rsidR="00B24B0A" w:rsidRPr="005516E3">
        <w:t xml:space="preserve"> (4-е классы), интерактивная экскурсия «Путешествие по городу            А.П. Чехова» (5-е классы).</w:t>
      </w:r>
      <w:r>
        <w:rPr>
          <w:color w:val="000000"/>
          <w:lang w:eastAsia="en-US"/>
        </w:rPr>
        <w:t xml:space="preserve">  </w:t>
      </w:r>
    </w:p>
    <w:p w:rsidR="00B24B0A" w:rsidRDefault="00B24B0A" w:rsidP="00B24B0A">
      <w:pPr>
        <w:widowControl w:val="0"/>
        <w:overflowPunct w:val="0"/>
        <w:autoSpaceDE w:val="0"/>
        <w:autoSpaceDN w:val="0"/>
        <w:adjustRightInd w:val="0"/>
        <w:spacing w:line="259" w:lineRule="auto"/>
        <w:ind w:firstLine="567"/>
        <w:jc w:val="both"/>
      </w:pPr>
      <w:r w:rsidRPr="005516E3">
        <w:t>В течение года обучающиеся лице</w:t>
      </w:r>
      <w:r>
        <w:t>я активно посещали музеи, театр</w:t>
      </w:r>
      <w:r w:rsidR="00B225D3">
        <w:t xml:space="preserve"> </w:t>
      </w:r>
      <w:r w:rsidRPr="00601C5A">
        <w:t xml:space="preserve">«Таганрогского ордена «ЗНАК ПОЧЕТА» </w:t>
      </w:r>
      <w:r w:rsidRPr="00CC39DD">
        <w:t>им. А.П. Чехова</w:t>
      </w:r>
      <w:r w:rsidRPr="00601C5A">
        <w:rPr>
          <w:i/>
        </w:rPr>
        <w:t>»</w:t>
      </w:r>
      <w:r>
        <w:rPr>
          <w:i/>
        </w:rPr>
        <w:t>,</w:t>
      </w:r>
      <w:r w:rsidRPr="005516E3">
        <w:t xml:space="preserve"> выставки города.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7"/>
        <w:gridCol w:w="2026"/>
        <w:gridCol w:w="3988"/>
      </w:tblGrid>
      <w:tr w:rsidR="00B24B0A" w:rsidTr="00F800CD">
        <w:trPr>
          <w:trHeight w:val="2925"/>
        </w:trPr>
        <w:tc>
          <w:tcPr>
            <w:tcW w:w="3557" w:type="dxa"/>
          </w:tcPr>
          <w:p w:rsidR="00B24B0A" w:rsidRDefault="00B24B0A" w:rsidP="001246ED">
            <w:pPr>
              <w:widowControl w:val="0"/>
              <w:overflowPunct w:val="0"/>
              <w:autoSpaceDE w:val="0"/>
              <w:autoSpaceDN w:val="0"/>
              <w:adjustRightInd w:val="0"/>
              <w:spacing w:line="259" w:lineRule="auto"/>
              <w:jc w:val="both"/>
            </w:pPr>
            <w:r>
              <w:rPr>
                <w:noProof/>
              </w:rPr>
              <w:drawing>
                <wp:inline distT="0" distB="0" distL="0" distR="0" wp14:anchorId="392BEDF8" wp14:editId="65551391">
                  <wp:extent cx="2496820" cy="1876425"/>
                  <wp:effectExtent l="0" t="0" r="0" b="9525"/>
                  <wp:docPr id="29" name="Рисунок 3" descr="e85bfafe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85bfafe54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96820" cy="1876425"/>
                          </a:xfrm>
                          <a:prstGeom prst="rect">
                            <a:avLst/>
                          </a:prstGeom>
                          <a:noFill/>
                          <a:ln>
                            <a:noFill/>
                          </a:ln>
                        </pic:spPr>
                      </pic:pic>
                    </a:graphicData>
                  </a:graphic>
                </wp:inline>
              </w:drawing>
            </w:r>
          </w:p>
        </w:tc>
        <w:tc>
          <w:tcPr>
            <w:tcW w:w="2026" w:type="dxa"/>
          </w:tcPr>
          <w:p w:rsidR="00B24B0A" w:rsidRDefault="00B24B0A" w:rsidP="001246ED">
            <w:pPr>
              <w:widowControl w:val="0"/>
              <w:overflowPunct w:val="0"/>
              <w:autoSpaceDE w:val="0"/>
              <w:autoSpaceDN w:val="0"/>
              <w:adjustRightInd w:val="0"/>
              <w:spacing w:line="259" w:lineRule="auto"/>
              <w:jc w:val="both"/>
            </w:pPr>
            <w:r>
              <w:rPr>
                <w:noProof/>
              </w:rPr>
              <w:drawing>
                <wp:inline distT="0" distB="0" distL="0" distR="0" wp14:anchorId="0BDC7EAA" wp14:editId="24F40332">
                  <wp:extent cx="1351915" cy="1876425"/>
                  <wp:effectExtent l="0" t="0" r="635" b="9525"/>
                  <wp:docPr id="2048" name="Рисунок 4" descr="d3596a0387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3596a03872f"/>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51915" cy="1876425"/>
                          </a:xfrm>
                          <a:prstGeom prst="rect">
                            <a:avLst/>
                          </a:prstGeom>
                          <a:noFill/>
                          <a:ln>
                            <a:noFill/>
                          </a:ln>
                        </pic:spPr>
                      </pic:pic>
                    </a:graphicData>
                  </a:graphic>
                </wp:inline>
              </w:drawing>
            </w:r>
          </w:p>
        </w:tc>
        <w:tc>
          <w:tcPr>
            <w:tcW w:w="3988" w:type="dxa"/>
          </w:tcPr>
          <w:p w:rsidR="00B24B0A" w:rsidRDefault="00B24B0A" w:rsidP="001246ED">
            <w:pPr>
              <w:widowControl w:val="0"/>
              <w:overflowPunct w:val="0"/>
              <w:autoSpaceDE w:val="0"/>
              <w:autoSpaceDN w:val="0"/>
              <w:adjustRightInd w:val="0"/>
              <w:spacing w:line="259" w:lineRule="auto"/>
              <w:jc w:val="both"/>
            </w:pPr>
            <w:r>
              <w:rPr>
                <w:noProof/>
              </w:rPr>
              <w:drawing>
                <wp:inline distT="0" distB="0" distL="0" distR="0" wp14:anchorId="402B5AEC" wp14:editId="5A4BEDB1">
                  <wp:extent cx="2814955" cy="1876425"/>
                  <wp:effectExtent l="0" t="0" r="4445" b="9525"/>
                  <wp:docPr id="2050" name="Рисунок 5" descr="ce7e3805bd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7e3805bdd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14955" cy="1876425"/>
                          </a:xfrm>
                          <a:prstGeom prst="rect">
                            <a:avLst/>
                          </a:prstGeom>
                          <a:noFill/>
                          <a:ln>
                            <a:noFill/>
                          </a:ln>
                        </pic:spPr>
                      </pic:pic>
                    </a:graphicData>
                  </a:graphic>
                </wp:inline>
              </w:drawing>
            </w:r>
          </w:p>
        </w:tc>
      </w:tr>
    </w:tbl>
    <w:p w:rsidR="00B24B0A" w:rsidRPr="00B225D3" w:rsidRDefault="00B24B0A" w:rsidP="00B225D3">
      <w:pPr>
        <w:jc w:val="both"/>
        <w:rPr>
          <w:bCs/>
        </w:rPr>
      </w:pPr>
    </w:p>
    <w:p w:rsidR="00B24B0A" w:rsidRPr="00B225D3" w:rsidRDefault="00B24B0A" w:rsidP="00B24B0A">
      <w:pPr>
        <w:ind w:firstLine="567"/>
        <w:jc w:val="both"/>
      </w:pPr>
      <w:r w:rsidRPr="00B225D3">
        <w:t>Большую роль в  духовном формировании личности обучающихся, развитии их творческих задатков, способностей, дарований и талантов   играют   традиции лицея. Они являются стержнем воспитательной работы, наполняя ее интересной, содержательной деятельностью.</w:t>
      </w:r>
    </w:p>
    <w:p w:rsidR="00B225D3" w:rsidRDefault="00B225D3" w:rsidP="00B225D3">
      <w:pPr>
        <w:ind w:firstLine="709"/>
        <w:jc w:val="center"/>
        <w:rPr>
          <w:b/>
          <w:i/>
          <w:color w:val="C00000"/>
          <w:sz w:val="22"/>
          <w:szCs w:val="22"/>
        </w:rPr>
      </w:pPr>
      <w:r w:rsidRPr="00B225D3">
        <w:rPr>
          <w:b/>
          <w:i/>
          <w:color w:val="C00000"/>
          <w:sz w:val="22"/>
          <w:szCs w:val="22"/>
        </w:rPr>
        <w:t>Традиции лицея</w:t>
      </w:r>
    </w:p>
    <w:tbl>
      <w:tblPr>
        <w:tblStyle w:val="140"/>
        <w:tblW w:w="0" w:type="auto"/>
        <w:tblInd w:w="108" w:type="dxa"/>
        <w:tblLook w:val="04A0" w:firstRow="1" w:lastRow="0" w:firstColumn="1" w:lastColumn="0" w:noHBand="0" w:noVBand="1"/>
      </w:tblPr>
      <w:tblGrid>
        <w:gridCol w:w="974"/>
        <w:gridCol w:w="2182"/>
        <w:gridCol w:w="802"/>
        <w:gridCol w:w="5505"/>
      </w:tblGrid>
      <w:tr w:rsidR="00B225D3" w:rsidRPr="004F220E" w:rsidTr="001246ED">
        <w:tc>
          <w:tcPr>
            <w:tcW w:w="993" w:type="dxa"/>
          </w:tcPr>
          <w:p w:rsidR="00B225D3" w:rsidRPr="00B225D3" w:rsidRDefault="00B225D3" w:rsidP="001246ED">
            <w:pPr>
              <w:jc w:val="center"/>
              <w:rPr>
                <w:b/>
                <w:i/>
                <w:sz w:val="20"/>
                <w:szCs w:val="20"/>
              </w:rPr>
            </w:pPr>
            <w:r w:rsidRPr="00B225D3">
              <w:rPr>
                <w:b/>
                <w:i/>
                <w:sz w:val="20"/>
                <w:szCs w:val="20"/>
              </w:rPr>
              <w:t>№</w:t>
            </w:r>
          </w:p>
        </w:tc>
        <w:tc>
          <w:tcPr>
            <w:tcW w:w="2205" w:type="dxa"/>
          </w:tcPr>
          <w:p w:rsidR="00B225D3" w:rsidRPr="00B225D3" w:rsidRDefault="00B225D3" w:rsidP="001246ED">
            <w:pPr>
              <w:jc w:val="center"/>
              <w:rPr>
                <w:b/>
                <w:i/>
                <w:sz w:val="20"/>
                <w:szCs w:val="20"/>
              </w:rPr>
            </w:pPr>
            <w:r w:rsidRPr="00B225D3">
              <w:rPr>
                <w:b/>
                <w:i/>
                <w:sz w:val="20"/>
                <w:szCs w:val="20"/>
              </w:rPr>
              <w:t>Наименование</w:t>
            </w:r>
          </w:p>
        </w:tc>
        <w:tc>
          <w:tcPr>
            <w:tcW w:w="6441" w:type="dxa"/>
            <w:gridSpan w:val="2"/>
          </w:tcPr>
          <w:p w:rsidR="00B225D3" w:rsidRPr="00B225D3" w:rsidRDefault="00B225D3" w:rsidP="001246ED">
            <w:pPr>
              <w:jc w:val="center"/>
              <w:rPr>
                <w:b/>
                <w:i/>
                <w:sz w:val="20"/>
                <w:szCs w:val="20"/>
              </w:rPr>
            </w:pPr>
            <w:r w:rsidRPr="00B225D3">
              <w:rPr>
                <w:b/>
                <w:i/>
                <w:sz w:val="20"/>
                <w:szCs w:val="20"/>
              </w:rPr>
              <w:t>Название</w:t>
            </w:r>
          </w:p>
        </w:tc>
      </w:tr>
      <w:tr w:rsidR="00B225D3" w:rsidRPr="004F220E" w:rsidTr="001246ED">
        <w:trPr>
          <w:trHeight w:val="398"/>
        </w:trPr>
        <w:tc>
          <w:tcPr>
            <w:tcW w:w="993" w:type="dxa"/>
            <w:vMerge w:val="restart"/>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val="restart"/>
          </w:tcPr>
          <w:p w:rsidR="00B225D3" w:rsidRPr="00B225D3" w:rsidRDefault="00B225D3" w:rsidP="001246ED">
            <w:pPr>
              <w:jc w:val="center"/>
              <w:rPr>
                <w:b/>
                <w:i/>
                <w:sz w:val="20"/>
                <w:szCs w:val="20"/>
              </w:rPr>
            </w:pPr>
            <w:r w:rsidRPr="00B225D3">
              <w:rPr>
                <w:b/>
                <w:i/>
                <w:sz w:val="20"/>
                <w:szCs w:val="20"/>
              </w:rPr>
              <w:t>Сборы</w:t>
            </w: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Организационный сбор «Лето жаркое, прощай, лицей, нас встречай»</w:t>
            </w:r>
          </w:p>
        </w:tc>
      </w:tr>
      <w:tr w:rsidR="00B225D3" w:rsidRPr="004F220E" w:rsidTr="001246ED">
        <w:trPr>
          <w:trHeight w:val="271"/>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«Допризывник – будущий защитник Отечества»</w:t>
            </w:r>
          </w:p>
        </w:tc>
      </w:tr>
      <w:tr w:rsidR="00B225D3" w:rsidRPr="004F220E" w:rsidTr="001246ED">
        <w:trPr>
          <w:trHeight w:val="200"/>
        </w:trPr>
        <w:tc>
          <w:tcPr>
            <w:tcW w:w="993" w:type="dxa"/>
            <w:vMerge w:val="restart"/>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val="restart"/>
          </w:tcPr>
          <w:p w:rsidR="00B225D3" w:rsidRPr="00B225D3" w:rsidRDefault="00B225D3" w:rsidP="001246ED">
            <w:pPr>
              <w:jc w:val="center"/>
              <w:rPr>
                <w:b/>
                <w:i/>
                <w:sz w:val="20"/>
                <w:szCs w:val="20"/>
              </w:rPr>
            </w:pPr>
            <w:r w:rsidRPr="00B225D3">
              <w:rPr>
                <w:b/>
                <w:i/>
                <w:sz w:val="20"/>
                <w:szCs w:val="20"/>
              </w:rPr>
              <w:t>Праздники</w:t>
            </w: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«Малые Олимпийские игры»</w:t>
            </w:r>
          </w:p>
        </w:tc>
      </w:tr>
      <w:tr w:rsidR="00B225D3" w:rsidRPr="004F220E" w:rsidTr="001246ED">
        <w:trPr>
          <w:trHeight w:val="200"/>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«Лицейские Олимпийские игры»</w:t>
            </w:r>
          </w:p>
        </w:tc>
      </w:tr>
      <w:tr w:rsidR="00B225D3" w:rsidRPr="004F220E" w:rsidTr="001246ED">
        <w:trPr>
          <w:trHeight w:val="200"/>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«Спешим поздравить Вас, учителя»</w:t>
            </w:r>
          </w:p>
        </w:tc>
      </w:tr>
      <w:tr w:rsidR="00B225D3" w:rsidRPr="004F220E" w:rsidTr="001246ED">
        <w:trPr>
          <w:trHeight w:val="198"/>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«Посвящение в лицеисты»</w:t>
            </w:r>
          </w:p>
        </w:tc>
      </w:tr>
      <w:tr w:rsidR="00B225D3" w:rsidRPr="004F220E" w:rsidTr="001246ED">
        <w:trPr>
          <w:trHeight w:val="198"/>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 xml:space="preserve">«Посвящение в пятиклассники» </w:t>
            </w:r>
          </w:p>
        </w:tc>
      </w:tr>
      <w:tr w:rsidR="00B225D3" w:rsidRPr="004F220E" w:rsidTr="001246ED">
        <w:trPr>
          <w:trHeight w:val="198"/>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 xml:space="preserve">«Посвящение в старшеклассники» </w:t>
            </w:r>
          </w:p>
        </w:tc>
      </w:tr>
      <w:tr w:rsidR="00B225D3" w:rsidRPr="004F220E" w:rsidTr="001246ED">
        <w:trPr>
          <w:trHeight w:val="198"/>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«Посвящение в пешеходы»</w:t>
            </w:r>
          </w:p>
        </w:tc>
      </w:tr>
      <w:tr w:rsidR="00B225D3" w:rsidRPr="004F220E" w:rsidTr="001246ED">
        <w:trPr>
          <w:trHeight w:val="198"/>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«Красавица осень, в гости просим»</w:t>
            </w:r>
          </w:p>
        </w:tc>
      </w:tr>
      <w:tr w:rsidR="00B225D3" w:rsidRPr="004F220E" w:rsidTr="001246ED">
        <w:trPr>
          <w:trHeight w:val="198"/>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«Новогодний серпантин»</w:t>
            </w:r>
          </w:p>
        </w:tc>
      </w:tr>
      <w:tr w:rsidR="00B225D3" w:rsidRPr="004F220E" w:rsidTr="001246ED">
        <w:trPr>
          <w:trHeight w:val="198"/>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«Вперёд, юнармейцы!»</w:t>
            </w:r>
          </w:p>
        </w:tc>
      </w:tr>
      <w:tr w:rsidR="00B225D3" w:rsidRPr="004F220E" w:rsidTr="001246ED">
        <w:trPr>
          <w:trHeight w:val="198"/>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 xml:space="preserve"> Праздник Детства</w:t>
            </w:r>
          </w:p>
        </w:tc>
      </w:tr>
      <w:tr w:rsidR="00B225D3" w:rsidRPr="004F220E" w:rsidTr="001246ED">
        <w:trPr>
          <w:trHeight w:val="198"/>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 xml:space="preserve"> «До свидания, 4-й класс» </w:t>
            </w:r>
          </w:p>
        </w:tc>
      </w:tr>
      <w:tr w:rsidR="00B225D3" w:rsidRPr="004F220E" w:rsidTr="001246ED">
        <w:trPr>
          <w:trHeight w:val="198"/>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 xml:space="preserve"> «Первый аттестат»</w:t>
            </w:r>
          </w:p>
        </w:tc>
      </w:tr>
      <w:tr w:rsidR="00B225D3" w:rsidRPr="004F220E" w:rsidTr="001246ED">
        <w:trPr>
          <w:trHeight w:val="198"/>
        </w:trPr>
        <w:tc>
          <w:tcPr>
            <w:tcW w:w="993" w:type="dxa"/>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tcPr>
          <w:p w:rsidR="00B225D3" w:rsidRPr="00B225D3" w:rsidRDefault="00B225D3" w:rsidP="001246ED">
            <w:pPr>
              <w:jc w:val="center"/>
              <w:rPr>
                <w:b/>
                <w:i/>
                <w:sz w:val="20"/>
                <w:szCs w:val="20"/>
              </w:rPr>
            </w:pPr>
            <w:r w:rsidRPr="00B225D3">
              <w:rPr>
                <w:b/>
                <w:i/>
                <w:sz w:val="20"/>
                <w:szCs w:val="20"/>
              </w:rPr>
              <w:t>Фестиваль</w:t>
            </w: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«Нас объединил Тихий Дон»</w:t>
            </w:r>
          </w:p>
        </w:tc>
      </w:tr>
      <w:tr w:rsidR="00B225D3" w:rsidRPr="004F220E" w:rsidTr="001246ED">
        <w:trPr>
          <w:trHeight w:val="265"/>
        </w:trPr>
        <w:tc>
          <w:tcPr>
            <w:tcW w:w="993" w:type="dxa"/>
            <w:vMerge w:val="restart"/>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val="restart"/>
          </w:tcPr>
          <w:p w:rsidR="00B225D3" w:rsidRPr="00B225D3" w:rsidRDefault="00B225D3" w:rsidP="001246ED">
            <w:pPr>
              <w:jc w:val="center"/>
              <w:rPr>
                <w:b/>
                <w:i/>
                <w:sz w:val="20"/>
                <w:szCs w:val="20"/>
              </w:rPr>
            </w:pPr>
            <w:r w:rsidRPr="00B225D3">
              <w:rPr>
                <w:b/>
                <w:i/>
                <w:sz w:val="20"/>
                <w:szCs w:val="20"/>
              </w:rPr>
              <w:t>Линейки</w:t>
            </w: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«Ко Дню освобождения г. Таганрога посвящается!»</w:t>
            </w:r>
          </w:p>
        </w:tc>
      </w:tr>
      <w:tr w:rsidR="00B225D3" w:rsidRPr="004F220E" w:rsidTr="001246ED">
        <w:trPr>
          <w:trHeight w:val="265"/>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 xml:space="preserve"> «Первый звонок»</w:t>
            </w:r>
          </w:p>
        </w:tc>
      </w:tr>
      <w:tr w:rsidR="00B225D3" w:rsidRPr="004F220E" w:rsidTr="001246ED">
        <w:trPr>
          <w:trHeight w:val="265"/>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«Последний звонок»</w:t>
            </w:r>
          </w:p>
        </w:tc>
      </w:tr>
      <w:tr w:rsidR="00B225D3" w:rsidRPr="004F220E" w:rsidTr="001246ED">
        <w:trPr>
          <w:trHeight w:val="265"/>
        </w:trPr>
        <w:tc>
          <w:tcPr>
            <w:tcW w:w="993" w:type="dxa"/>
            <w:vMerge/>
          </w:tcPr>
          <w:p w:rsidR="00B225D3" w:rsidRPr="00B225D3" w:rsidRDefault="00B225D3" w:rsidP="001246ED">
            <w:pPr>
              <w:ind w:left="426"/>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«Здравствуй, Новый год!»</w:t>
            </w:r>
          </w:p>
        </w:tc>
      </w:tr>
      <w:tr w:rsidR="00B225D3" w:rsidRPr="004F220E" w:rsidTr="001246ED">
        <w:trPr>
          <w:trHeight w:val="265"/>
        </w:trPr>
        <w:tc>
          <w:tcPr>
            <w:tcW w:w="993" w:type="dxa"/>
            <w:vMerge/>
          </w:tcPr>
          <w:p w:rsidR="00B225D3" w:rsidRPr="00B225D3" w:rsidRDefault="00B225D3" w:rsidP="001246ED">
            <w:pPr>
              <w:ind w:left="426"/>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B225D3">
            <w:r w:rsidRPr="00B225D3">
              <w:t xml:space="preserve"> «Есть память, которой не будет конца»</w:t>
            </w:r>
          </w:p>
        </w:tc>
      </w:tr>
      <w:tr w:rsidR="00B225D3" w:rsidRPr="004F220E" w:rsidTr="001246ED">
        <w:trPr>
          <w:trHeight w:val="331"/>
        </w:trPr>
        <w:tc>
          <w:tcPr>
            <w:tcW w:w="993" w:type="dxa"/>
            <w:vMerge w:val="restart"/>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val="restart"/>
          </w:tcPr>
          <w:p w:rsidR="00B225D3" w:rsidRPr="00B225D3" w:rsidRDefault="00B225D3" w:rsidP="001246ED">
            <w:pPr>
              <w:jc w:val="center"/>
              <w:rPr>
                <w:b/>
                <w:i/>
                <w:sz w:val="20"/>
                <w:szCs w:val="20"/>
              </w:rPr>
            </w:pPr>
            <w:r w:rsidRPr="00B225D3">
              <w:rPr>
                <w:b/>
                <w:i/>
                <w:sz w:val="20"/>
                <w:szCs w:val="20"/>
              </w:rPr>
              <w:t>Конференции</w:t>
            </w: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proofErr w:type="spellStart"/>
            <w:r w:rsidRPr="00B225D3">
              <w:t>Общелицейская</w:t>
            </w:r>
            <w:proofErr w:type="spellEnd"/>
            <w:r w:rsidRPr="00B225D3">
              <w:t xml:space="preserve">  родительская конференция</w:t>
            </w:r>
          </w:p>
        </w:tc>
      </w:tr>
      <w:tr w:rsidR="00B225D3" w:rsidRPr="004F220E" w:rsidTr="001246ED">
        <w:trPr>
          <w:trHeight w:val="329"/>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Научно-практическая конференция  научного общества лицея «Лидер»</w:t>
            </w:r>
          </w:p>
        </w:tc>
      </w:tr>
      <w:tr w:rsidR="00B225D3" w:rsidRPr="004F220E" w:rsidTr="001246ED">
        <w:trPr>
          <w:trHeight w:val="197"/>
        </w:trPr>
        <w:tc>
          <w:tcPr>
            <w:tcW w:w="993" w:type="dxa"/>
            <w:vMerge w:val="restart"/>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val="restart"/>
          </w:tcPr>
          <w:p w:rsidR="00B225D3" w:rsidRPr="00B225D3" w:rsidRDefault="00B225D3" w:rsidP="001246ED">
            <w:pPr>
              <w:jc w:val="center"/>
              <w:rPr>
                <w:b/>
                <w:i/>
                <w:sz w:val="20"/>
                <w:szCs w:val="20"/>
              </w:rPr>
            </w:pPr>
            <w:r w:rsidRPr="00B225D3">
              <w:rPr>
                <w:b/>
                <w:i/>
                <w:sz w:val="20"/>
                <w:szCs w:val="20"/>
              </w:rPr>
              <w:t>Акции</w:t>
            </w: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«Чистый двор»</w:t>
            </w:r>
          </w:p>
        </w:tc>
      </w:tr>
      <w:tr w:rsidR="00B225D3" w:rsidRPr="004F220E" w:rsidTr="001246ED">
        <w:trPr>
          <w:trHeight w:val="197"/>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«Чистый город – чистый лицей»</w:t>
            </w:r>
          </w:p>
        </w:tc>
      </w:tr>
      <w:tr w:rsidR="00B225D3" w:rsidRPr="004F220E" w:rsidTr="001246ED">
        <w:trPr>
          <w:trHeight w:val="197"/>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«Наш двор сделаем чище весной»</w:t>
            </w:r>
          </w:p>
        </w:tc>
      </w:tr>
      <w:tr w:rsidR="00B225D3" w:rsidRPr="004F220E" w:rsidTr="001246ED">
        <w:trPr>
          <w:trHeight w:val="197"/>
        </w:trPr>
        <w:tc>
          <w:tcPr>
            <w:tcW w:w="993" w:type="dxa"/>
            <w:vMerge/>
          </w:tcPr>
          <w:p w:rsidR="00B225D3" w:rsidRPr="00B225D3" w:rsidRDefault="00B225D3" w:rsidP="001246ED">
            <w:pPr>
              <w:ind w:left="360"/>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«Лицей – территория добра»</w:t>
            </w:r>
          </w:p>
        </w:tc>
      </w:tr>
      <w:tr w:rsidR="00B225D3" w:rsidRPr="004F220E" w:rsidTr="001246ED">
        <w:trPr>
          <w:trHeight w:val="197"/>
        </w:trPr>
        <w:tc>
          <w:tcPr>
            <w:tcW w:w="993" w:type="dxa"/>
            <w:vMerge/>
          </w:tcPr>
          <w:p w:rsidR="00B225D3" w:rsidRPr="00B225D3" w:rsidRDefault="00B225D3" w:rsidP="001246ED">
            <w:pPr>
              <w:ind w:left="360"/>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«День Древонасаждения»</w:t>
            </w:r>
          </w:p>
        </w:tc>
      </w:tr>
      <w:tr w:rsidR="00B225D3" w:rsidRPr="004F220E" w:rsidTr="001246ED">
        <w:trPr>
          <w:trHeight w:val="197"/>
        </w:trPr>
        <w:tc>
          <w:tcPr>
            <w:tcW w:w="993" w:type="dxa"/>
            <w:vMerge/>
          </w:tcPr>
          <w:p w:rsidR="00B225D3" w:rsidRPr="00B225D3" w:rsidRDefault="00B225D3" w:rsidP="001246ED">
            <w:pPr>
              <w:ind w:left="360"/>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«Приведи в порядок  класс»</w:t>
            </w:r>
          </w:p>
        </w:tc>
      </w:tr>
      <w:tr w:rsidR="00B225D3" w:rsidRPr="004F220E" w:rsidTr="001246ED">
        <w:trPr>
          <w:trHeight w:val="197"/>
        </w:trPr>
        <w:tc>
          <w:tcPr>
            <w:tcW w:w="993" w:type="dxa"/>
            <w:vMerge/>
          </w:tcPr>
          <w:p w:rsidR="00B225D3" w:rsidRPr="00B225D3" w:rsidRDefault="00B225D3" w:rsidP="001246ED">
            <w:pPr>
              <w:ind w:left="360"/>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«Вальс Победы»</w:t>
            </w:r>
          </w:p>
        </w:tc>
      </w:tr>
      <w:tr w:rsidR="00B225D3" w:rsidRPr="004F220E" w:rsidTr="001246ED">
        <w:trPr>
          <w:trHeight w:val="197"/>
        </w:trPr>
        <w:tc>
          <w:tcPr>
            <w:tcW w:w="993" w:type="dxa"/>
            <w:vMerge/>
          </w:tcPr>
          <w:p w:rsidR="00B225D3" w:rsidRPr="00B225D3" w:rsidRDefault="00B225D3" w:rsidP="001246ED">
            <w:pPr>
              <w:ind w:left="360"/>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«Георгиевская ленточка»</w:t>
            </w:r>
          </w:p>
        </w:tc>
      </w:tr>
      <w:tr w:rsidR="00B225D3" w:rsidRPr="004F220E" w:rsidTr="001246ED">
        <w:trPr>
          <w:trHeight w:val="197"/>
        </w:trPr>
        <w:tc>
          <w:tcPr>
            <w:tcW w:w="993" w:type="dxa"/>
            <w:vMerge/>
          </w:tcPr>
          <w:p w:rsidR="00B225D3" w:rsidRPr="00B225D3" w:rsidRDefault="00B225D3" w:rsidP="001246ED">
            <w:pPr>
              <w:ind w:left="360"/>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Дарите книги с любовью</w:t>
            </w:r>
          </w:p>
        </w:tc>
      </w:tr>
      <w:tr w:rsidR="00B225D3" w:rsidRPr="004F220E" w:rsidTr="001246ED">
        <w:trPr>
          <w:trHeight w:val="170"/>
        </w:trPr>
        <w:tc>
          <w:tcPr>
            <w:tcW w:w="993" w:type="dxa"/>
            <w:vMerge w:val="restart"/>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val="restart"/>
          </w:tcPr>
          <w:p w:rsidR="00B225D3" w:rsidRPr="00B225D3" w:rsidRDefault="00B225D3" w:rsidP="001246ED">
            <w:pPr>
              <w:jc w:val="center"/>
              <w:rPr>
                <w:b/>
                <w:i/>
                <w:sz w:val="20"/>
                <w:szCs w:val="20"/>
              </w:rPr>
            </w:pPr>
            <w:r w:rsidRPr="00B225D3">
              <w:rPr>
                <w:b/>
                <w:i/>
                <w:sz w:val="20"/>
                <w:szCs w:val="20"/>
              </w:rPr>
              <w:t>КТД</w:t>
            </w:r>
          </w:p>
          <w:p w:rsidR="00B225D3" w:rsidRPr="00B225D3" w:rsidRDefault="00B225D3" w:rsidP="001246ED">
            <w:pPr>
              <w:jc w:val="center"/>
              <w:rPr>
                <w:b/>
                <w:i/>
                <w:sz w:val="20"/>
                <w:szCs w:val="20"/>
              </w:rPr>
            </w:pPr>
          </w:p>
        </w:tc>
        <w:tc>
          <w:tcPr>
            <w:tcW w:w="822" w:type="dxa"/>
            <w:tcBorders>
              <w:bottom w:val="single" w:sz="4" w:space="0" w:color="auto"/>
            </w:tcBorders>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 xml:space="preserve">Ко дню Матери «Нет ничего превыше слова Мама!» </w:t>
            </w:r>
          </w:p>
        </w:tc>
      </w:tr>
      <w:tr w:rsidR="00B225D3" w:rsidRPr="004F220E" w:rsidTr="001246ED">
        <w:trPr>
          <w:trHeight w:val="161"/>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«Прекрасной половине посвящается»</w:t>
            </w:r>
          </w:p>
        </w:tc>
      </w:tr>
      <w:tr w:rsidR="00B225D3" w:rsidRPr="004F220E" w:rsidTr="001246ED">
        <w:trPr>
          <w:trHeight w:val="251"/>
        </w:trPr>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r w:rsidRPr="00B225D3">
              <w:t>«Как на масленой неделе из печи блины летели»</w:t>
            </w:r>
          </w:p>
        </w:tc>
      </w:tr>
      <w:tr w:rsidR="00B225D3" w:rsidRPr="004F220E" w:rsidTr="001246ED">
        <w:tc>
          <w:tcPr>
            <w:tcW w:w="993" w:type="dxa"/>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tcPr>
          <w:p w:rsidR="00B225D3" w:rsidRPr="00B225D3" w:rsidRDefault="00B225D3" w:rsidP="001246ED">
            <w:pPr>
              <w:jc w:val="center"/>
              <w:rPr>
                <w:b/>
                <w:i/>
                <w:sz w:val="20"/>
                <w:szCs w:val="20"/>
              </w:rPr>
            </w:pPr>
            <w:r w:rsidRPr="00B225D3">
              <w:rPr>
                <w:b/>
                <w:i/>
                <w:sz w:val="20"/>
                <w:szCs w:val="20"/>
              </w:rPr>
              <w:t>Вахты</w:t>
            </w: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КТД Вахта памяти «Помнить, чтобы жизнь продолжалась»</w:t>
            </w:r>
          </w:p>
        </w:tc>
      </w:tr>
      <w:tr w:rsidR="00B225D3" w:rsidRPr="004F220E" w:rsidTr="001246ED">
        <w:tc>
          <w:tcPr>
            <w:tcW w:w="993" w:type="dxa"/>
            <w:vMerge w:val="restart"/>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val="restart"/>
          </w:tcPr>
          <w:p w:rsidR="00B225D3" w:rsidRPr="00B225D3" w:rsidRDefault="00B225D3" w:rsidP="001246ED">
            <w:pPr>
              <w:jc w:val="center"/>
              <w:rPr>
                <w:b/>
                <w:i/>
                <w:sz w:val="20"/>
                <w:szCs w:val="20"/>
              </w:rPr>
            </w:pPr>
            <w:r w:rsidRPr="00B225D3">
              <w:rPr>
                <w:b/>
                <w:i/>
                <w:sz w:val="20"/>
                <w:szCs w:val="20"/>
              </w:rPr>
              <w:t>Вечера</w:t>
            </w: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Выпускной вечер «Вечер прощальный – бал выпускной»</w:t>
            </w:r>
          </w:p>
        </w:tc>
      </w:tr>
      <w:tr w:rsidR="00B225D3" w:rsidRPr="004F220E" w:rsidTr="001246ED">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Вечер встреч «И снова мы вместе»</w:t>
            </w:r>
          </w:p>
        </w:tc>
      </w:tr>
      <w:tr w:rsidR="00B225D3" w:rsidRPr="004F220E" w:rsidTr="001246ED">
        <w:tc>
          <w:tcPr>
            <w:tcW w:w="993" w:type="dxa"/>
            <w:vMerge w:val="restart"/>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val="restart"/>
          </w:tcPr>
          <w:p w:rsidR="00B225D3" w:rsidRPr="00B225D3" w:rsidRDefault="00B225D3" w:rsidP="001246ED">
            <w:pPr>
              <w:jc w:val="center"/>
              <w:rPr>
                <w:b/>
                <w:i/>
                <w:sz w:val="20"/>
                <w:szCs w:val="20"/>
              </w:rPr>
            </w:pPr>
            <w:r w:rsidRPr="00B225D3">
              <w:rPr>
                <w:b/>
                <w:i/>
                <w:sz w:val="20"/>
                <w:szCs w:val="20"/>
              </w:rPr>
              <w:t>Дни</w:t>
            </w: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День народного единства</w:t>
            </w:r>
          </w:p>
        </w:tc>
      </w:tr>
      <w:tr w:rsidR="00B225D3" w:rsidRPr="000C7AC6" w:rsidTr="001246ED">
        <w:tc>
          <w:tcPr>
            <w:tcW w:w="993" w:type="dxa"/>
            <w:vMerge/>
          </w:tcPr>
          <w:p w:rsidR="00B225D3" w:rsidRPr="00B225D3" w:rsidRDefault="00B225D3" w:rsidP="001246ED">
            <w:pPr>
              <w:numPr>
                <w:ilvl w:val="0"/>
                <w:numId w:val="9"/>
              </w:numPr>
              <w:contextualSpacing/>
              <w:jc w:val="both"/>
              <w:rPr>
                <w:rFonts w:ascii="Calibri" w:eastAsia="Calibri" w:hAnsi="Calibri"/>
                <w:sz w:val="20"/>
                <w:szCs w:val="20"/>
              </w:rPr>
            </w:pPr>
          </w:p>
        </w:tc>
        <w:tc>
          <w:tcPr>
            <w:tcW w:w="2205" w:type="dxa"/>
            <w:vMerge/>
          </w:tcPr>
          <w:p w:rsidR="00B225D3" w:rsidRPr="00B225D3" w:rsidRDefault="00B225D3" w:rsidP="001246ED">
            <w:pPr>
              <w:jc w:val="center"/>
              <w:rPr>
                <w:b/>
                <w:i/>
                <w:sz w:val="20"/>
                <w:szCs w:val="20"/>
              </w:rPr>
            </w:pPr>
          </w:p>
        </w:tc>
        <w:tc>
          <w:tcPr>
            <w:tcW w:w="822" w:type="dxa"/>
          </w:tcPr>
          <w:p w:rsidR="00B225D3" w:rsidRPr="00B225D3" w:rsidRDefault="00B225D3" w:rsidP="001246ED">
            <w:pPr>
              <w:numPr>
                <w:ilvl w:val="0"/>
                <w:numId w:val="10"/>
              </w:numPr>
              <w:contextualSpacing/>
              <w:jc w:val="both"/>
              <w:rPr>
                <w:rFonts w:eastAsia="Calibri"/>
                <w:sz w:val="20"/>
                <w:szCs w:val="20"/>
              </w:rPr>
            </w:pPr>
          </w:p>
        </w:tc>
        <w:tc>
          <w:tcPr>
            <w:tcW w:w="5619" w:type="dxa"/>
          </w:tcPr>
          <w:p w:rsidR="00B225D3" w:rsidRPr="00B225D3" w:rsidRDefault="00B225D3" w:rsidP="001246ED">
            <w:pPr>
              <w:jc w:val="both"/>
            </w:pPr>
            <w:r w:rsidRPr="00B225D3">
              <w:t>Лицей в музее</w:t>
            </w:r>
          </w:p>
        </w:tc>
      </w:tr>
    </w:tbl>
    <w:p w:rsidR="00B225D3" w:rsidRPr="00B225D3" w:rsidRDefault="00B225D3" w:rsidP="00B225D3">
      <w:pPr>
        <w:ind w:firstLine="709"/>
        <w:jc w:val="center"/>
        <w:rPr>
          <w:b/>
          <w:i/>
          <w:color w:val="C00000"/>
          <w:sz w:val="22"/>
          <w:szCs w:val="22"/>
        </w:rPr>
      </w:pPr>
    </w:p>
    <w:p w:rsidR="00B225D3" w:rsidRPr="0095773E" w:rsidRDefault="00B225D3" w:rsidP="00B225D3">
      <w:pPr>
        <w:jc w:val="center"/>
        <w:rPr>
          <w:b/>
          <w:i/>
          <w:color w:val="0070C0"/>
        </w:rPr>
      </w:pPr>
      <w:r w:rsidRPr="00B225D3">
        <w:rPr>
          <w:b/>
          <w:i/>
          <w:color w:val="0070C0"/>
        </w:rPr>
        <w:t>Трудовое воспитание</w:t>
      </w:r>
    </w:p>
    <w:p w:rsidR="00B225D3" w:rsidRPr="000C7AC6" w:rsidRDefault="00B225D3" w:rsidP="00B225D3">
      <w:pPr>
        <w:ind w:firstLine="567"/>
        <w:jc w:val="both"/>
        <w:rPr>
          <w:rFonts w:eastAsia="Calibri"/>
        </w:rPr>
      </w:pPr>
      <w:r w:rsidRPr="000C7AC6">
        <w:t>Основополагающей идеей этого направления является   совместный, созидательный, творческий, социально-значимый труд. В лицее проведены  акции</w:t>
      </w:r>
      <w:r w:rsidR="008C6FFE">
        <w:t xml:space="preserve"> </w:t>
      </w:r>
      <w:r w:rsidRPr="000C7AC6">
        <w:rPr>
          <w:bdr w:val="none" w:sz="0" w:space="0" w:color="auto" w:frame="1"/>
        </w:rPr>
        <w:t>«Мой чистый двор», «Чистый лицей», весенняя акция «Сделаем территорию лицея чистой», акция «День Древонасаждения»</w:t>
      </w:r>
      <w:r>
        <w:rPr>
          <w:bdr w:val="none" w:sz="0" w:space="0" w:color="auto" w:frame="1"/>
        </w:rPr>
        <w:t xml:space="preserve">. </w:t>
      </w:r>
      <w:r w:rsidRPr="000C7AC6">
        <w:rPr>
          <w:rFonts w:eastAsia="Calibri"/>
        </w:rPr>
        <w:t xml:space="preserve">Помимо развития системы </w:t>
      </w:r>
      <w:r>
        <w:rPr>
          <w:rFonts w:eastAsia="Calibri"/>
        </w:rPr>
        <w:t xml:space="preserve">лицейского </w:t>
      </w:r>
      <w:r w:rsidRPr="000C7AC6">
        <w:rPr>
          <w:rFonts w:eastAsia="Calibri"/>
        </w:rPr>
        <w:t xml:space="preserve">ученического самоуправления ведется целенаправленная работа по приобщению обучающихся к миру профессий и профессиональному самоопределению. </w:t>
      </w:r>
    </w:p>
    <w:p w:rsidR="00B225D3" w:rsidRPr="000C7AC6" w:rsidRDefault="008C6FFE" w:rsidP="00B225D3">
      <w:pPr>
        <w:jc w:val="both"/>
        <w:rPr>
          <w:rFonts w:eastAsia="Calibri"/>
        </w:rPr>
      </w:pPr>
      <w:r>
        <w:rPr>
          <w:rFonts w:eastAsia="Calibri"/>
        </w:rPr>
        <w:t xml:space="preserve">       </w:t>
      </w:r>
      <w:proofErr w:type="spellStart"/>
      <w:r w:rsidR="00B225D3" w:rsidRPr="000C7AC6">
        <w:rPr>
          <w:rFonts w:eastAsia="Calibri"/>
        </w:rPr>
        <w:t>Профориентационная</w:t>
      </w:r>
      <w:proofErr w:type="spellEnd"/>
      <w:r w:rsidR="00B225D3" w:rsidRPr="000C7AC6">
        <w:rPr>
          <w:rFonts w:eastAsia="Calibri"/>
        </w:rPr>
        <w:t xml:space="preserve"> работа в лицее является одним из направлений образов</w:t>
      </w:r>
      <w:r>
        <w:rPr>
          <w:rFonts w:eastAsia="Calibri"/>
        </w:rPr>
        <w:t xml:space="preserve">ательного процесса лицея, </w:t>
      </w:r>
      <w:proofErr w:type="gramStart"/>
      <w:r>
        <w:rPr>
          <w:rFonts w:eastAsia="Calibri"/>
        </w:rPr>
        <w:t>целью</w:t>
      </w:r>
      <w:proofErr w:type="gramEnd"/>
      <w:r w:rsidR="00B225D3" w:rsidRPr="000C7AC6">
        <w:rPr>
          <w:rFonts w:eastAsia="Calibri"/>
        </w:rPr>
        <w:t xml:space="preserve"> которой является следующее:</w:t>
      </w:r>
    </w:p>
    <w:p w:rsidR="00B225D3" w:rsidRPr="000C7AC6" w:rsidRDefault="00B225D3" w:rsidP="00B225D3">
      <w:pPr>
        <w:ind w:left="720"/>
        <w:jc w:val="both"/>
        <w:rPr>
          <w:rFonts w:eastAsia="Calibri"/>
        </w:rPr>
      </w:pPr>
      <w:r>
        <w:rPr>
          <w:rFonts w:eastAsia="Calibri"/>
        </w:rPr>
        <w:t xml:space="preserve">- </w:t>
      </w:r>
      <w:r w:rsidRPr="000C7AC6">
        <w:rPr>
          <w:rFonts w:eastAsia="Calibri"/>
        </w:rPr>
        <w:t xml:space="preserve">оказание </w:t>
      </w:r>
      <w:proofErr w:type="spellStart"/>
      <w:r w:rsidRPr="000C7AC6">
        <w:rPr>
          <w:rFonts w:eastAsia="Calibri"/>
        </w:rPr>
        <w:t>профориентационной</w:t>
      </w:r>
      <w:proofErr w:type="spellEnd"/>
      <w:r w:rsidRPr="000C7AC6">
        <w:rPr>
          <w:rFonts w:eastAsia="Calibri"/>
        </w:rPr>
        <w:t xml:space="preserve"> поддержки обучающимся в процессе выбора профиля обучения и сферы будущей профессиональной деятельности;</w:t>
      </w:r>
    </w:p>
    <w:p w:rsidR="00B225D3" w:rsidRPr="000C7AC6" w:rsidRDefault="00B225D3" w:rsidP="00B225D3">
      <w:pPr>
        <w:ind w:left="720"/>
        <w:jc w:val="both"/>
        <w:rPr>
          <w:rFonts w:eastAsia="Calibri"/>
        </w:rPr>
      </w:pPr>
      <w:r>
        <w:rPr>
          <w:rFonts w:eastAsia="Calibri"/>
        </w:rPr>
        <w:t xml:space="preserve">- </w:t>
      </w:r>
      <w:r w:rsidRPr="000C7AC6">
        <w:rPr>
          <w:rFonts w:eastAsia="Calibri"/>
        </w:rPr>
        <w:t xml:space="preserve">выработка у </w:t>
      </w:r>
      <w:r>
        <w:rPr>
          <w:rFonts w:eastAsia="Calibri"/>
        </w:rPr>
        <w:t>лицеистов</w:t>
      </w:r>
      <w:r w:rsidRPr="000C7AC6">
        <w:rPr>
          <w:rFonts w:eastAsia="Calibri"/>
        </w:rPr>
        <w:t xml:space="preserve"> сознательного отношения к труду, профессиональное самоопределение в условиях свободы выбора сферы деятельности в соответствии со своими возможностями, способностями и с учетом требований рынка труда.</w:t>
      </w:r>
    </w:p>
    <w:p w:rsidR="00B225D3" w:rsidRPr="000C7AC6" w:rsidRDefault="00B225D3" w:rsidP="00B225D3">
      <w:pPr>
        <w:ind w:firstLine="567"/>
        <w:jc w:val="both"/>
        <w:rPr>
          <w:rFonts w:eastAsia="Calibri"/>
        </w:rPr>
      </w:pPr>
      <w:proofErr w:type="spellStart"/>
      <w:r>
        <w:rPr>
          <w:rFonts w:eastAsia="Calibri"/>
        </w:rPr>
        <w:t>Профориентационная</w:t>
      </w:r>
      <w:proofErr w:type="spellEnd"/>
      <w:r>
        <w:rPr>
          <w:rFonts w:eastAsia="Calibri"/>
        </w:rPr>
        <w:t xml:space="preserve"> работа в 2019-2020</w:t>
      </w:r>
      <w:r w:rsidRPr="000C7AC6">
        <w:rPr>
          <w:rFonts w:eastAsia="Calibri"/>
        </w:rPr>
        <w:t xml:space="preserve"> учебном году осуществлялась по трем аспектам деятельности:</w:t>
      </w:r>
    </w:p>
    <w:p w:rsidR="00B225D3" w:rsidRPr="000C7AC6" w:rsidRDefault="00B225D3" w:rsidP="00B225D3">
      <w:pPr>
        <w:numPr>
          <w:ilvl w:val="0"/>
          <w:numId w:val="30"/>
        </w:numPr>
        <w:jc w:val="both"/>
        <w:rPr>
          <w:rFonts w:eastAsia="Calibri"/>
        </w:rPr>
      </w:pPr>
      <w:proofErr w:type="spellStart"/>
      <w:r w:rsidRPr="000C7AC6">
        <w:rPr>
          <w:rFonts w:eastAsia="Calibri"/>
        </w:rPr>
        <w:t>Внутрилицейская</w:t>
      </w:r>
      <w:proofErr w:type="spellEnd"/>
      <w:r w:rsidRPr="000C7AC6">
        <w:rPr>
          <w:rFonts w:eastAsia="Calibri"/>
        </w:rPr>
        <w:t xml:space="preserve"> работа с </w:t>
      </w:r>
      <w:proofErr w:type="gramStart"/>
      <w:r w:rsidRPr="000C7AC6">
        <w:rPr>
          <w:rFonts w:eastAsia="Calibri"/>
        </w:rPr>
        <w:t>обучающимися</w:t>
      </w:r>
      <w:proofErr w:type="gramEnd"/>
      <w:r w:rsidRPr="000C7AC6">
        <w:rPr>
          <w:rFonts w:eastAsia="Calibri"/>
        </w:rPr>
        <w:t>.</w:t>
      </w:r>
    </w:p>
    <w:p w:rsidR="00B225D3" w:rsidRPr="000C7AC6" w:rsidRDefault="00B225D3" w:rsidP="00B225D3">
      <w:pPr>
        <w:numPr>
          <w:ilvl w:val="0"/>
          <w:numId w:val="30"/>
        </w:numPr>
        <w:jc w:val="both"/>
        <w:rPr>
          <w:rFonts w:eastAsia="Calibri"/>
        </w:rPr>
      </w:pPr>
      <w:r w:rsidRPr="000C7AC6">
        <w:rPr>
          <w:rFonts w:eastAsia="Calibri"/>
        </w:rPr>
        <w:t>Совместная работа лицея и ССУЗ города по усилению сотрудничества в работе с выпускниками 9-х классов.</w:t>
      </w:r>
    </w:p>
    <w:p w:rsidR="00B225D3" w:rsidRPr="000C7AC6" w:rsidRDefault="00B225D3" w:rsidP="00B225D3">
      <w:pPr>
        <w:numPr>
          <w:ilvl w:val="0"/>
          <w:numId w:val="30"/>
        </w:numPr>
        <w:jc w:val="both"/>
        <w:rPr>
          <w:rFonts w:eastAsia="Calibri"/>
        </w:rPr>
      </w:pPr>
      <w:proofErr w:type="gramStart"/>
      <w:r w:rsidRPr="000C7AC6">
        <w:rPr>
          <w:rFonts w:eastAsia="Calibri"/>
        </w:rPr>
        <w:lastRenderedPageBreak/>
        <w:t>Работа с родителями обучающихся, ориентированная на качественную подготовку выпускников к прохождению государственной итоговой аттестации и успешном определении дальнейшего образовательного маршрута детей.</w:t>
      </w:r>
      <w:proofErr w:type="gramEnd"/>
    </w:p>
    <w:p w:rsidR="00B225D3" w:rsidRPr="000C7AC6" w:rsidRDefault="00B225D3" w:rsidP="00B225D3">
      <w:pPr>
        <w:ind w:firstLine="567"/>
        <w:jc w:val="both"/>
      </w:pPr>
      <w:r w:rsidRPr="000C7AC6">
        <w:rPr>
          <w:rFonts w:eastAsia="Calibri"/>
        </w:rPr>
        <w:t>В рамках первого направления де</w:t>
      </w:r>
      <w:r>
        <w:rPr>
          <w:rFonts w:eastAsia="Calibri"/>
        </w:rPr>
        <w:t>ятельности в ноябре-декабре 2019</w:t>
      </w:r>
      <w:r w:rsidRPr="000C7AC6">
        <w:rPr>
          <w:rFonts w:eastAsia="Calibri"/>
        </w:rPr>
        <w:t xml:space="preserve"> года классными руководителями обучающихся 9-х классов проводилась разъяснительная работа о правильном выборе профессии, их востребованности на рынке труда, о приоритете рабочих специальностей в сравнении с популярными специальностями. В октябре состоялись классные часы «Мой жизнен</w:t>
      </w:r>
      <w:r>
        <w:rPr>
          <w:rFonts w:eastAsia="Calibri"/>
        </w:rPr>
        <w:t>ный выбор – успех».</w:t>
      </w:r>
    </w:p>
    <w:p w:rsidR="00B225D3" w:rsidRPr="000C7AC6" w:rsidRDefault="00B225D3" w:rsidP="00B225D3">
      <w:pPr>
        <w:jc w:val="both"/>
        <w:rPr>
          <w:rFonts w:eastAsia="Calibri"/>
        </w:rPr>
      </w:pPr>
      <w:r w:rsidRPr="000C7AC6">
        <w:rPr>
          <w:rFonts w:eastAsia="Calibri"/>
        </w:rPr>
        <w:t xml:space="preserve">        Мероприятия по третьему направлению </w:t>
      </w:r>
      <w:proofErr w:type="spellStart"/>
      <w:r w:rsidRPr="000C7AC6">
        <w:rPr>
          <w:rFonts w:eastAsia="Calibri"/>
        </w:rPr>
        <w:t>профориентационной</w:t>
      </w:r>
      <w:proofErr w:type="spellEnd"/>
      <w:r w:rsidRPr="000C7AC6">
        <w:rPr>
          <w:rFonts w:eastAsia="Calibri"/>
        </w:rPr>
        <w:t xml:space="preserve"> работы, т. е. работы с родителями, проводятся в соответствии с утвер</w:t>
      </w:r>
      <w:r>
        <w:rPr>
          <w:rFonts w:eastAsia="Calibri"/>
        </w:rPr>
        <w:t xml:space="preserve">жденным лицейским планом на 2019-2020 учебный год. </w:t>
      </w:r>
      <w:r w:rsidRPr="00E21B6B">
        <w:rPr>
          <w:rFonts w:eastAsia="Calibri"/>
        </w:rPr>
        <w:t xml:space="preserve">В январе 2020 года состоялось </w:t>
      </w:r>
      <w:proofErr w:type="spellStart"/>
      <w:r w:rsidRPr="00E21B6B">
        <w:rPr>
          <w:rFonts w:eastAsia="Calibri"/>
        </w:rPr>
        <w:t>общелицейское</w:t>
      </w:r>
      <w:proofErr w:type="spellEnd"/>
      <w:r w:rsidRPr="00E21B6B">
        <w:rPr>
          <w:rFonts w:eastAsia="Calibri"/>
        </w:rPr>
        <w:t xml:space="preserve"> родительское собрание </w:t>
      </w:r>
      <w:r w:rsidRPr="00E21B6B">
        <w:rPr>
          <w:bCs/>
        </w:rPr>
        <w:t>«Особенности государственной</w:t>
      </w:r>
      <w:r>
        <w:rPr>
          <w:bCs/>
        </w:rPr>
        <w:t xml:space="preserve"> итоговой аттестации в 2020</w:t>
      </w:r>
      <w:r w:rsidRPr="000C7AC6">
        <w:rPr>
          <w:bCs/>
        </w:rPr>
        <w:t xml:space="preserve"> году</w:t>
      </w:r>
      <w:r>
        <w:rPr>
          <w:bCs/>
        </w:rPr>
        <w:t>.</w:t>
      </w:r>
      <w:r w:rsidR="008C6FFE">
        <w:rPr>
          <w:bCs/>
        </w:rPr>
        <w:t xml:space="preserve"> </w:t>
      </w:r>
      <w:r>
        <w:rPr>
          <w:sz w:val="22"/>
          <w:szCs w:val="22"/>
          <w:lang w:eastAsia="en-US"/>
        </w:rPr>
        <w:t>Изменения в Порядке проведения ГИА по образовательным программам  ООО</w:t>
      </w:r>
      <w:r w:rsidRPr="000C7AC6">
        <w:rPr>
          <w:bCs/>
        </w:rPr>
        <w:t>. Основной государственный экзамен»</w:t>
      </w:r>
      <w:r w:rsidRPr="000C7AC6">
        <w:rPr>
          <w:rFonts w:eastAsia="Calibri"/>
        </w:rPr>
        <w:t xml:space="preserve"> с рассмотрением следующих вопросов:</w:t>
      </w:r>
    </w:p>
    <w:p w:rsidR="00B225D3" w:rsidRPr="000C7AC6" w:rsidRDefault="00B225D3" w:rsidP="00B225D3">
      <w:pPr>
        <w:numPr>
          <w:ilvl w:val="0"/>
          <w:numId w:val="32"/>
        </w:numPr>
        <w:contextualSpacing/>
        <w:jc w:val="both"/>
        <w:rPr>
          <w:rFonts w:eastAsia="Calibri"/>
          <w:lang w:eastAsia="en-US"/>
        </w:rPr>
      </w:pPr>
      <w:r w:rsidRPr="000C7AC6">
        <w:rPr>
          <w:rFonts w:eastAsia="Calibri"/>
          <w:lang w:eastAsia="en-US"/>
        </w:rPr>
        <w:t>Нормативно-правовые документы, регламентирующие проведение ОГЭ.</w:t>
      </w:r>
    </w:p>
    <w:p w:rsidR="00B225D3" w:rsidRPr="000C7AC6" w:rsidRDefault="00B225D3" w:rsidP="00B225D3">
      <w:pPr>
        <w:numPr>
          <w:ilvl w:val="0"/>
          <w:numId w:val="32"/>
        </w:numPr>
        <w:contextualSpacing/>
        <w:jc w:val="both"/>
        <w:rPr>
          <w:rFonts w:eastAsia="Calibri"/>
          <w:lang w:eastAsia="en-US"/>
        </w:rPr>
      </w:pPr>
      <w:r w:rsidRPr="000C7AC6">
        <w:rPr>
          <w:rFonts w:eastAsia="Calibri"/>
          <w:bCs/>
          <w:lang w:eastAsia="en-US"/>
        </w:rPr>
        <w:t>Особенности государственной ито</w:t>
      </w:r>
      <w:r>
        <w:rPr>
          <w:rFonts w:eastAsia="Calibri"/>
          <w:bCs/>
          <w:lang w:eastAsia="en-US"/>
        </w:rPr>
        <w:t>говой аттестации в 2020</w:t>
      </w:r>
      <w:r w:rsidRPr="000C7AC6">
        <w:rPr>
          <w:rFonts w:eastAsia="Calibri"/>
          <w:bCs/>
          <w:lang w:eastAsia="en-US"/>
        </w:rPr>
        <w:t xml:space="preserve"> году. Основной государственный экзамен</w:t>
      </w:r>
      <w:r w:rsidRPr="000C7AC6">
        <w:rPr>
          <w:rFonts w:eastAsia="Calibri"/>
          <w:lang w:eastAsia="en-US"/>
        </w:rPr>
        <w:t>.</w:t>
      </w:r>
    </w:p>
    <w:p w:rsidR="00B225D3" w:rsidRPr="004F220E" w:rsidRDefault="00B225D3" w:rsidP="00B225D3">
      <w:pPr>
        <w:numPr>
          <w:ilvl w:val="0"/>
          <w:numId w:val="32"/>
        </w:numPr>
        <w:contextualSpacing/>
        <w:jc w:val="both"/>
        <w:rPr>
          <w:rFonts w:eastAsia="Calibri"/>
          <w:bCs/>
          <w:lang w:eastAsia="en-US"/>
        </w:rPr>
      </w:pPr>
      <w:r w:rsidRPr="000C7AC6">
        <w:rPr>
          <w:rFonts w:eastAsia="Calibri"/>
          <w:color w:val="000000"/>
          <w:lang w:eastAsia="en-US"/>
        </w:rPr>
        <w:t>Проведение государственной итоговой аттестации по образовательным программам основного общего образования по математике и русскому языку в форме государственного выпускного экзамена</w:t>
      </w:r>
      <w:r w:rsidRPr="000C7AC6">
        <w:rPr>
          <w:rFonts w:eastAsia="Calibri"/>
          <w:lang w:eastAsia="en-US"/>
        </w:rPr>
        <w:t>.</w:t>
      </w:r>
    </w:p>
    <w:p w:rsidR="00B225D3" w:rsidRPr="004F220E" w:rsidRDefault="008C6FFE" w:rsidP="00B225D3">
      <w:pPr>
        <w:contextualSpacing/>
        <w:jc w:val="both"/>
        <w:rPr>
          <w:rFonts w:eastAsia="Calibri"/>
          <w:bCs/>
          <w:lang w:eastAsia="en-US"/>
        </w:rPr>
      </w:pPr>
      <w:r>
        <w:t xml:space="preserve">         </w:t>
      </w:r>
      <w:r w:rsidR="00B225D3">
        <w:t>Педагогом-псих</w:t>
      </w:r>
      <w:r>
        <w:t xml:space="preserve">ологом </w:t>
      </w:r>
      <w:proofErr w:type="spellStart"/>
      <w:r>
        <w:t>Жиглатой</w:t>
      </w:r>
      <w:proofErr w:type="spellEnd"/>
      <w:r>
        <w:t xml:space="preserve"> Л.Н.  проведены часы общения </w:t>
      </w:r>
      <w:r w:rsidR="00B225D3">
        <w:t>«</w:t>
      </w:r>
      <w:r w:rsidR="00B225D3" w:rsidRPr="004F220E">
        <w:t>Психологическая готовность к сдаче ГИА</w:t>
      </w:r>
      <w:r w:rsidR="00B225D3">
        <w:t>»</w:t>
      </w:r>
      <w:r w:rsidR="00B225D3" w:rsidRPr="004F220E">
        <w:t xml:space="preserve"> (9-е, 11-е классы).</w:t>
      </w:r>
    </w:p>
    <w:p w:rsidR="00CC1E84" w:rsidRPr="00B225D3" w:rsidRDefault="008C6FFE" w:rsidP="00B225D3">
      <w:pPr>
        <w:jc w:val="both"/>
      </w:pPr>
      <w:r>
        <w:t xml:space="preserve">         </w:t>
      </w:r>
      <w:proofErr w:type="spellStart"/>
      <w:r w:rsidR="00B225D3" w:rsidRPr="000C7AC6">
        <w:t>Профориентационная</w:t>
      </w:r>
      <w:proofErr w:type="spellEnd"/>
      <w:r w:rsidR="00B225D3" w:rsidRPr="000C7AC6">
        <w:t xml:space="preserve"> работа в данном направлении помогает обучающимся определиться в профессиональном  становлении и жизненном самоопределении и представляет собой систему мер, направленных на оказание помощи в выборе профессии.</w:t>
      </w:r>
      <w:r>
        <w:t xml:space="preserve"> </w:t>
      </w:r>
      <w:proofErr w:type="gramStart"/>
      <w:r w:rsidR="00B225D3" w:rsidRPr="000C7AC6">
        <w:t xml:space="preserve">В этом направлении работы традиционно классными руководителями проводятся классные часы «Профессии наших родителей», </w:t>
      </w:r>
      <w:r w:rsidR="00B225D3" w:rsidRPr="000C7AC6">
        <w:rPr>
          <w:bCs/>
        </w:rPr>
        <w:t>«Кем ра</w:t>
      </w:r>
      <w:r w:rsidR="00B225D3">
        <w:rPr>
          <w:bCs/>
        </w:rPr>
        <w:t>ботают наши родители?» (1-4</w:t>
      </w:r>
      <w:r w:rsidR="00B225D3" w:rsidRPr="000C7AC6">
        <w:rPr>
          <w:bCs/>
        </w:rPr>
        <w:t xml:space="preserve">кл.); «Слагаемые выбора </w:t>
      </w:r>
      <w:r w:rsidR="00B225D3">
        <w:rPr>
          <w:bCs/>
        </w:rPr>
        <w:t xml:space="preserve">профессии» (6-8 </w:t>
      </w:r>
      <w:proofErr w:type="spellStart"/>
      <w:r w:rsidR="00B225D3">
        <w:rPr>
          <w:bCs/>
        </w:rPr>
        <w:t>кл</w:t>
      </w:r>
      <w:proofErr w:type="spellEnd"/>
      <w:r w:rsidR="00B225D3">
        <w:rPr>
          <w:bCs/>
        </w:rPr>
        <w:t>.),</w:t>
      </w:r>
      <w:r w:rsidR="00B225D3" w:rsidRPr="000C7AC6">
        <w:rPr>
          <w:bCs/>
        </w:rPr>
        <w:t xml:space="preserve"> «</w:t>
      </w:r>
      <w:r w:rsidR="00B225D3" w:rsidRPr="00A91540">
        <w:t>Сто дорог – одна твоя</w:t>
      </w:r>
      <w:r w:rsidR="00B225D3">
        <w:rPr>
          <w:bCs/>
        </w:rPr>
        <w:t xml:space="preserve">» (9,11 </w:t>
      </w:r>
      <w:proofErr w:type="spellStart"/>
      <w:r w:rsidR="00B225D3">
        <w:rPr>
          <w:bCs/>
        </w:rPr>
        <w:t>кл</w:t>
      </w:r>
      <w:proofErr w:type="spellEnd"/>
      <w:r w:rsidR="00B225D3">
        <w:rPr>
          <w:bCs/>
        </w:rPr>
        <w:t>.), выставка рисунков</w:t>
      </w:r>
      <w:r>
        <w:rPr>
          <w:bCs/>
        </w:rPr>
        <w:t xml:space="preserve"> </w:t>
      </w:r>
      <w:r w:rsidR="00B225D3">
        <w:t>«Моя будущая профессия»</w:t>
      </w:r>
      <w:r w:rsidR="00B225D3" w:rsidRPr="00A91540">
        <w:t>, «Как претворить мечты в реальность»</w:t>
      </w:r>
      <w:r w:rsidR="00B225D3">
        <w:t xml:space="preserve"> (10-11кл.), </w:t>
      </w:r>
      <w:r w:rsidR="00B225D3" w:rsidRPr="00A91540">
        <w:t>«Легко ли быть молодым», «К чему люди стремятся в жизни»</w:t>
      </w:r>
      <w:r>
        <w:t xml:space="preserve"> </w:t>
      </w:r>
      <w:r w:rsidR="00B225D3">
        <w:t>(9-11кл.)</w:t>
      </w:r>
      <w:r>
        <w:t>;</w:t>
      </w:r>
      <w:proofErr w:type="gramEnd"/>
      <w:r w:rsidR="00B225D3">
        <w:t xml:space="preserve"> </w:t>
      </w:r>
      <w:r w:rsidR="00B225D3" w:rsidRPr="00605558">
        <w:rPr>
          <w:lang w:eastAsia="en-US"/>
        </w:rPr>
        <w:t>экс</w:t>
      </w:r>
      <w:r>
        <w:rPr>
          <w:lang w:eastAsia="en-US"/>
        </w:rPr>
        <w:t>курсии</w:t>
      </w:r>
      <w:r w:rsidR="00B225D3" w:rsidRPr="00605558">
        <w:rPr>
          <w:lang w:eastAsia="en-US"/>
        </w:rPr>
        <w:t xml:space="preserve"> в ПАО «ТАГМЕТ» в рамках </w:t>
      </w:r>
      <w:proofErr w:type="spellStart"/>
      <w:r w:rsidR="00B225D3" w:rsidRPr="00605558">
        <w:rPr>
          <w:lang w:eastAsia="en-US"/>
        </w:rPr>
        <w:t>профориентационного</w:t>
      </w:r>
      <w:proofErr w:type="spellEnd"/>
      <w:r w:rsidR="00B225D3" w:rsidRPr="00605558">
        <w:rPr>
          <w:lang w:eastAsia="en-US"/>
        </w:rPr>
        <w:t xml:space="preserve"> проекта «Точка опоры»</w:t>
      </w:r>
      <w:r>
        <w:rPr>
          <w:lang w:eastAsia="en-US"/>
        </w:rPr>
        <w:t>.</w:t>
      </w:r>
      <w:r w:rsidR="00B225D3">
        <w:rPr>
          <w:lang w:eastAsia="en-US"/>
        </w:rPr>
        <w:t xml:space="preserve"> </w:t>
      </w:r>
      <w:r>
        <w:rPr>
          <w:lang w:eastAsia="en-US"/>
        </w:rPr>
        <w:t>Лицеисты участвуют</w:t>
      </w:r>
      <w:r w:rsidR="00B225D3">
        <w:rPr>
          <w:lang w:eastAsia="en-US"/>
        </w:rPr>
        <w:t xml:space="preserve"> в </w:t>
      </w:r>
      <w:r w:rsidR="00B225D3">
        <w:t xml:space="preserve">Областном дне профессий, </w:t>
      </w:r>
      <w:r>
        <w:t xml:space="preserve">посещают </w:t>
      </w:r>
      <w:r w:rsidR="00B225D3">
        <w:t xml:space="preserve"> Таганрогский техникум сервиса и жилищно-коммунального хозяйства</w:t>
      </w:r>
      <w:r>
        <w:t xml:space="preserve">, </w:t>
      </w:r>
      <w:r w:rsidR="00B225D3" w:rsidRPr="0057559A">
        <w:t>уроки профессионального самоопределения на базе Центра занятости населения города Таганрога</w:t>
      </w:r>
      <w:r>
        <w:t xml:space="preserve"> </w:t>
      </w:r>
      <w:r w:rsidR="00B225D3" w:rsidRPr="0057559A">
        <w:t>(9-10 классы).</w:t>
      </w:r>
    </w:p>
    <w:p w:rsidR="00CC1E84" w:rsidRDefault="00CC1E84" w:rsidP="008248A1">
      <w:pPr>
        <w:widowControl w:val="0"/>
        <w:overflowPunct w:val="0"/>
        <w:autoSpaceDE w:val="0"/>
        <w:autoSpaceDN w:val="0"/>
        <w:adjustRightInd w:val="0"/>
        <w:ind w:right="100"/>
        <w:rPr>
          <w:b/>
          <w:i/>
          <w:color w:val="0070C0"/>
        </w:rPr>
      </w:pPr>
    </w:p>
    <w:p w:rsidR="00010907" w:rsidRDefault="00010907" w:rsidP="00B3623F">
      <w:pPr>
        <w:widowControl w:val="0"/>
        <w:overflowPunct w:val="0"/>
        <w:autoSpaceDE w:val="0"/>
        <w:autoSpaceDN w:val="0"/>
        <w:adjustRightInd w:val="0"/>
        <w:ind w:right="100"/>
        <w:jc w:val="center"/>
        <w:rPr>
          <w:b/>
          <w:i/>
          <w:color w:val="0070C0"/>
        </w:rPr>
      </w:pPr>
      <w:r w:rsidRPr="0095773E">
        <w:rPr>
          <w:b/>
          <w:i/>
          <w:color w:val="0070C0"/>
        </w:rPr>
        <w:t>Экологическое  воспитание</w:t>
      </w:r>
    </w:p>
    <w:p w:rsidR="008248A1" w:rsidRPr="008248A1" w:rsidRDefault="008248A1" w:rsidP="008248A1">
      <w:pPr>
        <w:shd w:val="clear" w:color="auto" w:fill="FFFFFF" w:themeFill="background1"/>
        <w:ind w:firstLine="567"/>
        <w:jc w:val="both"/>
      </w:pPr>
      <w:r w:rsidRPr="008248A1">
        <w:t>Частью нравственного воспитания является формирование экологических знаний, бережного отношения к родной природе. С января 2018 года лицей является участником движения «ЭКА. Зелёное движение России». В рамках данного движения в 2019-2020 учебном году был проведён ряд открытых экологических уроков. Материалы для проведения открытых уроков расположены на портале «</w:t>
      </w:r>
      <w:proofErr w:type="spellStart"/>
      <w:r w:rsidRPr="008248A1">
        <w:t>Экокласс</w:t>
      </w:r>
      <w:proofErr w:type="spellEnd"/>
      <w:r w:rsidRPr="008248A1">
        <w:t xml:space="preserve">», куратором которого от лицея зарегистрирован учитель биологии и химии О.Н. </w:t>
      </w:r>
      <w:proofErr w:type="spellStart"/>
      <w:r w:rsidRPr="008248A1">
        <w:t>Бочарова</w:t>
      </w:r>
      <w:proofErr w:type="spellEnd"/>
      <w:r w:rsidRPr="008248A1">
        <w:t xml:space="preserve">. </w:t>
      </w:r>
    </w:p>
    <w:p w:rsidR="008248A1" w:rsidRPr="008248A1" w:rsidRDefault="008248A1" w:rsidP="008248A1">
      <w:pPr>
        <w:pStyle w:val="af5"/>
        <w:shd w:val="clear" w:color="auto" w:fill="FFFFFF" w:themeFill="background1"/>
        <w:spacing w:before="0" w:beforeAutospacing="0" w:after="0" w:afterAutospacing="0"/>
        <w:jc w:val="both"/>
      </w:pPr>
      <w:r w:rsidRPr="008248A1">
        <w:t xml:space="preserve">         В  2019-2020 учебном году  для реализации экологического воспитания в лицее</w:t>
      </w:r>
      <w:r>
        <w:t xml:space="preserve"> </w:t>
      </w:r>
      <w:r w:rsidRPr="008248A1">
        <w:rPr>
          <w:kern w:val="2"/>
        </w:rPr>
        <w:t>проведён эколо</w:t>
      </w:r>
      <w:r>
        <w:rPr>
          <w:kern w:val="2"/>
        </w:rPr>
        <w:t>гический урок</w:t>
      </w:r>
      <w:r w:rsidRPr="008248A1">
        <w:rPr>
          <w:kern w:val="2"/>
        </w:rPr>
        <w:t xml:space="preserve"> из с</w:t>
      </w:r>
      <w:r>
        <w:rPr>
          <w:kern w:val="2"/>
        </w:rPr>
        <w:t xml:space="preserve">ерии «Разделяй с нами» на тему «Мир без мусора!», </w:t>
      </w:r>
      <w:r w:rsidRPr="008248A1">
        <w:rPr>
          <w:kern w:val="2"/>
        </w:rPr>
        <w:t>организованны курсы внеурочной деятельности «Юный эколог», «Зелёный патруль».</w:t>
      </w:r>
    </w:p>
    <w:p w:rsidR="008248A1" w:rsidRPr="008248A1" w:rsidRDefault="008248A1" w:rsidP="008248A1">
      <w:pPr>
        <w:shd w:val="clear" w:color="auto" w:fill="FFFFFF" w:themeFill="background1"/>
        <w:ind w:firstLine="567"/>
        <w:jc w:val="both"/>
      </w:pPr>
      <w:r w:rsidRPr="008248A1">
        <w:t xml:space="preserve">Экологическое воспитание играет большую роль в жизни  лицеистов. В рамках Дней защиты от экологической опасности «Экология-Безопасность-Жизнь» в МОБУ лицее № 33 были проведены различные мероприятия, способствующие формированию экологической и духовной культуры лицеистов,  бережного отношения к зеленым насаждениям, милосердия к животным, привлечению внимания к проблеме бездомных животных. </w:t>
      </w:r>
    </w:p>
    <w:p w:rsidR="00B039EE" w:rsidRDefault="00B039EE" w:rsidP="00E55143">
      <w:pPr>
        <w:shd w:val="clear" w:color="auto" w:fill="FFFFFF" w:themeFill="background1"/>
        <w:jc w:val="both"/>
      </w:pPr>
    </w:p>
    <w:p w:rsidR="00F800CD" w:rsidRDefault="00F800CD" w:rsidP="00E55143">
      <w:pPr>
        <w:shd w:val="clear" w:color="auto" w:fill="FFFFFF" w:themeFill="background1"/>
        <w:jc w:val="both"/>
      </w:pPr>
    </w:p>
    <w:p w:rsidR="00F800CD" w:rsidRPr="00E55143" w:rsidRDefault="00F800CD" w:rsidP="00E55143">
      <w:pPr>
        <w:shd w:val="clear" w:color="auto" w:fill="FFFFFF" w:themeFill="background1"/>
        <w:jc w:val="both"/>
      </w:pPr>
    </w:p>
    <w:p w:rsidR="00010907" w:rsidRPr="0095773E" w:rsidRDefault="00010907" w:rsidP="00010907">
      <w:pPr>
        <w:jc w:val="center"/>
        <w:rPr>
          <w:b/>
          <w:i/>
          <w:color w:val="0070C0"/>
        </w:rPr>
      </w:pPr>
      <w:r w:rsidRPr="0095773E">
        <w:rPr>
          <w:b/>
          <w:i/>
          <w:color w:val="0070C0"/>
        </w:rPr>
        <w:lastRenderedPageBreak/>
        <w:t>Спортивно-оздоровительная работа</w:t>
      </w:r>
    </w:p>
    <w:p w:rsidR="00E55143" w:rsidRPr="00E55143" w:rsidRDefault="00E55143" w:rsidP="00F800CD">
      <w:pPr>
        <w:ind w:firstLine="567"/>
        <w:jc w:val="both"/>
      </w:pPr>
      <w:r w:rsidRPr="00E55143">
        <w:t>Здоровье – важный фактор жизнедеятельности человека, означающий не только свободу деятельности, но и обязательное условие его полноценного участия в физическом и умственном труде, в общественной и личной жизни.</w:t>
      </w:r>
      <w:r w:rsidR="008C6FFE">
        <w:t xml:space="preserve"> </w:t>
      </w:r>
      <w:r w:rsidRPr="00E55143">
        <w:t xml:space="preserve">Одной из главных задач </w:t>
      </w:r>
      <w:r>
        <w:t xml:space="preserve">лицея </w:t>
      </w:r>
      <w:r w:rsidRPr="00E55143">
        <w:t xml:space="preserve">является укрепление здоровья и правильное физическое развитие </w:t>
      </w:r>
      <w:proofErr w:type="spellStart"/>
      <w:r w:rsidRPr="00E55143">
        <w:t>обучающихся</w:t>
      </w:r>
      <w:proofErr w:type="gramStart"/>
      <w:r w:rsidRPr="00E55143">
        <w:t>.С</w:t>
      </w:r>
      <w:proofErr w:type="spellEnd"/>
      <w:proofErr w:type="gramEnd"/>
      <w:r w:rsidRPr="00E55143">
        <w:t xml:space="preserve"> этой целью используются различные формы: урок физической культуры, физкультминутки, спортивные секции, подвижные перемены, спортивные соревнования по различным видам спорта и спортивные праздники, дни здоровья.</w:t>
      </w:r>
      <w:r w:rsidR="008C6FFE">
        <w:t xml:space="preserve"> </w:t>
      </w:r>
      <w:r w:rsidRPr="00E55143">
        <w:t>Ведётся совместная работа учителей физической культуры и медицинского работника по отслеживанию состояния здоровья.</w:t>
      </w:r>
    </w:p>
    <w:p w:rsidR="008C6FFE" w:rsidRDefault="008C6FFE" w:rsidP="008C6FFE">
      <w:pPr>
        <w:ind w:firstLine="567"/>
        <w:jc w:val="both"/>
      </w:pPr>
      <w:proofErr w:type="gramStart"/>
      <w:r w:rsidRPr="008C6FFE">
        <w:t xml:space="preserve">Каждым классным руководителем разработан и реализован комплекс мер по охране и укреплению здоровья детей, включающий в себя организацию и проведение каникулярного отдыха, инструктажей по правилам техники безопасности, детского травматизма на дорогах, профилактике наркомании, токсикомании, </w:t>
      </w:r>
      <w:proofErr w:type="spellStart"/>
      <w:r w:rsidRPr="008C6FFE">
        <w:t>табакокурения</w:t>
      </w:r>
      <w:proofErr w:type="spellEnd"/>
      <w:r w:rsidRPr="008C6FFE">
        <w:t>:</w:t>
      </w:r>
      <w:r>
        <w:t xml:space="preserve"> </w:t>
      </w:r>
      <w:r w:rsidRPr="008C6FFE">
        <w:t>классные час</w:t>
      </w:r>
      <w:r>
        <w:t>ы</w:t>
      </w:r>
      <w:r w:rsidRPr="008C6FFE">
        <w:t xml:space="preserve"> «Профилактика незаконного потребления ПАВ», «Право на жизнь», </w:t>
      </w:r>
      <w:r w:rsidRPr="008C6FFE">
        <w:rPr>
          <w:bCs/>
          <w:lang w:eastAsia="en-US"/>
        </w:rPr>
        <w:t>«Здоровье в твоих руках»,</w:t>
      </w:r>
      <w:r w:rsidRPr="008C6FFE">
        <w:t xml:space="preserve"> </w:t>
      </w:r>
      <w:proofErr w:type="spellStart"/>
      <w:r w:rsidRPr="008C6FFE">
        <w:t>видеоурок</w:t>
      </w:r>
      <w:proofErr w:type="spellEnd"/>
      <w:r w:rsidRPr="008C6FFE">
        <w:t xml:space="preserve"> «Манипуляция сознанием», интерактивная беседа с родителями обучающихся «Просто о сложном» (7-8</w:t>
      </w:r>
      <w:proofErr w:type="gramEnd"/>
      <w:r w:rsidRPr="008C6FFE">
        <w:t xml:space="preserve"> классы), разработка памятки для родителей «Есть над чем задуматься…?»,</w:t>
      </w:r>
      <w:r>
        <w:t xml:space="preserve"> </w:t>
      </w:r>
      <w:r w:rsidRPr="008C6FFE">
        <w:t>мультимедийный урок по профилактике СПИДа,  анкетирование обучающихся «Отношение к табаку»,</w:t>
      </w:r>
      <w:r>
        <w:t xml:space="preserve"> </w:t>
      </w:r>
      <w:r w:rsidRPr="008C6FFE">
        <w:t>в</w:t>
      </w:r>
      <w:r w:rsidRPr="008C6FFE">
        <w:rPr>
          <w:bCs/>
        </w:rPr>
        <w:t xml:space="preserve">ыставка плакатов «Здоровым быть </w:t>
      </w:r>
      <w:proofErr w:type="gramStart"/>
      <w:r w:rsidRPr="008C6FFE">
        <w:rPr>
          <w:bCs/>
        </w:rPr>
        <w:t>здорово</w:t>
      </w:r>
      <w:proofErr w:type="gramEnd"/>
      <w:r w:rsidRPr="008C6FFE">
        <w:rPr>
          <w:bCs/>
        </w:rPr>
        <w:t>!» (3-4 классы),</w:t>
      </w:r>
      <w:r>
        <w:rPr>
          <w:bCs/>
        </w:rPr>
        <w:t xml:space="preserve"> </w:t>
      </w:r>
      <w:r w:rsidRPr="008C6FFE">
        <w:t xml:space="preserve">участие коллектива класса в спортивных </w:t>
      </w:r>
      <w:proofErr w:type="spellStart"/>
      <w:r w:rsidRPr="008C6FFE">
        <w:t>внутрилицейских</w:t>
      </w:r>
      <w:proofErr w:type="spellEnd"/>
      <w:r w:rsidRPr="008C6FFE">
        <w:t xml:space="preserve">  мероприятиях:  «Лицейские олимпийские игры», «Малые лицейские олимпийские игры</w:t>
      </w:r>
      <w:r>
        <w:t xml:space="preserve">», «Чемпионат лицея по баскетболу». </w:t>
      </w:r>
    </w:p>
    <w:p w:rsidR="003C10D4" w:rsidRDefault="00E55143" w:rsidP="00B039EE">
      <w:pPr>
        <w:ind w:firstLine="567"/>
        <w:jc w:val="both"/>
      </w:pPr>
      <w:r>
        <w:t>В течение года в лицее велась</w:t>
      </w:r>
      <w:r w:rsidR="00B039EE">
        <w:t xml:space="preserve"> интересная, напряженная спортивно-оздоровительная работа по 9-ти направлениям.</w:t>
      </w:r>
    </w:p>
    <w:p w:rsidR="00064953" w:rsidRPr="007F25BD" w:rsidRDefault="00064953" w:rsidP="003C10D4">
      <w:pPr>
        <w:ind w:firstLine="567"/>
        <w:jc w:val="both"/>
      </w:pPr>
    </w:p>
    <w:p w:rsidR="009545AE" w:rsidRPr="00380575" w:rsidRDefault="00D566EF" w:rsidP="00DF3311">
      <w:pPr>
        <w:ind w:left="720"/>
        <w:jc w:val="center"/>
        <w:rPr>
          <w:i/>
          <w:color w:val="7030A0"/>
          <w:sz w:val="22"/>
          <w:szCs w:val="22"/>
        </w:rPr>
      </w:pPr>
      <w:r w:rsidRPr="0095773E">
        <w:rPr>
          <w:b/>
          <w:i/>
          <w:color w:val="0070C0"/>
        </w:rPr>
        <w:t>М</w:t>
      </w:r>
      <w:r w:rsidR="00010907" w:rsidRPr="0095773E">
        <w:rPr>
          <w:b/>
          <w:i/>
          <w:color w:val="0070C0"/>
        </w:rPr>
        <w:t xml:space="preserve">одель   спортивно-оздоровительной работы  </w:t>
      </w:r>
      <w:r w:rsidR="00F800CD">
        <w:rPr>
          <w:b/>
          <w:i/>
          <w:color w:val="0070C0"/>
        </w:rPr>
        <w:t xml:space="preserve"> </w:t>
      </w:r>
    </w:p>
    <w:p w:rsidR="005F1576" w:rsidRDefault="00EB36FD" w:rsidP="00B45F82">
      <w:pPr>
        <w:jc w:val="center"/>
      </w:pPr>
      <w:r w:rsidRPr="002207D1">
        <w:rPr>
          <w:i/>
          <w:noProof/>
          <w:sz w:val="22"/>
          <w:szCs w:val="22"/>
          <w:shd w:val="clear" w:color="auto" w:fill="99FFCC"/>
        </w:rPr>
        <w:drawing>
          <wp:inline distT="0" distB="0" distL="0" distR="0" wp14:anchorId="2DEA96F6" wp14:editId="1BAE3848">
            <wp:extent cx="4904509" cy="2743200"/>
            <wp:effectExtent l="19050" t="57150" r="29845" b="95250"/>
            <wp:docPr id="136" name="Схема 1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806F26" w:rsidRDefault="00806F26" w:rsidP="00B45F82">
      <w:pPr>
        <w:jc w:val="center"/>
      </w:pPr>
    </w:p>
    <w:p w:rsidR="003C10D4" w:rsidRDefault="009B5C66" w:rsidP="00F800CD">
      <w:pPr>
        <w:suppressAutoHyphens/>
        <w:autoSpaceDE w:val="0"/>
        <w:ind w:firstLine="567"/>
        <w:jc w:val="both"/>
      </w:pPr>
      <w:r>
        <w:tab/>
      </w:r>
      <w:proofErr w:type="gramStart"/>
      <w:r w:rsidR="003C10D4" w:rsidRPr="00B039EE">
        <w:t>Обучающиеся</w:t>
      </w:r>
      <w:proofErr w:type="gramEnd"/>
      <w:r w:rsidR="003C10D4" w:rsidRPr="00B039EE">
        <w:t xml:space="preserve"> лицея принимали активное участие в городских спортивных мероприятиях: </w:t>
      </w:r>
    </w:p>
    <w:p w:rsidR="008C6FFE" w:rsidRPr="00E76EEE" w:rsidRDefault="008C6FFE" w:rsidP="00F800CD">
      <w:pPr>
        <w:pStyle w:val="ad"/>
        <w:numPr>
          <w:ilvl w:val="0"/>
          <w:numId w:val="44"/>
        </w:numPr>
        <w:suppressAutoHyphens/>
        <w:autoSpaceDE w:val="0"/>
        <w:spacing w:line="240" w:lineRule="auto"/>
        <w:jc w:val="both"/>
      </w:pPr>
      <w:r w:rsidRPr="00217D35">
        <w:rPr>
          <w:rFonts w:ascii="Times New Roman" w:hAnsi="Times New Roman"/>
          <w:color w:val="000000"/>
          <w:sz w:val="24"/>
          <w:szCs w:val="24"/>
          <w:shd w:val="clear" w:color="auto" w:fill="FFFFFF"/>
        </w:rPr>
        <w:t>Легкоатлетический кросс среди юношей</w:t>
      </w:r>
      <w:r>
        <w:rPr>
          <w:rFonts w:ascii="Times New Roman" w:hAnsi="Times New Roman"/>
          <w:color w:val="000000"/>
          <w:sz w:val="24"/>
          <w:szCs w:val="24"/>
          <w:shd w:val="clear" w:color="auto" w:fill="FFFFFF"/>
        </w:rPr>
        <w:t xml:space="preserve"> (30 участников) – 15 место;</w:t>
      </w:r>
    </w:p>
    <w:p w:rsidR="00E76EEE" w:rsidRPr="00E76EEE" w:rsidRDefault="00E76EEE" w:rsidP="00F800CD">
      <w:pPr>
        <w:pStyle w:val="ad"/>
        <w:numPr>
          <w:ilvl w:val="0"/>
          <w:numId w:val="44"/>
        </w:numPr>
        <w:suppressAutoHyphens/>
        <w:autoSpaceDE w:val="0"/>
        <w:spacing w:line="240" w:lineRule="auto"/>
        <w:jc w:val="both"/>
        <w:rPr>
          <w:rFonts w:ascii="Times New Roman" w:hAnsi="Times New Roman"/>
          <w:sz w:val="24"/>
          <w:szCs w:val="24"/>
        </w:rPr>
      </w:pPr>
      <w:r w:rsidRPr="00E76EEE">
        <w:rPr>
          <w:rFonts w:ascii="Times New Roman" w:hAnsi="Times New Roman"/>
          <w:color w:val="000000"/>
          <w:sz w:val="24"/>
          <w:szCs w:val="24"/>
          <w:shd w:val="clear" w:color="auto" w:fill="FFFFFF"/>
        </w:rPr>
        <w:t xml:space="preserve">Легкоатлетический кросс среди девушек </w:t>
      </w:r>
      <w:r>
        <w:rPr>
          <w:rFonts w:ascii="Times New Roman" w:hAnsi="Times New Roman"/>
          <w:color w:val="000000"/>
          <w:sz w:val="24"/>
          <w:szCs w:val="24"/>
          <w:shd w:val="clear" w:color="auto" w:fill="FFFFFF"/>
        </w:rPr>
        <w:t xml:space="preserve">(25 участников) – </w:t>
      </w:r>
      <w:r w:rsidRPr="00E76EEE">
        <w:rPr>
          <w:rFonts w:ascii="Times New Roman" w:hAnsi="Times New Roman"/>
          <w:color w:val="000000"/>
          <w:sz w:val="24"/>
          <w:szCs w:val="24"/>
          <w:shd w:val="clear" w:color="auto" w:fill="FFFFFF"/>
        </w:rPr>
        <w:t xml:space="preserve">1 </w:t>
      </w:r>
      <w:r>
        <w:rPr>
          <w:rFonts w:ascii="Times New Roman" w:hAnsi="Times New Roman"/>
          <w:color w:val="000000"/>
          <w:sz w:val="24"/>
          <w:szCs w:val="24"/>
          <w:shd w:val="clear" w:color="auto" w:fill="FFFFFF"/>
        </w:rPr>
        <w:t>место в личном зачете и 4 общекомандное;</w:t>
      </w:r>
    </w:p>
    <w:p w:rsidR="008C6FFE" w:rsidRDefault="00E76EEE" w:rsidP="00F800CD">
      <w:pPr>
        <w:pStyle w:val="ad"/>
        <w:numPr>
          <w:ilvl w:val="0"/>
          <w:numId w:val="44"/>
        </w:numPr>
        <w:suppressAutoHyphens/>
        <w:autoSpaceDE w:val="0"/>
        <w:spacing w:line="240" w:lineRule="auto"/>
        <w:jc w:val="both"/>
        <w:rPr>
          <w:rFonts w:ascii="Times New Roman" w:hAnsi="Times New Roman"/>
          <w:sz w:val="24"/>
          <w:szCs w:val="24"/>
        </w:rPr>
      </w:pPr>
      <w:proofErr w:type="spellStart"/>
      <w:r w:rsidRPr="00E76EEE">
        <w:rPr>
          <w:rFonts w:ascii="Times New Roman" w:hAnsi="Times New Roman"/>
          <w:sz w:val="24"/>
          <w:szCs w:val="24"/>
        </w:rPr>
        <w:t>Четырехборье</w:t>
      </w:r>
      <w:proofErr w:type="spellEnd"/>
      <w:r w:rsidRPr="00E76EEE">
        <w:rPr>
          <w:rFonts w:ascii="Times New Roman" w:hAnsi="Times New Roman"/>
          <w:sz w:val="24"/>
          <w:szCs w:val="24"/>
        </w:rPr>
        <w:t xml:space="preserve"> (юноши)</w:t>
      </w:r>
      <w:r>
        <w:rPr>
          <w:rFonts w:ascii="Times New Roman" w:hAnsi="Times New Roman"/>
          <w:sz w:val="24"/>
          <w:szCs w:val="24"/>
        </w:rPr>
        <w:t xml:space="preserve"> (7 участников) – 6 место;</w:t>
      </w:r>
    </w:p>
    <w:p w:rsidR="00E76EEE" w:rsidRDefault="00E76EEE" w:rsidP="00F800CD">
      <w:pPr>
        <w:pStyle w:val="ad"/>
        <w:numPr>
          <w:ilvl w:val="0"/>
          <w:numId w:val="44"/>
        </w:numPr>
        <w:suppressAutoHyphens/>
        <w:autoSpaceDE w:val="0"/>
        <w:spacing w:line="240" w:lineRule="auto"/>
        <w:jc w:val="both"/>
        <w:rPr>
          <w:rFonts w:ascii="Times New Roman" w:hAnsi="Times New Roman"/>
          <w:sz w:val="24"/>
          <w:szCs w:val="24"/>
        </w:rPr>
      </w:pPr>
      <w:proofErr w:type="spellStart"/>
      <w:r>
        <w:rPr>
          <w:rFonts w:ascii="Times New Roman" w:hAnsi="Times New Roman"/>
          <w:sz w:val="24"/>
          <w:szCs w:val="24"/>
        </w:rPr>
        <w:t>Четырехборье</w:t>
      </w:r>
      <w:proofErr w:type="spellEnd"/>
      <w:r>
        <w:rPr>
          <w:rFonts w:ascii="Times New Roman" w:hAnsi="Times New Roman"/>
          <w:sz w:val="24"/>
          <w:szCs w:val="24"/>
        </w:rPr>
        <w:t xml:space="preserve"> (девушки) (9 участников) -10 место;</w:t>
      </w:r>
    </w:p>
    <w:p w:rsidR="00E76EEE" w:rsidRDefault="00E76EEE" w:rsidP="00F800CD">
      <w:pPr>
        <w:pStyle w:val="ad"/>
        <w:numPr>
          <w:ilvl w:val="0"/>
          <w:numId w:val="44"/>
        </w:numPr>
        <w:suppressAutoHyphens/>
        <w:autoSpaceDE w:val="0"/>
        <w:spacing w:line="240" w:lineRule="auto"/>
        <w:jc w:val="both"/>
        <w:rPr>
          <w:rFonts w:ascii="Times New Roman" w:hAnsi="Times New Roman"/>
          <w:sz w:val="24"/>
          <w:szCs w:val="24"/>
        </w:rPr>
      </w:pPr>
      <w:r>
        <w:rPr>
          <w:rFonts w:ascii="Times New Roman" w:hAnsi="Times New Roman"/>
          <w:sz w:val="24"/>
          <w:szCs w:val="24"/>
        </w:rPr>
        <w:t xml:space="preserve">Муниципальный этап </w:t>
      </w:r>
      <w:proofErr w:type="spellStart"/>
      <w:r>
        <w:rPr>
          <w:rFonts w:ascii="Times New Roman" w:hAnsi="Times New Roman"/>
          <w:sz w:val="24"/>
          <w:szCs w:val="24"/>
        </w:rPr>
        <w:t>ВсОШ</w:t>
      </w:r>
      <w:proofErr w:type="spellEnd"/>
      <w:r>
        <w:rPr>
          <w:rFonts w:ascii="Times New Roman" w:hAnsi="Times New Roman"/>
          <w:sz w:val="24"/>
          <w:szCs w:val="24"/>
        </w:rPr>
        <w:t xml:space="preserve"> по физической культуре (12 участников) – призовое место;</w:t>
      </w:r>
    </w:p>
    <w:p w:rsidR="00E76EEE" w:rsidRPr="00E76EEE" w:rsidRDefault="00E76EEE" w:rsidP="00E76EEE">
      <w:pPr>
        <w:pStyle w:val="ad"/>
        <w:numPr>
          <w:ilvl w:val="0"/>
          <w:numId w:val="44"/>
        </w:numPr>
        <w:spacing w:after="160" w:line="259" w:lineRule="auto"/>
        <w:rPr>
          <w:rFonts w:ascii="Times New Roman" w:hAnsi="Times New Roman"/>
          <w:color w:val="000000"/>
          <w:sz w:val="24"/>
          <w:szCs w:val="24"/>
          <w:shd w:val="clear" w:color="auto" w:fill="FFFFFF"/>
        </w:rPr>
      </w:pPr>
      <w:r w:rsidRPr="00E76EEE">
        <w:rPr>
          <w:rFonts w:ascii="Times New Roman" w:hAnsi="Times New Roman"/>
          <w:color w:val="000000"/>
          <w:sz w:val="24"/>
          <w:szCs w:val="24"/>
          <w:shd w:val="clear" w:color="auto" w:fill="FFFFFF"/>
        </w:rPr>
        <w:t>Зимний фестиваль ГТО</w:t>
      </w:r>
      <w:r>
        <w:rPr>
          <w:rFonts w:ascii="Times New Roman" w:hAnsi="Times New Roman"/>
          <w:color w:val="000000"/>
          <w:sz w:val="24"/>
          <w:szCs w:val="24"/>
          <w:shd w:val="clear" w:color="auto" w:fill="FFFFFF"/>
        </w:rPr>
        <w:t xml:space="preserve"> (62 участника) – 1 бронзовый значок, 9 серебряных значков, 3 золотых;</w:t>
      </w:r>
    </w:p>
    <w:p w:rsidR="00E76EEE" w:rsidRPr="00E76EEE" w:rsidRDefault="00E76EEE" w:rsidP="00F800CD">
      <w:pPr>
        <w:pStyle w:val="ad"/>
        <w:numPr>
          <w:ilvl w:val="0"/>
          <w:numId w:val="44"/>
        </w:numPr>
        <w:suppressAutoHyphens/>
        <w:autoSpaceDE w:val="0"/>
        <w:spacing w:line="240" w:lineRule="auto"/>
        <w:jc w:val="both"/>
        <w:rPr>
          <w:rFonts w:ascii="Times New Roman" w:hAnsi="Times New Roman"/>
          <w:sz w:val="24"/>
          <w:szCs w:val="24"/>
        </w:rPr>
      </w:pPr>
      <w:r w:rsidRPr="00217D35">
        <w:rPr>
          <w:rFonts w:ascii="Times New Roman" w:hAnsi="Times New Roman"/>
          <w:color w:val="000000"/>
          <w:sz w:val="24"/>
          <w:szCs w:val="24"/>
          <w:shd w:val="clear" w:color="auto" w:fill="FFFFFF"/>
        </w:rPr>
        <w:lastRenderedPageBreak/>
        <w:t>Первенство города по баскетболу среди девочек 7-9 классов</w:t>
      </w:r>
      <w:r>
        <w:rPr>
          <w:rFonts w:ascii="Times New Roman" w:hAnsi="Times New Roman"/>
          <w:color w:val="000000"/>
          <w:sz w:val="24"/>
          <w:szCs w:val="24"/>
          <w:shd w:val="clear" w:color="auto" w:fill="FFFFFF"/>
        </w:rPr>
        <w:t xml:space="preserve"> (8 участников) – 5 место;</w:t>
      </w:r>
    </w:p>
    <w:p w:rsidR="00E76EEE" w:rsidRPr="00E76EEE" w:rsidRDefault="00E76EEE" w:rsidP="00F800CD">
      <w:pPr>
        <w:pStyle w:val="ad"/>
        <w:numPr>
          <w:ilvl w:val="0"/>
          <w:numId w:val="44"/>
        </w:numPr>
        <w:suppressAutoHyphens/>
        <w:autoSpaceDE w:val="0"/>
        <w:spacing w:line="240" w:lineRule="auto"/>
        <w:jc w:val="both"/>
        <w:rPr>
          <w:rFonts w:ascii="Times New Roman" w:hAnsi="Times New Roman"/>
          <w:sz w:val="24"/>
          <w:szCs w:val="24"/>
        </w:rPr>
      </w:pPr>
      <w:r w:rsidRPr="00217D35">
        <w:rPr>
          <w:rFonts w:ascii="Times New Roman" w:hAnsi="Times New Roman"/>
          <w:color w:val="000000"/>
          <w:sz w:val="24"/>
          <w:szCs w:val="24"/>
          <w:shd w:val="clear" w:color="auto" w:fill="FFFFFF"/>
        </w:rPr>
        <w:t xml:space="preserve">Кубок Администрации </w:t>
      </w:r>
      <w:proofErr w:type="spellStart"/>
      <w:r w:rsidRPr="00217D35">
        <w:rPr>
          <w:rFonts w:ascii="Times New Roman" w:hAnsi="Times New Roman"/>
          <w:color w:val="000000"/>
          <w:sz w:val="24"/>
          <w:szCs w:val="24"/>
          <w:shd w:val="clear" w:color="auto" w:fill="FFFFFF"/>
        </w:rPr>
        <w:t>г</w:t>
      </w:r>
      <w:proofErr w:type="gramStart"/>
      <w:r w:rsidRPr="00217D35">
        <w:rPr>
          <w:rFonts w:ascii="Times New Roman" w:hAnsi="Times New Roman"/>
          <w:color w:val="000000"/>
          <w:sz w:val="24"/>
          <w:szCs w:val="24"/>
          <w:shd w:val="clear" w:color="auto" w:fill="FFFFFF"/>
        </w:rPr>
        <w:t>.Т</w:t>
      </w:r>
      <w:proofErr w:type="gramEnd"/>
      <w:r w:rsidRPr="00217D35">
        <w:rPr>
          <w:rFonts w:ascii="Times New Roman" w:hAnsi="Times New Roman"/>
          <w:color w:val="000000"/>
          <w:sz w:val="24"/>
          <w:szCs w:val="24"/>
          <w:shd w:val="clear" w:color="auto" w:fill="FFFFFF"/>
        </w:rPr>
        <w:t>аганрога</w:t>
      </w:r>
      <w:proofErr w:type="spellEnd"/>
      <w:r w:rsidRPr="00217D35">
        <w:rPr>
          <w:rFonts w:ascii="Times New Roman" w:hAnsi="Times New Roman"/>
          <w:color w:val="000000"/>
          <w:sz w:val="24"/>
          <w:szCs w:val="24"/>
          <w:shd w:val="clear" w:color="auto" w:fill="FFFFFF"/>
        </w:rPr>
        <w:t xml:space="preserve"> по современному пятиборью «</w:t>
      </w:r>
      <w:proofErr w:type="spellStart"/>
      <w:r w:rsidRPr="00217D35">
        <w:rPr>
          <w:rFonts w:ascii="Times New Roman" w:hAnsi="Times New Roman"/>
          <w:color w:val="000000"/>
          <w:sz w:val="24"/>
          <w:szCs w:val="24"/>
          <w:shd w:val="clear" w:color="auto" w:fill="FFFFFF"/>
        </w:rPr>
        <w:t>Лазеран</w:t>
      </w:r>
      <w:proofErr w:type="spellEnd"/>
      <w:r w:rsidRPr="00217D35">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xml:space="preserve"> (4 участника) – 2 место, 1 место в личном зачете;</w:t>
      </w:r>
    </w:p>
    <w:p w:rsidR="00E76EEE" w:rsidRPr="00205E6E" w:rsidRDefault="00205E6E" w:rsidP="00F800CD">
      <w:pPr>
        <w:pStyle w:val="ad"/>
        <w:numPr>
          <w:ilvl w:val="0"/>
          <w:numId w:val="44"/>
        </w:numPr>
        <w:suppressAutoHyphens/>
        <w:autoSpaceDE w:val="0"/>
        <w:spacing w:line="240" w:lineRule="auto"/>
        <w:jc w:val="both"/>
        <w:rPr>
          <w:rFonts w:ascii="Times New Roman" w:hAnsi="Times New Roman"/>
          <w:sz w:val="24"/>
          <w:szCs w:val="24"/>
        </w:rPr>
      </w:pPr>
      <w:r w:rsidRPr="00217D35">
        <w:rPr>
          <w:rFonts w:ascii="Times New Roman" w:hAnsi="Times New Roman"/>
          <w:color w:val="000000"/>
          <w:sz w:val="24"/>
          <w:szCs w:val="24"/>
          <w:shd w:val="clear" w:color="auto" w:fill="FFFFFF"/>
        </w:rPr>
        <w:t xml:space="preserve">Первенство города </w:t>
      </w:r>
      <w:proofErr w:type="gramStart"/>
      <w:r w:rsidRPr="00217D35">
        <w:rPr>
          <w:rFonts w:ascii="Times New Roman" w:hAnsi="Times New Roman"/>
          <w:color w:val="000000"/>
          <w:sz w:val="24"/>
          <w:szCs w:val="24"/>
          <w:shd w:val="clear" w:color="auto" w:fill="FFFFFF"/>
        </w:rPr>
        <w:t>по</w:t>
      </w:r>
      <w:proofErr w:type="gramEnd"/>
      <w:r w:rsidRPr="00217D35">
        <w:rPr>
          <w:rFonts w:ascii="Times New Roman" w:hAnsi="Times New Roman"/>
          <w:color w:val="000000"/>
          <w:sz w:val="24"/>
          <w:szCs w:val="24"/>
          <w:shd w:val="clear" w:color="auto" w:fill="FFFFFF"/>
        </w:rPr>
        <w:t xml:space="preserve"> </w:t>
      </w:r>
      <w:proofErr w:type="gramStart"/>
      <w:r w:rsidRPr="00217D35">
        <w:rPr>
          <w:rFonts w:ascii="Times New Roman" w:hAnsi="Times New Roman"/>
          <w:color w:val="000000"/>
          <w:sz w:val="24"/>
          <w:szCs w:val="24"/>
          <w:shd w:val="clear" w:color="auto" w:fill="FFFFFF"/>
        </w:rPr>
        <w:t>спортивной</w:t>
      </w:r>
      <w:proofErr w:type="gramEnd"/>
      <w:r w:rsidRPr="00217D35">
        <w:rPr>
          <w:rFonts w:ascii="Times New Roman" w:hAnsi="Times New Roman"/>
          <w:color w:val="000000"/>
          <w:sz w:val="24"/>
          <w:szCs w:val="24"/>
          <w:shd w:val="clear" w:color="auto" w:fill="FFFFFF"/>
        </w:rPr>
        <w:t xml:space="preserve"> гимнастики среди мальчиков начальной школы</w:t>
      </w:r>
      <w:r>
        <w:rPr>
          <w:rFonts w:ascii="Times New Roman" w:hAnsi="Times New Roman"/>
          <w:color w:val="000000"/>
          <w:sz w:val="24"/>
          <w:szCs w:val="24"/>
          <w:shd w:val="clear" w:color="auto" w:fill="FFFFFF"/>
        </w:rPr>
        <w:t xml:space="preserve"> (8 участников);</w:t>
      </w:r>
    </w:p>
    <w:p w:rsidR="00205E6E" w:rsidRPr="00E76EEE" w:rsidRDefault="00205E6E" w:rsidP="00F800CD">
      <w:pPr>
        <w:pStyle w:val="ad"/>
        <w:numPr>
          <w:ilvl w:val="0"/>
          <w:numId w:val="44"/>
        </w:numPr>
        <w:suppressAutoHyphens/>
        <w:autoSpaceDE w:val="0"/>
        <w:spacing w:line="240" w:lineRule="auto"/>
        <w:jc w:val="both"/>
        <w:rPr>
          <w:rFonts w:ascii="Times New Roman" w:hAnsi="Times New Roman"/>
          <w:sz w:val="24"/>
          <w:szCs w:val="24"/>
        </w:rPr>
      </w:pPr>
      <w:r w:rsidRPr="00217D35">
        <w:rPr>
          <w:rFonts w:ascii="Times New Roman" w:hAnsi="Times New Roman"/>
          <w:color w:val="000000"/>
          <w:sz w:val="24"/>
          <w:szCs w:val="24"/>
          <w:shd w:val="clear" w:color="auto" w:fill="FFFFFF"/>
        </w:rPr>
        <w:t xml:space="preserve">Первенство города </w:t>
      </w:r>
      <w:proofErr w:type="gramStart"/>
      <w:r w:rsidRPr="00217D35">
        <w:rPr>
          <w:rFonts w:ascii="Times New Roman" w:hAnsi="Times New Roman"/>
          <w:color w:val="000000"/>
          <w:sz w:val="24"/>
          <w:szCs w:val="24"/>
          <w:shd w:val="clear" w:color="auto" w:fill="FFFFFF"/>
        </w:rPr>
        <w:t>по</w:t>
      </w:r>
      <w:proofErr w:type="gramEnd"/>
      <w:r w:rsidRPr="00217D35">
        <w:rPr>
          <w:rFonts w:ascii="Times New Roman" w:hAnsi="Times New Roman"/>
          <w:color w:val="000000"/>
          <w:sz w:val="24"/>
          <w:szCs w:val="24"/>
          <w:shd w:val="clear" w:color="auto" w:fill="FFFFFF"/>
        </w:rPr>
        <w:t xml:space="preserve"> </w:t>
      </w:r>
      <w:proofErr w:type="gramStart"/>
      <w:r w:rsidRPr="00217D35">
        <w:rPr>
          <w:rFonts w:ascii="Times New Roman" w:hAnsi="Times New Roman"/>
          <w:color w:val="000000"/>
          <w:sz w:val="24"/>
          <w:szCs w:val="24"/>
          <w:shd w:val="clear" w:color="auto" w:fill="FFFFFF"/>
        </w:rPr>
        <w:t>спортивной</w:t>
      </w:r>
      <w:proofErr w:type="gramEnd"/>
      <w:r w:rsidRPr="00217D35">
        <w:rPr>
          <w:rFonts w:ascii="Times New Roman" w:hAnsi="Times New Roman"/>
          <w:color w:val="000000"/>
          <w:sz w:val="24"/>
          <w:szCs w:val="24"/>
          <w:shd w:val="clear" w:color="auto" w:fill="FFFFFF"/>
        </w:rPr>
        <w:t xml:space="preserve"> гимнастики среди девочек начальной школы</w:t>
      </w:r>
      <w:r>
        <w:rPr>
          <w:rFonts w:ascii="Times New Roman" w:hAnsi="Times New Roman"/>
          <w:color w:val="000000"/>
          <w:sz w:val="24"/>
          <w:szCs w:val="24"/>
          <w:shd w:val="clear" w:color="auto" w:fill="FFFFFF"/>
        </w:rPr>
        <w:t xml:space="preserve"> (8 участников).</w:t>
      </w:r>
    </w:p>
    <w:p w:rsidR="00345D9B" w:rsidRDefault="00687AF6" w:rsidP="00B120E3">
      <w:pPr>
        <w:jc w:val="center"/>
        <w:rPr>
          <w:b/>
          <w:i/>
          <w:color w:val="0070C0"/>
        </w:rPr>
      </w:pPr>
      <w:r w:rsidRPr="00852C48">
        <w:rPr>
          <w:b/>
          <w:i/>
          <w:color w:val="0070C0"/>
        </w:rPr>
        <w:t xml:space="preserve">Организация летнего труда и отдыха </w:t>
      </w:r>
      <w:proofErr w:type="gramStart"/>
      <w:r w:rsidR="0093609B" w:rsidRPr="00852C48">
        <w:rPr>
          <w:b/>
          <w:i/>
          <w:color w:val="0070C0"/>
        </w:rPr>
        <w:t>об</w:t>
      </w:r>
      <w:r w:rsidRPr="00852C48">
        <w:rPr>
          <w:b/>
          <w:i/>
          <w:color w:val="0070C0"/>
        </w:rPr>
        <w:t>уча</w:t>
      </w:r>
      <w:r w:rsidR="0093609B" w:rsidRPr="00852C48">
        <w:rPr>
          <w:b/>
          <w:i/>
          <w:color w:val="0070C0"/>
        </w:rPr>
        <w:t>ю</w:t>
      </w:r>
      <w:r w:rsidRPr="00852C48">
        <w:rPr>
          <w:b/>
          <w:i/>
          <w:color w:val="0070C0"/>
        </w:rPr>
        <w:t>щихся</w:t>
      </w:r>
      <w:proofErr w:type="gramEnd"/>
    </w:p>
    <w:p w:rsidR="00205E6E" w:rsidRPr="00205E6E" w:rsidRDefault="00205E6E" w:rsidP="00205E6E">
      <w:pPr>
        <w:jc w:val="both"/>
      </w:pPr>
      <w:r w:rsidRPr="00205E6E">
        <w:t xml:space="preserve">         В системе непрерывного образования каникулы в целом, а летние в особенности, играют весьма важную роль для развития, воспитания и оздоровления детей и подростков. Лето – это своего рода мостик между завершающимся учебным годом и предстоящим. Ежегодно администрация лицея проводит работу по организации летнего оздоровительного лагеря «Эрудит» и оздоровления обучающихся лицея. В лицее сложилась определённая традиционная система в организации каникулярного отдыха в летний период. В период с 3 по 23 июля на базе   лицея      работал летний оздоровительный лагерь с дневным пребыванием для 150 детей. Лагерь открыт в  целях    создания необходимых условий для оздоровления,     организации отдыха и занятости детей разных </w:t>
      </w:r>
      <w:r>
        <w:t xml:space="preserve">категорий. В лагере 31 ребенок </w:t>
      </w:r>
      <w:r w:rsidRPr="00205E6E">
        <w:t>из малоимущих семей, находящихся в настоящее время в трудной жизненной ситуации,  1 -   из семьи опекунов,    35 - из многодетных семей</w:t>
      </w:r>
      <w:r>
        <w:t>.</w:t>
      </w:r>
    </w:p>
    <w:p w:rsidR="00205E6E" w:rsidRPr="00205E6E" w:rsidRDefault="00205E6E" w:rsidP="00205E6E">
      <w:pPr>
        <w:ind w:firstLine="567"/>
        <w:jc w:val="both"/>
      </w:pPr>
      <w:r w:rsidRPr="00205E6E">
        <w:t>К числу важных задач подготовки и проведения летней оздоровительной кампании относилось:</w:t>
      </w:r>
    </w:p>
    <w:p w:rsidR="00205E6E" w:rsidRPr="00205E6E" w:rsidRDefault="00205E6E" w:rsidP="00205E6E">
      <w:pPr>
        <w:numPr>
          <w:ilvl w:val="0"/>
          <w:numId w:val="2"/>
        </w:numPr>
        <w:spacing w:after="200"/>
        <w:contextualSpacing/>
        <w:jc w:val="both"/>
        <w:rPr>
          <w:rFonts w:eastAsia="Calibri"/>
          <w:lang w:eastAsia="en-US"/>
        </w:rPr>
      </w:pPr>
      <w:r w:rsidRPr="00205E6E">
        <w:rPr>
          <w:rFonts w:eastAsia="Calibri"/>
          <w:lang w:eastAsia="en-US"/>
        </w:rPr>
        <w:t xml:space="preserve">получение санитарно-эпидемиологического заключения; </w:t>
      </w:r>
    </w:p>
    <w:p w:rsidR="00205E6E" w:rsidRPr="00205E6E" w:rsidRDefault="00205E6E" w:rsidP="00205E6E">
      <w:pPr>
        <w:numPr>
          <w:ilvl w:val="0"/>
          <w:numId w:val="2"/>
        </w:numPr>
        <w:spacing w:after="200"/>
        <w:contextualSpacing/>
        <w:jc w:val="both"/>
        <w:rPr>
          <w:rFonts w:eastAsia="Calibri"/>
          <w:lang w:eastAsia="en-US"/>
        </w:rPr>
      </w:pPr>
      <w:r w:rsidRPr="00205E6E">
        <w:rPr>
          <w:rFonts w:eastAsia="Calibri"/>
          <w:lang w:eastAsia="en-US"/>
        </w:rPr>
        <w:t xml:space="preserve"> санитарно-гигиеническое обучение и  медицинское обследование</w:t>
      </w:r>
      <w:r>
        <w:rPr>
          <w:rFonts w:eastAsia="Calibri"/>
          <w:lang w:eastAsia="en-US"/>
        </w:rPr>
        <w:t xml:space="preserve"> работников</w:t>
      </w:r>
      <w:r w:rsidRPr="00205E6E">
        <w:rPr>
          <w:rFonts w:eastAsia="Calibri"/>
          <w:lang w:eastAsia="en-US"/>
        </w:rPr>
        <w:t>;</w:t>
      </w:r>
    </w:p>
    <w:p w:rsidR="00205E6E" w:rsidRPr="00205E6E" w:rsidRDefault="00205E6E" w:rsidP="00205E6E">
      <w:pPr>
        <w:numPr>
          <w:ilvl w:val="0"/>
          <w:numId w:val="2"/>
        </w:numPr>
        <w:spacing w:after="200"/>
        <w:contextualSpacing/>
        <w:jc w:val="both"/>
        <w:rPr>
          <w:rFonts w:eastAsia="Calibri"/>
          <w:lang w:eastAsia="en-US"/>
        </w:rPr>
      </w:pPr>
      <w:r w:rsidRPr="00205E6E">
        <w:rPr>
          <w:rFonts w:eastAsia="Calibri"/>
          <w:lang w:eastAsia="en-US"/>
        </w:rPr>
        <w:t>заключение договоров на организацию 2-х разового питания; на приобретение питьевой бутилированной воды и одноразовых стаканов; на 2-х разовую  санитарную обработку кулера;</w:t>
      </w:r>
    </w:p>
    <w:p w:rsidR="00205E6E" w:rsidRPr="00205E6E" w:rsidRDefault="00205E6E" w:rsidP="00205E6E">
      <w:pPr>
        <w:numPr>
          <w:ilvl w:val="0"/>
          <w:numId w:val="2"/>
        </w:numPr>
        <w:spacing w:after="200"/>
        <w:contextualSpacing/>
        <w:jc w:val="both"/>
        <w:rPr>
          <w:rFonts w:eastAsia="Calibri"/>
          <w:lang w:eastAsia="en-US"/>
        </w:rPr>
      </w:pPr>
      <w:r w:rsidRPr="00205E6E">
        <w:rPr>
          <w:rFonts w:eastAsia="Calibri"/>
          <w:lang w:eastAsia="en-US"/>
        </w:rPr>
        <w:t xml:space="preserve">выполнение дезинсекция и дератизация;  </w:t>
      </w:r>
    </w:p>
    <w:p w:rsidR="00205E6E" w:rsidRPr="00205E6E" w:rsidRDefault="00205E6E" w:rsidP="00205E6E">
      <w:pPr>
        <w:numPr>
          <w:ilvl w:val="0"/>
          <w:numId w:val="2"/>
        </w:numPr>
        <w:spacing w:after="200"/>
        <w:contextualSpacing/>
        <w:jc w:val="both"/>
        <w:rPr>
          <w:rFonts w:eastAsia="Calibri"/>
          <w:lang w:eastAsia="en-US"/>
        </w:rPr>
      </w:pPr>
      <w:r w:rsidRPr="00205E6E">
        <w:rPr>
          <w:rFonts w:eastAsia="Calibri"/>
          <w:lang w:eastAsia="en-US"/>
        </w:rPr>
        <w:t>проведение энтомологиче</w:t>
      </w:r>
      <w:r w:rsidR="00F800CD">
        <w:rPr>
          <w:rFonts w:eastAsia="Calibri"/>
          <w:lang w:eastAsia="en-US"/>
        </w:rPr>
        <w:t xml:space="preserve">ского обследования, </w:t>
      </w:r>
      <w:proofErr w:type="spellStart"/>
      <w:r w:rsidR="00F800CD">
        <w:rPr>
          <w:rFonts w:eastAsia="Calibri"/>
          <w:lang w:eastAsia="en-US"/>
        </w:rPr>
        <w:t>акарицидной</w:t>
      </w:r>
      <w:proofErr w:type="spellEnd"/>
      <w:r w:rsidR="00F800CD">
        <w:rPr>
          <w:rFonts w:eastAsia="Calibri"/>
          <w:lang w:eastAsia="en-US"/>
        </w:rPr>
        <w:t xml:space="preserve"> обработки</w:t>
      </w:r>
      <w:r w:rsidRPr="00205E6E">
        <w:rPr>
          <w:rFonts w:eastAsia="Calibri"/>
          <w:lang w:eastAsia="en-US"/>
        </w:rPr>
        <w:t>;</w:t>
      </w:r>
    </w:p>
    <w:p w:rsidR="00205E6E" w:rsidRPr="00205E6E" w:rsidRDefault="00205E6E" w:rsidP="00205E6E">
      <w:pPr>
        <w:numPr>
          <w:ilvl w:val="0"/>
          <w:numId w:val="2"/>
        </w:numPr>
        <w:spacing w:after="200"/>
        <w:contextualSpacing/>
        <w:jc w:val="both"/>
        <w:rPr>
          <w:rFonts w:eastAsia="Calibri"/>
          <w:lang w:eastAsia="en-US"/>
        </w:rPr>
      </w:pPr>
      <w:r w:rsidRPr="00205E6E">
        <w:rPr>
          <w:rFonts w:eastAsia="Calibri"/>
          <w:lang w:eastAsia="en-US"/>
        </w:rPr>
        <w:t>проведение санитарной обработки контейнеров для ТКО;</w:t>
      </w:r>
    </w:p>
    <w:p w:rsidR="00205E6E" w:rsidRPr="00205E6E" w:rsidRDefault="00205E6E" w:rsidP="00205E6E">
      <w:pPr>
        <w:numPr>
          <w:ilvl w:val="0"/>
          <w:numId w:val="2"/>
        </w:numPr>
        <w:spacing w:after="200"/>
        <w:contextualSpacing/>
        <w:jc w:val="both"/>
        <w:rPr>
          <w:rFonts w:eastAsia="Calibri"/>
          <w:lang w:eastAsia="en-US"/>
        </w:rPr>
      </w:pPr>
      <w:r w:rsidRPr="00205E6E">
        <w:rPr>
          <w:rFonts w:eastAsia="Calibri"/>
          <w:lang w:eastAsia="en-US"/>
        </w:rPr>
        <w:t xml:space="preserve">проверка   работоспособности   АПС, покупка новых огнетушителей;   </w:t>
      </w:r>
    </w:p>
    <w:p w:rsidR="00205E6E" w:rsidRPr="00205E6E" w:rsidRDefault="00205E6E" w:rsidP="00205E6E">
      <w:pPr>
        <w:numPr>
          <w:ilvl w:val="0"/>
          <w:numId w:val="2"/>
        </w:numPr>
        <w:spacing w:after="200"/>
        <w:contextualSpacing/>
        <w:jc w:val="both"/>
        <w:rPr>
          <w:rFonts w:eastAsia="Calibri"/>
          <w:lang w:eastAsia="en-US"/>
        </w:rPr>
      </w:pPr>
      <w:r w:rsidRPr="00205E6E">
        <w:rPr>
          <w:rFonts w:eastAsia="Calibri"/>
          <w:lang w:eastAsia="en-US"/>
        </w:rPr>
        <w:t>организация сбора заявлений и заключение договоров с родителями;</w:t>
      </w:r>
    </w:p>
    <w:p w:rsidR="00205E6E" w:rsidRPr="00205E6E" w:rsidRDefault="00205E6E" w:rsidP="00205E6E">
      <w:pPr>
        <w:numPr>
          <w:ilvl w:val="0"/>
          <w:numId w:val="2"/>
        </w:numPr>
        <w:spacing w:after="200"/>
        <w:contextualSpacing/>
        <w:jc w:val="both"/>
        <w:rPr>
          <w:rFonts w:eastAsia="Calibri"/>
          <w:lang w:eastAsia="en-US"/>
        </w:rPr>
      </w:pPr>
      <w:r w:rsidRPr="00205E6E">
        <w:rPr>
          <w:rFonts w:eastAsia="Calibri"/>
          <w:lang w:eastAsia="en-US"/>
        </w:rPr>
        <w:t>проведение покоса сорной травы,  обрезка кустарников, очистка территории.</w:t>
      </w:r>
    </w:p>
    <w:p w:rsidR="00205E6E" w:rsidRPr="00205E6E" w:rsidRDefault="00205E6E" w:rsidP="00205E6E">
      <w:pPr>
        <w:jc w:val="both"/>
      </w:pPr>
      <w:r>
        <w:t xml:space="preserve">          </w:t>
      </w:r>
      <w:r w:rsidRPr="00205E6E">
        <w:t>В этом году с учетом  эпидемиологической обстановки   проведены дополнительные мероприятия  по подготовке к лагерю:</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 xml:space="preserve">в дополнение к трем  имеющимся в лицее  </w:t>
      </w:r>
      <w:proofErr w:type="spellStart"/>
      <w:r w:rsidR="00F800CD" w:rsidRPr="00205E6E">
        <w:rPr>
          <w:rFonts w:ascii="Times New Roman" w:eastAsiaTheme="minorHAnsi" w:hAnsi="Times New Roman"/>
          <w:color w:val="000000"/>
          <w:sz w:val="24"/>
          <w:szCs w:val="24"/>
          <w:lang w:bidi="ru-RU"/>
        </w:rPr>
        <w:t>рециркулятор</w:t>
      </w:r>
      <w:r w:rsidR="00F800CD">
        <w:rPr>
          <w:rFonts w:ascii="Times New Roman" w:eastAsiaTheme="minorHAnsi" w:hAnsi="Times New Roman"/>
          <w:color w:val="000000"/>
          <w:sz w:val="24"/>
          <w:szCs w:val="24"/>
          <w:lang w:bidi="ru-RU"/>
        </w:rPr>
        <w:t>ам</w:t>
      </w:r>
      <w:proofErr w:type="spellEnd"/>
      <w:r w:rsidRPr="00205E6E">
        <w:rPr>
          <w:rFonts w:ascii="Times New Roman" w:eastAsiaTheme="minorHAnsi" w:hAnsi="Times New Roman"/>
          <w:color w:val="000000"/>
          <w:sz w:val="24"/>
          <w:szCs w:val="24"/>
          <w:lang w:bidi="ru-RU"/>
        </w:rPr>
        <w:t xml:space="preserve"> по обеззараживанию воздуха  закуплено три новых </w:t>
      </w:r>
      <w:r w:rsidR="00F800CD" w:rsidRPr="00205E6E">
        <w:rPr>
          <w:rFonts w:ascii="Times New Roman" w:eastAsiaTheme="minorHAnsi" w:hAnsi="Times New Roman"/>
          <w:color w:val="000000"/>
          <w:sz w:val="24"/>
          <w:szCs w:val="24"/>
          <w:lang w:bidi="ru-RU"/>
        </w:rPr>
        <w:t>рециркулятор</w:t>
      </w:r>
      <w:r w:rsidRPr="00205E6E">
        <w:rPr>
          <w:rFonts w:ascii="Times New Roman" w:eastAsiaTheme="minorHAnsi" w:hAnsi="Times New Roman"/>
          <w:color w:val="000000"/>
          <w:sz w:val="24"/>
          <w:szCs w:val="24"/>
          <w:lang w:bidi="ru-RU"/>
        </w:rPr>
        <w:t xml:space="preserve">;  </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 xml:space="preserve">приобретены три  бесконтактных термометра; </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закуплены в достаточном количестве  дезинфицирующие средства, одноразовые дозаторы с антисептическими средствами для обработки рук, средства индивидуальной защиты (маски и перчатки) для технического персонала.</w:t>
      </w:r>
    </w:p>
    <w:p w:rsidR="00205E6E" w:rsidRPr="00205E6E" w:rsidRDefault="00205E6E" w:rsidP="00205E6E">
      <w:pPr>
        <w:jc w:val="both"/>
        <w:rPr>
          <w:rFonts w:eastAsiaTheme="minorHAnsi"/>
          <w:color w:val="000000"/>
          <w:lang w:bidi="ru-RU"/>
        </w:rPr>
      </w:pPr>
      <w:r w:rsidRPr="00205E6E">
        <w:rPr>
          <w:rFonts w:eastAsiaTheme="minorHAnsi"/>
          <w:color w:val="000000"/>
          <w:lang w:bidi="ru-RU"/>
        </w:rPr>
        <w:tab/>
        <w:t>Закупленные товары имеют обязательные сертификаты соответствия.</w:t>
      </w:r>
    </w:p>
    <w:p w:rsidR="00205E6E" w:rsidRPr="00205E6E" w:rsidRDefault="00205E6E" w:rsidP="00205E6E">
      <w:pPr>
        <w:ind w:firstLine="708"/>
        <w:jc w:val="both"/>
        <w:rPr>
          <w:rFonts w:eastAsiaTheme="minorHAnsi"/>
          <w:color w:val="000000"/>
          <w:lang w:bidi="ru-RU"/>
        </w:rPr>
      </w:pPr>
      <w:r w:rsidRPr="00205E6E">
        <w:rPr>
          <w:rFonts w:eastAsiaTheme="minorHAnsi"/>
          <w:color w:val="000000"/>
          <w:lang w:bidi="ru-RU"/>
        </w:rPr>
        <w:t>В   лагере большое внимание уделяется соблюдению санитарных   правил и  безопасности детей:</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 xml:space="preserve">на сайте МОБУ лицея № 33 в разделе «Родителям» сформирован информационный блок «Безопасное лето - 2020»;  </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перед открытием лагеря проведены родительские собрания.      На собраниях  рассмотрены   вопросы,  касающиеся организационных и практических мер со стороны родителей    по  безопасности детей;</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пров</w:t>
      </w:r>
      <w:r>
        <w:rPr>
          <w:rFonts w:ascii="Times New Roman" w:eastAsiaTheme="minorHAnsi" w:hAnsi="Times New Roman"/>
          <w:color w:val="000000"/>
          <w:sz w:val="24"/>
          <w:szCs w:val="24"/>
          <w:lang w:bidi="ru-RU"/>
        </w:rPr>
        <w:t>едены совещания-инструктаж</w:t>
      </w:r>
      <w:r w:rsidR="00F800CD">
        <w:rPr>
          <w:rFonts w:ascii="Times New Roman" w:eastAsiaTheme="minorHAnsi" w:hAnsi="Times New Roman"/>
          <w:color w:val="000000"/>
          <w:sz w:val="24"/>
          <w:szCs w:val="24"/>
          <w:lang w:bidi="ru-RU"/>
        </w:rPr>
        <w:t>и</w:t>
      </w:r>
      <w:r w:rsidRPr="00205E6E">
        <w:rPr>
          <w:rFonts w:ascii="Times New Roman" w:eastAsiaTheme="minorHAnsi" w:hAnsi="Times New Roman"/>
          <w:color w:val="000000"/>
          <w:sz w:val="24"/>
          <w:szCs w:val="24"/>
          <w:lang w:bidi="ru-RU"/>
        </w:rPr>
        <w:t xml:space="preserve"> «Об исполнении работниками лагеря  методических рекомендаций  </w:t>
      </w:r>
      <w:proofErr w:type="spellStart"/>
      <w:r w:rsidRPr="00205E6E">
        <w:rPr>
          <w:rFonts w:ascii="Times New Roman" w:eastAsiaTheme="minorHAnsi" w:hAnsi="Times New Roman"/>
          <w:color w:val="000000"/>
          <w:sz w:val="24"/>
          <w:szCs w:val="24"/>
          <w:lang w:bidi="ru-RU"/>
        </w:rPr>
        <w:t>Роспотребнадзора</w:t>
      </w:r>
      <w:proofErr w:type="spellEnd"/>
      <w:r>
        <w:rPr>
          <w:rFonts w:ascii="Times New Roman" w:eastAsiaTheme="minorHAnsi" w:hAnsi="Times New Roman"/>
          <w:color w:val="000000"/>
          <w:sz w:val="24"/>
          <w:szCs w:val="24"/>
          <w:lang w:bidi="ru-RU"/>
        </w:rPr>
        <w:t>»</w:t>
      </w:r>
      <w:r w:rsidRPr="00205E6E">
        <w:rPr>
          <w:rFonts w:ascii="Times New Roman" w:eastAsiaTheme="minorHAnsi" w:hAnsi="Times New Roman"/>
          <w:color w:val="000000"/>
          <w:sz w:val="24"/>
          <w:szCs w:val="24"/>
          <w:lang w:bidi="ru-RU"/>
        </w:rPr>
        <w:t xml:space="preserve"> (МР 3.1/2.4.0185-20), «Об </w:t>
      </w:r>
      <w:r w:rsidRPr="00205E6E">
        <w:rPr>
          <w:rFonts w:ascii="Times New Roman" w:eastAsiaTheme="minorHAnsi" w:hAnsi="Times New Roman"/>
          <w:color w:val="000000"/>
          <w:sz w:val="24"/>
          <w:szCs w:val="24"/>
          <w:lang w:bidi="ru-RU"/>
        </w:rPr>
        <w:lastRenderedPageBreak/>
        <w:t>исполнении работниками лагеря новых  санитарно-эпидемиологических правил</w:t>
      </w:r>
      <w:r>
        <w:rPr>
          <w:rFonts w:ascii="Times New Roman" w:eastAsiaTheme="minorHAnsi" w:hAnsi="Times New Roman"/>
          <w:color w:val="000000"/>
          <w:sz w:val="24"/>
          <w:szCs w:val="24"/>
          <w:lang w:bidi="ru-RU"/>
        </w:rPr>
        <w:t>»</w:t>
      </w:r>
      <w:r w:rsidRPr="00205E6E">
        <w:rPr>
          <w:rFonts w:ascii="Times New Roman" w:eastAsiaTheme="minorHAnsi" w:hAnsi="Times New Roman"/>
          <w:color w:val="000000"/>
          <w:sz w:val="24"/>
          <w:szCs w:val="24"/>
          <w:lang w:bidi="ru-RU"/>
        </w:rPr>
        <w:t xml:space="preserve"> (СП 3.1/2.4.3598-20).</w:t>
      </w:r>
    </w:p>
    <w:p w:rsidR="00205E6E" w:rsidRPr="00205E6E" w:rsidRDefault="00205E6E" w:rsidP="00205E6E">
      <w:pPr>
        <w:ind w:firstLine="708"/>
        <w:jc w:val="both"/>
        <w:rPr>
          <w:color w:val="333333"/>
        </w:rPr>
      </w:pPr>
      <w:r w:rsidRPr="00205E6E">
        <w:rPr>
          <w:rFonts w:eastAsiaTheme="minorHAnsi"/>
          <w:bCs/>
          <w:lang w:eastAsia="en-US"/>
        </w:rPr>
        <w:t xml:space="preserve"> В первый день работы лагеря     с воспитанниками  проведены   мероприятия под общим названием  «</w:t>
      </w:r>
      <w:proofErr w:type="gramStart"/>
      <w:r w:rsidRPr="00205E6E">
        <w:rPr>
          <w:rFonts w:eastAsiaTheme="minorHAnsi"/>
          <w:bCs/>
          <w:lang w:eastAsia="en-US"/>
        </w:rPr>
        <w:t>Безопасное</w:t>
      </w:r>
      <w:proofErr w:type="gramEnd"/>
      <w:r w:rsidRPr="00205E6E">
        <w:rPr>
          <w:rFonts w:eastAsiaTheme="minorHAnsi"/>
          <w:bCs/>
          <w:lang w:eastAsia="en-US"/>
        </w:rPr>
        <w:t xml:space="preserve"> лето-2020»:    тематические инструктажи   по шести направлениям; </w:t>
      </w:r>
      <w:r w:rsidRPr="00205E6E">
        <w:rPr>
          <w:color w:val="333333"/>
        </w:rPr>
        <w:t xml:space="preserve">  акция «Знаем и применяем правила безопасности».    </w:t>
      </w:r>
    </w:p>
    <w:p w:rsidR="00205E6E" w:rsidRPr="00205E6E" w:rsidRDefault="00205E6E" w:rsidP="00205E6E">
      <w:pPr>
        <w:overflowPunct w:val="0"/>
        <w:autoSpaceDE w:val="0"/>
        <w:autoSpaceDN w:val="0"/>
        <w:adjustRightInd w:val="0"/>
        <w:ind w:firstLine="708"/>
        <w:jc w:val="both"/>
        <w:rPr>
          <w:rFonts w:eastAsiaTheme="minorHAnsi"/>
          <w:bCs/>
          <w:lang w:eastAsia="en-US"/>
        </w:rPr>
      </w:pPr>
      <w:r w:rsidRPr="00205E6E">
        <w:rPr>
          <w:color w:val="333333"/>
        </w:rPr>
        <w:t>За каждым отрядом закреплено отдельное отрядное помещение,  отрядная территория. В отряде не более 25 человек. На</w:t>
      </w:r>
      <w:r>
        <w:rPr>
          <w:color w:val="333333"/>
        </w:rPr>
        <w:t xml:space="preserve"> занятиях кружков отряды делились</w:t>
      </w:r>
      <w:r w:rsidRPr="00205E6E">
        <w:rPr>
          <w:color w:val="333333"/>
        </w:rPr>
        <w:t xml:space="preserve"> на подгруппы.</w:t>
      </w:r>
    </w:p>
    <w:p w:rsidR="00205E6E" w:rsidRPr="00205E6E" w:rsidRDefault="00205E6E" w:rsidP="00205E6E">
      <w:pPr>
        <w:jc w:val="both"/>
        <w:rPr>
          <w:rFonts w:eastAsiaTheme="minorHAnsi"/>
          <w:color w:val="000000"/>
          <w:lang w:bidi="ru-RU"/>
        </w:rPr>
      </w:pPr>
      <w:r w:rsidRPr="00205E6E">
        <w:rPr>
          <w:rFonts w:eastAsiaTheme="minorHAnsi"/>
          <w:color w:val="000000"/>
          <w:lang w:bidi="ru-RU"/>
        </w:rPr>
        <w:t xml:space="preserve">          Организован прием детей и сотрудников по типу «утреннего фильтра» с использование</w:t>
      </w:r>
      <w:r>
        <w:rPr>
          <w:rFonts w:eastAsiaTheme="minorHAnsi"/>
          <w:color w:val="000000"/>
          <w:lang w:bidi="ru-RU"/>
        </w:rPr>
        <w:t>м</w:t>
      </w:r>
      <w:r w:rsidRPr="00205E6E">
        <w:rPr>
          <w:rFonts w:eastAsiaTheme="minorHAnsi"/>
          <w:color w:val="000000"/>
          <w:lang w:bidi="ru-RU"/>
        </w:rPr>
        <w:t xml:space="preserve"> бесконтактных термометров. В целях максимального разобщения отрядов при проведении утренней термометрии ее проводили  на трех входах в здания. Сотрудники проходили термометрию за 30 минут до прихода детей в отдельном помещении. Велись журналы термометрии для каждого отряда и сотрудников. В медицинском пункте определена отдельная комната для изоляции детей и взрослых с признаками респираторных заболеваний.</w:t>
      </w:r>
    </w:p>
    <w:p w:rsidR="00205E6E" w:rsidRPr="00205E6E" w:rsidRDefault="00205E6E" w:rsidP="00205E6E">
      <w:pPr>
        <w:jc w:val="both"/>
        <w:rPr>
          <w:rFonts w:eastAsiaTheme="minorHAnsi"/>
          <w:b/>
          <w:i/>
          <w:color w:val="000000"/>
          <w:lang w:bidi="ru-RU"/>
        </w:rPr>
      </w:pPr>
      <w:r>
        <w:rPr>
          <w:rFonts w:eastAsiaTheme="minorHAnsi"/>
          <w:color w:val="000000"/>
          <w:lang w:bidi="ru-RU"/>
        </w:rPr>
        <w:t xml:space="preserve">          </w:t>
      </w:r>
      <w:r w:rsidRPr="00205E6E">
        <w:rPr>
          <w:rFonts w:eastAsiaTheme="minorHAnsi"/>
          <w:color w:val="000000"/>
          <w:lang w:bidi="ru-RU"/>
        </w:rPr>
        <w:t>Ежедневно  проводились</w:t>
      </w:r>
      <w:r w:rsidRPr="00205E6E">
        <w:rPr>
          <w:rFonts w:eastAsiaTheme="minorHAnsi"/>
          <w:b/>
          <w:i/>
          <w:color w:val="000000"/>
          <w:lang w:bidi="ru-RU"/>
        </w:rPr>
        <w:t>:</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 xml:space="preserve"> уборка всех помещений    с применением дезинфицирующих средств  по вирусному режиму;  </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 xml:space="preserve">сквозное проветривание  всех помещений;   </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 xml:space="preserve">дезинфекция  воздуха отрядных помещений с использованием медицинских рециркуляторов (в каждом отрядном помещении имеется </w:t>
      </w:r>
      <w:proofErr w:type="gramStart"/>
      <w:r w:rsidRPr="00205E6E">
        <w:rPr>
          <w:rFonts w:ascii="Times New Roman" w:eastAsiaTheme="minorHAnsi" w:hAnsi="Times New Roman"/>
          <w:color w:val="000000"/>
          <w:sz w:val="24"/>
          <w:szCs w:val="24"/>
          <w:lang w:bidi="ru-RU"/>
        </w:rPr>
        <w:t>собственный</w:t>
      </w:r>
      <w:proofErr w:type="gramEnd"/>
      <w:r w:rsidRPr="00205E6E">
        <w:rPr>
          <w:rFonts w:ascii="Times New Roman" w:eastAsiaTheme="minorHAnsi" w:hAnsi="Times New Roman"/>
          <w:color w:val="000000"/>
          <w:sz w:val="24"/>
          <w:szCs w:val="24"/>
          <w:lang w:bidi="ru-RU"/>
        </w:rPr>
        <w:t xml:space="preserve">   рециркулятор).</w:t>
      </w:r>
    </w:p>
    <w:p w:rsidR="00205E6E" w:rsidRPr="00205E6E" w:rsidRDefault="00205E6E" w:rsidP="00205E6E">
      <w:pPr>
        <w:ind w:firstLine="708"/>
        <w:jc w:val="both"/>
        <w:rPr>
          <w:b/>
          <w:i/>
          <w:color w:val="000000"/>
          <w:lang w:bidi="ru-RU"/>
        </w:rPr>
      </w:pPr>
      <w:r w:rsidRPr="00205E6E">
        <w:rPr>
          <w:color w:val="000000"/>
          <w:lang w:bidi="ru-RU"/>
        </w:rPr>
        <w:t>В период работы лагеря</w:t>
      </w:r>
      <w:r w:rsidRPr="00205E6E">
        <w:rPr>
          <w:b/>
          <w:i/>
          <w:color w:val="000000"/>
          <w:lang w:bidi="ru-RU"/>
        </w:rPr>
        <w:t>:</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вход посторонним лицам   на территорию лагеря  запрещен;</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в течение дня на территории   лагеря  дежурили сотрудники, они начинали рабочий день с  осмо</w:t>
      </w:r>
      <w:r>
        <w:rPr>
          <w:rFonts w:ascii="Times New Roman" w:eastAsiaTheme="minorHAnsi" w:hAnsi="Times New Roman"/>
          <w:color w:val="000000"/>
          <w:sz w:val="24"/>
          <w:szCs w:val="24"/>
          <w:lang w:bidi="ru-RU"/>
        </w:rPr>
        <w:t xml:space="preserve">тра зданий и территории </w:t>
      </w:r>
      <w:r w:rsidRPr="00205E6E">
        <w:rPr>
          <w:rFonts w:ascii="Times New Roman" w:eastAsiaTheme="minorHAnsi" w:hAnsi="Times New Roman"/>
          <w:color w:val="000000"/>
          <w:sz w:val="24"/>
          <w:szCs w:val="24"/>
          <w:lang w:bidi="ru-RU"/>
        </w:rPr>
        <w:t>на предмет обнаружения подозрительных предметов;</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прием   воспитанников   осуществляли воспитатели    через центральный вход, который находится под видео наблюдением. Безопасность детей обеспечивали 7 камер наружного и внутреннего наблюдения;</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ограничено посещение территории лагеря родителями (законными представителями),        урегулирован вопрос      самостоятельного     ухода  воспитанников   домой;</w:t>
      </w:r>
    </w:p>
    <w:p w:rsidR="00205E6E" w:rsidRPr="00205E6E" w:rsidRDefault="00205E6E" w:rsidP="00205E6E">
      <w:pPr>
        <w:pStyle w:val="ad"/>
        <w:numPr>
          <w:ilvl w:val="0"/>
          <w:numId w:val="45"/>
        </w:numPr>
        <w:spacing w:after="0" w:line="240" w:lineRule="auto"/>
        <w:jc w:val="both"/>
        <w:rPr>
          <w:rFonts w:ascii="Times New Roman" w:eastAsiaTheme="minorHAnsi" w:hAnsi="Times New Roman"/>
          <w:color w:val="000000"/>
          <w:sz w:val="24"/>
          <w:szCs w:val="24"/>
          <w:lang w:bidi="ru-RU"/>
        </w:rPr>
      </w:pPr>
      <w:r w:rsidRPr="00205E6E">
        <w:rPr>
          <w:rFonts w:ascii="Times New Roman" w:eastAsiaTheme="minorHAnsi" w:hAnsi="Times New Roman"/>
          <w:color w:val="000000"/>
          <w:sz w:val="24"/>
          <w:szCs w:val="24"/>
          <w:lang w:bidi="ru-RU"/>
        </w:rPr>
        <w:t>приказом по лицею назначены сотрудники, ответственные   за организацию термометрии, проветривания, работу рециркуляторов, организацию питьевого режима, антисептическую обработку.</w:t>
      </w:r>
    </w:p>
    <w:p w:rsidR="00205E6E" w:rsidRPr="00205E6E" w:rsidRDefault="00205E6E" w:rsidP="00205E6E">
      <w:pPr>
        <w:ind w:firstLine="708"/>
        <w:jc w:val="both"/>
        <w:rPr>
          <w:rFonts w:eastAsiaTheme="minorHAnsi"/>
          <w:color w:val="000000"/>
          <w:lang w:bidi="ru-RU"/>
        </w:rPr>
      </w:pPr>
      <w:r w:rsidRPr="00205E6E">
        <w:rPr>
          <w:rFonts w:eastAsiaTheme="minorHAnsi"/>
          <w:color w:val="000000"/>
          <w:lang w:bidi="ru-RU"/>
        </w:rPr>
        <w:t xml:space="preserve"> Медицинское об</w:t>
      </w:r>
      <w:r>
        <w:rPr>
          <w:rFonts w:eastAsiaTheme="minorHAnsi"/>
          <w:color w:val="000000"/>
          <w:lang w:bidi="ru-RU"/>
        </w:rPr>
        <w:t>служивание  лагеря  осуществлял</w:t>
      </w:r>
      <w:r w:rsidRPr="00205E6E">
        <w:rPr>
          <w:rFonts w:eastAsiaTheme="minorHAnsi"/>
          <w:color w:val="000000"/>
          <w:lang w:bidi="ru-RU"/>
        </w:rPr>
        <w:t xml:space="preserve"> </w:t>
      </w:r>
      <w:r w:rsidR="00F800CD">
        <w:rPr>
          <w:rFonts w:eastAsiaTheme="minorHAnsi"/>
          <w:color w:val="000000"/>
          <w:lang w:bidi="ru-RU"/>
        </w:rPr>
        <w:t xml:space="preserve"> </w:t>
      </w:r>
      <w:r w:rsidRPr="00205E6E">
        <w:rPr>
          <w:rFonts w:eastAsiaTheme="minorHAnsi"/>
          <w:color w:val="000000"/>
          <w:lang w:bidi="ru-RU"/>
        </w:rPr>
        <w:t xml:space="preserve">  медицинский работник МБУЗ ДГП №2.  Медицинский работник     ежедневно проводил осмотр  воспитанников лагеря по разным показателям.  Все дети имели справку от врача об отсутствии контактов с инфекционными больными.</w:t>
      </w:r>
    </w:p>
    <w:p w:rsidR="00205E6E" w:rsidRPr="00205E6E" w:rsidRDefault="00205E6E" w:rsidP="00205E6E">
      <w:pPr>
        <w:ind w:firstLine="708"/>
        <w:jc w:val="both"/>
        <w:rPr>
          <w:rFonts w:eastAsiaTheme="minorHAnsi"/>
          <w:color w:val="000000"/>
          <w:lang w:bidi="ru-RU"/>
        </w:rPr>
      </w:pPr>
      <w:r w:rsidRPr="00205E6E">
        <w:rPr>
          <w:rFonts w:eastAsiaTheme="minorHAnsi"/>
          <w:color w:val="000000"/>
          <w:lang w:bidi="ru-RU"/>
        </w:rPr>
        <w:t>Организацию питания осуществлял   ИП И.К. Бондаренко. В лагере  2-х разовое бесплатное питание (завтрак, обед) в соответствии с утвержденным 10-дневным меню. Питание организовано в две смены в по</w:t>
      </w:r>
      <w:r>
        <w:rPr>
          <w:rFonts w:eastAsiaTheme="minorHAnsi"/>
          <w:color w:val="000000"/>
          <w:lang w:bidi="ru-RU"/>
        </w:rPr>
        <w:t>мещениях буфетов,   осуществлял</w:t>
      </w:r>
      <w:r w:rsidRPr="00205E6E">
        <w:rPr>
          <w:rFonts w:eastAsiaTheme="minorHAnsi"/>
          <w:color w:val="000000"/>
          <w:lang w:bidi="ru-RU"/>
        </w:rPr>
        <w:t>ся ежедневный контроль качества и организации питания. Жалоб со стороны детей и родителей не поступало.</w:t>
      </w:r>
    </w:p>
    <w:p w:rsidR="00205E6E" w:rsidRPr="00205E6E" w:rsidRDefault="00205E6E" w:rsidP="00205E6E">
      <w:pPr>
        <w:jc w:val="both"/>
        <w:rPr>
          <w:color w:val="000000"/>
          <w:lang w:bidi="ru-RU"/>
        </w:rPr>
      </w:pPr>
      <w:r w:rsidRPr="00205E6E">
        <w:rPr>
          <w:color w:val="000000"/>
          <w:lang w:bidi="ru-RU"/>
        </w:rPr>
        <w:t xml:space="preserve">         В  штате лагеря 21 п</w:t>
      </w:r>
      <w:r>
        <w:rPr>
          <w:color w:val="000000"/>
          <w:lang w:bidi="ru-RU"/>
        </w:rPr>
        <w:t xml:space="preserve">едагогический работник.   </w:t>
      </w:r>
      <w:r w:rsidRPr="00205E6E">
        <w:rPr>
          <w:color w:val="000000"/>
          <w:lang w:bidi="ru-RU"/>
        </w:rPr>
        <w:t>Все педагогические работники    имеют высшее профессиональное образование. Более 50% воспитателей имеют высшую и первую квалификационные категории.  Стаж работы по специальности у все</w:t>
      </w:r>
      <w:r>
        <w:rPr>
          <w:color w:val="000000"/>
          <w:lang w:bidi="ru-RU"/>
        </w:rPr>
        <w:t xml:space="preserve">х воспитателей более 3-х лет.  </w:t>
      </w:r>
      <w:r w:rsidRPr="00205E6E">
        <w:rPr>
          <w:color w:val="000000"/>
          <w:lang w:bidi="ru-RU"/>
        </w:rPr>
        <w:t xml:space="preserve">Все воспитатели прошли   курсовую подготовку  по дополнительной профессиональной программе «Современные технологии   организации внеурочной деятельности в рамках ФГОС», курсы обучения  методам и приемам оказания  первой  помощи  пострадавшим.  </w:t>
      </w:r>
    </w:p>
    <w:p w:rsidR="00205E6E" w:rsidRPr="00205E6E" w:rsidRDefault="00205E6E" w:rsidP="00205E6E">
      <w:pPr>
        <w:ind w:firstLine="708"/>
        <w:jc w:val="both"/>
        <w:rPr>
          <w:color w:val="000000"/>
          <w:lang w:bidi="ru-RU"/>
        </w:rPr>
      </w:pPr>
      <w:r w:rsidRPr="00205E6E">
        <w:rPr>
          <w:color w:val="000000"/>
          <w:lang w:bidi="ru-RU"/>
        </w:rPr>
        <w:lastRenderedPageBreak/>
        <w:t>Воспитательный процесс организован под девизом   «Мы будущее нашей страны».  На каждый день разработан план работы, который насыщен   общими делами, отрядными мероприятиями,   работой кружков, клубов и секций.    Все мероприятия проводились только в лагере.</w:t>
      </w:r>
    </w:p>
    <w:p w:rsidR="00205E6E" w:rsidRPr="00205E6E" w:rsidRDefault="00205E6E" w:rsidP="00205E6E">
      <w:pPr>
        <w:ind w:firstLine="708"/>
        <w:jc w:val="both"/>
        <w:rPr>
          <w:color w:val="000000"/>
        </w:rPr>
      </w:pPr>
      <w:proofErr w:type="spellStart"/>
      <w:proofErr w:type="gramStart"/>
      <w:r w:rsidRPr="00205E6E">
        <w:rPr>
          <w:color w:val="000000"/>
          <w:lang w:bidi="ru-RU"/>
        </w:rPr>
        <w:t>Обшела</w:t>
      </w:r>
      <w:r>
        <w:rPr>
          <w:color w:val="000000"/>
          <w:lang w:bidi="ru-RU"/>
        </w:rPr>
        <w:t>герными</w:t>
      </w:r>
      <w:proofErr w:type="spellEnd"/>
      <w:r>
        <w:rPr>
          <w:color w:val="000000"/>
          <w:lang w:bidi="ru-RU"/>
        </w:rPr>
        <w:t xml:space="preserve"> делами стали   такие   </w:t>
      </w:r>
      <w:r w:rsidRPr="00205E6E">
        <w:rPr>
          <w:color w:val="000000"/>
          <w:lang w:bidi="ru-RU"/>
        </w:rPr>
        <w:t>дела как  интерактивная  игровая программа «Должны смеяться дети»,  конкурс рисунков на асфальте «Дружат дети на планете», мастер-класс «Ромашковое настроение» в День семьи, любви и верности,</w:t>
      </w:r>
      <w:r>
        <w:rPr>
          <w:color w:val="000000"/>
          <w:lang w:bidi="ru-RU"/>
        </w:rPr>
        <w:t xml:space="preserve"> </w:t>
      </w:r>
      <w:r w:rsidRPr="00205E6E">
        <w:rPr>
          <w:color w:val="000000"/>
          <w:lang w:bidi="ru-RU"/>
        </w:rPr>
        <w:t>интерактивное  игровое мероприятие «Путь Петра I»,</w:t>
      </w:r>
      <w:r>
        <w:rPr>
          <w:color w:val="000000"/>
          <w:lang w:bidi="ru-RU"/>
        </w:rPr>
        <w:t xml:space="preserve"> </w:t>
      </w:r>
      <w:proofErr w:type="spellStart"/>
      <w:r w:rsidRPr="00205E6E">
        <w:rPr>
          <w:color w:val="000000"/>
          <w:lang w:bidi="ru-RU"/>
        </w:rPr>
        <w:t>квест</w:t>
      </w:r>
      <w:proofErr w:type="spellEnd"/>
      <w:r w:rsidRPr="00205E6E">
        <w:rPr>
          <w:color w:val="000000"/>
          <w:lang w:bidi="ru-RU"/>
        </w:rPr>
        <w:t xml:space="preserve"> «Мир тайн и загадок»,  «Сам себе театр-1», «День друзей»,</w:t>
      </w:r>
      <w:r>
        <w:rPr>
          <w:color w:val="000000"/>
          <w:lang w:bidi="ru-RU"/>
        </w:rPr>
        <w:t xml:space="preserve"> </w:t>
      </w:r>
      <w:r w:rsidRPr="00205E6E">
        <w:rPr>
          <w:color w:val="000000"/>
          <w:lang w:bidi="ru-RU"/>
        </w:rPr>
        <w:t xml:space="preserve">«Здравствуйте, дедушка Чехов», «Колесо фортуны», </w:t>
      </w:r>
      <w:r w:rsidRPr="00205E6E">
        <w:t>«Машина времени»,</w:t>
      </w:r>
      <w:r>
        <w:t xml:space="preserve"> </w:t>
      </w:r>
      <w:r w:rsidRPr="00205E6E">
        <w:rPr>
          <w:color w:val="000000"/>
          <w:lang w:bidi="ru-RU"/>
        </w:rPr>
        <w:t>игра-путешествие «Лабиринт»</w:t>
      </w:r>
      <w:r>
        <w:rPr>
          <w:color w:val="000000"/>
          <w:lang w:bidi="ru-RU"/>
        </w:rPr>
        <w:t xml:space="preserve">, </w:t>
      </w:r>
      <w:proofErr w:type="spellStart"/>
      <w:r w:rsidRPr="00205E6E">
        <w:rPr>
          <w:color w:val="000000"/>
          <w:lang w:bidi="ru-RU"/>
        </w:rPr>
        <w:t>квест</w:t>
      </w:r>
      <w:proofErr w:type="spellEnd"/>
      <w:r w:rsidRPr="00205E6E">
        <w:rPr>
          <w:color w:val="000000"/>
          <w:lang w:bidi="ru-RU"/>
        </w:rPr>
        <w:t>-игра «Разведка местности»,</w:t>
      </w:r>
      <w:r>
        <w:rPr>
          <w:color w:val="000000"/>
          <w:lang w:bidi="ru-RU"/>
        </w:rPr>
        <w:t xml:space="preserve"> </w:t>
      </w:r>
      <w:proofErr w:type="spellStart"/>
      <w:r w:rsidRPr="00205E6E">
        <w:rPr>
          <w:color w:val="000000"/>
          <w:lang w:bidi="ru-RU"/>
        </w:rPr>
        <w:t>флешмоб</w:t>
      </w:r>
      <w:proofErr w:type="spellEnd"/>
      <w:r w:rsidRPr="00205E6E">
        <w:rPr>
          <w:color w:val="000000"/>
          <w:lang w:bidi="ru-RU"/>
        </w:rPr>
        <w:t xml:space="preserve"> «Танцуют все</w:t>
      </w:r>
      <w:proofErr w:type="gramEnd"/>
      <w:r w:rsidRPr="00205E6E">
        <w:rPr>
          <w:color w:val="000000"/>
          <w:lang w:bidi="ru-RU"/>
        </w:rPr>
        <w:t xml:space="preserve">!», Международный день Торта. Среди отрядных мероприятий стоит отметить  </w:t>
      </w:r>
      <w:r w:rsidRPr="00205E6E">
        <w:rPr>
          <w:color w:val="000000"/>
        </w:rPr>
        <w:t xml:space="preserve">  мероприятия в Дни </w:t>
      </w:r>
      <w:r w:rsidRPr="00205E6E">
        <w:t xml:space="preserve">воинской славы России, посвященные  </w:t>
      </w:r>
      <w:r w:rsidRPr="00205E6E">
        <w:rPr>
          <w:color w:val="000000"/>
        </w:rPr>
        <w:t xml:space="preserve"> 250-летию </w:t>
      </w:r>
      <w:r w:rsidRPr="00205E6E">
        <w:t xml:space="preserve">Чесменского сражения,   дню победы России в  </w:t>
      </w:r>
      <w:r w:rsidRPr="00205E6E">
        <w:rPr>
          <w:color w:val="000000"/>
        </w:rPr>
        <w:t xml:space="preserve"> Полтавской битве.</w:t>
      </w:r>
    </w:p>
    <w:p w:rsidR="00205E6E" w:rsidRPr="00205E6E" w:rsidRDefault="00205E6E" w:rsidP="00205E6E">
      <w:pPr>
        <w:ind w:firstLine="708"/>
        <w:jc w:val="both"/>
        <w:rPr>
          <w:color w:val="000000"/>
          <w:lang w:bidi="ru-RU"/>
        </w:rPr>
      </w:pPr>
      <w:r w:rsidRPr="00205E6E">
        <w:rPr>
          <w:color w:val="000000"/>
          <w:lang w:bidi="ru-RU"/>
        </w:rPr>
        <w:t xml:space="preserve"> Работали  разнообраз</w:t>
      </w:r>
      <w:r w:rsidR="00A42EC2">
        <w:rPr>
          <w:color w:val="000000"/>
          <w:lang w:bidi="ru-RU"/>
        </w:rPr>
        <w:t xml:space="preserve">ные кружки: </w:t>
      </w:r>
      <w:r w:rsidRPr="00205E6E">
        <w:rPr>
          <w:color w:val="000000"/>
          <w:lang w:bidi="ru-RU"/>
        </w:rPr>
        <w:t>«Живое слово на английском», «Чудеса в пробирке», «Школа юного шахматиста», «Зазеркалье», «Наука для детей – физика по-новому», «Колокольчик», «Конструкторское бюро», «Спортивные игры народов Дона».</w:t>
      </w:r>
    </w:p>
    <w:p w:rsidR="00205E6E" w:rsidRPr="00205E6E" w:rsidRDefault="00205E6E" w:rsidP="00205E6E">
      <w:pPr>
        <w:spacing w:after="200"/>
        <w:contextualSpacing/>
        <w:jc w:val="both"/>
        <w:rPr>
          <w:rFonts w:eastAsia="Calibri"/>
          <w:lang w:eastAsia="en-US"/>
        </w:rPr>
      </w:pPr>
      <w:r w:rsidRPr="00205E6E">
        <w:rPr>
          <w:rFonts w:eastAsia="Calibri"/>
          <w:lang w:eastAsia="en-US"/>
        </w:rPr>
        <w:t>Последний день творческой смены, 23 июля, ознаменован множеством ярких событий, кульминацией которых стала церемония закрытия и подведение итогов борьбы за звание лучшего отряда. На торжественной линейке каждый воспитанник получил грамоту за активное участие в жизни летнего лагеря и памятный приз.</w:t>
      </w:r>
    </w:p>
    <w:p w:rsidR="00205E6E" w:rsidRPr="00205E6E" w:rsidRDefault="00205E6E" w:rsidP="00205E6E">
      <w:pPr>
        <w:ind w:firstLine="567"/>
        <w:jc w:val="both"/>
      </w:pPr>
      <w:r w:rsidRPr="00205E6E">
        <w:rPr>
          <w:color w:val="000000"/>
        </w:rPr>
        <w:t xml:space="preserve">С 13 июля 2020 года в лицее создано 19 временных дополнительных мест для трудоустройства несовершеннолетних  лицеистов. Рабочие места созданы для работ по благоустройству прилегающей территории. Все ребята получили направление в трудовой отряд в центре занятости населения  города Таганрога. С </w:t>
      </w:r>
      <w:proofErr w:type="gramStart"/>
      <w:r w:rsidRPr="00205E6E">
        <w:rPr>
          <w:color w:val="000000"/>
        </w:rPr>
        <w:t>обучающимися</w:t>
      </w:r>
      <w:proofErr w:type="gramEnd"/>
      <w:r w:rsidRPr="00205E6E">
        <w:rPr>
          <w:color w:val="000000"/>
        </w:rPr>
        <w:t xml:space="preserve"> заключены срочные трудовые договоры, издан приказ о приеме на  работу, определена продолжительность рабочего времени для несовершеннолетних, оформлены трудовые книжки, где под номером один – прием на работу в  МОБУ лицей № 33. Лицеисты  из 9б,</w:t>
      </w:r>
      <w:r w:rsidR="00A42EC2">
        <w:rPr>
          <w:color w:val="000000"/>
        </w:rPr>
        <w:t xml:space="preserve"> </w:t>
      </w:r>
      <w:r w:rsidRPr="00205E6E">
        <w:rPr>
          <w:color w:val="000000"/>
        </w:rPr>
        <w:t xml:space="preserve">9в, 10а, 11а классов работали  14 дней и из городских финансовых средств получили заработную плату. </w:t>
      </w:r>
    </w:p>
    <w:p w:rsidR="0018234B" w:rsidRDefault="00F800CD" w:rsidP="00F800CD">
      <w:pPr>
        <w:tabs>
          <w:tab w:val="left" w:pos="-1560"/>
        </w:tabs>
        <w:ind w:firstLine="567"/>
        <w:jc w:val="both"/>
        <w:rPr>
          <w:b/>
          <w:i/>
          <w:color w:val="0070C0"/>
        </w:rPr>
      </w:pPr>
      <w:r>
        <w:t xml:space="preserve"> </w:t>
      </w:r>
    </w:p>
    <w:p w:rsidR="00687AF6" w:rsidRPr="00844DC9" w:rsidRDefault="00687AF6" w:rsidP="004D25F4">
      <w:pPr>
        <w:ind w:left="720"/>
        <w:jc w:val="center"/>
        <w:rPr>
          <w:b/>
          <w:i/>
          <w:color w:val="0070C0"/>
        </w:rPr>
      </w:pPr>
      <w:r w:rsidRPr="00844DC9">
        <w:rPr>
          <w:b/>
          <w:i/>
          <w:color w:val="0070C0"/>
        </w:rPr>
        <w:t xml:space="preserve">Модель организации отдыха, оздоровления и занятости </w:t>
      </w:r>
      <w:proofErr w:type="gramStart"/>
      <w:r w:rsidRPr="00844DC9">
        <w:rPr>
          <w:b/>
          <w:i/>
          <w:color w:val="0070C0"/>
        </w:rPr>
        <w:t>обучающихся</w:t>
      </w:r>
      <w:proofErr w:type="gramEnd"/>
    </w:p>
    <w:p w:rsidR="004D25F4" w:rsidRPr="00844DC9" w:rsidRDefault="00687AF6" w:rsidP="004D25F4">
      <w:pPr>
        <w:ind w:left="720"/>
        <w:jc w:val="center"/>
        <w:rPr>
          <w:i/>
          <w:color w:val="0070C0"/>
          <w:sz w:val="22"/>
          <w:szCs w:val="22"/>
        </w:rPr>
      </w:pPr>
      <w:r w:rsidRPr="00844DC9">
        <w:rPr>
          <w:b/>
          <w:i/>
          <w:color w:val="0070C0"/>
        </w:rPr>
        <w:t>МОБУ лицея № 33</w:t>
      </w:r>
    </w:p>
    <w:p w:rsidR="00687AF6" w:rsidRPr="00687AF6" w:rsidRDefault="00687AF6" w:rsidP="001F0C21">
      <w:pPr>
        <w:ind w:left="720"/>
        <w:rPr>
          <w:b/>
          <w:i/>
          <w:color w:val="C00000"/>
        </w:rPr>
      </w:pPr>
    </w:p>
    <w:p w:rsidR="00687AF6" w:rsidRPr="00687AF6" w:rsidRDefault="00687AF6" w:rsidP="00687AF6">
      <w:pPr>
        <w:ind w:left="720"/>
        <w:jc w:val="center"/>
        <w:rPr>
          <w:b/>
          <w:i/>
        </w:rPr>
      </w:pPr>
      <w:r w:rsidRPr="00687AF6">
        <w:rPr>
          <w:b/>
          <w:i/>
          <w:noProof/>
        </w:rPr>
        <w:drawing>
          <wp:inline distT="0" distB="0" distL="0" distR="0" wp14:anchorId="05B1DEA1" wp14:editId="13B66A02">
            <wp:extent cx="5088835" cy="1987826"/>
            <wp:effectExtent l="0" t="38100" r="0" b="88900"/>
            <wp:docPr id="126" name="Схема 1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rsidR="00A92202" w:rsidRDefault="00A92202" w:rsidP="005B559E">
      <w:pPr>
        <w:tabs>
          <w:tab w:val="left" w:pos="-1560"/>
        </w:tabs>
        <w:ind w:firstLine="567"/>
        <w:jc w:val="both"/>
      </w:pPr>
    </w:p>
    <w:p w:rsidR="00CC1E84" w:rsidRDefault="00CC1E84" w:rsidP="00EE0662">
      <w:pPr>
        <w:tabs>
          <w:tab w:val="left" w:pos="-1560"/>
        </w:tabs>
        <w:jc w:val="center"/>
        <w:rPr>
          <w:b/>
          <w:i/>
          <w:color w:val="0070C0"/>
        </w:rPr>
      </w:pPr>
    </w:p>
    <w:p w:rsidR="002C31CD" w:rsidRDefault="008248A1" w:rsidP="00EE0662">
      <w:pPr>
        <w:tabs>
          <w:tab w:val="left" w:pos="-1560"/>
        </w:tabs>
        <w:jc w:val="center"/>
        <w:rPr>
          <w:b/>
          <w:i/>
          <w:color w:val="0070C0"/>
        </w:rPr>
      </w:pPr>
      <w:r>
        <w:rPr>
          <w:b/>
          <w:i/>
          <w:color w:val="0070C0"/>
        </w:rPr>
        <w:t xml:space="preserve">  </w:t>
      </w:r>
      <w:r w:rsidR="002C31CD" w:rsidRPr="006C56CC">
        <w:rPr>
          <w:b/>
          <w:i/>
          <w:color w:val="0070C0"/>
        </w:rPr>
        <w:t>Профилактика правонарушений</w:t>
      </w:r>
    </w:p>
    <w:p w:rsidR="00A42EC2" w:rsidRPr="00A42EC2" w:rsidRDefault="00A42EC2" w:rsidP="00A42EC2">
      <w:pPr>
        <w:jc w:val="both"/>
      </w:pPr>
      <w:r>
        <w:t xml:space="preserve">       </w:t>
      </w:r>
      <w:r w:rsidRPr="00A42EC2">
        <w:t>В лицее есть группа детей и подростков, а также их родителей,  которые относятся к «группе риска».</w:t>
      </w:r>
    </w:p>
    <w:p w:rsidR="00F800CD" w:rsidRDefault="00F800CD" w:rsidP="00A42EC2">
      <w:pPr>
        <w:ind w:firstLine="567"/>
        <w:jc w:val="both"/>
      </w:pPr>
    </w:p>
    <w:p w:rsidR="00F800CD" w:rsidRDefault="00F800CD" w:rsidP="00A42EC2">
      <w:pPr>
        <w:ind w:firstLine="567"/>
        <w:jc w:val="both"/>
      </w:pPr>
    </w:p>
    <w:p w:rsidR="00F800CD" w:rsidRDefault="00F800CD" w:rsidP="00A42EC2">
      <w:pPr>
        <w:ind w:firstLine="567"/>
        <w:jc w:val="both"/>
      </w:pPr>
    </w:p>
    <w:p w:rsidR="00F800CD" w:rsidRDefault="00F800CD" w:rsidP="00A42EC2">
      <w:pPr>
        <w:ind w:firstLine="567"/>
        <w:jc w:val="both"/>
      </w:pPr>
    </w:p>
    <w:p w:rsidR="00A42EC2" w:rsidRPr="00A42EC2" w:rsidRDefault="00A42EC2" w:rsidP="00A42EC2">
      <w:pPr>
        <w:ind w:firstLine="567"/>
        <w:jc w:val="both"/>
      </w:pPr>
      <w:r w:rsidRPr="00A42EC2">
        <w:lastRenderedPageBreak/>
        <w:t>Количество неблагополучных семей:</w:t>
      </w:r>
    </w:p>
    <w:tbl>
      <w:tblPr>
        <w:tblW w:w="935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1"/>
        <w:gridCol w:w="1293"/>
        <w:gridCol w:w="1583"/>
        <w:gridCol w:w="1063"/>
      </w:tblGrid>
      <w:tr w:rsidR="00A42EC2" w:rsidRPr="00A42EC2" w:rsidTr="00F800CD">
        <w:trPr>
          <w:jc w:val="center"/>
        </w:trPr>
        <w:tc>
          <w:tcPr>
            <w:tcW w:w="5411" w:type="dxa"/>
            <w:vMerge w:val="restart"/>
          </w:tcPr>
          <w:p w:rsidR="00A42EC2" w:rsidRPr="00A42EC2" w:rsidRDefault="00A42EC2" w:rsidP="001246ED">
            <w:pPr>
              <w:contextualSpacing/>
              <w:jc w:val="center"/>
              <w:rPr>
                <w:rFonts w:eastAsia="Calibri"/>
              </w:rPr>
            </w:pPr>
          </w:p>
          <w:p w:rsidR="00A42EC2" w:rsidRPr="00A42EC2" w:rsidRDefault="00A42EC2" w:rsidP="001246ED">
            <w:pPr>
              <w:contextualSpacing/>
              <w:jc w:val="center"/>
              <w:rPr>
                <w:rFonts w:eastAsia="Calibri"/>
              </w:rPr>
            </w:pPr>
            <w:r w:rsidRPr="00A42EC2">
              <w:rPr>
                <w:rFonts w:eastAsia="Calibri"/>
              </w:rPr>
              <w:t>Уровень учета неблагополучной семьи</w:t>
            </w:r>
          </w:p>
        </w:tc>
        <w:tc>
          <w:tcPr>
            <w:tcW w:w="3939" w:type="dxa"/>
            <w:gridSpan w:val="3"/>
          </w:tcPr>
          <w:p w:rsidR="00A42EC2" w:rsidRPr="00A42EC2" w:rsidRDefault="00A42EC2" w:rsidP="001246ED">
            <w:pPr>
              <w:contextualSpacing/>
              <w:jc w:val="center"/>
              <w:rPr>
                <w:rFonts w:eastAsia="Calibri"/>
              </w:rPr>
            </w:pPr>
            <w:r w:rsidRPr="00A42EC2">
              <w:rPr>
                <w:rFonts w:eastAsia="Calibri"/>
              </w:rPr>
              <w:t>Учебный год</w:t>
            </w:r>
          </w:p>
        </w:tc>
      </w:tr>
      <w:tr w:rsidR="00A42EC2" w:rsidRPr="00A42EC2" w:rsidTr="00F800CD">
        <w:trPr>
          <w:jc w:val="center"/>
        </w:trPr>
        <w:tc>
          <w:tcPr>
            <w:tcW w:w="5411" w:type="dxa"/>
            <w:vMerge/>
          </w:tcPr>
          <w:p w:rsidR="00A42EC2" w:rsidRPr="00A42EC2" w:rsidRDefault="00A42EC2" w:rsidP="001246ED">
            <w:pPr>
              <w:contextualSpacing/>
              <w:jc w:val="center"/>
              <w:rPr>
                <w:rFonts w:eastAsia="Calibri"/>
              </w:rPr>
            </w:pPr>
          </w:p>
        </w:tc>
        <w:tc>
          <w:tcPr>
            <w:tcW w:w="1293" w:type="dxa"/>
          </w:tcPr>
          <w:p w:rsidR="00A42EC2" w:rsidRPr="00A42EC2" w:rsidRDefault="00A42EC2" w:rsidP="001246ED">
            <w:pPr>
              <w:contextualSpacing/>
              <w:jc w:val="center"/>
              <w:rPr>
                <w:rFonts w:eastAsia="Calibri"/>
              </w:rPr>
            </w:pPr>
            <w:r w:rsidRPr="00A42EC2">
              <w:rPr>
                <w:rFonts w:eastAsia="Calibri"/>
              </w:rPr>
              <w:t>2017-2018</w:t>
            </w:r>
          </w:p>
        </w:tc>
        <w:tc>
          <w:tcPr>
            <w:tcW w:w="1583" w:type="dxa"/>
          </w:tcPr>
          <w:p w:rsidR="00A42EC2" w:rsidRPr="00A42EC2" w:rsidRDefault="00A42EC2" w:rsidP="001246ED">
            <w:pPr>
              <w:contextualSpacing/>
              <w:jc w:val="center"/>
              <w:rPr>
                <w:rFonts w:eastAsia="Calibri"/>
              </w:rPr>
            </w:pPr>
            <w:r w:rsidRPr="00A42EC2">
              <w:rPr>
                <w:rFonts w:eastAsia="Calibri"/>
              </w:rPr>
              <w:t>2018-2019</w:t>
            </w:r>
          </w:p>
        </w:tc>
        <w:tc>
          <w:tcPr>
            <w:tcW w:w="1063" w:type="dxa"/>
          </w:tcPr>
          <w:p w:rsidR="00A42EC2" w:rsidRPr="00A42EC2" w:rsidRDefault="00A42EC2" w:rsidP="001246ED">
            <w:pPr>
              <w:contextualSpacing/>
              <w:jc w:val="center"/>
              <w:rPr>
                <w:rFonts w:eastAsia="Calibri"/>
              </w:rPr>
            </w:pPr>
            <w:r w:rsidRPr="00A42EC2">
              <w:rPr>
                <w:rFonts w:eastAsia="Calibri"/>
              </w:rPr>
              <w:t>2019-2020</w:t>
            </w:r>
          </w:p>
        </w:tc>
      </w:tr>
      <w:tr w:rsidR="00A42EC2" w:rsidRPr="00A42EC2" w:rsidTr="00F800CD">
        <w:trPr>
          <w:jc w:val="center"/>
        </w:trPr>
        <w:tc>
          <w:tcPr>
            <w:tcW w:w="5411" w:type="dxa"/>
            <w:vMerge/>
          </w:tcPr>
          <w:p w:rsidR="00A42EC2" w:rsidRPr="00A42EC2" w:rsidRDefault="00A42EC2" w:rsidP="001246ED">
            <w:pPr>
              <w:contextualSpacing/>
              <w:jc w:val="center"/>
              <w:rPr>
                <w:rFonts w:eastAsia="Calibri"/>
              </w:rPr>
            </w:pPr>
          </w:p>
        </w:tc>
        <w:tc>
          <w:tcPr>
            <w:tcW w:w="3939" w:type="dxa"/>
            <w:gridSpan w:val="3"/>
          </w:tcPr>
          <w:p w:rsidR="00A42EC2" w:rsidRPr="00A42EC2" w:rsidRDefault="00A42EC2" w:rsidP="001246ED">
            <w:pPr>
              <w:contextualSpacing/>
              <w:jc w:val="center"/>
              <w:rPr>
                <w:rFonts w:eastAsia="Calibri"/>
              </w:rPr>
            </w:pPr>
            <w:r w:rsidRPr="00A42EC2">
              <w:rPr>
                <w:rFonts w:eastAsia="Calibri"/>
              </w:rPr>
              <w:t>Количество семей</w:t>
            </w:r>
          </w:p>
        </w:tc>
      </w:tr>
      <w:tr w:rsidR="00A42EC2" w:rsidRPr="00A42EC2" w:rsidTr="00F800CD">
        <w:trPr>
          <w:jc w:val="center"/>
        </w:trPr>
        <w:tc>
          <w:tcPr>
            <w:tcW w:w="5411" w:type="dxa"/>
          </w:tcPr>
          <w:p w:rsidR="00A42EC2" w:rsidRPr="00A42EC2" w:rsidRDefault="00A42EC2" w:rsidP="001246ED">
            <w:pPr>
              <w:contextualSpacing/>
              <w:jc w:val="both"/>
              <w:rPr>
                <w:rFonts w:eastAsia="Calibri"/>
              </w:rPr>
            </w:pPr>
            <w:proofErr w:type="spellStart"/>
            <w:r w:rsidRPr="00A42EC2">
              <w:rPr>
                <w:rFonts w:eastAsia="Calibri"/>
              </w:rPr>
              <w:t>Внутрилицейский</w:t>
            </w:r>
            <w:proofErr w:type="spellEnd"/>
            <w:r w:rsidRPr="00A42EC2">
              <w:rPr>
                <w:rFonts w:eastAsia="Calibri"/>
              </w:rPr>
              <w:t xml:space="preserve"> учёт</w:t>
            </w:r>
          </w:p>
        </w:tc>
        <w:tc>
          <w:tcPr>
            <w:tcW w:w="1293" w:type="dxa"/>
          </w:tcPr>
          <w:p w:rsidR="00A42EC2" w:rsidRPr="00A42EC2" w:rsidRDefault="00A42EC2" w:rsidP="001246ED">
            <w:pPr>
              <w:contextualSpacing/>
              <w:jc w:val="center"/>
              <w:rPr>
                <w:rFonts w:eastAsia="Calibri"/>
              </w:rPr>
            </w:pPr>
            <w:r w:rsidRPr="00A42EC2">
              <w:rPr>
                <w:rFonts w:eastAsia="Calibri"/>
              </w:rPr>
              <w:t>2</w:t>
            </w:r>
          </w:p>
        </w:tc>
        <w:tc>
          <w:tcPr>
            <w:tcW w:w="1583" w:type="dxa"/>
          </w:tcPr>
          <w:p w:rsidR="00A42EC2" w:rsidRPr="00A42EC2" w:rsidRDefault="00A42EC2" w:rsidP="001246ED">
            <w:pPr>
              <w:contextualSpacing/>
              <w:jc w:val="center"/>
              <w:rPr>
                <w:rFonts w:eastAsia="Calibri"/>
              </w:rPr>
            </w:pPr>
            <w:r w:rsidRPr="00A42EC2">
              <w:rPr>
                <w:rFonts w:eastAsia="Calibri"/>
              </w:rPr>
              <w:t>1</w:t>
            </w:r>
          </w:p>
        </w:tc>
        <w:tc>
          <w:tcPr>
            <w:tcW w:w="1063" w:type="dxa"/>
          </w:tcPr>
          <w:p w:rsidR="00A42EC2" w:rsidRPr="00A42EC2" w:rsidRDefault="00A42EC2" w:rsidP="001246ED">
            <w:pPr>
              <w:contextualSpacing/>
              <w:jc w:val="center"/>
              <w:rPr>
                <w:rFonts w:eastAsia="Calibri"/>
              </w:rPr>
            </w:pPr>
            <w:r w:rsidRPr="00A42EC2">
              <w:rPr>
                <w:rFonts w:eastAsia="Calibri"/>
              </w:rPr>
              <w:t>2</w:t>
            </w:r>
          </w:p>
        </w:tc>
      </w:tr>
      <w:tr w:rsidR="00A42EC2" w:rsidRPr="00A42EC2" w:rsidTr="00F800CD">
        <w:trPr>
          <w:jc w:val="center"/>
        </w:trPr>
        <w:tc>
          <w:tcPr>
            <w:tcW w:w="5411" w:type="dxa"/>
          </w:tcPr>
          <w:p w:rsidR="00A42EC2" w:rsidRPr="00A42EC2" w:rsidRDefault="00A42EC2" w:rsidP="001246ED">
            <w:pPr>
              <w:contextualSpacing/>
              <w:rPr>
                <w:rFonts w:eastAsia="Calibri"/>
              </w:rPr>
            </w:pPr>
            <w:r w:rsidRPr="00A42EC2">
              <w:rPr>
                <w:rFonts w:eastAsia="Calibri"/>
              </w:rPr>
              <w:t>Итого по лицею</w:t>
            </w:r>
          </w:p>
        </w:tc>
        <w:tc>
          <w:tcPr>
            <w:tcW w:w="1293" w:type="dxa"/>
          </w:tcPr>
          <w:p w:rsidR="00A42EC2" w:rsidRPr="00A42EC2" w:rsidRDefault="00A42EC2" w:rsidP="001246ED">
            <w:pPr>
              <w:contextualSpacing/>
              <w:jc w:val="center"/>
              <w:rPr>
                <w:rFonts w:eastAsia="Calibri"/>
              </w:rPr>
            </w:pPr>
            <w:r w:rsidRPr="00A42EC2">
              <w:rPr>
                <w:rFonts w:eastAsia="Calibri"/>
              </w:rPr>
              <w:t>2</w:t>
            </w:r>
          </w:p>
        </w:tc>
        <w:tc>
          <w:tcPr>
            <w:tcW w:w="1583" w:type="dxa"/>
          </w:tcPr>
          <w:p w:rsidR="00A42EC2" w:rsidRPr="00A42EC2" w:rsidRDefault="00A42EC2" w:rsidP="001246ED">
            <w:pPr>
              <w:contextualSpacing/>
              <w:jc w:val="center"/>
              <w:rPr>
                <w:rFonts w:eastAsia="Calibri"/>
              </w:rPr>
            </w:pPr>
            <w:r w:rsidRPr="00A42EC2">
              <w:rPr>
                <w:rFonts w:eastAsia="Calibri"/>
              </w:rPr>
              <w:t>2</w:t>
            </w:r>
          </w:p>
        </w:tc>
        <w:tc>
          <w:tcPr>
            <w:tcW w:w="1063" w:type="dxa"/>
          </w:tcPr>
          <w:p w:rsidR="00A42EC2" w:rsidRPr="00A42EC2" w:rsidRDefault="00A42EC2" w:rsidP="001246ED">
            <w:pPr>
              <w:contextualSpacing/>
              <w:jc w:val="center"/>
              <w:rPr>
                <w:rFonts w:eastAsia="Calibri"/>
              </w:rPr>
            </w:pPr>
            <w:r w:rsidRPr="00A42EC2">
              <w:rPr>
                <w:rFonts w:eastAsia="Calibri"/>
              </w:rPr>
              <w:t>2</w:t>
            </w:r>
          </w:p>
        </w:tc>
      </w:tr>
    </w:tbl>
    <w:p w:rsidR="00A42EC2" w:rsidRPr="00A42EC2" w:rsidRDefault="00A42EC2" w:rsidP="00A42EC2">
      <w:pPr>
        <w:ind w:right="57"/>
        <w:jc w:val="both"/>
      </w:pPr>
      <w:r>
        <w:t xml:space="preserve">          </w:t>
      </w:r>
      <w:r w:rsidRPr="00A42EC2">
        <w:t>В прошедшем учебном году продолжалась работа по профилактике правонарушений среди несовершеннолетних обучающихся. Был реализован комплекс мер по выявлению, постановке на учет и организации психолого-педагогического  сопровождения семей и детей «группы риска». Среди мероприятий, проведенных с данной категорией детей и родителей,  были следующие: организация занятости обучающихся, контроль посещаемости учебных занятий, обследование жилищно-бытовых условий, посещение на дому,  приглашение на совет профилактики, консультации психолога.</w:t>
      </w:r>
    </w:p>
    <w:tbl>
      <w:tblPr>
        <w:tblW w:w="0" w:type="auto"/>
        <w:jc w:val="center"/>
        <w:tblInd w:w="-2302" w:type="dxa"/>
        <w:tblLook w:val="04A0" w:firstRow="1" w:lastRow="0" w:firstColumn="1" w:lastColumn="0" w:noHBand="0" w:noVBand="1"/>
      </w:tblPr>
      <w:tblGrid>
        <w:gridCol w:w="4553"/>
        <w:gridCol w:w="1721"/>
        <w:gridCol w:w="1810"/>
        <w:gridCol w:w="1588"/>
      </w:tblGrid>
      <w:tr w:rsidR="00A42EC2" w:rsidRPr="00A42EC2" w:rsidTr="001246ED">
        <w:trPr>
          <w:jc w:val="center"/>
        </w:trPr>
        <w:tc>
          <w:tcPr>
            <w:tcW w:w="4553" w:type="dxa"/>
            <w:vMerge w:val="restart"/>
            <w:tcBorders>
              <w:top w:val="single" w:sz="4" w:space="0" w:color="000000"/>
              <w:left w:val="single" w:sz="4" w:space="0" w:color="000000"/>
              <w:right w:val="nil"/>
            </w:tcBorders>
            <w:vAlign w:val="center"/>
            <w:hideMark/>
          </w:tcPr>
          <w:p w:rsidR="00A42EC2" w:rsidRPr="00A42EC2" w:rsidRDefault="00A42EC2" w:rsidP="001246ED">
            <w:pPr>
              <w:snapToGrid w:val="0"/>
              <w:jc w:val="center"/>
            </w:pPr>
            <w:r w:rsidRPr="00A42EC2">
              <w:t>Категория учета (</w:t>
            </w:r>
            <w:proofErr w:type="gramStart"/>
            <w:r w:rsidRPr="00A42EC2">
              <w:t>обучающиеся</w:t>
            </w:r>
            <w:proofErr w:type="gramEnd"/>
            <w:r w:rsidRPr="00A42EC2">
              <w:t>)</w:t>
            </w:r>
          </w:p>
        </w:tc>
        <w:tc>
          <w:tcPr>
            <w:tcW w:w="5119" w:type="dxa"/>
            <w:gridSpan w:val="3"/>
            <w:tcBorders>
              <w:top w:val="single" w:sz="4" w:space="0" w:color="000000"/>
              <w:left w:val="single" w:sz="4" w:space="0" w:color="000000"/>
              <w:bottom w:val="single" w:sz="4" w:space="0" w:color="000000"/>
              <w:right w:val="single" w:sz="4" w:space="0" w:color="000000"/>
            </w:tcBorders>
            <w:vAlign w:val="center"/>
          </w:tcPr>
          <w:p w:rsidR="00A42EC2" w:rsidRPr="00A42EC2" w:rsidRDefault="00A42EC2" w:rsidP="001246ED">
            <w:pPr>
              <w:snapToGrid w:val="0"/>
              <w:jc w:val="center"/>
            </w:pPr>
            <w:r w:rsidRPr="00A42EC2">
              <w:t>Учебный год</w:t>
            </w:r>
          </w:p>
        </w:tc>
      </w:tr>
      <w:tr w:rsidR="00A42EC2" w:rsidRPr="00A42EC2" w:rsidTr="001246ED">
        <w:trPr>
          <w:jc w:val="center"/>
        </w:trPr>
        <w:tc>
          <w:tcPr>
            <w:tcW w:w="4553" w:type="dxa"/>
            <w:vMerge/>
            <w:tcBorders>
              <w:left w:val="single" w:sz="4" w:space="0" w:color="000000"/>
              <w:right w:val="nil"/>
            </w:tcBorders>
            <w:vAlign w:val="center"/>
          </w:tcPr>
          <w:p w:rsidR="00A42EC2" w:rsidRPr="00A42EC2" w:rsidRDefault="00A42EC2" w:rsidP="001246ED">
            <w:pPr>
              <w:snapToGrid w:val="0"/>
              <w:jc w:val="center"/>
            </w:pPr>
          </w:p>
        </w:tc>
        <w:tc>
          <w:tcPr>
            <w:tcW w:w="1721" w:type="dxa"/>
            <w:tcBorders>
              <w:top w:val="single" w:sz="4" w:space="0" w:color="000000"/>
              <w:left w:val="single" w:sz="4" w:space="0" w:color="000000"/>
              <w:bottom w:val="single" w:sz="4" w:space="0" w:color="000000"/>
              <w:right w:val="single" w:sz="4" w:space="0" w:color="000000"/>
            </w:tcBorders>
          </w:tcPr>
          <w:p w:rsidR="00A42EC2" w:rsidRPr="00A42EC2" w:rsidRDefault="00A42EC2" w:rsidP="001246ED">
            <w:pPr>
              <w:snapToGrid w:val="0"/>
              <w:jc w:val="center"/>
            </w:pPr>
            <w:r w:rsidRPr="00A42EC2">
              <w:t>2017-2018</w:t>
            </w:r>
          </w:p>
        </w:tc>
        <w:tc>
          <w:tcPr>
            <w:tcW w:w="1810" w:type="dxa"/>
            <w:tcBorders>
              <w:top w:val="single" w:sz="4" w:space="0" w:color="000000"/>
              <w:left w:val="single" w:sz="4" w:space="0" w:color="000000"/>
              <w:bottom w:val="single" w:sz="4" w:space="0" w:color="000000"/>
              <w:right w:val="single" w:sz="4" w:space="0" w:color="000000"/>
            </w:tcBorders>
          </w:tcPr>
          <w:p w:rsidR="00A42EC2" w:rsidRPr="00A42EC2" w:rsidRDefault="00A42EC2" w:rsidP="001246ED">
            <w:pPr>
              <w:snapToGrid w:val="0"/>
              <w:jc w:val="center"/>
            </w:pPr>
            <w:r w:rsidRPr="00A42EC2">
              <w:t>2018-2019</w:t>
            </w:r>
          </w:p>
        </w:tc>
        <w:tc>
          <w:tcPr>
            <w:tcW w:w="1588" w:type="dxa"/>
            <w:tcBorders>
              <w:top w:val="single" w:sz="4" w:space="0" w:color="000000"/>
              <w:left w:val="single" w:sz="4" w:space="0" w:color="000000"/>
              <w:bottom w:val="single" w:sz="4" w:space="0" w:color="000000"/>
              <w:right w:val="single" w:sz="4" w:space="0" w:color="000000"/>
            </w:tcBorders>
          </w:tcPr>
          <w:p w:rsidR="00A42EC2" w:rsidRPr="00A42EC2" w:rsidRDefault="00A42EC2" w:rsidP="001246ED">
            <w:pPr>
              <w:snapToGrid w:val="0"/>
              <w:jc w:val="center"/>
            </w:pPr>
            <w:r w:rsidRPr="00A42EC2">
              <w:t>2019-2020</w:t>
            </w:r>
          </w:p>
        </w:tc>
      </w:tr>
      <w:tr w:rsidR="00A42EC2" w:rsidRPr="00A42EC2" w:rsidTr="001246ED">
        <w:trPr>
          <w:jc w:val="center"/>
        </w:trPr>
        <w:tc>
          <w:tcPr>
            <w:tcW w:w="4553" w:type="dxa"/>
            <w:vMerge/>
            <w:tcBorders>
              <w:left w:val="single" w:sz="4" w:space="0" w:color="000000"/>
              <w:bottom w:val="single" w:sz="4" w:space="0" w:color="000000"/>
              <w:right w:val="nil"/>
            </w:tcBorders>
            <w:vAlign w:val="center"/>
          </w:tcPr>
          <w:p w:rsidR="00A42EC2" w:rsidRPr="00A42EC2" w:rsidRDefault="00A42EC2" w:rsidP="001246ED">
            <w:pPr>
              <w:snapToGrid w:val="0"/>
              <w:jc w:val="center"/>
            </w:pPr>
          </w:p>
        </w:tc>
        <w:tc>
          <w:tcPr>
            <w:tcW w:w="5119" w:type="dxa"/>
            <w:gridSpan w:val="3"/>
            <w:tcBorders>
              <w:top w:val="single" w:sz="4" w:space="0" w:color="000000"/>
              <w:left w:val="single" w:sz="4" w:space="0" w:color="000000"/>
              <w:bottom w:val="single" w:sz="4" w:space="0" w:color="000000"/>
              <w:right w:val="single" w:sz="4" w:space="0" w:color="000000"/>
            </w:tcBorders>
            <w:vAlign w:val="center"/>
          </w:tcPr>
          <w:p w:rsidR="00A42EC2" w:rsidRPr="00A42EC2" w:rsidRDefault="00A42EC2" w:rsidP="001246ED">
            <w:pPr>
              <w:snapToGrid w:val="0"/>
              <w:jc w:val="center"/>
            </w:pPr>
            <w:r w:rsidRPr="00A42EC2">
              <w:t xml:space="preserve">Количество </w:t>
            </w:r>
            <w:proofErr w:type="gramStart"/>
            <w:r w:rsidRPr="00A42EC2">
              <w:t>обучающихся</w:t>
            </w:r>
            <w:proofErr w:type="gramEnd"/>
          </w:p>
        </w:tc>
      </w:tr>
      <w:tr w:rsidR="00A42EC2" w:rsidRPr="00A42EC2" w:rsidTr="001246ED">
        <w:trPr>
          <w:jc w:val="center"/>
        </w:trPr>
        <w:tc>
          <w:tcPr>
            <w:tcW w:w="4553" w:type="dxa"/>
            <w:tcBorders>
              <w:top w:val="nil"/>
              <w:left w:val="single" w:sz="4" w:space="0" w:color="000000"/>
              <w:bottom w:val="single" w:sz="4" w:space="0" w:color="000000"/>
              <w:right w:val="nil"/>
            </w:tcBorders>
            <w:vAlign w:val="center"/>
            <w:hideMark/>
          </w:tcPr>
          <w:p w:rsidR="00A42EC2" w:rsidRPr="00A42EC2" w:rsidRDefault="00A42EC2" w:rsidP="001246ED">
            <w:pPr>
              <w:snapToGrid w:val="0"/>
              <w:jc w:val="center"/>
            </w:pPr>
            <w:r w:rsidRPr="00A42EC2">
              <w:t>Состоит на внутрилицейском учёте</w:t>
            </w:r>
          </w:p>
        </w:tc>
        <w:tc>
          <w:tcPr>
            <w:tcW w:w="1721" w:type="dxa"/>
            <w:tcBorders>
              <w:top w:val="nil"/>
              <w:left w:val="single" w:sz="4" w:space="0" w:color="000000"/>
              <w:bottom w:val="single" w:sz="4" w:space="0" w:color="000000"/>
              <w:right w:val="single" w:sz="4" w:space="0" w:color="000000"/>
            </w:tcBorders>
          </w:tcPr>
          <w:p w:rsidR="00A42EC2" w:rsidRPr="00A42EC2" w:rsidRDefault="00A42EC2" w:rsidP="001246ED">
            <w:pPr>
              <w:snapToGrid w:val="0"/>
              <w:jc w:val="center"/>
            </w:pPr>
            <w:r w:rsidRPr="00A42EC2">
              <w:t>12</w:t>
            </w:r>
          </w:p>
        </w:tc>
        <w:tc>
          <w:tcPr>
            <w:tcW w:w="1810" w:type="dxa"/>
            <w:tcBorders>
              <w:top w:val="nil"/>
              <w:left w:val="single" w:sz="4" w:space="0" w:color="000000"/>
              <w:bottom w:val="single" w:sz="4" w:space="0" w:color="000000"/>
              <w:right w:val="single" w:sz="4" w:space="0" w:color="000000"/>
            </w:tcBorders>
          </w:tcPr>
          <w:p w:rsidR="00A42EC2" w:rsidRPr="00A42EC2" w:rsidRDefault="00A42EC2" w:rsidP="001246ED">
            <w:pPr>
              <w:snapToGrid w:val="0"/>
              <w:jc w:val="center"/>
            </w:pPr>
            <w:r w:rsidRPr="00A42EC2">
              <w:t>5</w:t>
            </w:r>
          </w:p>
        </w:tc>
        <w:tc>
          <w:tcPr>
            <w:tcW w:w="1588" w:type="dxa"/>
            <w:tcBorders>
              <w:top w:val="nil"/>
              <w:left w:val="single" w:sz="4" w:space="0" w:color="000000"/>
              <w:bottom w:val="single" w:sz="4" w:space="0" w:color="000000"/>
              <w:right w:val="single" w:sz="4" w:space="0" w:color="000000"/>
            </w:tcBorders>
          </w:tcPr>
          <w:p w:rsidR="00A42EC2" w:rsidRPr="00A42EC2" w:rsidRDefault="00A42EC2" w:rsidP="001246ED">
            <w:pPr>
              <w:snapToGrid w:val="0"/>
              <w:jc w:val="center"/>
            </w:pPr>
            <w:r w:rsidRPr="00A42EC2">
              <w:t>5</w:t>
            </w:r>
          </w:p>
        </w:tc>
      </w:tr>
      <w:tr w:rsidR="00A42EC2" w:rsidRPr="00A42EC2" w:rsidTr="001246ED">
        <w:trPr>
          <w:jc w:val="center"/>
        </w:trPr>
        <w:tc>
          <w:tcPr>
            <w:tcW w:w="4553" w:type="dxa"/>
            <w:tcBorders>
              <w:top w:val="nil"/>
              <w:left w:val="single" w:sz="4" w:space="0" w:color="000000"/>
              <w:bottom w:val="single" w:sz="4" w:space="0" w:color="000000"/>
              <w:right w:val="nil"/>
            </w:tcBorders>
            <w:vAlign w:val="center"/>
            <w:hideMark/>
          </w:tcPr>
          <w:p w:rsidR="00A42EC2" w:rsidRPr="00A42EC2" w:rsidRDefault="00A42EC2" w:rsidP="001246ED">
            <w:pPr>
              <w:snapToGrid w:val="0"/>
              <w:jc w:val="center"/>
            </w:pPr>
            <w:r w:rsidRPr="00A42EC2">
              <w:t xml:space="preserve">Состоит на учете в ПДН </w:t>
            </w:r>
          </w:p>
        </w:tc>
        <w:tc>
          <w:tcPr>
            <w:tcW w:w="1721" w:type="dxa"/>
            <w:tcBorders>
              <w:top w:val="nil"/>
              <w:left w:val="single" w:sz="4" w:space="0" w:color="000000"/>
              <w:bottom w:val="single" w:sz="4" w:space="0" w:color="000000"/>
              <w:right w:val="single" w:sz="4" w:space="0" w:color="000000"/>
            </w:tcBorders>
          </w:tcPr>
          <w:p w:rsidR="00A42EC2" w:rsidRPr="00A42EC2" w:rsidRDefault="00A42EC2" w:rsidP="001246ED">
            <w:pPr>
              <w:snapToGrid w:val="0"/>
              <w:jc w:val="center"/>
            </w:pPr>
            <w:r w:rsidRPr="00A42EC2">
              <w:t>1</w:t>
            </w:r>
          </w:p>
        </w:tc>
        <w:tc>
          <w:tcPr>
            <w:tcW w:w="1810" w:type="dxa"/>
            <w:tcBorders>
              <w:top w:val="nil"/>
              <w:left w:val="single" w:sz="4" w:space="0" w:color="000000"/>
              <w:bottom w:val="single" w:sz="4" w:space="0" w:color="000000"/>
              <w:right w:val="single" w:sz="4" w:space="0" w:color="000000"/>
            </w:tcBorders>
          </w:tcPr>
          <w:p w:rsidR="00A42EC2" w:rsidRPr="00A42EC2" w:rsidRDefault="00A42EC2" w:rsidP="001246ED">
            <w:pPr>
              <w:snapToGrid w:val="0"/>
              <w:jc w:val="center"/>
            </w:pPr>
            <w:r w:rsidRPr="00A42EC2">
              <w:t>-</w:t>
            </w:r>
          </w:p>
        </w:tc>
        <w:tc>
          <w:tcPr>
            <w:tcW w:w="1588" w:type="dxa"/>
            <w:tcBorders>
              <w:top w:val="nil"/>
              <w:left w:val="single" w:sz="4" w:space="0" w:color="000000"/>
              <w:bottom w:val="single" w:sz="4" w:space="0" w:color="000000"/>
              <w:right w:val="single" w:sz="4" w:space="0" w:color="000000"/>
            </w:tcBorders>
          </w:tcPr>
          <w:p w:rsidR="00A42EC2" w:rsidRPr="00A42EC2" w:rsidRDefault="00A42EC2" w:rsidP="001246ED">
            <w:pPr>
              <w:snapToGrid w:val="0"/>
              <w:jc w:val="center"/>
            </w:pPr>
            <w:r w:rsidRPr="00A42EC2">
              <w:t>1</w:t>
            </w:r>
          </w:p>
        </w:tc>
      </w:tr>
      <w:tr w:rsidR="00A42EC2" w:rsidRPr="00A42EC2" w:rsidTr="001246ED">
        <w:trPr>
          <w:jc w:val="center"/>
        </w:trPr>
        <w:tc>
          <w:tcPr>
            <w:tcW w:w="4553" w:type="dxa"/>
            <w:tcBorders>
              <w:top w:val="nil"/>
              <w:left w:val="single" w:sz="4" w:space="0" w:color="000000"/>
              <w:bottom w:val="single" w:sz="4" w:space="0" w:color="000000"/>
              <w:right w:val="nil"/>
            </w:tcBorders>
            <w:vAlign w:val="center"/>
            <w:hideMark/>
          </w:tcPr>
          <w:p w:rsidR="00A42EC2" w:rsidRPr="00A42EC2" w:rsidRDefault="00A42EC2" w:rsidP="001246ED">
            <w:pPr>
              <w:snapToGrid w:val="0"/>
              <w:jc w:val="center"/>
            </w:pPr>
            <w:r w:rsidRPr="00A42EC2">
              <w:t>Приглашались на заседание городской комиссии по делам несовершеннолетних (КДН)</w:t>
            </w:r>
          </w:p>
        </w:tc>
        <w:tc>
          <w:tcPr>
            <w:tcW w:w="1721" w:type="dxa"/>
            <w:tcBorders>
              <w:top w:val="nil"/>
              <w:left w:val="single" w:sz="4" w:space="0" w:color="000000"/>
              <w:bottom w:val="single" w:sz="4" w:space="0" w:color="000000"/>
              <w:right w:val="single" w:sz="4" w:space="0" w:color="000000"/>
            </w:tcBorders>
          </w:tcPr>
          <w:p w:rsidR="00A42EC2" w:rsidRPr="00A42EC2" w:rsidRDefault="00A42EC2" w:rsidP="001246ED">
            <w:pPr>
              <w:jc w:val="center"/>
            </w:pPr>
            <w:r w:rsidRPr="00A42EC2">
              <w:t>3</w:t>
            </w:r>
          </w:p>
        </w:tc>
        <w:tc>
          <w:tcPr>
            <w:tcW w:w="1810" w:type="dxa"/>
            <w:tcBorders>
              <w:top w:val="nil"/>
              <w:left w:val="single" w:sz="4" w:space="0" w:color="000000"/>
              <w:bottom w:val="single" w:sz="4" w:space="0" w:color="000000"/>
              <w:right w:val="single" w:sz="4" w:space="0" w:color="000000"/>
            </w:tcBorders>
          </w:tcPr>
          <w:p w:rsidR="00A42EC2" w:rsidRPr="00A42EC2" w:rsidRDefault="00A42EC2" w:rsidP="001246ED">
            <w:pPr>
              <w:jc w:val="center"/>
            </w:pPr>
            <w:r w:rsidRPr="00A42EC2">
              <w:t>-</w:t>
            </w:r>
          </w:p>
        </w:tc>
        <w:tc>
          <w:tcPr>
            <w:tcW w:w="1588" w:type="dxa"/>
            <w:tcBorders>
              <w:top w:val="nil"/>
              <w:left w:val="single" w:sz="4" w:space="0" w:color="000000"/>
              <w:bottom w:val="single" w:sz="4" w:space="0" w:color="000000"/>
              <w:right w:val="single" w:sz="4" w:space="0" w:color="000000"/>
            </w:tcBorders>
          </w:tcPr>
          <w:p w:rsidR="00A42EC2" w:rsidRPr="00A42EC2" w:rsidRDefault="00A42EC2" w:rsidP="001246ED">
            <w:pPr>
              <w:jc w:val="center"/>
            </w:pPr>
            <w:r w:rsidRPr="00A42EC2">
              <w:t>2</w:t>
            </w:r>
          </w:p>
        </w:tc>
      </w:tr>
    </w:tbl>
    <w:p w:rsidR="00A42EC2" w:rsidRPr="00A42EC2" w:rsidRDefault="00A42EC2" w:rsidP="00A42EC2">
      <w:pPr>
        <w:ind w:firstLine="567"/>
        <w:jc w:val="both"/>
        <w:rPr>
          <w:color w:val="000000"/>
        </w:rPr>
      </w:pPr>
    </w:p>
    <w:p w:rsidR="00A42EC2" w:rsidRPr="00A42EC2" w:rsidRDefault="00A42EC2" w:rsidP="00A42EC2">
      <w:pPr>
        <w:ind w:firstLine="567"/>
        <w:jc w:val="both"/>
        <w:rPr>
          <w:color w:val="000000"/>
        </w:rPr>
      </w:pPr>
      <w:r w:rsidRPr="00A42EC2">
        <w:rPr>
          <w:color w:val="000000"/>
        </w:rPr>
        <w:t>В соответствии с Законом РФ «О безопасности дорожного движения» от 10.12.1995г.   № 169-ФЗ (с изм. и доп., вступ. в силу с 15.07.2016) в  лицее систематически проводится работа по профилактике детского дорожно-транспортного травматизма. Обучение правилам дорожного движения осуществляется классными руководителями через классные часы, уроки по основам безопасности жизнедеятельности.</w:t>
      </w:r>
    </w:p>
    <w:p w:rsidR="00A42EC2" w:rsidRPr="00A42EC2" w:rsidRDefault="00A42EC2" w:rsidP="00A42EC2">
      <w:pPr>
        <w:ind w:firstLine="567"/>
        <w:jc w:val="both"/>
        <w:rPr>
          <w:color w:val="000000"/>
        </w:rPr>
      </w:pPr>
      <w:r w:rsidRPr="00A42EC2">
        <w:rPr>
          <w:color w:val="000000"/>
        </w:rPr>
        <w:t xml:space="preserve">Придавая </w:t>
      </w:r>
      <w:proofErr w:type="gramStart"/>
      <w:r w:rsidRPr="00A42EC2">
        <w:rPr>
          <w:color w:val="000000"/>
        </w:rPr>
        <w:t>важное значение</w:t>
      </w:r>
      <w:proofErr w:type="gramEnd"/>
      <w:r w:rsidRPr="00A42EC2">
        <w:rPr>
          <w:color w:val="000000"/>
        </w:rPr>
        <w:t xml:space="preserve"> деятельности всех участников образовательного  процесса по предупреждению детского дорожно-транспортного травматизма (ДДТТ), педагогический коллектив  МОБУ лицея № 33 свою работу ведет в тесном контакте с работниками ГИБДД и родителями, постоянно совершенствуя формы и методы изучения детьми ПДД и их пропаганды. Организация работы по профилактике ДДТТ строится с учетом индивидуальных особенностей детей и дифференцируется по возрастным периодам. В лицее разработана и действует программа по   предупреждению детского дорожно-транспортного травматизма «ДЕТИ – ДОРОГА – ЖИЗНЬ». Разработан план профилактических, пропагандистско-воспитательных мероприятий по предупреждению ДДТТ на 2019-2020 учебный год.</w:t>
      </w:r>
    </w:p>
    <w:p w:rsidR="00A42EC2" w:rsidRPr="00A42EC2" w:rsidRDefault="00A42EC2" w:rsidP="00A42EC2">
      <w:pPr>
        <w:ind w:firstLine="567"/>
        <w:jc w:val="both"/>
        <w:rPr>
          <w:color w:val="000000"/>
        </w:rPr>
      </w:pPr>
      <w:r w:rsidRPr="00A42EC2">
        <w:rPr>
          <w:color w:val="000000"/>
        </w:rPr>
        <w:t xml:space="preserve">В совершенствовании и закреплении знаний особая роль отводится организации игровой деятельности. В профилактике ДДТТ  изучение правил дорожного движения по  программе, утвержденной приказом от 20.07.01 № 510/1627 ГУВД РО и </w:t>
      </w:r>
      <w:proofErr w:type="gramStart"/>
      <w:r w:rsidRPr="00A42EC2">
        <w:rPr>
          <w:color w:val="000000"/>
        </w:rPr>
        <w:t>МО РО</w:t>
      </w:r>
      <w:proofErr w:type="gramEnd"/>
      <w:r w:rsidRPr="00A42EC2">
        <w:rPr>
          <w:color w:val="000000"/>
        </w:rPr>
        <w:t xml:space="preserve">, большое значение придается внеклассной работе с обучающимися: </w:t>
      </w:r>
      <w:proofErr w:type="gramStart"/>
      <w:r w:rsidRPr="00A42EC2">
        <w:rPr>
          <w:color w:val="000000"/>
        </w:rPr>
        <w:t>Всероссийская широкомасштабная акция «Внимание – дети!»,  посвященная началу 2019-2020 учебного года, День безопасности «День Знаний и правил дорожного движения», Дни безопасности «Безопасные каникулы»,  акция «Безопасный путь в лицей», «Письмо водителю», декадник «Безопасная дорога», операция «Безопасная зимняя  дорога».</w:t>
      </w:r>
      <w:proofErr w:type="gramEnd"/>
      <w:r w:rsidRPr="00A42EC2">
        <w:rPr>
          <w:color w:val="000000"/>
        </w:rPr>
        <w:t xml:space="preserve"> В рамках этих дней безопасности проводились  следующие мероприятия:</w:t>
      </w:r>
    </w:p>
    <w:p w:rsidR="00A42EC2" w:rsidRPr="00A42EC2" w:rsidRDefault="00A42EC2" w:rsidP="00A42EC2">
      <w:pPr>
        <w:ind w:firstLine="567"/>
        <w:jc w:val="both"/>
      </w:pPr>
      <w:r w:rsidRPr="00A42EC2">
        <w:t xml:space="preserve">- Классные часы «На дороге </w:t>
      </w:r>
      <w:proofErr w:type="gramStart"/>
      <w:r w:rsidRPr="00A42EC2">
        <w:t>вежлив</w:t>
      </w:r>
      <w:proofErr w:type="gramEnd"/>
      <w:r w:rsidRPr="00A42EC2">
        <w:t xml:space="preserve"> будь правила не позабудь»;</w:t>
      </w:r>
    </w:p>
    <w:p w:rsidR="00A42EC2" w:rsidRPr="00A42EC2" w:rsidRDefault="00A42EC2" w:rsidP="00A42EC2">
      <w:pPr>
        <w:ind w:firstLine="567"/>
        <w:jc w:val="both"/>
      </w:pPr>
      <w:r w:rsidRPr="00A42EC2">
        <w:t>- Конкурс рисунков «Я рисую улицу»;</w:t>
      </w:r>
    </w:p>
    <w:p w:rsidR="00A42EC2" w:rsidRPr="00A42EC2" w:rsidRDefault="00A42EC2" w:rsidP="00A42EC2">
      <w:pPr>
        <w:ind w:firstLine="567"/>
        <w:jc w:val="both"/>
      </w:pPr>
      <w:r w:rsidRPr="00A42EC2">
        <w:t>- Акция « Пешеход – на переход!»</w:t>
      </w:r>
    </w:p>
    <w:p w:rsidR="00A42EC2" w:rsidRPr="00A42EC2" w:rsidRDefault="00A42EC2" w:rsidP="00A42EC2">
      <w:pPr>
        <w:ind w:firstLine="567"/>
        <w:jc w:val="both"/>
        <w:rPr>
          <w:sz w:val="22"/>
          <w:szCs w:val="22"/>
        </w:rPr>
      </w:pPr>
      <w:r w:rsidRPr="00A42EC2">
        <w:rPr>
          <w:sz w:val="22"/>
          <w:szCs w:val="22"/>
          <w:lang w:eastAsia="en-US"/>
        </w:rPr>
        <w:t xml:space="preserve">- Акция </w:t>
      </w:r>
      <w:r w:rsidRPr="00A42EC2">
        <w:rPr>
          <w:sz w:val="22"/>
          <w:szCs w:val="22"/>
        </w:rPr>
        <w:t>«Нет жертвам ДТП», посвященная Всемирному Дню памяти жертв ДТП;</w:t>
      </w:r>
    </w:p>
    <w:p w:rsidR="00A42EC2" w:rsidRPr="00A42EC2" w:rsidRDefault="00A42EC2" w:rsidP="00A42EC2">
      <w:pPr>
        <w:ind w:firstLine="567"/>
        <w:jc w:val="both"/>
      </w:pPr>
      <w:r w:rsidRPr="00A42EC2">
        <w:t>- Викторина «</w:t>
      </w:r>
      <w:proofErr w:type="spellStart"/>
      <w:r w:rsidRPr="00A42EC2">
        <w:t>Светофоринки</w:t>
      </w:r>
      <w:proofErr w:type="spellEnd"/>
      <w:r w:rsidRPr="00A42EC2">
        <w:t>»;</w:t>
      </w:r>
    </w:p>
    <w:p w:rsidR="00A42EC2" w:rsidRPr="00A42EC2" w:rsidRDefault="00A42EC2" w:rsidP="00A42EC2">
      <w:pPr>
        <w:ind w:firstLine="567"/>
        <w:jc w:val="both"/>
      </w:pPr>
      <w:r w:rsidRPr="00A42EC2">
        <w:lastRenderedPageBreak/>
        <w:t>- Беседы  «Это должен знать каждый»;</w:t>
      </w:r>
    </w:p>
    <w:p w:rsidR="00A42EC2" w:rsidRPr="00A42EC2" w:rsidRDefault="00A42EC2" w:rsidP="00A42EC2">
      <w:pPr>
        <w:pStyle w:val="ad"/>
        <w:spacing w:after="0" w:line="240" w:lineRule="auto"/>
        <w:ind w:left="567"/>
        <w:jc w:val="both"/>
        <w:rPr>
          <w:rFonts w:ascii="Times New Roman" w:hAnsi="Times New Roman"/>
          <w:color w:val="000000"/>
          <w:sz w:val="24"/>
          <w:szCs w:val="24"/>
        </w:rPr>
      </w:pPr>
      <w:r w:rsidRPr="00A42EC2">
        <w:rPr>
          <w:rFonts w:ascii="Times New Roman" w:hAnsi="Times New Roman"/>
          <w:color w:val="000000"/>
          <w:sz w:val="24"/>
          <w:szCs w:val="24"/>
        </w:rPr>
        <w:t>- просмотр спектакля по правилам дорожного движения для обучающихся 1-х классов в  ДК «Фестивальный»;</w:t>
      </w:r>
    </w:p>
    <w:p w:rsidR="00A42EC2" w:rsidRPr="00A42EC2" w:rsidRDefault="00A42EC2" w:rsidP="00A42EC2">
      <w:pPr>
        <w:pStyle w:val="ad"/>
        <w:spacing w:after="0" w:line="240" w:lineRule="auto"/>
        <w:ind w:left="567"/>
        <w:jc w:val="both"/>
        <w:rPr>
          <w:rFonts w:ascii="Times New Roman" w:hAnsi="Times New Roman"/>
          <w:color w:val="000000"/>
          <w:sz w:val="24"/>
          <w:szCs w:val="24"/>
        </w:rPr>
      </w:pPr>
      <w:r w:rsidRPr="00A42EC2">
        <w:rPr>
          <w:rFonts w:ascii="Times New Roman" w:hAnsi="Times New Roman"/>
          <w:color w:val="000000"/>
          <w:sz w:val="24"/>
          <w:szCs w:val="24"/>
        </w:rPr>
        <w:t>- праздник «Посвящение первоклассников в пешеходы» с проведением обучающей игры «Азбука пешехода»;</w:t>
      </w:r>
    </w:p>
    <w:p w:rsidR="00A42EC2" w:rsidRPr="00A42EC2" w:rsidRDefault="00A42EC2" w:rsidP="00A42EC2">
      <w:pPr>
        <w:pStyle w:val="ad"/>
        <w:spacing w:after="0" w:line="240" w:lineRule="auto"/>
        <w:ind w:left="567"/>
        <w:jc w:val="both"/>
        <w:rPr>
          <w:rFonts w:ascii="Times New Roman" w:hAnsi="Times New Roman"/>
          <w:color w:val="000000"/>
          <w:sz w:val="24"/>
          <w:szCs w:val="24"/>
        </w:rPr>
      </w:pPr>
      <w:r w:rsidRPr="00A42EC2">
        <w:rPr>
          <w:rFonts w:ascii="Times New Roman" w:hAnsi="Times New Roman"/>
          <w:color w:val="000000"/>
          <w:sz w:val="24"/>
          <w:szCs w:val="24"/>
        </w:rPr>
        <w:t>- письменные обращения директора к родителям обучающихся 1-11-х классов о безопасности детей во время новогодних праздников и зимних каникул;</w:t>
      </w:r>
    </w:p>
    <w:p w:rsidR="00A42EC2" w:rsidRPr="00A42EC2" w:rsidRDefault="00A42EC2" w:rsidP="00A42EC2">
      <w:pPr>
        <w:pStyle w:val="ad"/>
        <w:spacing w:after="0" w:line="240" w:lineRule="auto"/>
        <w:ind w:left="567"/>
        <w:jc w:val="both"/>
        <w:rPr>
          <w:rFonts w:ascii="Times New Roman" w:hAnsi="Times New Roman"/>
          <w:color w:val="000000"/>
          <w:sz w:val="24"/>
          <w:szCs w:val="24"/>
        </w:rPr>
      </w:pPr>
      <w:r w:rsidRPr="00A42EC2">
        <w:rPr>
          <w:rFonts w:ascii="Times New Roman" w:hAnsi="Times New Roman"/>
          <w:color w:val="000000"/>
          <w:sz w:val="24"/>
          <w:szCs w:val="24"/>
        </w:rPr>
        <w:t>- уроки-презентации в 3-4-х классах «Азбука пешехода»;</w:t>
      </w:r>
    </w:p>
    <w:p w:rsidR="00A42EC2" w:rsidRPr="00A42EC2" w:rsidRDefault="00A42EC2" w:rsidP="00A42EC2">
      <w:pPr>
        <w:pStyle w:val="ad"/>
        <w:spacing w:after="0" w:line="240" w:lineRule="auto"/>
        <w:ind w:left="567"/>
        <w:jc w:val="both"/>
        <w:rPr>
          <w:rFonts w:ascii="Times New Roman" w:hAnsi="Times New Roman"/>
          <w:color w:val="000000"/>
          <w:sz w:val="24"/>
          <w:szCs w:val="24"/>
        </w:rPr>
      </w:pPr>
      <w:r w:rsidRPr="00A42EC2">
        <w:rPr>
          <w:rFonts w:ascii="Times New Roman" w:hAnsi="Times New Roman"/>
          <w:color w:val="000000"/>
          <w:sz w:val="24"/>
          <w:szCs w:val="24"/>
        </w:rPr>
        <w:t>- олимпиада «Знатоки Правил дорожного движения» среди 9-11-х классов;</w:t>
      </w:r>
    </w:p>
    <w:p w:rsidR="00A42EC2" w:rsidRPr="00A42EC2" w:rsidRDefault="00A42EC2" w:rsidP="00A42EC2">
      <w:pPr>
        <w:pStyle w:val="ad"/>
        <w:spacing w:after="0" w:line="240" w:lineRule="auto"/>
        <w:ind w:left="567"/>
        <w:jc w:val="both"/>
        <w:rPr>
          <w:rFonts w:ascii="Times New Roman" w:hAnsi="Times New Roman"/>
          <w:color w:val="000000"/>
          <w:sz w:val="24"/>
          <w:szCs w:val="24"/>
        </w:rPr>
      </w:pPr>
      <w:r w:rsidRPr="00A42EC2">
        <w:rPr>
          <w:rFonts w:ascii="Times New Roman" w:hAnsi="Times New Roman"/>
          <w:color w:val="000000"/>
          <w:sz w:val="24"/>
          <w:szCs w:val="24"/>
        </w:rPr>
        <w:t>- эссе «Мои безопасные каникулы»;</w:t>
      </w:r>
    </w:p>
    <w:p w:rsidR="00A42EC2" w:rsidRPr="00A42EC2" w:rsidRDefault="00A42EC2" w:rsidP="00A42EC2">
      <w:pPr>
        <w:pStyle w:val="ad"/>
        <w:spacing w:after="0" w:line="240" w:lineRule="auto"/>
        <w:ind w:left="567"/>
        <w:jc w:val="both"/>
        <w:rPr>
          <w:rFonts w:ascii="Times New Roman" w:hAnsi="Times New Roman"/>
          <w:color w:val="000000"/>
          <w:sz w:val="24"/>
          <w:szCs w:val="24"/>
        </w:rPr>
      </w:pPr>
      <w:r w:rsidRPr="00A42EC2">
        <w:rPr>
          <w:rFonts w:ascii="Times New Roman" w:hAnsi="Times New Roman"/>
          <w:color w:val="000000"/>
          <w:sz w:val="24"/>
          <w:szCs w:val="24"/>
        </w:rPr>
        <w:t xml:space="preserve">- акция «Письмо водителю»;  </w:t>
      </w:r>
    </w:p>
    <w:p w:rsidR="00A42EC2" w:rsidRPr="00A42EC2" w:rsidRDefault="00A42EC2" w:rsidP="00A42EC2">
      <w:pPr>
        <w:ind w:left="567" w:hanging="567"/>
        <w:jc w:val="both"/>
      </w:pPr>
      <w:r w:rsidRPr="00A42EC2">
        <w:rPr>
          <w:color w:val="000000"/>
        </w:rPr>
        <w:t xml:space="preserve">         - </w:t>
      </w:r>
      <w:r w:rsidRPr="00A42EC2">
        <w:t>урок для детей и родителей по профилактике детского дорожно-транспортного     травматизма « Ребёнок и дорога».</w:t>
      </w:r>
    </w:p>
    <w:p w:rsidR="00A42EC2" w:rsidRPr="00A42EC2" w:rsidRDefault="00A42EC2" w:rsidP="00A42EC2">
      <w:pPr>
        <w:pStyle w:val="ad"/>
        <w:spacing w:after="0" w:line="240" w:lineRule="auto"/>
        <w:ind w:left="567"/>
        <w:jc w:val="both"/>
        <w:rPr>
          <w:rFonts w:ascii="Times New Roman" w:hAnsi="Times New Roman"/>
          <w:color w:val="000000"/>
          <w:sz w:val="24"/>
          <w:szCs w:val="24"/>
        </w:rPr>
      </w:pPr>
      <w:r w:rsidRPr="00A42EC2">
        <w:rPr>
          <w:rFonts w:ascii="Times New Roman" w:hAnsi="Times New Roman"/>
          <w:color w:val="000000"/>
          <w:sz w:val="24"/>
          <w:szCs w:val="24"/>
        </w:rPr>
        <w:t>- родительские собрания «Обеспечение безопасности несовершеннолетних», «У светофора каникул нет».</w:t>
      </w:r>
    </w:p>
    <w:p w:rsidR="00A42EC2" w:rsidRPr="00A42EC2" w:rsidRDefault="00A42EC2" w:rsidP="00A42EC2">
      <w:pPr>
        <w:ind w:firstLine="927"/>
        <w:jc w:val="both"/>
        <w:rPr>
          <w:color w:val="000000"/>
        </w:rPr>
      </w:pPr>
      <w:proofErr w:type="gramStart"/>
      <w:r w:rsidRPr="00A42EC2">
        <w:rPr>
          <w:color w:val="000000"/>
        </w:rPr>
        <w:t>В целях профилактики детского дорожно-транспортного травматизма в уголках безопасности, на официальном сайте лицея в течение года размещались памятки, содержащие сведения о детях, пострадавших в ДТП в городе и области; советы обучающимся, как нужно вести себя на улице, чтобы не попасть в ДТП; сообщения о погодных условиях и сезонных особенностях, какие меры предосторожности нужно соблюдать в конкретной ситуации.</w:t>
      </w:r>
      <w:proofErr w:type="gramEnd"/>
    </w:p>
    <w:p w:rsidR="00A42EC2" w:rsidRPr="00A42EC2" w:rsidRDefault="00A42EC2" w:rsidP="00A42EC2">
      <w:pPr>
        <w:ind w:firstLine="567"/>
        <w:jc w:val="both"/>
        <w:rPr>
          <w:color w:val="000000"/>
        </w:rPr>
      </w:pPr>
      <w:r w:rsidRPr="00A42EC2">
        <w:rPr>
          <w:color w:val="000000"/>
        </w:rPr>
        <w:t xml:space="preserve">Для проведения уроков, викторин по правилам дорожного движения классными руководителями создаются учебные презентации в программе </w:t>
      </w:r>
      <w:proofErr w:type="spellStart"/>
      <w:r w:rsidRPr="00A42EC2">
        <w:rPr>
          <w:color w:val="000000"/>
        </w:rPr>
        <w:t>MicrosoftPowerPoint</w:t>
      </w:r>
      <w:proofErr w:type="spellEnd"/>
      <w:r w:rsidRPr="00A42EC2">
        <w:rPr>
          <w:color w:val="000000"/>
        </w:rPr>
        <w:t xml:space="preserve"> и фотоотчеты о проведенных мероприятиях. </w:t>
      </w:r>
    </w:p>
    <w:p w:rsidR="006A49F6" w:rsidRDefault="00A42EC2" w:rsidP="00A42EC2">
      <w:pPr>
        <w:tabs>
          <w:tab w:val="left" w:pos="-1560"/>
        </w:tabs>
        <w:jc w:val="both"/>
        <w:rPr>
          <w:color w:val="000000"/>
        </w:rPr>
      </w:pPr>
      <w:r>
        <w:rPr>
          <w:color w:val="000000"/>
        </w:rPr>
        <w:t xml:space="preserve">          В</w:t>
      </w:r>
      <w:r w:rsidRPr="00A42EC2">
        <w:rPr>
          <w:color w:val="000000"/>
        </w:rPr>
        <w:t xml:space="preserve"> сентябре</w:t>
      </w:r>
      <w:r>
        <w:rPr>
          <w:color w:val="000000"/>
        </w:rPr>
        <w:t>,</w:t>
      </w:r>
      <w:r w:rsidRPr="00A42EC2">
        <w:rPr>
          <w:color w:val="000000"/>
        </w:rPr>
        <w:t xml:space="preserve"> </w:t>
      </w:r>
      <w:r>
        <w:rPr>
          <w:color w:val="000000"/>
        </w:rPr>
        <w:t>в</w:t>
      </w:r>
      <w:r w:rsidRPr="00A42EC2">
        <w:rPr>
          <w:color w:val="000000"/>
        </w:rPr>
        <w:t xml:space="preserve"> рамках Недели безопасности детей на дорогах</w:t>
      </w:r>
      <w:r>
        <w:rPr>
          <w:color w:val="000000"/>
        </w:rPr>
        <w:t>,</w:t>
      </w:r>
      <w:r w:rsidRPr="00A42EC2">
        <w:rPr>
          <w:color w:val="000000"/>
        </w:rPr>
        <w:t xml:space="preserve"> были разработаны индивидуальные схемы  безопасного маршрута движения детей «Дом – лицей – дом» с использованием моделирующей программы, размещенной по адресу: </w:t>
      </w:r>
      <w:hyperlink r:id="rId106" w:history="1">
        <w:r w:rsidRPr="00A42EC2">
          <w:rPr>
            <w:rStyle w:val="ab"/>
          </w:rPr>
          <w:t>http://passportbdd.ru</w:t>
        </w:r>
      </w:hyperlink>
      <w:r w:rsidRPr="00A42EC2">
        <w:rPr>
          <w:color w:val="000000"/>
        </w:rPr>
        <w:t>.</w:t>
      </w:r>
    </w:p>
    <w:p w:rsidR="00CD6C40" w:rsidRPr="00732F8A" w:rsidRDefault="00CD6C40" w:rsidP="00CD6C40">
      <w:pPr>
        <w:jc w:val="both"/>
        <w:rPr>
          <w:color w:val="000000"/>
        </w:rPr>
      </w:pPr>
    </w:p>
    <w:p w:rsidR="00D62390" w:rsidRPr="004D4DFE" w:rsidRDefault="00D62390" w:rsidP="00D62390">
      <w:pPr>
        <w:ind w:firstLine="709"/>
        <w:jc w:val="center"/>
        <w:rPr>
          <w:rStyle w:val="FontStyle44"/>
          <w:rFonts w:ascii="Times New Roman" w:hAnsi="Times New Roman" w:cs="Times New Roman"/>
          <w:b/>
          <w:i/>
          <w:color w:val="0070C0"/>
          <w:sz w:val="24"/>
          <w:szCs w:val="24"/>
        </w:rPr>
      </w:pPr>
      <w:r w:rsidRPr="004D4DFE">
        <w:rPr>
          <w:rStyle w:val="FontStyle44"/>
          <w:rFonts w:ascii="Times New Roman" w:hAnsi="Times New Roman" w:cs="Times New Roman"/>
          <w:b/>
          <w:i/>
          <w:color w:val="0070C0"/>
          <w:sz w:val="24"/>
          <w:szCs w:val="24"/>
        </w:rPr>
        <w:t>Научные общества, творческие объединения, кружки, секции</w:t>
      </w:r>
    </w:p>
    <w:p w:rsidR="00A42EC2" w:rsidRPr="00190575" w:rsidRDefault="00A42EC2" w:rsidP="00A42EC2">
      <w:pPr>
        <w:pStyle w:val="af"/>
        <w:spacing w:after="0"/>
        <w:ind w:left="0" w:firstLine="567"/>
        <w:jc w:val="both"/>
      </w:pPr>
      <w:r>
        <w:t>На базе лицея работают секции</w:t>
      </w:r>
      <w:r w:rsidRPr="00190575">
        <w:t xml:space="preserve"> баскетбола (девушки)</w:t>
      </w:r>
      <w:r>
        <w:t xml:space="preserve">, </w:t>
      </w:r>
      <w:r w:rsidRPr="00190575">
        <w:t>научные общества  «Эрудит», «Лидер».</w:t>
      </w:r>
    </w:p>
    <w:p w:rsidR="006A49F6" w:rsidRPr="006A49F6" w:rsidRDefault="0093044E" w:rsidP="006A49F6">
      <w:pPr>
        <w:ind w:firstLine="567"/>
        <w:jc w:val="both"/>
      </w:pPr>
      <w:r w:rsidRPr="00190575">
        <w:t>Воспитанники системы дополнительного образования лицея принимали участие в конкурсах различного уровня (приложение «Достижения обучающихся в олимпиадах, конкурсах, соревнованиях»).</w:t>
      </w:r>
    </w:p>
    <w:p w:rsidR="006A49F6" w:rsidRPr="00A42EC2" w:rsidRDefault="006A49F6" w:rsidP="006A49F6">
      <w:pPr>
        <w:ind w:firstLine="567"/>
        <w:jc w:val="both"/>
        <w:rPr>
          <w:color w:val="000000"/>
        </w:rPr>
      </w:pPr>
      <w:r w:rsidRPr="00A42EC2">
        <w:rPr>
          <w:color w:val="000000"/>
        </w:rPr>
        <w:t xml:space="preserve">Организация научно-практической, исследовательской деятельности обучающихся лицея в рамках лицейского научного общества обучающихся «Лидер» (ЛНОО) является одним из направлений деятельности педагогического коллектива. </w:t>
      </w:r>
      <w:r w:rsidRPr="00A42EC2">
        <w:t>Научное общество обучающихся "Лидер" решает задачи выявления и поддержки одаренных детей, развития интеллектуальных способностей</w:t>
      </w:r>
      <w:r w:rsidRPr="00A42EC2">
        <w:rPr>
          <w:color w:val="000000"/>
        </w:rPr>
        <w:t xml:space="preserve"> обучающихся. Под руководством педагогов у школьников формируется интерес к научно-исследовательской деятельности, потребность творчески мыслить и стать востребованными, успешными в обществе людьми, обладающими навыками исследователя.</w:t>
      </w:r>
    </w:p>
    <w:p w:rsidR="006A49F6" w:rsidRPr="00A42EC2" w:rsidRDefault="006A49F6" w:rsidP="006A49F6">
      <w:pPr>
        <w:ind w:firstLine="567"/>
        <w:jc w:val="both"/>
        <w:rPr>
          <w:color w:val="000000"/>
        </w:rPr>
      </w:pPr>
      <w:r w:rsidRPr="00A42EC2">
        <w:rPr>
          <w:color w:val="000000"/>
        </w:rPr>
        <w:t xml:space="preserve">Педагогические работники лицея, имеющие опыт экспериментальной работы, продолжают работу с активом научного общества обучающихся «Лидер». Итогом деятельности ЛНОО является ежегодное проведение научно-практической конференции. </w:t>
      </w:r>
    </w:p>
    <w:p w:rsidR="006A49F6" w:rsidRPr="00A42EC2" w:rsidRDefault="006A49F6" w:rsidP="006A49F6">
      <w:pPr>
        <w:shd w:val="clear" w:color="auto" w:fill="FFFFFF"/>
        <w:ind w:firstLine="567"/>
        <w:jc w:val="both"/>
        <w:rPr>
          <w:color w:val="000000"/>
        </w:rPr>
      </w:pPr>
      <w:r w:rsidRPr="00A42EC2">
        <w:rPr>
          <w:color w:val="000000"/>
        </w:rPr>
        <w:t>В 201</w:t>
      </w:r>
      <w:r w:rsidR="00FD148D" w:rsidRPr="00A42EC2">
        <w:rPr>
          <w:color w:val="000000"/>
        </w:rPr>
        <w:t>9</w:t>
      </w:r>
      <w:r w:rsidR="008E1194" w:rsidRPr="00A42EC2">
        <w:rPr>
          <w:color w:val="000000"/>
        </w:rPr>
        <w:t>-2020</w:t>
      </w:r>
      <w:r w:rsidRPr="00A42EC2">
        <w:rPr>
          <w:color w:val="000000"/>
        </w:rPr>
        <w:t xml:space="preserve"> учебном году наиболее эффективно организована исследовательская работа с обучающимися 6-10 классов в рамках научного общества обучающихся «Лидер». </w:t>
      </w:r>
    </w:p>
    <w:p w:rsidR="0051423A" w:rsidRPr="00A42EC2" w:rsidRDefault="0051423A" w:rsidP="0051423A">
      <w:pPr>
        <w:shd w:val="clear" w:color="auto" w:fill="FFFFFF"/>
        <w:ind w:firstLine="567"/>
        <w:jc w:val="both"/>
        <w:rPr>
          <w:rFonts w:ascii="Arial" w:hAnsi="Arial" w:cs="Arial"/>
          <w:color w:val="4D4D4D"/>
          <w:lang w:eastAsia="en-US"/>
        </w:rPr>
      </w:pPr>
      <w:r w:rsidRPr="00A42EC2">
        <w:rPr>
          <w:color w:val="000000"/>
          <w:lang w:eastAsia="en-US"/>
        </w:rPr>
        <w:t xml:space="preserve">17 февраля 2020 года обучающиеся девятых классов лицея приняли участие в </w:t>
      </w:r>
      <w:r w:rsidRPr="00A42EC2">
        <w:rPr>
          <w:color w:val="000000"/>
          <w:lang w:val="en-US" w:eastAsia="en-US"/>
        </w:rPr>
        <w:t> IX </w:t>
      </w:r>
      <w:r w:rsidRPr="00A42EC2">
        <w:rPr>
          <w:color w:val="000000"/>
          <w:lang w:eastAsia="en-US"/>
        </w:rPr>
        <w:t xml:space="preserve"> конференции Ассоциации ученических научных обществ в содружестве с Таганрогским институтом имени А.П. Чехова (филиалом) «РГЭУ (РИНХ)» в секции «Краеведение». На суд строгого жюри было представлено пятнадцать работ. С большим интересом участники конкурса и жюри ознакомились </w:t>
      </w:r>
      <w:proofErr w:type="spellStart"/>
      <w:r w:rsidRPr="00A42EC2">
        <w:rPr>
          <w:color w:val="000000"/>
          <w:lang w:eastAsia="en-US"/>
        </w:rPr>
        <w:t>с</w:t>
      </w:r>
      <w:r w:rsidR="00353B94" w:rsidRPr="00A42EC2">
        <w:rPr>
          <w:color w:val="000000"/>
          <w:lang w:eastAsia="en-US"/>
        </w:rPr>
        <w:t>работами</w:t>
      </w:r>
      <w:proofErr w:type="spellEnd"/>
      <w:r w:rsidR="00353B94" w:rsidRPr="00A42EC2">
        <w:rPr>
          <w:color w:val="000000"/>
          <w:lang w:eastAsia="en-US"/>
        </w:rPr>
        <w:t>, посвященными городским солнечным часам и геральдике Ростовской области</w:t>
      </w:r>
      <w:r w:rsidRPr="00A42EC2">
        <w:rPr>
          <w:color w:val="000000"/>
          <w:lang w:eastAsia="en-US"/>
        </w:rPr>
        <w:t xml:space="preserve">. </w:t>
      </w:r>
      <w:r w:rsidR="00353B94" w:rsidRPr="00A42EC2">
        <w:rPr>
          <w:color w:val="000000"/>
          <w:lang w:eastAsia="en-US"/>
        </w:rPr>
        <w:t>Авторами проектом являются у</w:t>
      </w:r>
      <w:r w:rsidRPr="00A42EC2">
        <w:rPr>
          <w:color w:val="000000"/>
          <w:lang w:eastAsia="en-US"/>
        </w:rPr>
        <w:t xml:space="preserve">ченицы 9а класса </w:t>
      </w:r>
      <w:proofErr w:type="spellStart"/>
      <w:r w:rsidRPr="00A42EC2">
        <w:rPr>
          <w:color w:val="000000"/>
          <w:lang w:eastAsia="en-US"/>
        </w:rPr>
        <w:t>Лядская</w:t>
      </w:r>
      <w:proofErr w:type="spellEnd"/>
      <w:r w:rsidRPr="00A42EC2">
        <w:rPr>
          <w:color w:val="000000"/>
          <w:lang w:eastAsia="en-US"/>
        </w:rPr>
        <w:t xml:space="preserve"> Дарья, Приходько Алёна и Гончарова Анастасия</w:t>
      </w:r>
      <w:r w:rsidR="00353B94" w:rsidRPr="00A42EC2">
        <w:rPr>
          <w:color w:val="000000"/>
          <w:lang w:eastAsia="en-US"/>
        </w:rPr>
        <w:t xml:space="preserve">. Под </w:t>
      </w:r>
      <w:r w:rsidRPr="00A42EC2">
        <w:rPr>
          <w:color w:val="000000"/>
          <w:lang w:eastAsia="en-US"/>
        </w:rPr>
        <w:t xml:space="preserve">руководством учителя географии </w:t>
      </w:r>
      <w:proofErr w:type="spellStart"/>
      <w:r w:rsidRPr="00A42EC2">
        <w:rPr>
          <w:color w:val="000000"/>
          <w:lang w:eastAsia="en-US"/>
        </w:rPr>
        <w:lastRenderedPageBreak/>
        <w:t>Пукас</w:t>
      </w:r>
      <w:proofErr w:type="spellEnd"/>
      <w:r w:rsidR="00353B94" w:rsidRPr="00A42EC2">
        <w:rPr>
          <w:color w:val="000000"/>
          <w:lang w:eastAsia="en-US"/>
        </w:rPr>
        <w:t xml:space="preserve"> Г.Б. ученицы провели исследование, результаты которого нанесены  на геоинформационную карту Ростовской области</w:t>
      </w:r>
      <w:r w:rsidRPr="00A42EC2">
        <w:rPr>
          <w:color w:val="000000"/>
          <w:lang w:eastAsia="en-US"/>
        </w:rPr>
        <w:t>.</w:t>
      </w:r>
    </w:p>
    <w:p w:rsidR="0051423A" w:rsidRPr="00A42EC2" w:rsidRDefault="0051423A" w:rsidP="0051423A">
      <w:pPr>
        <w:shd w:val="clear" w:color="auto" w:fill="FFFFFF"/>
        <w:jc w:val="both"/>
        <w:rPr>
          <w:color w:val="000000"/>
          <w:lang w:eastAsia="en-US"/>
        </w:rPr>
      </w:pPr>
      <w:r w:rsidRPr="00A42EC2">
        <w:rPr>
          <w:color w:val="000000"/>
          <w:lang w:val="en-US" w:eastAsia="en-US"/>
        </w:rPr>
        <w:t>   </w:t>
      </w:r>
      <w:r w:rsidRPr="00A42EC2">
        <w:rPr>
          <w:color w:val="000000"/>
          <w:lang w:eastAsia="en-US"/>
        </w:rPr>
        <w:tab/>
        <w:t xml:space="preserve">Первое место на городской научно-практической конференции по краеведению заняла ученица 9б класса лицея </w:t>
      </w:r>
      <w:proofErr w:type="spellStart"/>
      <w:r w:rsidRPr="00A42EC2">
        <w:rPr>
          <w:color w:val="000000"/>
          <w:lang w:eastAsia="en-US"/>
        </w:rPr>
        <w:t>Киндзерская</w:t>
      </w:r>
      <w:proofErr w:type="spellEnd"/>
      <w:r w:rsidRPr="00A42EC2">
        <w:rPr>
          <w:color w:val="000000"/>
          <w:lang w:eastAsia="en-US"/>
        </w:rPr>
        <w:t xml:space="preserve"> Таисия. Вместе со своим научным руководителем, учителем истории Мирошниченко Сергеем Николаевичем Таисия представила исследовательскую работу по теме: «Героические страницы боёв на «</w:t>
      </w:r>
      <w:proofErr w:type="spellStart"/>
      <w:r w:rsidRPr="00A42EC2">
        <w:rPr>
          <w:color w:val="000000"/>
          <w:lang w:eastAsia="en-US"/>
        </w:rPr>
        <w:t>Миус</w:t>
      </w:r>
      <w:proofErr w:type="spellEnd"/>
      <w:r w:rsidRPr="00A42EC2">
        <w:rPr>
          <w:color w:val="000000"/>
          <w:lang w:eastAsia="en-US"/>
        </w:rPr>
        <w:t>-фронте» в геоинформационной системе Ростовской области». В работе были представлены малоизвестные факты из истории 1941-1943 годов, эксклюзивные фотографии памятных мест «</w:t>
      </w:r>
      <w:proofErr w:type="spellStart"/>
      <w:r w:rsidRPr="00A42EC2">
        <w:rPr>
          <w:color w:val="000000"/>
          <w:lang w:eastAsia="en-US"/>
        </w:rPr>
        <w:t>Миус</w:t>
      </w:r>
      <w:proofErr w:type="spellEnd"/>
      <w:r w:rsidRPr="00A42EC2">
        <w:rPr>
          <w:color w:val="000000"/>
          <w:lang w:eastAsia="en-US"/>
        </w:rPr>
        <w:t>-фронта»</w:t>
      </w:r>
      <w:r w:rsidR="008E1194" w:rsidRPr="00A42EC2">
        <w:rPr>
          <w:color w:val="000000"/>
          <w:lang w:eastAsia="en-US"/>
        </w:rPr>
        <w:t xml:space="preserve">, которые были сделаны обучающейся в ходе </w:t>
      </w:r>
      <w:r w:rsidRPr="00A42EC2">
        <w:rPr>
          <w:color w:val="000000"/>
          <w:lang w:eastAsia="en-US"/>
        </w:rPr>
        <w:t>экспедици</w:t>
      </w:r>
      <w:r w:rsidR="008E1194" w:rsidRPr="00A42EC2">
        <w:rPr>
          <w:color w:val="000000"/>
          <w:lang w:eastAsia="en-US"/>
        </w:rPr>
        <w:t>и</w:t>
      </w:r>
      <w:r w:rsidRPr="00A42EC2">
        <w:rPr>
          <w:color w:val="000000"/>
          <w:lang w:eastAsia="en-US"/>
        </w:rPr>
        <w:t xml:space="preserve"> от Таганрога до Куйбышевского района </w:t>
      </w:r>
      <w:r w:rsidR="008E1194" w:rsidRPr="00A42EC2">
        <w:rPr>
          <w:color w:val="000000"/>
          <w:lang w:eastAsia="en-US"/>
        </w:rPr>
        <w:t>Ростовской области</w:t>
      </w:r>
      <w:r w:rsidRPr="00A42EC2">
        <w:rPr>
          <w:color w:val="000000"/>
          <w:lang w:eastAsia="en-US"/>
        </w:rPr>
        <w:t>.</w:t>
      </w:r>
    </w:p>
    <w:p w:rsidR="0051423A" w:rsidRPr="00A42EC2" w:rsidRDefault="0051423A" w:rsidP="006C72AA">
      <w:pPr>
        <w:shd w:val="clear" w:color="auto" w:fill="FFFFFF"/>
        <w:jc w:val="right"/>
        <w:rPr>
          <w:color w:val="000000"/>
          <w:lang w:eastAsia="en-US"/>
        </w:rPr>
      </w:pPr>
    </w:p>
    <w:tbl>
      <w:tblPr>
        <w:tblStyle w:val="a3"/>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4"/>
        <w:gridCol w:w="4530"/>
      </w:tblGrid>
      <w:tr w:rsidR="0051423A" w:rsidRPr="00A42EC2" w:rsidTr="00F800CD">
        <w:trPr>
          <w:trHeight w:val="3013"/>
        </w:trPr>
        <w:tc>
          <w:tcPr>
            <w:tcW w:w="4684" w:type="dxa"/>
          </w:tcPr>
          <w:p w:rsidR="0051423A" w:rsidRPr="00A42EC2" w:rsidRDefault="0051423A" w:rsidP="00F800CD">
            <w:pPr>
              <w:jc w:val="center"/>
              <w:rPr>
                <w:rFonts w:ascii="Arial" w:hAnsi="Arial" w:cs="Arial"/>
                <w:color w:val="4D4D4D"/>
                <w:lang w:eastAsia="en-US"/>
              </w:rPr>
            </w:pPr>
            <w:r w:rsidRPr="00A42EC2">
              <w:rPr>
                <w:noProof/>
              </w:rPr>
              <w:drawing>
                <wp:inline distT="0" distB="0" distL="0" distR="0" wp14:anchorId="580D85F3" wp14:editId="19D89019">
                  <wp:extent cx="1651000" cy="1797050"/>
                  <wp:effectExtent l="57150" t="57150" r="82550" b="107950"/>
                  <wp:docPr id="7" name="Рисунок 7" descr="https://b.radikal.ru/b27/2002/f2/e246e11a3d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radikal.ru/b27/2002/f2/e246e11a3d51.jpg"/>
                          <pic:cNvPicPr>
                            <a:picLocks noChangeAspect="1" noChangeArrowheads="1"/>
                          </pic:cNvPicPr>
                        </pic:nvPicPr>
                        <pic:blipFill rotWithShape="1">
                          <a:blip r:embed="rId107" cstate="print">
                            <a:extLst>
                              <a:ext uri="{BEBA8EAE-BF5A-486C-A8C5-ECC9F3942E4B}">
                                <a14:imgProps xmlns:a14="http://schemas.microsoft.com/office/drawing/2010/main">
                                  <a14:imgLayer r:embed="rId108">
                                    <a14:imgEffect>
                                      <a14:sharpenSoften amount="71000"/>
                                    </a14:imgEffect>
                                  </a14:imgLayer>
                                </a14:imgProps>
                              </a:ext>
                              <a:ext uri="{28A0092B-C50C-407E-A947-70E740481C1C}">
                                <a14:useLocalDpi xmlns:a14="http://schemas.microsoft.com/office/drawing/2010/main" val="0"/>
                              </a:ext>
                            </a:extLst>
                          </a:blip>
                          <a:srcRect r="28571"/>
                          <a:stretch/>
                        </pic:blipFill>
                        <pic:spPr bwMode="auto">
                          <a:xfrm>
                            <a:off x="0" y="0"/>
                            <a:ext cx="1653710" cy="1800000"/>
                          </a:xfrm>
                          <a:prstGeom prst="rect">
                            <a:avLst/>
                          </a:prstGeom>
                          <a:solidFill>
                            <a:srgbClr val="FFFFFF">
                              <a:shade val="85000"/>
                            </a:srgbClr>
                          </a:solidFill>
                          <a:ln>
                            <a:noFill/>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contourClr>
                              <a:srgbClr val="FFFFFF"/>
                            </a:contourClr>
                          </a:sp3d>
                          <a:extLst>
                            <a:ext uri="{53640926-AAD7-44D8-BBD7-CCE9431645EC}">
                              <a14:shadowObscured xmlns:a14="http://schemas.microsoft.com/office/drawing/2010/main"/>
                            </a:ext>
                          </a:extLst>
                        </pic:spPr>
                      </pic:pic>
                    </a:graphicData>
                  </a:graphic>
                </wp:inline>
              </w:drawing>
            </w:r>
          </w:p>
        </w:tc>
        <w:tc>
          <w:tcPr>
            <w:tcW w:w="4530" w:type="dxa"/>
            <w:vAlign w:val="center"/>
          </w:tcPr>
          <w:p w:rsidR="0051423A" w:rsidRPr="00A42EC2" w:rsidRDefault="0051423A" w:rsidP="006C72AA">
            <w:pPr>
              <w:ind w:left="-138" w:firstLine="43"/>
              <w:rPr>
                <w:rFonts w:ascii="Arial" w:hAnsi="Arial" w:cs="Arial"/>
                <w:color w:val="4D4D4D"/>
                <w:lang w:eastAsia="en-US"/>
              </w:rPr>
            </w:pPr>
            <w:r w:rsidRPr="00A42EC2">
              <w:rPr>
                <w:noProof/>
              </w:rPr>
              <w:drawing>
                <wp:inline distT="0" distB="0" distL="0" distR="0" wp14:anchorId="241CDA3D" wp14:editId="01ED10C2">
                  <wp:extent cx="2388034" cy="1746250"/>
                  <wp:effectExtent l="76200" t="38100" r="69850" b="101600"/>
                  <wp:docPr id="8" name="Рисунок 8" descr="https://b.radikal.ru/b21/2002/b6/216400e1a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radikal.ru/b21/2002/b6/216400e1a734.jpg"/>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sharpenSoften amount="52000"/>
                                    </a14:imgEffect>
                                  </a14:imgLayer>
                                </a14:imgProps>
                              </a:ext>
                              <a:ext uri="{28A0092B-C50C-407E-A947-70E740481C1C}">
                                <a14:useLocalDpi xmlns:a14="http://schemas.microsoft.com/office/drawing/2010/main" val="0"/>
                              </a:ext>
                            </a:extLst>
                          </a:blip>
                          <a:srcRect r="11076"/>
                          <a:stretch/>
                        </pic:blipFill>
                        <pic:spPr bwMode="auto">
                          <a:xfrm>
                            <a:off x="0" y="0"/>
                            <a:ext cx="2388939" cy="1746912"/>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riblet"/>
                            <a:contourClr>
                              <a:srgbClr val="FFFFFF"/>
                            </a:contourClr>
                          </a:sp3d>
                          <a:extLst>
                            <a:ext uri="{53640926-AAD7-44D8-BBD7-CCE9431645EC}">
                              <a14:shadowObscured xmlns:a14="http://schemas.microsoft.com/office/drawing/2010/main"/>
                            </a:ext>
                          </a:extLst>
                        </pic:spPr>
                      </pic:pic>
                    </a:graphicData>
                  </a:graphic>
                </wp:inline>
              </w:drawing>
            </w:r>
          </w:p>
        </w:tc>
      </w:tr>
    </w:tbl>
    <w:p w:rsidR="00231FCC" w:rsidRPr="00A42EC2" w:rsidRDefault="00231FCC" w:rsidP="00231FCC">
      <w:pPr>
        <w:spacing w:line="264" w:lineRule="exact"/>
        <w:jc w:val="both"/>
        <w:rPr>
          <w:color w:val="000000"/>
          <w:lang w:bidi="ru-RU"/>
        </w:rPr>
      </w:pPr>
      <w:r w:rsidRPr="00A42EC2">
        <w:tab/>
      </w:r>
      <w:r w:rsidR="0071608A" w:rsidRPr="00A42EC2">
        <w:t>В мае 2020 года выпускники 9-х классов, которые завершили освоение основной обра</w:t>
      </w:r>
      <w:r w:rsidR="00A414E4" w:rsidRPr="00A42EC2">
        <w:t>зовательной программы в рамках реализации ФГОС</w:t>
      </w:r>
      <w:r w:rsidRPr="00A42EC2">
        <w:t>,</w:t>
      </w:r>
      <w:r w:rsidR="00A414E4" w:rsidRPr="00A42EC2">
        <w:t xml:space="preserve"> впервые защищали индивидуальные итоговые проекты. </w:t>
      </w:r>
      <w:r w:rsidR="009206C4" w:rsidRPr="00A42EC2">
        <w:t xml:space="preserve">В течение учебного года </w:t>
      </w:r>
      <w:proofErr w:type="gramStart"/>
      <w:r w:rsidR="009206C4" w:rsidRPr="00A42EC2">
        <w:t>обучающиеся</w:t>
      </w:r>
      <w:proofErr w:type="gramEnd"/>
      <w:r w:rsidR="009206C4" w:rsidRPr="00A42EC2">
        <w:t xml:space="preserve"> работали над проектами под руководством педагогов – научных руководителей</w:t>
      </w:r>
      <w:r w:rsidRPr="00A42EC2">
        <w:t>.</w:t>
      </w:r>
      <w:r w:rsidR="009206C4" w:rsidRPr="00A42EC2">
        <w:rPr>
          <w:color w:val="000000"/>
          <w:lang w:bidi="ru-RU"/>
        </w:rPr>
        <w:t xml:space="preserve"> Индивидуальны</w:t>
      </w:r>
      <w:r w:rsidRPr="00A42EC2">
        <w:rPr>
          <w:color w:val="000000"/>
          <w:lang w:bidi="ru-RU"/>
        </w:rPr>
        <w:t>е</w:t>
      </w:r>
      <w:r w:rsidR="009206C4" w:rsidRPr="00A42EC2">
        <w:rPr>
          <w:color w:val="000000"/>
          <w:lang w:bidi="ru-RU"/>
        </w:rPr>
        <w:t xml:space="preserve"> итогов</w:t>
      </w:r>
      <w:r w:rsidRPr="00A42EC2">
        <w:rPr>
          <w:color w:val="000000"/>
          <w:lang w:bidi="ru-RU"/>
        </w:rPr>
        <w:t>ые</w:t>
      </w:r>
      <w:r w:rsidR="009206C4" w:rsidRPr="00A42EC2">
        <w:rPr>
          <w:color w:val="000000"/>
          <w:lang w:bidi="ru-RU"/>
        </w:rPr>
        <w:t xml:space="preserve"> проект</w:t>
      </w:r>
      <w:r w:rsidRPr="00A42EC2">
        <w:rPr>
          <w:color w:val="000000"/>
          <w:lang w:bidi="ru-RU"/>
        </w:rPr>
        <w:t>ы</w:t>
      </w:r>
      <w:r w:rsidR="009206C4" w:rsidRPr="00A42EC2">
        <w:rPr>
          <w:color w:val="000000"/>
          <w:lang w:bidi="ru-RU"/>
        </w:rPr>
        <w:t xml:space="preserve"> выполня</w:t>
      </w:r>
      <w:r w:rsidRPr="00A42EC2">
        <w:rPr>
          <w:color w:val="000000"/>
          <w:lang w:bidi="ru-RU"/>
        </w:rPr>
        <w:t>лись</w:t>
      </w:r>
      <w:r w:rsidR="009206C4" w:rsidRPr="00A42EC2">
        <w:rPr>
          <w:color w:val="000000"/>
          <w:lang w:bidi="ru-RU"/>
        </w:rPr>
        <w:t xml:space="preserve"> </w:t>
      </w:r>
      <w:proofErr w:type="gramStart"/>
      <w:r w:rsidR="009206C4" w:rsidRPr="00A42EC2">
        <w:rPr>
          <w:color w:val="000000"/>
          <w:lang w:bidi="ru-RU"/>
        </w:rPr>
        <w:t>обучающимся</w:t>
      </w:r>
      <w:proofErr w:type="gramEnd"/>
      <w:r w:rsidR="009206C4" w:rsidRPr="00A42EC2">
        <w:rPr>
          <w:color w:val="000000"/>
          <w:lang w:bidi="ru-RU"/>
        </w:rPr>
        <w:t xml:space="preserve"> в рамках одного или нескольких учебных предметов с целью продемонстрировать свои достижения в самостоятельном освоении содержания и методов избранных областей знаний и видов деятельности, способность проектировать и осуществлять целесообразную и результативную деятельность: учебно-познавательную, конструкторскую, социальную, художественно-творческую</w:t>
      </w:r>
      <w:r w:rsidR="00A414E4" w:rsidRPr="00A42EC2">
        <w:t>.</w:t>
      </w:r>
      <w:r w:rsidR="00FA2378" w:rsidRPr="00A42EC2">
        <w:t xml:space="preserve"> Большинство проектов, представленных к защите</w:t>
      </w:r>
      <w:r w:rsidR="008E1194" w:rsidRPr="00A42EC2">
        <w:t>,</w:t>
      </w:r>
      <w:r w:rsidR="00FA2378" w:rsidRPr="00A42EC2">
        <w:t xml:space="preserve"> имеют практическую значимость. </w:t>
      </w:r>
      <w:proofErr w:type="gramStart"/>
      <w:r w:rsidR="00FA2378" w:rsidRPr="00A42EC2">
        <w:t xml:space="preserve">Выпускники представили к защите проекты, </w:t>
      </w:r>
      <w:r w:rsidR="00B40C00" w:rsidRPr="00A42EC2">
        <w:t>связанные с исследованиями в области истории,</w:t>
      </w:r>
      <w:r w:rsidR="008248A1">
        <w:t xml:space="preserve"> </w:t>
      </w:r>
      <w:r w:rsidR="00B40C00" w:rsidRPr="00A42EC2">
        <w:t xml:space="preserve"> </w:t>
      </w:r>
      <w:r w:rsidR="009206C4" w:rsidRPr="00A42EC2">
        <w:t xml:space="preserve">краеведения, </w:t>
      </w:r>
      <w:r w:rsidR="00B40C00" w:rsidRPr="00A42EC2">
        <w:t>филологии, литературы, географии, физики, биологии,</w:t>
      </w:r>
      <w:r w:rsidR="009206C4" w:rsidRPr="00A42EC2">
        <w:t xml:space="preserve"> информационно-коммуникационных технологий,</w:t>
      </w:r>
      <w:r w:rsidR="00B40C00" w:rsidRPr="00A42EC2">
        <w:t xml:space="preserve"> социологии</w:t>
      </w:r>
      <w:r w:rsidR="009206C4" w:rsidRPr="00A42EC2">
        <w:t xml:space="preserve">, </w:t>
      </w:r>
      <w:proofErr w:type="spellStart"/>
      <w:r w:rsidR="009206C4" w:rsidRPr="00A42EC2">
        <w:t>здоровьесбережения</w:t>
      </w:r>
      <w:proofErr w:type="spellEnd"/>
      <w:r w:rsidR="009206C4" w:rsidRPr="00A42EC2">
        <w:t>.</w:t>
      </w:r>
      <w:proofErr w:type="gramEnd"/>
      <w:r w:rsidR="00B40C00" w:rsidRPr="00A42EC2">
        <w:t xml:space="preserve"> Особое </w:t>
      </w:r>
      <w:r w:rsidR="00D316AA" w:rsidRPr="00A42EC2">
        <w:t xml:space="preserve">место заслуживают </w:t>
      </w:r>
      <w:r w:rsidR="009206C4" w:rsidRPr="00A42EC2">
        <w:t xml:space="preserve">исследовательские </w:t>
      </w:r>
      <w:r w:rsidR="00D316AA" w:rsidRPr="00A42EC2">
        <w:t>проекты</w:t>
      </w:r>
      <w:r w:rsidR="009206C4" w:rsidRPr="00A42EC2">
        <w:t>, посвященные</w:t>
      </w:r>
      <w:r w:rsidR="00D316AA" w:rsidRPr="00A42EC2">
        <w:t xml:space="preserve"> 75-летию Победы в Великой отечественной войне.</w:t>
      </w:r>
      <w:r w:rsidR="00A42EC2">
        <w:t xml:space="preserve"> </w:t>
      </w:r>
      <w:r w:rsidRPr="00A42EC2">
        <w:t>Проекты лицеистов оценивались комиссией по следующим критериям: с</w:t>
      </w:r>
      <w:r w:rsidRPr="00A42EC2">
        <w:rPr>
          <w:iCs/>
          <w:lang w:bidi="ru-RU"/>
        </w:rPr>
        <w:t xml:space="preserve">пособность к самостоятельному приобретению знаний и решению проблем, </w:t>
      </w:r>
      <w:proofErr w:type="spellStart"/>
      <w:r w:rsidRPr="00A42EC2">
        <w:rPr>
          <w:iCs/>
          <w:lang w:bidi="ru-RU"/>
        </w:rPr>
        <w:t>сформированность</w:t>
      </w:r>
      <w:proofErr w:type="spellEnd"/>
      <w:r w:rsidRPr="00A42EC2">
        <w:rPr>
          <w:iCs/>
          <w:lang w:bidi="ru-RU"/>
        </w:rPr>
        <w:t xml:space="preserve"> предметных знаний и способов действий, </w:t>
      </w:r>
      <w:proofErr w:type="spellStart"/>
      <w:r w:rsidRPr="00A42EC2">
        <w:rPr>
          <w:iCs/>
          <w:lang w:bidi="ru-RU"/>
        </w:rPr>
        <w:t>с</w:t>
      </w:r>
      <w:r w:rsidRPr="00A42EC2">
        <w:rPr>
          <w:rFonts w:eastAsia="Calibri"/>
          <w:iCs/>
          <w:color w:val="000000"/>
          <w:shd w:val="clear" w:color="auto" w:fill="FFFFFF"/>
          <w:lang w:bidi="ru-RU"/>
        </w:rPr>
        <w:t>формированность</w:t>
      </w:r>
      <w:proofErr w:type="spellEnd"/>
      <w:r w:rsidRPr="00A42EC2">
        <w:rPr>
          <w:rFonts w:eastAsia="Calibri"/>
          <w:iCs/>
          <w:color w:val="000000"/>
          <w:shd w:val="clear" w:color="auto" w:fill="FFFFFF"/>
          <w:lang w:bidi="ru-RU"/>
        </w:rPr>
        <w:t xml:space="preserve"> регулятивных действий, </w:t>
      </w:r>
      <w:proofErr w:type="spellStart"/>
      <w:r w:rsidRPr="00A42EC2">
        <w:rPr>
          <w:rFonts w:eastAsia="Calibri"/>
          <w:iCs/>
          <w:color w:val="000000"/>
          <w:shd w:val="clear" w:color="auto" w:fill="FFFFFF"/>
          <w:lang w:bidi="ru-RU"/>
        </w:rPr>
        <w:t>с</w:t>
      </w:r>
      <w:r w:rsidRPr="00A42EC2">
        <w:rPr>
          <w:iCs/>
          <w:color w:val="000000"/>
          <w:shd w:val="clear" w:color="auto" w:fill="FFFFFF"/>
          <w:lang w:bidi="ru-RU"/>
        </w:rPr>
        <w:t>формированность</w:t>
      </w:r>
      <w:proofErr w:type="spellEnd"/>
      <w:r w:rsidRPr="00A42EC2">
        <w:rPr>
          <w:iCs/>
          <w:color w:val="000000"/>
          <w:shd w:val="clear" w:color="auto" w:fill="FFFFFF"/>
          <w:lang w:bidi="ru-RU"/>
        </w:rPr>
        <w:t xml:space="preserve"> коммуникативных</w:t>
      </w:r>
      <w:r w:rsidRPr="00A42EC2">
        <w:rPr>
          <w:rFonts w:eastAsia="Calibri"/>
          <w:iCs/>
          <w:color w:val="000000"/>
          <w:shd w:val="clear" w:color="auto" w:fill="FFFFFF"/>
          <w:lang w:bidi="ru-RU"/>
        </w:rPr>
        <w:t xml:space="preserve"> действий.</w:t>
      </w:r>
    </w:p>
    <w:p w:rsidR="00231FCC" w:rsidRPr="00A42EC2" w:rsidRDefault="00231FCC" w:rsidP="00231FCC">
      <w:pPr>
        <w:widowControl w:val="0"/>
        <w:tabs>
          <w:tab w:val="left" w:pos="-7088"/>
        </w:tabs>
        <w:spacing w:line="264" w:lineRule="exact"/>
        <w:jc w:val="both"/>
        <w:rPr>
          <w:color w:val="000000"/>
          <w:lang w:bidi="ru-RU"/>
        </w:rPr>
      </w:pPr>
      <w:r w:rsidRPr="00A42EC2">
        <w:rPr>
          <w:color w:val="000000"/>
          <w:lang w:bidi="ru-RU"/>
        </w:rPr>
        <w:tab/>
        <w:t>Три проекта были представлены на городской научно-практической конференции в секции «Краеведение».</w:t>
      </w:r>
    </w:p>
    <w:p w:rsidR="00A834C5" w:rsidRPr="00A42EC2" w:rsidRDefault="00A834C5" w:rsidP="009C2E9E">
      <w:pPr>
        <w:widowControl w:val="0"/>
        <w:autoSpaceDE w:val="0"/>
        <w:autoSpaceDN w:val="0"/>
        <w:adjustRightInd w:val="0"/>
        <w:ind w:firstLine="709"/>
        <w:jc w:val="both"/>
        <w:rPr>
          <w:lang w:eastAsia="en-US"/>
        </w:rPr>
      </w:pPr>
      <w:r w:rsidRPr="00A42EC2">
        <w:rPr>
          <w:lang w:eastAsia="en-US"/>
        </w:rPr>
        <w:t>Ежегодно в МОБУ лицее № 33  проводится декада, пос</w:t>
      </w:r>
      <w:r w:rsidR="009C2E9E" w:rsidRPr="00A42EC2">
        <w:rPr>
          <w:lang w:eastAsia="en-US"/>
        </w:rPr>
        <w:t xml:space="preserve">вященная Дню Российской науки. </w:t>
      </w:r>
      <w:r w:rsidRPr="00A42EC2">
        <w:rPr>
          <w:lang w:eastAsia="en-US"/>
        </w:rPr>
        <w:t>Основными задачами декады являются развитие у обуча</w:t>
      </w:r>
      <w:r w:rsidRPr="00A42EC2">
        <w:rPr>
          <w:lang w:eastAsia="en-US"/>
        </w:rPr>
        <w:softHyphen/>
        <w:t>ющихся интереса к исследованию окружающей природ</w:t>
      </w:r>
      <w:r w:rsidRPr="00A42EC2">
        <w:rPr>
          <w:lang w:eastAsia="en-US"/>
        </w:rPr>
        <w:softHyphen/>
        <w:t>ной и социальной среды, развитие кругозора обуча</w:t>
      </w:r>
      <w:r w:rsidRPr="00A42EC2">
        <w:rPr>
          <w:lang w:eastAsia="en-US"/>
        </w:rPr>
        <w:softHyphen/>
        <w:t>ющихся и воспитание чувства патриотизма и гордости за достижения  российских ученых.</w:t>
      </w:r>
    </w:p>
    <w:p w:rsidR="00A834C5" w:rsidRPr="00A42EC2" w:rsidRDefault="00A834C5" w:rsidP="009C2E9E">
      <w:pPr>
        <w:widowControl w:val="0"/>
        <w:autoSpaceDE w:val="0"/>
        <w:autoSpaceDN w:val="0"/>
        <w:adjustRightInd w:val="0"/>
        <w:ind w:firstLine="709"/>
        <w:jc w:val="both"/>
        <w:rPr>
          <w:lang w:eastAsia="en-US"/>
        </w:rPr>
      </w:pPr>
      <w:r w:rsidRPr="00A42EC2">
        <w:rPr>
          <w:lang w:eastAsia="en-US"/>
        </w:rPr>
        <w:t xml:space="preserve">Декада стартовала 4 февраля с научно-просветительской акции «Ученые детям». </w:t>
      </w:r>
    </w:p>
    <w:p w:rsidR="00A834C5" w:rsidRPr="00A42EC2" w:rsidRDefault="00A834C5" w:rsidP="009C2E9E">
      <w:pPr>
        <w:widowControl w:val="0"/>
        <w:autoSpaceDE w:val="0"/>
        <w:autoSpaceDN w:val="0"/>
        <w:adjustRightInd w:val="0"/>
        <w:ind w:firstLine="709"/>
        <w:jc w:val="both"/>
        <w:rPr>
          <w:lang w:eastAsia="en-US"/>
        </w:rPr>
      </w:pPr>
      <w:r w:rsidRPr="00A42EC2">
        <w:rPr>
          <w:lang w:eastAsia="en-US"/>
        </w:rPr>
        <w:t>На мероприятии присутствовали почетные гости:</w:t>
      </w:r>
    </w:p>
    <w:p w:rsidR="00A834C5" w:rsidRPr="00A42EC2" w:rsidRDefault="00A834C5" w:rsidP="00A834C5">
      <w:pPr>
        <w:widowControl w:val="0"/>
        <w:autoSpaceDE w:val="0"/>
        <w:autoSpaceDN w:val="0"/>
        <w:adjustRightInd w:val="0"/>
        <w:ind w:firstLine="709"/>
        <w:jc w:val="both"/>
        <w:rPr>
          <w:lang w:eastAsia="en-US"/>
        </w:rPr>
      </w:pPr>
      <w:r w:rsidRPr="00A42EC2">
        <w:rPr>
          <w:lang w:eastAsia="en-US"/>
        </w:rPr>
        <w:t>- заместитель главы Администрации города Таганрога по социальным вопросам Ирина Валерьевна Голубева;</w:t>
      </w:r>
    </w:p>
    <w:p w:rsidR="00A834C5" w:rsidRPr="00A42EC2" w:rsidRDefault="00A834C5" w:rsidP="00A834C5">
      <w:pPr>
        <w:widowControl w:val="0"/>
        <w:autoSpaceDE w:val="0"/>
        <w:autoSpaceDN w:val="0"/>
        <w:adjustRightInd w:val="0"/>
        <w:ind w:firstLine="709"/>
        <w:jc w:val="both"/>
        <w:rPr>
          <w:lang w:eastAsia="en-US"/>
        </w:rPr>
      </w:pPr>
      <w:r w:rsidRPr="00A42EC2">
        <w:rPr>
          <w:lang w:eastAsia="en-US"/>
        </w:rPr>
        <w:t>- начальник Управления образования города Таганрога Ольга Львовна Морозова.</w:t>
      </w:r>
    </w:p>
    <w:p w:rsidR="00A834C5" w:rsidRPr="00A42EC2" w:rsidRDefault="00A834C5" w:rsidP="00A834C5">
      <w:pPr>
        <w:widowControl w:val="0"/>
        <w:autoSpaceDE w:val="0"/>
        <w:autoSpaceDN w:val="0"/>
        <w:adjustRightInd w:val="0"/>
        <w:ind w:firstLine="709"/>
        <w:jc w:val="both"/>
        <w:rPr>
          <w:lang w:eastAsia="en-US"/>
        </w:rPr>
      </w:pPr>
      <w:r w:rsidRPr="00A42EC2">
        <w:rPr>
          <w:lang w:eastAsia="en-US"/>
        </w:rPr>
        <w:t xml:space="preserve">Ученые таганрогского института имени А.П. Чехова (филиал) РГЭУ (РИНХ)»: В.С. Анохина, исполняющий обязанности заведующего кафедрой русского языка, культуры и коррекции речи,  кандидат филологических наук и Н. А. </w:t>
      </w:r>
      <w:proofErr w:type="spellStart"/>
      <w:r w:rsidRPr="00A42EC2">
        <w:rPr>
          <w:lang w:eastAsia="en-US"/>
        </w:rPr>
        <w:t>Гурдаева</w:t>
      </w:r>
      <w:proofErr w:type="spellEnd"/>
      <w:r w:rsidRPr="00A42EC2">
        <w:rPr>
          <w:lang w:eastAsia="en-US"/>
        </w:rPr>
        <w:t xml:space="preserve">, доцент кафедры русского языка, культуры и коррекции речи,  кандидат филологических наук </w:t>
      </w:r>
      <w:r w:rsidR="00A42EC2">
        <w:rPr>
          <w:lang w:eastAsia="en-US"/>
        </w:rPr>
        <w:t>–</w:t>
      </w:r>
      <w:r w:rsidRPr="00A42EC2">
        <w:rPr>
          <w:lang w:eastAsia="en-US"/>
        </w:rPr>
        <w:t xml:space="preserve"> </w:t>
      </w:r>
      <w:proofErr w:type="gramStart"/>
      <w:r w:rsidRPr="00A42EC2">
        <w:rPr>
          <w:lang w:eastAsia="en-US"/>
        </w:rPr>
        <w:t>провели</w:t>
      </w:r>
      <w:r w:rsidR="00A42EC2">
        <w:rPr>
          <w:lang w:eastAsia="en-US"/>
        </w:rPr>
        <w:t xml:space="preserve"> </w:t>
      </w:r>
      <w:r w:rsidRPr="00A42EC2">
        <w:rPr>
          <w:lang w:eastAsia="en-US"/>
        </w:rPr>
        <w:t xml:space="preserve"> </w:t>
      </w:r>
      <w:r w:rsidRPr="00A42EC2">
        <w:rPr>
          <w:lang w:eastAsia="en-US"/>
        </w:rPr>
        <w:lastRenderedPageBreak/>
        <w:t>интерактивную лекцию</w:t>
      </w:r>
      <w:proofErr w:type="gramEnd"/>
      <w:r w:rsidRPr="00A42EC2">
        <w:rPr>
          <w:lang w:eastAsia="en-US"/>
        </w:rPr>
        <w:t xml:space="preserve"> о роли художественной литературы в развитии речевой культуры современного человека для обучающихся 10-х классов.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2"/>
        <w:gridCol w:w="4869"/>
      </w:tblGrid>
      <w:tr w:rsidR="00A834C5" w:rsidRPr="00A42EC2" w:rsidTr="00A834C5">
        <w:tc>
          <w:tcPr>
            <w:tcW w:w="4927" w:type="dxa"/>
          </w:tcPr>
          <w:p w:rsidR="00A834C5" w:rsidRPr="00A42EC2" w:rsidRDefault="00A834C5" w:rsidP="00A834C5">
            <w:pPr>
              <w:widowControl w:val="0"/>
              <w:autoSpaceDE w:val="0"/>
              <w:autoSpaceDN w:val="0"/>
              <w:adjustRightInd w:val="0"/>
              <w:jc w:val="both"/>
              <w:rPr>
                <w:sz w:val="28"/>
                <w:szCs w:val="28"/>
                <w:lang w:eastAsia="en-US"/>
              </w:rPr>
            </w:pPr>
            <w:r w:rsidRPr="00A42EC2">
              <w:rPr>
                <w:noProof/>
                <w:sz w:val="28"/>
                <w:szCs w:val="28"/>
              </w:rPr>
              <w:drawing>
                <wp:inline distT="0" distB="0" distL="0" distR="0" wp14:anchorId="7EA89799" wp14:editId="24CCC079">
                  <wp:extent cx="2981325" cy="2454153"/>
                  <wp:effectExtent l="57150" t="57150" r="28575" b="22860"/>
                  <wp:docPr id="3" name="Рисунок 17" descr="C:\Users\Ирина\Desktop\Публичный доклад_2019-2020\День науки в лицее\33_Акция_Ученые детям\IMG_9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Ирина\Desktop\Публичный доклад_2019-2020\День науки в лицее\33_Акция_Ученые детям\IMG_9406.JPG"/>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harpenSoften amount="59000"/>
                                    </a14:imgEffect>
                                  </a14:imgLayer>
                                </a14:imgProps>
                              </a:ext>
                            </a:extLst>
                          </a:blip>
                          <a:srcRect/>
                          <a:stretch>
                            <a:fillRect/>
                          </a:stretch>
                        </pic:blipFill>
                        <pic:spPr bwMode="auto">
                          <a:xfrm>
                            <a:off x="0" y="0"/>
                            <a:ext cx="2979161" cy="2452372"/>
                          </a:xfrm>
                          <a:prstGeom prst="rect">
                            <a:avLst/>
                          </a:prstGeom>
                          <a:noFill/>
                          <a:ln w="9525">
                            <a:noFill/>
                            <a:miter lim="800000"/>
                            <a:headEnd/>
                            <a:tailEnd/>
                          </a:ln>
                          <a:scene3d>
                            <a:camera prst="orthographicFront"/>
                            <a:lightRig rig="threePt" dir="t"/>
                          </a:scene3d>
                          <a:sp3d>
                            <a:bevelT w="101600" prst="riblet"/>
                          </a:sp3d>
                        </pic:spPr>
                      </pic:pic>
                    </a:graphicData>
                  </a:graphic>
                </wp:inline>
              </w:drawing>
            </w:r>
          </w:p>
        </w:tc>
        <w:tc>
          <w:tcPr>
            <w:tcW w:w="4927" w:type="dxa"/>
          </w:tcPr>
          <w:p w:rsidR="00A834C5" w:rsidRPr="00A42EC2" w:rsidRDefault="00A834C5" w:rsidP="00A834C5">
            <w:pPr>
              <w:widowControl w:val="0"/>
              <w:autoSpaceDE w:val="0"/>
              <w:autoSpaceDN w:val="0"/>
              <w:adjustRightInd w:val="0"/>
              <w:jc w:val="both"/>
              <w:rPr>
                <w:sz w:val="28"/>
                <w:szCs w:val="28"/>
                <w:lang w:eastAsia="en-US"/>
              </w:rPr>
            </w:pPr>
            <w:r w:rsidRPr="00A42EC2">
              <w:rPr>
                <w:noProof/>
                <w:sz w:val="28"/>
                <w:szCs w:val="28"/>
              </w:rPr>
              <w:drawing>
                <wp:inline distT="0" distB="0" distL="0" distR="0" wp14:anchorId="5E009DF9" wp14:editId="58B94640">
                  <wp:extent cx="3092645" cy="2457450"/>
                  <wp:effectExtent l="57150" t="38100" r="31750" b="19050"/>
                  <wp:docPr id="4" name="Рисунок 18" descr="C:\Users\Ирина\Desktop\Публичный доклад_2019-2020\День науки в лицее\33_Акция_Ученые детям\IMG_9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Ирина\Desktop\Публичный доклад_2019-2020\День науки в лицее\33_Акция_Ученые детям\IMG_9420.JP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sharpenSoften amount="51000"/>
                                    </a14:imgEffect>
                                  </a14:imgLayer>
                                </a14:imgProps>
                              </a:ext>
                            </a:extLst>
                          </a:blip>
                          <a:srcRect/>
                          <a:stretch>
                            <a:fillRect/>
                          </a:stretch>
                        </pic:blipFill>
                        <pic:spPr bwMode="auto">
                          <a:xfrm>
                            <a:off x="0" y="0"/>
                            <a:ext cx="3092470" cy="2457311"/>
                          </a:xfrm>
                          <a:prstGeom prst="rect">
                            <a:avLst/>
                          </a:prstGeom>
                          <a:noFill/>
                          <a:ln w="9525">
                            <a:noFill/>
                            <a:miter lim="800000"/>
                            <a:headEnd/>
                            <a:tailEnd/>
                          </a:ln>
                          <a:scene3d>
                            <a:camera prst="orthographicFront"/>
                            <a:lightRig rig="threePt" dir="t"/>
                          </a:scene3d>
                          <a:sp3d>
                            <a:bevelT w="101600" prst="riblet"/>
                          </a:sp3d>
                        </pic:spPr>
                      </pic:pic>
                    </a:graphicData>
                  </a:graphic>
                </wp:inline>
              </w:drawing>
            </w:r>
          </w:p>
        </w:tc>
      </w:tr>
    </w:tbl>
    <w:p w:rsidR="00A834C5" w:rsidRPr="00A42EC2" w:rsidRDefault="00A834C5" w:rsidP="00A834C5">
      <w:pPr>
        <w:widowControl w:val="0"/>
        <w:autoSpaceDE w:val="0"/>
        <w:autoSpaceDN w:val="0"/>
        <w:adjustRightInd w:val="0"/>
        <w:ind w:firstLine="709"/>
        <w:jc w:val="both"/>
        <w:rPr>
          <w:sz w:val="28"/>
          <w:szCs w:val="28"/>
          <w:lang w:eastAsia="en-US"/>
        </w:rPr>
      </w:pPr>
    </w:p>
    <w:p w:rsidR="00A834C5" w:rsidRPr="00A42EC2" w:rsidRDefault="00A834C5" w:rsidP="00A834C5">
      <w:pPr>
        <w:widowControl w:val="0"/>
        <w:autoSpaceDE w:val="0"/>
        <w:autoSpaceDN w:val="0"/>
        <w:adjustRightInd w:val="0"/>
        <w:ind w:firstLine="709"/>
        <w:jc w:val="both"/>
        <w:rPr>
          <w:lang w:eastAsia="en-US"/>
        </w:rPr>
      </w:pPr>
      <w:r w:rsidRPr="00A42EC2">
        <w:rPr>
          <w:lang w:eastAsia="en-US"/>
        </w:rPr>
        <w:t>В рамках декады проведена экскурсия  «Открытая лаборатория» для обучающихся 8-х классов на факультет физики, математики и информатики</w:t>
      </w:r>
      <w:r w:rsidR="00B0222A" w:rsidRPr="00A42EC2">
        <w:rPr>
          <w:lang w:eastAsia="en-US"/>
        </w:rPr>
        <w:t>.</w:t>
      </w:r>
      <w:r w:rsidR="00A42EC2">
        <w:rPr>
          <w:lang w:eastAsia="en-US"/>
        </w:rPr>
        <w:t xml:space="preserve"> </w:t>
      </w:r>
      <w:r w:rsidR="00B0222A" w:rsidRPr="00A42EC2">
        <w:rPr>
          <w:lang w:eastAsia="en-US"/>
        </w:rPr>
        <w:t>Д</w:t>
      </w:r>
      <w:r w:rsidRPr="00A42EC2">
        <w:rPr>
          <w:lang w:eastAsia="en-US"/>
        </w:rPr>
        <w:t xml:space="preserve">екан факультета С.А. Донских и </w:t>
      </w:r>
      <w:r w:rsidR="00B0222A" w:rsidRPr="00A42EC2">
        <w:rPr>
          <w:lang w:eastAsia="en-US"/>
        </w:rPr>
        <w:t xml:space="preserve">научные </w:t>
      </w:r>
      <w:r w:rsidRPr="00A42EC2">
        <w:rPr>
          <w:lang w:eastAsia="en-US"/>
        </w:rPr>
        <w:t>сотрудники физических лабораторий приоткрыли для обучающихся таинственный мир науки и экспериментов</w:t>
      </w:r>
      <w:r w:rsidR="00B0222A" w:rsidRPr="00A42EC2">
        <w:rPr>
          <w:lang w:eastAsia="en-US"/>
        </w:rPr>
        <w:t>.</w:t>
      </w:r>
    </w:p>
    <w:p w:rsidR="00A834C5" w:rsidRPr="00A42EC2" w:rsidRDefault="00A834C5" w:rsidP="00A834C5">
      <w:pPr>
        <w:widowControl w:val="0"/>
        <w:autoSpaceDE w:val="0"/>
        <w:autoSpaceDN w:val="0"/>
        <w:adjustRightInd w:val="0"/>
        <w:ind w:firstLine="709"/>
        <w:jc w:val="both"/>
        <w:rPr>
          <w:lang w:eastAsia="en-US"/>
        </w:rPr>
      </w:pPr>
      <w:r w:rsidRPr="00A42EC2">
        <w:rPr>
          <w:lang w:eastAsia="en-US"/>
        </w:rPr>
        <w:t xml:space="preserve">Пятиклассники посетили музей истории, археологии и палеонтологии таганрогского института имени  А.П. Чехова </w:t>
      </w:r>
      <w:r w:rsidR="00B0222A" w:rsidRPr="00A42EC2">
        <w:rPr>
          <w:lang w:eastAsia="en-US"/>
        </w:rPr>
        <w:t>(филиал) РГЭУ (РИНХ)».</w:t>
      </w:r>
      <w:r w:rsidR="00AD2F95" w:rsidRPr="00A42EC2">
        <w:rPr>
          <w:color w:val="000000"/>
          <w:shd w:val="clear" w:color="auto" w:fill="FFFFFF"/>
        </w:rPr>
        <w:t xml:space="preserve"> В ходе экскурсии обучающиеся узнали о развитии археологических исследований в городе Таганроге в </w:t>
      </w:r>
      <w:r w:rsidR="00AD2F95" w:rsidRPr="00A42EC2">
        <w:rPr>
          <w:color w:val="000000"/>
          <w:shd w:val="clear" w:color="auto" w:fill="FFFFFF"/>
          <w:lang w:val="en-US"/>
        </w:rPr>
        <w:t>XXI</w:t>
      </w:r>
      <w:r w:rsidR="00AD2F95" w:rsidRPr="00A42EC2">
        <w:rPr>
          <w:color w:val="000000"/>
          <w:shd w:val="clear" w:color="auto" w:fill="FFFFFF"/>
        </w:rPr>
        <w:t xml:space="preserve"> в., о сотрудничестве лаборатории археологии и палеонтологии с ведущими научными центрами Ростовской области и нашей страны.</w:t>
      </w:r>
    </w:p>
    <w:p w:rsidR="00A834C5" w:rsidRPr="00A42EC2" w:rsidRDefault="00A834C5" w:rsidP="00A834C5">
      <w:pPr>
        <w:widowControl w:val="0"/>
        <w:autoSpaceDE w:val="0"/>
        <w:autoSpaceDN w:val="0"/>
        <w:adjustRightInd w:val="0"/>
        <w:ind w:firstLine="709"/>
        <w:jc w:val="both"/>
        <w:rPr>
          <w:lang w:eastAsia="en-US"/>
        </w:rPr>
      </w:pPr>
      <w:r w:rsidRPr="00A42EC2">
        <w:rPr>
          <w:lang w:eastAsia="en-US"/>
        </w:rPr>
        <w:t>Ю.В. Трофименко, заместитель декана факультета педагогики и методики дошкольного, начального и дополнительного образования, провела для учеников 2-х классов урок-игру «Занимательная математика: учение через увлечение».</w:t>
      </w:r>
    </w:p>
    <w:p w:rsidR="00A834C5" w:rsidRPr="00A42EC2" w:rsidRDefault="00A834C5" w:rsidP="00A834C5">
      <w:pPr>
        <w:widowControl w:val="0"/>
        <w:autoSpaceDE w:val="0"/>
        <w:autoSpaceDN w:val="0"/>
        <w:adjustRightInd w:val="0"/>
        <w:ind w:firstLine="709"/>
        <w:jc w:val="both"/>
        <w:rPr>
          <w:lang w:eastAsia="en-US"/>
        </w:rPr>
      </w:pPr>
      <w:r w:rsidRPr="00A42EC2">
        <w:rPr>
          <w:lang w:eastAsia="en-US"/>
        </w:rPr>
        <w:t>Акция, проводимая Управлением образования и таганрогским институтом имени А.П. Чехова, - очень важное мероприятие для обучающихся, особенно лицеистов профильных классов. Живые встречи с учеными позволяют развить интерес к науке и мотивировать детей к углубленному изучению предметов.</w:t>
      </w:r>
    </w:p>
    <w:p w:rsidR="001F67D8" w:rsidRPr="00A42EC2" w:rsidRDefault="001F67D8" w:rsidP="00A42EC2">
      <w:pPr>
        <w:ind w:firstLine="709"/>
        <w:jc w:val="both"/>
        <w:rPr>
          <w:color w:val="000000"/>
          <w:shd w:val="clear" w:color="auto" w:fill="FFFFFF"/>
        </w:rPr>
      </w:pPr>
      <w:r w:rsidRPr="00A42EC2">
        <w:rPr>
          <w:color w:val="000000"/>
          <w:shd w:val="clear" w:color="auto" w:fill="FFFFFF"/>
        </w:rPr>
        <w:t xml:space="preserve">6 февраля 2020 года, в рамках мероприятий, посвященных Дню Российской науки, обучающиеся 10а класса МОБУ лицея № 33 под руководством учителя физики О.В. </w:t>
      </w:r>
      <w:proofErr w:type="spellStart"/>
      <w:r w:rsidRPr="00A42EC2">
        <w:rPr>
          <w:color w:val="000000"/>
          <w:shd w:val="clear" w:color="auto" w:fill="FFFFFF"/>
        </w:rPr>
        <w:t>Задависвичко</w:t>
      </w:r>
      <w:proofErr w:type="spellEnd"/>
      <w:r w:rsidRPr="00A42EC2">
        <w:rPr>
          <w:color w:val="000000"/>
          <w:shd w:val="clear" w:color="auto" w:fill="FFFFFF"/>
        </w:rPr>
        <w:t xml:space="preserve">,  подготовили и провели интерактивные уроки для обучающихся 1-4 классов. </w:t>
      </w:r>
    </w:p>
    <w:p w:rsidR="001F67D8" w:rsidRPr="00A42EC2" w:rsidRDefault="001F67D8" w:rsidP="001F67D8">
      <w:pPr>
        <w:ind w:firstLine="708"/>
        <w:jc w:val="both"/>
        <w:rPr>
          <w:color w:val="000000"/>
          <w:shd w:val="clear" w:color="auto" w:fill="FFFFFF"/>
        </w:rPr>
      </w:pPr>
      <w:r w:rsidRPr="00A42EC2">
        <w:rPr>
          <w:color w:val="000000"/>
          <w:shd w:val="clear" w:color="auto" w:fill="FFFFFF"/>
        </w:rPr>
        <w:t>В ходе мероприятий старшеклассники рассказали ученикам начальных классов о важных открытиях и изобретениях российских ученых, познакомили с технологиями проведения различных научных экспериментов в домашних условиях.</w:t>
      </w:r>
    </w:p>
    <w:p w:rsidR="001F67D8" w:rsidRPr="00AD2F95" w:rsidRDefault="001F67D8" w:rsidP="001F67D8">
      <w:pPr>
        <w:ind w:firstLine="708"/>
        <w:jc w:val="both"/>
        <w:rPr>
          <w:color w:val="000000"/>
          <w:shd w:val="clear" w:color="auto" w:fill="FFFFFF"/>
        </w:rPr>
      </w:pPr>
      <w:r w:rsidRPr="00A42EC2">
        <w:rPr>
          <w:color w:val="000000"/>
          <w:shd w:val="clear" w:color="auto" w:fill="FFFFFF"/>
        </w:rPr>
        <w:t>Младшие школьники  с интересом слушали, отвечали на вопросы старшеклассников, опираясь на знания об окружающем мире, приводили примеры применения научных открытий в повседневной жизни. Малыши охотно вступали в дискуссию о развитии науки в будущем. Ребята поделились своим опытом проведения исследований по селекции растений, выращиванию кристаллов в домашних условиях.</w:t>
      </w:r>
      <w:r w:rsidR="00A42EC2">
        <w:rPr>
          <w:color w:val="000000"/>
          <w:shd w:val="clear" w:color="auto" w:fill="FFFFFF"/>
        </w:rPr>
        <w:t xml:space="preserve"> </w:t>
      </w:r>
      <w:r w:rsidRPr="00A42EC2">
        <w:rPr>
          <w:color w:val="000000"/>
          <w:shd w:val="clear" w:color="auto" w:fill="FFFFFF"/>
        </w:rPr>
        <w:t>В конце мероприятия дети приняли участие в занимательной викторине.</w:t>
      </w:r>
    </w:p>
    <w:p w:rsidR="001F67D8" w:rsidRPr="00AD2F95" w:rsidRDefault="001F67D8" w:rsidP="006A49F6">
      <w:pPr>
        <w:ind w:firstLine="708"/>
        <w:jc w:val="both"/>
      </w:pPr>
    </w:p>
    <w:p w:rsidR="001F67D8" w:rsidRPr="00AD2F95" w:rsidRDefault="001F67D8" w:rsidP="006A49F6">
      <w:pPr>
        <w:ind w:firstLine="708"/>
        <w:jc w:val="both"/>
      </w:pPr>
    </w:p>
    <w:p w:rsidR="006A49F6" w:rsidRPr="006A49F6" w:rsidRDefault="006A49F6" w:rsidP="006A49F6">
      <w:pPr>
        <w:ind w:firstLine="708"/>
        <w:jc w:val="right"/>
        <w:rPr>
          <w:color w:val="000000"/>
          <w:shd w:val="clear" w:color="auto" w:fill="FFFFFF"/>
        </w:rPr>
      </w:pPr>
    </w:p>
    <w:tbl>
      <w:tblPr>
        <w:tblW w:w="10031" w:type="dxa"/>
        <w:tblLayout w:type="fixed"/>
        <w:tblLook w:val="04A0" w:firstRow="1" w:lastRow="0" w:firstColumn="1" w:lastColumn="0" w:noHBand="0" w:noVBand="1"/>
      </w:tblPr>
      <w:tblGrid>
        <w:gridCol w:w="4673"/>
        <w:gridCol w:w="5358"/>
      </w:tblGrid>
      <w:tr w:rsidR="006A49F6" w:rsidRPr="006A49F6" w:rsidTr="003D6283">
        <w:trPr>
          <w:trHeight w:val="3170"/>
        </w:trPr>
        <w:tc>
          <w:tcPr>
            <w:tcW w:w="4673" w:type="dxa"/>
            <w:shd w:val="clear" w:color="auto" w:fill="auto"/>
          </w:tcPr>
          <w:p w:rsidR="006A49F6" w:rsidRPr="006A49F6" w:rsidRDefault="001059EE" w:rsidP="00721224">
            <w:pPr>
              <w:rPr>
                <w:color w:val="000000"/>
                <w:shd w:val="clear" w:color="auto" w:fill="FFFFFF"/>
              </w:rPr>
            </w:pPr>
            <w:r>
              <w:rPr>
                <w:noProof/>
              </w:rPr>
              <w:lastRenderedPageBreak/>
              <w:drawing>
                <wp:inline distT="0" distB="0" distL="0" distR="0" wp14:anchorId="56C8FB90" wp14:editId="776795E1">
                  <wp:extent cx="2851814" cy="2152650"/>
                  <wp:effectExtent l="76200" t="57150" r="81915" b="95250"/>
                  <wp:docPr id="9" name="Рисунок 9" descr="C:\Users\Фатун\Desktop\Публичный доклад_2019-2020\День науки в лицее\На сайт_Мероприятия_День науки\IMG_20200206_09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Фатун\Desktop\Публичный доклад_2019-2020\День науки в лицее\На сайт_Мероприятия_День науки\IMG_20200206_095853.jpg"/>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sharpenSoften amount="36000"/>
                                    </a14:imgEffect>
                                  </a14:imgLayer>
                                </a14:imgProps>
                              </a:ext>
                              <a:ext uri="{28A0092B-C50C-407E-A947-70E740481C1C}">
                                <a14:useLocalDpi xmlns:a14="http://schemas.microsoft.com/office/drawing/2010/main" val="0"/>
                              </a:ext>
                            </a:extLst>
                          </a:blip>
                          <a:srcRect/>
                          <a:stretch>
                            <a:fillRect/>
                          </a:stretch>
                        </pic:blipFill>
                        <pic:spPr bwMode="auto">
                          <a:xfrm>
                            <a:off x="0" y="0"/>
                            <a:ext cx="2855067" cy="2155106"/>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358" w:type="dxa"/>
            <w:shd w:val="clear" w:color="auto" w:fill="auto"/>
          </w:tcPr>
          <w:p w:rsidR="006A49F6" w:rsidRPr="006A49F6" w:rsidRDefault="001059EE" w:rsidP="00721224">
            <w:pPr>
              <w:rPr>
                <w:color w:val="000000"/>
                <w:shd w:val="clear" w:color="auto" w:fill="FFFFFF"/>
              </w:rPr>
            </w:pPr>
            <w:r>
              <w:rPr>
                <w:noProof/>
                <w:color w:val="000000"/>
                <w:shd w:val="clear" w:color="auto" w:fill="FFFFFF"/>
              </w:rPr>
              <w:drawing>
                <wp:inline distT="0" distB="0" distL="0" distR="0" wp14:anchorId="5BEDDF62" wp14:editId="4F9F9C2D">
                  <wp:extent cx="2781300" cy="2152531"/>
                  <wp:effectExtent l="76200" t="57150" r="76200" b="95885"/>
                  <wp:docPr id="13" name="Рисунок 13" descr="C:\Users\Фатун\Desktop\Публичный доклад_2019-2020\День науки в лицее\На сайт_Мероприятия_День науки\IMG_20200206_10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Фатун\Desktop\Публичный доклад_2019-2020\День науки в лицее\На сайт_Мероприятия_День науки\IMG_20200206_100406.jpg"/>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sharpenSoften amount="49000"/>
                                    </a14:imgEffect>
                                  </a14:imgLayer>
                                </a14:imgProps>
                              </a:ext>
                              <a:ext uri="{28A0092B-C50C-407E-A947-70E740481C1C}">
                                <a14:useLocalDpi xmlns:a14="http://schemas.microsoft.com/office/drawing/2010/main" val="0"/>
                              </a:ext>
                            </a:extLst>
                          </a:blip>
                          <a:srcRect/>
                          <a:stretch>
                            <a:fillRect/>
                          </a:stretch>
                        </pic:blipFill>
                        <pic:spPr bwMode="auto">
                          <a:xfrm>
                            <a:off x="0" y="0"/>
                            <a:ext cx="2786520" cy="2156571"/>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1059EE" w:rsidRDefault="001059EE" w:rsidP="006A49F6">
      <w:pPr>
        <w:ind w:firstLine="708"/>
        <w:jc w:val="both"/>
        <w:rPr>
          <w:color w:val="000000"/>
          <w:shd w:val="clear" w:color="auto" w:fill="FFFFFF"/>
        </w:rPr>
      </w:pPr>
    </w:p>
    <w:p w:rsidR="006A49F6" w:rsidRPr="00A42EC2" w:rsidRDefault="006A49F6" w:rsidP="006A49F6">
      <w:pPr>
        <w:ind w:firstLine="708"/>
        <w:jc w:val="both"/>
        <w:rPr>
          <w:color w:val="000000"/>
        </w:rPr>
      </w:pPr>
      <w:r w:rsidRPr="00A42EC2">
        <w:rPr>
          <w:color w:val="000000"/>
          <w:shd w:val="clear" w:color="auto" w:fill="FFFFFF"/>
        </w:rPr>
        <w:t xml:space="preserve">В День Российской науки в МОБУ лицее № 33 </w:t>
      </w:r>
      <w:r w:rsidR="00FD148D" w:rsidRPr="00A42EC2">
        <w:rPr>
          <w:color w:val="000000"/>
          <w:shd w:val="clear" w:color="auto" w:fill="FFFFFF"/>
        </w:rPr>
        <w:t>организована в</w:t>
      </w:r>
      <w:r w:rsidR="00FD148D" w:rsidRPr="00A42EC2">
        <w:rPr>
          <w:color w:val="000000"/>
          <w:sz w:val="22"/>
          <w:szCs w:val="22"/>
        </w:rPr>
        <w:t>ыставка-конкурс «Эврика», в которой приняли участие обучающиеся  3-9 классов. Каждый класс подготовил</w:t>
      </w:r>
      <w:r w:rsidRPr="00A42EC2">
        <w:rPr>
          <w:color w:val="000000"/>
          <w:shd w:val="clear" w:color="auto" w:fill="FFFFFF"/>
        </w:rPr>
        <w:t xml:space="preserve">  </w:t>
      </w:r>
      <w:r w:rsidR="00FD148D" w:rsidRPr="00A42EC2">
        <w:rPr>
          <w:color w:val="000000"/>
          <w:sz w:val="22"/>
          <w:szCs w:val="22"/>
        </w:rPr>
        <w:t>информационный дайджест, посвященный великим открытиям российской науки.</w:t>
      </w:r>
    </w:p>
    <w:p w:rsidR="006A49F6" w:rsidRPr="006A49F6" w:rsidRDefault="006A49F6" w:rsidP="006A49F6">
      <w:pPr>
        <w:pStyle w:val="af5"/>
        <w:shd w:val="clear" w:color="auto" w:fill="FFFFFF"/>
        <w:spacing w:before="0" w:beforeAutospacing="0" w:after="0" w:afterAutospacing="0"/>
        <w:ind w:firstLine="708"/>
        <w:jc w:val="both"/>
        <w:rPr>
          <w:color w:val="4D4D4D"/>
        </w:rPr>
      </w:pPr>
      <w:r w:rsidRPr="00A42EC2">
        <w:t xml:space="preserve">Ученики 10-11 классов стали участниками интересной лекции, которую провел профессор, доктор технических наук Я.Е. Ромм. </w:t>
      </w:r>
      <w:r w:rsidRPr="00A42EC2">
        <w:rPr>
          <w:color w:val="000000"/>
        </w:rPr>
        <w:t>Яков Евсеевич  рассказал о значении и практическом применении научных достижений в современной жизни, об использовании искусственного интеллекта в различных областях: в информатике, экономике, в политике. Ученый познакомил старшеклассников с результатами собственных научных исследований в области создания компьютерных программ для решения алгебраических задач.</w:t>
      </w:r>
    </w:p>
    <w:p w:rsidR="00FF585D" w:rsidRPr="00FF585D" w:rsidRDefault="00FF585D" w:rsidP="00D62390">
      <w:pPr>
        <w:pStyle w:val="3"/>
        <w:spacing w:before="0" w:after="0"/>
        <w:ind w:left="360"/>
        <w:jc w:val="center"/>
        <w:rPr>
          <w:rFonts w:ascii="Times New Roman" w:hAnsi="Times New Roman"/>
          <w:i/>
          <w:color w:val="FF0000"/>
          <w:sz w:val="28"/>
          <w:szCs w:val="28"/>
          <w:u w:val="single"/>
        </w:rPr>
      </w:pPr>
      <w:r w:rsidRPr="00FF585D">
        <w:rPr>
          <w:rFonts w:ascii="Times New Roman" w:hAnsi="Times New Roman"/>
          <w:i/>
          <w:color w:val="FF0000"/>
          <w:sz w:val="28"/>
          <w:szCs w:val="28"/>
          <w:u w:val="single"/>
        </w:rPr>
        <w:t xml:space="preserve">Раздел </w:t>
      </w:r>
      <w:r w:rsidRPr="00D62390">
        <w:rPr>
          <w:rFonts w:ascii="Times New Roman" w:hAnsi="Times New Roman"/>
          <w:i/>
          <w:color w:val="FF0000"/>
          <w:sz w:val="28"/>
          <w:szCs w:val="28"/>
          <w:u w:val="single"/>
        </w:rPr>
        <w:t>III</w:t>
      </w:r>
    </w:p>
    <w:p w:rsidR="002C31CD" w:rsidRPr="00FF585D" w:rsidRDefault="002C31CD" w:rsidP="00FF585D">
      <w:pPr>
        <w:pStyle w:val="3"/>
        <w:spacing w:before="0" w:after="0"/>
        <w:ind w:left="360"/>
        <w:jc w:val="center"/>
        <w:rPr>
          <w:rFonts w:ascii="Times New Roman" w:hAnsi="Times New Roman"/>
          <w:color w:val="FF0000"/>
          <w:sz w:val="28"/>
          <w:szCs w:val="28"/>
          <w:u w:val="single"/>
        </w:rPr>
      </w:pPr>
      <w:r w:rsidRPr="00FF585D">
        <w:rPr>
          <w:rFonts w:ascii="Times New Roman" w:hAnsi="Times New Roman"/>
          <w:i/>
          <w:color w:val="FF0000"/>
          <w:sz w:val="28"/>
          <w:szCs w:val="28"/>
          <w:u w:val="single"/>
        </w:rPr>
        <w:t>Условия осуществления  образовательного процесса</w:t>
      </w:r>
    </w:p>
    <w:p w:rsidR="002C31CD" w:rsidRPr="00590147" w:rsidRDefault="002C31CD" w:rsidP="00590147">
      <w:pPr>
        <w:ind w:firstLine="708"/>
        <w:jc w:val="both"/>
      </w:pPr>
    </w:p>
    <w:p w:rsidR="002C31CD" w:rsidRPr="006C56CC" w:rsidRDefault="002C31CD" w:rsidP="00590147">
      <w:pPr>
        <w:pStyle w:val="3"/>
        <w:spacing w:before="0" w:after="0"/>
        <w:ind w:firstLine="709"/>
        <w:jc w:val="center"/>
        <w:rPr>
          <w:rStyle w:val="FontStyle44"/>
          <w:rFonts w:ascii="Times New Roman" w:hAnsi="Times New Roman"/>
          <w:i/>
          <w:color w:val="0070C0"/>
          <w:sz w:val="24"/>
          <w:szCs w:val="24"/>
        </w:rPr>
      </w:pPr>
      <w:r w:rsidRPr="006C56CC">
        <w:rPr>
          <w:rStyle w:val="FontStyle44"/>
          <w:rFonts w:ascii="Times New Roman" w:hAnsi="Times New Roman"/>
          <w:i/>
          <w:color w:val="0070C0"/>
          <w:sz w:val="24"/>
          <w:szCs w:val="24"/>
        </w:rPr>
        <w:t xml:space="preserve">Учебно-материальная база, </w:t>
      </w:r>
      <w:r w:rsidR="00897E38" w:rsidRPr="006C56CC">
        <w:rPr>
          <w:rStyle w:val="FontStyle44"/>
          <w:rFonts w:ascii="Times New Roman" w:hAnsi="Times New Roman"/>
          <w:i/>
          <w:color w:val="0070C0"/>
          <w:sz w:val="24"/>
          <w:szCs w:val="24"/>
        </w:rPr>
        <w:t xml:space="preserve">оснащенность </w:t>
      </w:r>
      <w:r w:rsidRPr="006C56CC">
        <w:rPr>
          <w:rStyle w:val="FontStyle44"/>
          <w:rFonts w:ascii="Times New Roman" w:hAnsi="Times New Roman"/>
          <w:i/>
          <w:color w:val="0070C0"/>
          <w:sz w:val="24"/>
          <w:szCs w:val="24"/>
        </w:rPr>
        <w:t xml:space="preserve">и </w:t>
      </w:r>
      <w:r w:rsidR="00897E38" w:rsidRPr="006C56CC">
        <w:rPr>
          <w:rStyle w:val="FontStyle44"/>
          <w:rFonts w:ascii="Times New Roman" w:hAnsi="Times New Roman"/>
          <w:i/>
          <w:color w:val="0070C0"/>
          <w:sz w:val="24"/>
          <w:szCs w:val="24"/>
        </w:rPr>
        <w:t xml:space="preserve">благоустройство </w:t>
      </w:r>
    </w:p>
    <w:p w:rsidR="00786AD2" w:rsidRPr="00BC6D93" w:rsidRDefault="00786AD2" w:rsidP="002C31CD">
      <w:pPr>
        <w:ind w:firstLine="708"/>
        <w:jc w:val="both"/>
        <w:rPr>
          <w:spacing w:val="6"/>
        </w:rPr>
      </w:pPr>
      <w:r w:rsidRPr="00BC6D93">
        <w:rPr>
          <w:spacing w:val="6"/>
        </w:rPr>
        <w:t xml:space="preserve">Лицей расположен в </w:t>
      </w:r>
      <w:r w:rsidR="00CA35CD">
        <w:rPr>
          <w:spacing w:val="6"/>
        </w:rPr>
        <w:t>четырех</w:t>
      </w:r>
      <w:r w:rsidRPr="00BC6D93">
        <w:rPr>
          <w:spacing w:val="6"/>
        </w:rPr>
        <w:t xml:space="preserve"> типовых зданиях. </w:t>
      </w:r>
      <w:r w:rsidR="001A715D" w:rsidRPr="00BC6D93">
        <w:rPr>
          <w:spacing w:val="6"/>
        </w:rPr>
        <w:t>Образовательный</w:t>
      </w:r>
      <w:r w:rsidRPr="00BC6D93">
        <w:rPr>
          <w:spacing w:val="6"/>
        </w:rPr>
        <w:t xml:space="preserve"> процесс в полном объёме обеспечивается наличием необходимой материально-технической базы учебного заведения.</w:t>
      </w:r>
    </w:p>
    <w:p w:rsidR="00A766CF" w:rsidRPr="006C56CC" w:rsidRDefault="00A766CF" w:rsidP="00897E38">
      <w:pPr>
        <w:jc w:val="center"/>
        <w:rPr>
          <w:b/>
          <w:i/>
          <w:color w:val="0070C0"/>
        </w:rPr>
      </w:pPr>
      <w:r w:rsidRPr="006C56CC">
        <w:rPr>
          <w:b/>
          <w:i/>
          <w:color w:val="0070C0"/>
        </w:rPr>
        <w:t>Материально-техническая база</w:t>
      </w:r>
    </w:p>
    <w:p w:rsidR="000251FF" w:rsidRPr="000251FF" w:rsidRDefault="000251FF" w:rsidP="000251FF">
      <w:pPr>
        <w:jc w:val="center"/>
        <w:rPr>
          <w:b/>
          <w:i/>
          <w:color w:val="0070C0"/>
        </w:rPr>
      </w:pPr>
      <w:r w:rsidRPr="000251FF">
        <w:rPr>
          <w:b/>
          <w:i/>
          <w:color w:val="0070C0"/>
        </w:rPr>
        <w:t>Недвижимость лицея</w:t>
      </w:r>
    </w:p>
    <w:tbl>
      <w:tblPr>
        <w:tblW w:w="9136" w:type="dxa"/>
        <w:jc w:val="center"/>
        <w:tblCellSpacing w:w="0" w:type="dxa"/>
        <w:tblInd w:w="122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451"/>
        <w:gridCol w:w="1542"/>
        <w:gridCol w:w="2143"/>
      </w:tblGrid>
      <w:tr w:rsidR="00F800CD" w:rsidRPr="000251FF" w:rsidTr="00F800CD">
        <w:trPr>
          <w:tblCellSpacing w:w="0" w:type="dxa"/>
          <w:jc w:val="center"/>
        </w:trPr>
        <w:tc>
          <w:tcPr>
            <w:tcW w:w="5451"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r>
              <w:rPr>
                <w:color w:val="000000"/>
              </w:rPr>
              <w:t xml:space="preserve">                                </w:t>
            </w:r>
            <w:r w:rsidRPr="000251FF">
              <w:rPr>
                <w:color w:val="000000"/>
              </w:rPr>
              <w:t>Литер</w:t>
            </w:r>
          </w:p>
        </w:tc>
        <w:tc>
          <w:tcPr>
            <w:tcW w:w="1542"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Общая площадь</w:t>
            </w:r>
          </w:p>
        </w:tc>
        <w:tc>
          <w:tcPr>
            <w:tcW w:w="2143"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Год введения в эксплуатацию</w:t>
            </w:r>
          </w:p>
        </w:tc>
      </w:tr>
      <w:tr w:rsidR="00F800CD" w:rsidRPr="000251FF" w:rsidTr="00F800CD">
        <w:trPr>
          <w:tblCellSpacing w:w="0" w:type="dxa"/>
          <w:jc w:val="center"/>
        </w:trPr>
        <w:tc>
          <w:tcPr>
            <w:tcW w:w="5451"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r w:rsidRPr="000251FF">
              <w:rPr>
                <w:color w:val="000000"/>
              </w:rPr>
              <w:t>Трехэтажное здание  лицея (корпус А)</w:t>
            </w:r>
          </w:p>
        </w:tc>
        <w:tc>
          <w:tcPr>
            <w:tcW w:w="1542"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1693,9 кв. м</w:t>
            </w:r>
          </w:p>
        </w:tc>
        <w:tc>
          <w:tcPr>
            <w:tcW w:w="2143"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1957</w:t>
            </w:r>
          </w:p>
        </w:tc>
      </w:tr>
      <w:tr w:rsidR="00F800CD" w:rsidRPr="000251FF" w:rsidTr="00F800CD">
        <w:trPr>
          <w:tblCellSpacing w:w="0" w:type="dxa"/>
          <w:jc w:val="center"/>
        </w:trPr>
        <w:tc>
          <w:tcPr>
            <w:tcW w:w="5451"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r w:rsidRPr="000251FF">
              <w:rPr>
                <w:color w:val="000000"/>
              </w:rPr>
              <w:t>Трехэтажное здание   лицея (корпус Б)</w:t>
            </w:r>
          </w:p>
        </w:tc>
        <w:tc>
          <w:tcPr>
            <w:tcW w:w="1542"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2469,5 кв. м</w:t>
            </w:r>
          </w:p>
        </w:tc>
        <w:tc>
          <w:tcPr>
            <w:tcW w:w="2143"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1960</w:t>
            </w:r>
          </w:p>
        </w:tc>
      </w:tr>
      <w:tr w:rsidR="00F800CD" w:rsidRPr="000251FF" w:rsidTr="00F800CD">
        <w:trPr>
          <w:tblCellSpacing w:w="0" w:type="dxa"/>
          <w:jc w:val="center"/>
        </w:trPr>
        <w:tc>
          <w:tcPr>
            <w:tcW w:w="5451"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r w:rsidRPr="000251FF">
              <w:rPr>
                <w:color w:val="000000"/>
              </w:rPr>
              <w:t>Одноэтажное здание лицея (корпус В)</w:t>
            </w:r>
          </w:p>
        </w:tc>
        <w:tc>
          <w:tcPr>
            <w:tcW w:w="1542"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386,9 кв. м</w:t>
            </w:r>
          </w:p>
        </w:tc>
        <w:tc>
          <w:tcPr>
            <w:tcW w:w="2143"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1967</w:t>
            </w:r>
          </w:p>
        </w:tc>
      </w:tr>
      <w:tr w:rsidR="00F800CD" w:rsidRPr="000251FF" w:rsidTr="00F800CD">
        <w:trPr>
          <w:tblCellSpacing w:w="0" w:type="dxa"/>
          <w:jc w:val="center"/>
        </w:trPr>
        <w:tc>
          <w:tcPr>
            <w:tcW w:w="5451"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r w:rsidRPr="000251FF">
              <w:rPr>
                <w:color w:val="000000"/>
              </w:rPr>
              <w:t>Одноэтажное здание лицея (корпус Г)</w:t>
            </w:r>
          </w:p>
        </w:tc>
        <w:tc>
          <w:tcPr>
            <w:tcW w:w="1542"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159,3 кв. м</w:t>
            </w:r>
          </w:p>
        </w:tc>
        <w:tc>
          <w:tcPr>
            <w:tcW w:w="2143"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1967</w:t>
            </w:r>
          </w:p>
        </w:tc>
      </w:tr>
      <w:tr w:rsidR="00F800CD" w:rsidRPr="000251FF" w:rsidTr="00F800CD">
        <w:trPr>
          <w:tblCellSpacing w:w="0" w:type="dxa"/>
          <w:jc w:val="center"/>
        </w:trPr>
        <w:tc>
          <w:tcPr>
            <w:tcW w:w="5451"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r w:rsidRPr="000251FF">
              <w:rPr>
                <w:color w:val="000000"/>
              </w:rPr>
              <w:t xml:space="preserve">       Четыре здания</w:t>
            </w:r>
          </w:p>
        </w:tc>
        <w:tc>
          <w:tcPr>
            <w:tcW w:w="1542"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4709,6 кв. м</w:t>
            </w:r>
          </w:p>
        </w:tc>
        <w:tc>
          <w:tcPr>
            <w:tcW w:w="2143" w:type="dxa"/>
            <w:tcBorders>
              <w:top w:val="outset" w:sz="6" w:space="0" w:color="auto"/>
              <w:left w:val="outset" w:sz="6" w:space="0" w:color="auto"/>
              <w:bottom w:val="outset" w:sz="6" w:space="0" w:color="auto"/>
              <w:right w:val="outset" w:sz="6" w:space="0" w:color="auto"/>
            </w:tcBorders>
            <w:vAlign w:val="center"/>
            <w:hideMark/>
          </w:tcPr>
          <w:p w:rsidR="00F800CD" w:rsidRPr="000251FF" w:rsidRDefault="00F800CD" w:rsidP="000251FF">
            <w:pPr>
              <w:jc w:val="center"/>
            </w:pPr>
            <w:r w:rsidRPr="000251FF">
              <w:rPr>
                <w:color w:val="000000"/>
              </w:rPr>
              <w:t> </w:t>
            </w:r>
          </w:p>
        </w:tc>
      </w:tr>
    </w:tbl>
    <w:tbl>
      <w:tblPr>
        <w:tblStyle w:val="170"/>
        <w:tblW w:w="8233"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3980"/>
      </w:tblGrid>
      <w:tr w:rsidR="000251FF" w:rsidRPr="000251FF" w:rsidTr="000251FF">
        <w:trPr>
          <w:trHeight w:val="2453"/>
        </w:trPr>
        <w:tc>
          <w:tcPr>
            <w:tcW w:w="4253" w:type="dxa"/>
          </w:tcPr>
          <w:p w:rsidR="000251FF" w:rsidRPr="000251FF" w:rsidRDefault="000251FF" w:rsidP="00641505">
            <w:pPr>
              <w:spacing w:after="120"/>
              <w:jc w:val="both"/>
              <w:outlineLvl w:val="1"/>
              <w:rPr>
                <w:color w:val="050500"/>
              </w:rPr>
            </w:pPr>
            <w:r w:rsidRPr="000251FF">
              <w:rPr>
                <w:noProof/>
                <w:color w:val="050500"/>
              </w:rPr>
              <w:drawing>
                <wp:inline distT="0" distB="0" distL="0" distR="0" wp14:anchorId="39374191" wp14:editId="17DB1BA3">
                  <wp:extent cx="2419594" cy="1879600"/>
                  <wp:effectExtent l="38100" t="57150" r="19050" b="2540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39919" cy="1895389"/>
                          </a:xfrm>
                          <a:prstGeom prst="rect">
                            <a:avLst/>
                          </a:prstGeom>
                          <a:noFill/>
                          <a:scene3d>
                            <a:camera prst="orthographicFront"/>
                            <a:lightRig rig="threePt" dir="t"/>
                          </a:scene3d>
                          <a:sp3d>
                            <a:bevelT w="101600" prst="riblet"/>
                          </a:sp3d>
                        </pic:spPr>
                      </pic:pic>
                    </a:graphicData>
                  </a:graphic>
                </wp:inline>
              </w:drawing>
            </w:r>
          </w:p>
        </w:tc>
        <w:tc>
          <w:tcPr>
            <w:tcW w:w="3980" w:type="dxa"/>
          </w:tcPr>
          <w:p w:rsidR="000251FF" w:rsidRPr="000251FF" w:rsidRDefault="000251FF" w:rsidP="000251FF">
            <w:pPr>
              <w:spacing w:after="120"/>
              <w:jc w:val="both"/>
              <w:outlineLvl w:val="1"/>
              <w:rPr>
                <w:color w:val="050500"/>
              </w:rPr>
            </w:pPr>
            <w:r w:rsidRPr="000251FF">
              <w:rPr>
                <w:noProof/>
                <w:color w:val="050500"/>
              </w:rPr>
              <w:drawing>
                <wp:inline distT="0" distB="0" distL="0" distR="0" wp14:anchorId="4BC00C63" wp14:editId="21A81971">
                  <wp:extent cx="2446866" cy="2025459"/>
                  <wp:effectExtent l="38100" t="57150" r="29845" b="323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57343" cy="2034131"/>
                          </a:xfrm>
                          <a:prstGeom prst="rect">
                            <a:avLst/>
                          </a:prstGeom>
                          <a:noFill/>
                          <a:scene3d>
                            <a:camera prst="orthographicFront"/>
                            <a:lightRig rig="threePt" dir="t"/>
                          </a:scene3d>
                          <a:sp3d>
                            <a:bevelT w="101600" prst="riblet"/>
                          </a:sp3d>
                        </pic:spPr>
                      </pic:pic>
                    </a:graphicData>
                  </a:graphic>
                </wp:inline>
              </w:drawing>
            </w:r>
          </w:p>
        </w:tc>
      </w:tr>
      <w:tr w:rsidR="000251FF" w:rsidRPr="000251FF" w:rsidTr="000251FF">
        <w:trPr>
          <w:trHeight w:val="2453"/>
        </w:trPr>
        <w:tc>
          <w:tcPr>
            <w:tcW w:w="4253" w:type="dxa"/>
          </w:tcPr>
          <w:p w:rsidR="000251FF" w:rsidRPr="000251FF" w:rsidRDefault="000251FF" w:rsidP="000251FF">
            <w:pPr>
              <w:spacing w:after="120"/>
              <w:jc w:val="both"/>
              <w:outlineLvl w:val="1"/>
              <w:rPr>
                <w:noProof/>
                <w:color w:val="050500"/>
              </w:rPr>
            </w:pPr>
            <w:r w:rsidRPr="000251FF">
              <w:rPr>
                <w:noProof/>
                <w:color w:val="050500"/>
              </w:rPr>
              <w:lastRenderedPageBreak/>
              <w:drawing>
                <wp:inline distT="0" distB="0" distL="0" distR="0" wp14:anchorId="48E4D7F8" wp14:editId="0E3E2FB8">
                  <wp:extent cx="2002530" cy="1512000"/>
                  <wp:effectExtent l="57150" t="57150" r="36195" b="311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02530" cy="1512000"/>
                          </a:xfrm>
                          <a:prstGeom prst="rect">
                            <a:avLst/>
                          </a:prstGeom>
                          <a:noFill/>
                          <a:effectLst/>
                          <a:scene3d>
                            <a:camera prst="orthographicFront"/>
                            <a:lightRig rig="threePt" dir="t"/>
                          </a:scene3d>
                          <a:sp3d>
                            <a:bevelT w="101600" prst="riblet"/>
                          </a:sp3d>
                        </pic:spPr>
                      </pic:pic>
                    </a:graphicData>
                  </a:graphic>
                </wp:inline>
              </w:drawing>
            </w:r>
          </w:p>
        </w:tc>
        <w:tc>
          <w:tcPr>
            <w:tcW w:w="3980" w:type="dxa"/>
          </w:tcPr>
          <w:p w:rsidR="000251FF" w:rsidRPr="000251FF" w:rsidRDefault="000251FF" w:rsidP="000251FF">
            <w:pPr>
              <w:spacing w:after="120"/>
              <w:jc w:val="both"/>
              <w:outlineLvl w:val="1"/>
              <w:rPr>
                <w:noProof/>
                <w:color w:val="050500"/>
              </w:rPr>
            </w:pPr>
            <w:r w:rsidRPr="000251FF">
              <w:rPr>
                <w:noProof/>
                <w:color w:val="050500"/>
              </w:rPr>
              <w:drawing>
                <wp:inline distT="0" distB="0" distL="0" distR="0" wp14:anchorId="02B96B88" wp14:editId="1E5EF109">
                  <wp:extent cx="1957661" cy="1476000"/>
                  <wp:effectExtent l="38100" t="38100" r="24130" b="292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57661" cy="1476000"/>
                          </a:xfrm>
                          <a:prstGeom prst="rect">
                            <a:avLst/>
                          </a:prstGeom>
                          <a:noFill/>
                          <a:effectLst/>
                          <a:scene3d>
                            <a:camera prst="orthographicFront"/>
                            <a:lightRig rig="threePt" dir="t"/>
                          </a:scene3d>
                          <a:sp3d>
                            <a:bevelT w="101600" prst="riblet"/>
                          </a:sp3d>
                        </pic:spPr>
                      </pic:pic>
                    </a:graphicData>
                  </a:graphic>
                </wp:inline>
              </w:drawing>
            </w:r>
          </w:p>
        </w:tc>
      </w:tr>
    </w:tbl>
    <w:p w:rsidR="000251FF" w:rsidRPr="000251FF" w:rsidRDefault="000251FF" w:rsidP="000251FF">
      <w:pPr>
        <w:jc w:val="center"/>
        <w:rPr>
          <w:b/>
          <w:i/>
          <w:color w:val="0070C0"/>
        </w:rPr>
      </w:pPr>
      <w:r w:rsidRPr="000251FF">
        <w:rPr>
          <w:b/>
          <w:i/>
          <w:color w:val="0070C0"/>
        </w:rPr>
        <w:t xml:space="preserve">Проектная допустимая численность </w:t>
      </w:r>
      <w:proofErr w:type="gramStart"/>
      <w:r w:rsidRPr="000251FF">
        <w:rPr>
          <w:b/>
          <w:i/>
          <w:color w:val="0070C0"/>
        </w:rPr>
        <w:t>обучающихся</w:t>
      </w:r>
      <w:proofErr w:type="gramEnd"/>
      <w:r w:rsidRPr="000251FF">
        <w:rPr>
          <w:b/>
          <w:i/>
          <w:color w:val="0070C0"/>
        </w:rPr>
        <w:t>:</w:t>
      </w:r>
    </w:p>
    <w:tbl>
      <w:tblPr>
        <w:tblW w:w="8669" w:type="dxa"/>
        <w:jc w:val="center"/>
        <w:tblCellSpacing w:w="0" w:type="dxa"/>
        <w:tblInd w:w="907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55"/>
        <w:gridCol w:w="6214"/>
      </w:tblGrid>
      <w:tr w:rsidR="000251FF" w:rsidRPr="000251FF" w:rsidTr="00F800CD">
        <w:trPr>
          <w:tblCellSpacing w:w="0" w:type="dxa"/>
          <w:jc w:val="center"/>
        </w:trPr>
        <w:tc>
          <w:tcPr>
            <w:tcW w:w="2455"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Наименование здания</w:t>
            </w:r>
          </w:p>
        </w:tc>
        <w:tc>
          <w:tcPr>
            <w:tcW w:w="6214"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 xml:space="preserve">Численность </w:t>
            </w:r>
            <w:proofErr w:type="gramStart"/>
            <w:r w:rsidRPr="000251FF">
              <w:rPr>
                <w:color w:val="000000"/>
              </w:rPr>
              <w:t>обучающихся</w:t>
            </w:r>
            <w:proofErr w:type="gramEnd"/>
            <w:r w:rsidRPr="000251FF">
              <w:rPr>
                <w:color w:val="000000"/>
              </w:rPr>
              <w:t xml:space="preserve"> в одну смену</w:t>
            </w:r>
          </w:p>
        </w:tc>
      </w:tr>
      <w:tr w:rsidR="000251FF" w:rsidRPr="000251FF" w:rsidTr="00F800CD">
        <w:trPr>
          <w:tblCellSpacing w:w="0" w:type="dxa"/>
          <w:jc w:val="center"/>
        </w:trPr>
        <w:tc>
          <w:tcPr>
            <w:tcW w:w="2455"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Корпус</w:t>
            </w:r>
            <w:proofErr w:type="gramStart"/>
            <w:r w:rsidRPr="000251FF">
              <w:rPr>
                <w:color w:val="000000"/>
              </w:rPr>
              <w:t xml:space="preserve"> А</w:t>
            </w:r>
            <w:proofErr w:type="gramEnd"/>
          </w:p>
        </w:tc>
        <w:tc>
          <w:tcPr>
            <w:tcW w:w="6214"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ind w:right="1896"/>
            </w:pPr>
            <w:r w:rsidRPr="000251FF">
              <w:rPr>
                <w:color w:val="000000"/>
              </w:rPr>
              <w:t>400 человек</w:t>
            </w:r>
          </w:p>
        </w:tc>
      </w:tr>
      <w:tr w:rsidR="000251FF" w:rsidRPr="000251FF" w:rsidTr="00F800CD">
        <w:trPr>
          <w:tblCellSpacing w:w="0" w:type="dxa"/>
          <w:jc w:val="center"/>
        </w:trPr>
        <w:tc>
          <w:tcPr>
            <w:tcW w:w="2455"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Корпус</w:t>
            </w:r>
            <w:proofErr w:type="gramStart"/>
            <w:r w:rsidRPr="000251FF">
              <w:rPr>
                <w:color w:val="000000"/>
              </w:rPr>
              <w:t xml:space="preserve"> Б</w:t>
            </w:r>
            <w:proofErr w:type="gramEnd"/>
          </w:p>
        </w:tc>
        <w:tc>
          <w:tcPr>
            <w:tcW w:w="6214"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520 человек</w:t>
            </w:r>
          </w:p>
        </w:tc>
      </w:tr>
      <w:tr w:rsidR="000251FF" w:rsidRPr="000251FF" w:rsidTr="00F800CD">
        <w:trPr>
          <w:tblCellSpacing w:w="0" w:type="dxa"/>
          <w:jc w:val="center"/>
        </w:trPr>
        <w:tc>
          <w:tcPr>
            <w:tcW w:w="2455"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Корпус</w:t>
            </w:r>
            <w:proofErr w:type="gramStart"/>
            <w:r w:rsidRPr="000251FF">
              <w:rPr>
                <w:color w:val="000000"/>
              </w:rPr>
              <w:t xml:space="preserve"> В</w:t>
            </w:r>
            <w:proofErr w:type="gramEnd"/>
          </w:p>
        </w:tc>
        <w:tc>
          <w:tcPr>
            <w:tcW w:w="6214"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100 человек</w:t>
            </w:r>
          </w:p>
        </w:tc>
      </w:tr>
      <w:tr w:rsidR="000251FF" w:rsidRPr="000251FF" w:rsidTr="00F800CD">
        <w:trPr>
          <w:tblCellSpacing w:w="0" w:type="dxa"/>
          <w:jc w:val="center"/>
        </w:trPr>
        <w:tc>
          <w:tcPr>
            <w:tcW w:w="2455"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Корпус Г</w:t>
            </w:r>
          </w:p>
        </w:tc>
        <w:tc>
          <w:tcPr>
            <w:tcW w:w="6214"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50 человек</w:t>
            </w:r>
          </w:p>
        </w:tc>
      </w:tr>
    </w:tbl>
    <w:p w:rsidR="000251FF" w:rsidRDefault="000251FF" w:rsidP="000251FF">
      <w:pPr>
        <w:jc w:val="center"/>
        <w:rPr>
          <w:color w:val="050500"/>
        </w:rPr>
      </w:pPr>
      <w:r w:rsidRPr="000251FF">
        <w:rPr>
          <w:b/>
          <w:bCs/>
          <w:color w:val="000000"/>
        </w:rPr>
        <w:t> </w:t>
      </w:r>
      <w:r w:rsidRPr="000251FF">
        <w:rPr>
          <w:color w:val="050500"/>
        </w:rPr>
        <w:t xml:space="preserve"> </w:t>
      </w:r>
    </w:p>
    <w:p w:rsidR="000251FF" w:rsidRPr="000251FF" w:rsidRDefault="000251FF" w:rsidP="000251FF">
      <w:pPr>
        <w:jc w:val="center"/>
        <w:rPr>
          <w:b/>
          <w:i/>
          <w:color w:val="0070C0"/>
        </w:rPr>
      </w:pPr>
      <w:proofErr w:type="gramStart"/>
      <w:r w:rsidRPr="000251FF">
        <w:rPr>
          <w:b/>
          <w:i/>
          <w:color w:val="0070C0"/>
        </w:rPr>
        <w:t>Объекты обучения (учебные кабинеты</w:t>
      </w:r>
      <w:proofErr w:type="gramEnd"/>
    </w:p>
    <w:tbl>
      <w:tblPr>
        <w:tblW w:w="8805" w:type="dxa"/>
        <w:jc w:val="center"/>
        <w:tblCellSpacing w:w="0" w:type="dxa"/>
        <w:tblInd w:w="221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9"/>
        <w:gridCol w:w="1513"/>
        <w:gridCol w:w="5873"/>
      </w:tblGrid>
      <w:tr w:rsidR="000251FF" w:rsidRPr="000251FF" w:rsidTr="00F800CD">
        <w:trPr>
          <w:trHeight w:val="577"/>
          <w:tblCellSpacing w:w="0" w:type="dxa"/>
          <w:jc w:val="center"/>
        </w:trPr>
        <w:tc>
          <w:tcPr>
            <w:tcW w:w="1419"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w:t>
            </w:r>
          </w:p>
        </w:tc>
        <w:tc>
          <w:tcPr>
            <w:tcW w:w="151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Название корпуса</w:t>
            </w:r>
          </w:p>
        </w:tc>
        <w:tc>
          <w:tcPr>
            <w:tcW w:w="587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Количество оборудованных учебных кабинетов</w:t>
            </w:r>
          </w:p>
        </w:tc>
      </w:tr>
      <w:tr w:rsidR="000251FF" w:rsidRPr="000251FF" w:rsidTr="00F800CD">
        <w:trPr>
          <w:trHeight w:val="275"/>
          <w:tblCellSpacing w:w="0" w:type="dxa"/>
          <w:jc w:val="center"/>
        </w:trPr>
        <w:tc>
          <w:tcPr>
            <w:tcW w:w="1419"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151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корпус</w:t>
            </w:r>
            <w:proofErr w:type="gramStart"/>
            <w:r w:rsidRPr="000251FF">
              <w:rPr>
                <w:color w:val="000000"/>
              </w:rPr>
              <w:t xml:space="preserve"> А</w:t>
            </w:r>
            <w:proofErr w:type="gramEnd"/>
          </w:p>
        </w:tc>
        <w:tc>
          <w:tcPr>
            <w:tcW w:w="587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 13</w:t>
            </w:r>
          </w:p>
        </w:tc>
      </w:tr>
      <w:tr w:rsidR="000251FF" w:rsidRPr="000251FF" w:rsidTr="00F800CD">
        <w:trPr>
          <w:trHeight w:val="289"/>
          <w:tblCellSpacing w:w="0" w:type="dxa"/>
          <w:jc w:val="center"/>
        </w:trPr>
        <w:tc>
          <w:tcPr>
            <w:tcW w:w="1419"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2</w:t>
            </w:r>
          </w:p>
        </w:tc>
        <w:tc>
          <w:tcPr>
            <w:tcW w:w="151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корпус</w:t>
            </w:r>
            <w:proofErr w:type="gramStart"/>
            <w:r w:rsidRPr="000251FF">
              <w:rPr>
                <w:color w:val="000000"/>
              </w:rPr>
              <w:t xml:space="preserve"> Б</w:t>
            </w:r>
            <w:proofErr w:type="gramEnd"/>
          </w:p>
        </w:tc>
        <w:tc>
          <w:tcPr>
            <w:tcW w:w="587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 17</w:t>
            </w:r>
          </w:p>
        </w:tc>
      </w:tr>
      <w:tr w:rsidR="000251FF" w:rsidRPr="000251FF" w:rsidTr="00F800CD">
        <w:trPr>
          <w:trHeight w:val="289"/>
          <w:tblCellSpacing w:w="0" w:type="dxa"/>
          <w:jc w:val="center"/>
        </w:trPr>
        <w:tc>
          <w:tcPr>
            <w:tcW w:w="1419"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3</w:t>
            </w:r>
          </w:p>
        </w:tc>
        <w:tc>
          <w:tcPr>
            <w:tcW w:w="151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корпус</w:t>
            </w:r>
            <w:proofErr w:type="gramStart"/>
            <w:r w:rsidRPr="000251FF">
              <w:rPr>
                <w:color w:val="000000"/>
              </w:rPr>
              <w:t xml:space="preserve"> В</w:t>
            </w:r>
            <w:proofErr w:type="gramEnd"/>
          </w:p>
        </w:tc>
        <w:tc>
          <w:tcPr>
            <w:tcW w:w="587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 5</w:t>
            </w:r>
          </w:p>
        </w:tc>
      </w:tr>
      <w:tr w:rsidR="000251FF" w:rsidRPr="000251FF" w:rsidTr="00F800CD">
        <w:trPr>
          <w:trHeight w:val="289"/>
          <w:tblCellSpacing w:w="0" w:type="dxa"/>
          <w:jc w:val="center"/>
        </w:trPr>
        <w:tc>
          <w:tcPr>
            <w:tcW w:w="1419"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4</w:t>
            </w:r>
          </w:p>
        </w:tc>
        <w:tc>
          <w:tcPr>
            <w:tcW w:w="151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корпус Г</w:t>
            </w:r>
          </w:p>
        </w:tc>
        <w:tc>
          <w:tcPr>
            <w:tcW w:w="587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 2</w:t>
            </w:r>
          </w:p>
        </w:tc>
      </w:tr>
      <w:tr w:rsidR="000251FF" w:rsidRPr="000251FF" w:rsidTr="00F800CD">
        <w:trPr>
          <w:trHeight w:val="289"/>
          <w:tblCellSpacing w:w="0" w:type="dxa"/>
          <w:jc w:val="center"/>
        </w:trPr>
        <w:tc>
          <w:tcPr>
            <w:tcW w:w="2932" w:type="dxa"/>
            <w:gridSpan w:val="2"/>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Итого</w:t>
            </w:r>
          </w:p>
        </w:tc>
        <w:tc>
          <w:tcPr>
            <w:tcW w:w="5873"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 37</w:t>
            </w:r>
          </w:p>
        </w:tc>
      </w:tr>
    </w:tbl>
    <w:p w:rsidR="00F800CD" w:rsidRDefault="00F800CD" w:rsidP="000251FF">
      <w:pPr>
        <w:jc w:val="center"/>
        <w:rPr>
          <w:b/>
          <w:i/>
          <w:color w:val="0070C0"/>
        </w:rPr>
      </w:pPr>
    </w:p>
    <w:p w:rsidR="000251FF" w:rsidRPr="000251FF" w:rsidRDefault="000251FF" w:rsidP="000251FF">
      <w:pPr>
        <w:jc w:val="center"/>
        <w:rPr>
          <w:b/>
          <w:i/>
          <w:color w:val="0070C0"/>
        </w:rPr>
      </w:pPr>
      <w:r w:rsidRPr="000251FF">
        <w:rPr>
          <w:b/>
          <w:i/>
          <w:color w:val="0070C0"/>
        </w:rPr>
        <w:t>Оснащенность учебных кабинетов</w:t>
      </w:r>
    </w:p>
    <w:tbl>
      <w:tblPr>
        <w:tblW w:w="9187" w:type="dxa"/>
        <w:jc w:val="center"/>
        <w:tblCellSpacing w:w="0" w:type="dxa"/>
        <w:tblInd w:w="590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3"/>
        <w:gridCol w:w="2594"/>
        <w:gridCol w:w="83"/>
        <w:gridCol w:w="1376"/>
        <w:gridCol w:w="116"/>
        <w:gridCol w:w="401"/>
        <w:gridCol w:w="731"/>
        <w:gridCol w:w="114"/>
        <w:gridCol w:w="1334"/>
        <w:gridCol w:w="1905"/>
      </w:tblGrid>
      <w:tr w:rsidR="000251FF" w:rsidRPr="000251FF" w:rsidTr="000251FF">
        <w:trPr>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 xml:space="preserve">N </w:t>
            </w:r>
            <w:proofErr w:type="gramStart"/>
            <w:r w:rsidRPr="000251FF">
              <w:rPr>
                <w:color w:val="000000"/>
              </w:rPr>
              <w:t>п</w:t>
            </w:r>
            <w:proofErr w:type="gramEnd"/>
            <w:r w:rsidRPr="000251FF">
              <w:rPr>
                <w:color w:val="000000"/>
              </w:rPr>
              <w:t>/п</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rPr>
                <w:color w:val="000000"/>
              </w:rPr>
            </w:pPr>
            <w:r w:rsidRPr="000251FF">
              <w:rPr>
                <w:color w:val="000000"/>
              </w:rPr>
              <w:t>Назначение учебного кабинета</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Кол-во</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rPr>
                <w:color w:val="000000"/>
              </w:rPr>
            </w:pPr>
            <w:r w:rsidRPr="000251FF">
              <w:rPr>
                <w:color w:val="000000"/>
              </w:rPr>
              <w:t xml:space="preserve">Оснащенность  </w:t>
            </w:r>
          </w:p>
          <w:p w:rsidR="000251FF" w:rsidRPr="000251FF" w:rsidRDefault="000251FF" w:rsidP="000251FF">
            <w:pPr>
              <w:jc w:val="center"/>
            </w:pPr>
            <w:r w:rsidRPr="000251FF">
              <w:rPr>
                <w:color w:val="000000"/>
              </w:rPr>
              <w:t>УНП, ТСО</w:t>
            </w:r>
          </w:p>
        </w:tc>
        <w:tc>
          <w:tcPr>
            <w:tcW w:w="1038"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Обеспеченность ростовой мебелью</w:t>
            </w:r>
          </w:p>
        </w:tc>
      </w:tr>
      <w:tr w:rsidR="000251FF" w:rsidRPr="000251FF" w:rsidTr="000251FF">
        <w:trPr>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rPr>
                <w:color w:val="000000"/>
              </w:rPr>
            </w:pPr>
            <w:r w:rsidRPr="000251FF">
              <w:rPr>
                <w:color w:val="000000"/>
              </w:rPr>
              <w:t>Начальных классов</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17</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70%</w:t>
            </w:r>
          </w:p>
        </w:tc>
        <w:tc>
          <w:tcPr>
            <w:tcW w:w="1038"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 xml:space="preserve">  100%  </w:t>
            </w:r>
          </w:p>
        </w:tc>
      </w:tr>
      <w:tr w:rsidR="000251FF" w:rsidRPr="000251FF" w:rsidTr="000251FF">
        <w:trPr>
          <w:tblCellSpacing w:w="0" w:type="dxa"/>
          <w:jc w:val="center"/>
        </w:trPr>
        <w:tc>
          <w:tcPr>
            <w:tcW w:w="5000" w:type="pct"/>
            <w:gridSpan w:val="10"/>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both"/>
              <w:rPr>
                <w:color w:val="000000"/>
              </w:rPr>
            </w:pPr>
            <w:r w:rsidRPr="000251FF">
              <w:rPr>
                <w:noProof/>
                <w:color w:val="000000"/>
              </w:rPr>
              <w:drawing>
                <wp:inline distT="0" distB="0" distL="0" distR="0" wp14:anchorId="3B51BBB1" wp14:editId="499A427A">
                  <wp:extent cx="1706880" cy="1200567"/>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harpenSoften amount="31000"/>
                                    </a14:imgEffect>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1709063" cy="1202103"/>
                          </a:xfrm>
                          <a:prstGeom prst="rect">
                            <a:avLst/>
                          </a:prstGeom>
                          <a:noFill/>
                        </pic:spPr>
                      </pic:pic>
                    </a:graphicData>
                  </a:graphic>
                </wp:inline>
              </w:drawing>
            </w:r>
            <w:r w:rsidRPr="000251FF">
              <w:rPr>
                <w:noProof/>
                <w:color w:val="000000"/>
              </w:rPr>
              <w:drawing>
                <wp:inline distT="0" distB="0" distL="0" distR="0" wp14:anchorId="3DF51F9B" wp14:editId="7FCA5C9D">
                  <wp:extent cx="1981200" cy="120127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sharpenSoften amount="27000"/>
                                    </a14:imgEffect>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1979284" cy="1200113"/>
                          </a:xfrm>
                          <a:prstGeom prst="rect">
                            <a:avLst/>
                          </a:prstGeom>
                          <a:noFill/>
                        </pic:spPr>
                      </pic:pic>
                    </a:graphicData>
                  </a:graphic>
                </wp:inline>
              </w:drawing>
            </w:r>
            <w:r w:rsidR="005F7C99">
              <w:rPr>
                <w:noProof/>
                <w:color w:val="000000"/>
              </w:rPr>
              <w:drawing>
                <wp:inline distT="0" distB="0" distL="0" distR="0" wp14:anchorId="114FF50A" wp14:editId="437839CE">
                  <wp:extent cx="1794933" cy="117686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7" cstate="print">
                            <a:extLst>
                              <a:ext uri="{BEBA8EAE-BF5A-486C-A8C5-ECC9F3942E4B}">
                                <a14:imgProps xmlns:a14="http://schemas.microsoft.com/office/drawing/2010/main">
                                  <a14:imgLayer r:embed="rId128">
                                    <a14:imgEffect>
                                      <a14:sharpenSoften amount="41000"/>
                                    </a14:imgEffect>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1803829" cy="1182700"/>
                          </a:xfrm>
                          <a:prstGeom prst="rect">
                            <a:avLst/>
                          </a:prstGeom>
                          <a:noFill/>
                        </pic:spPr>
                      </pic:pic>
                    </a:graphicData>
                  </a:graphic>
                </wp:inline>
              </w:drawing>
            </w:r>
          </w:p>
        </w:tc>
      </w:tr>
      <w:tr w:rsidR="000251FF" w:rsidRPr="000251FF" w:rsidTr="000251FF">
        <w:trPr>
          <w:trHeight w:val="229"/>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2</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rPr>
                <w:color w:val="000000"/>
              </w:rPr>
            </w:pPr>
            <w:r w:rsidRPr="000251FF">
              <w:rPr>
                <w:color w:val="000000"/>
              </w:rPr>
              <w:t>Иностранного языка</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1</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80%</w:t>
            </w:r>
          </w:p>
        </w:tc>
        <w:tc>
          <w:tcPr>
            <w:tcW w:w="1038"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 xml:space="preserve">  100%  </w:t>
            </w:r>
          </w:p>
        </w:tc>
      </w:tr>
      <w:tr w:rsidR="000251FF" w:rsidRPr="000251FF" w:rsidTr="000251FF">
        <w:trPr>
          <w:trHeight w:val="229"/>
          <w:tblCellSpacing w:w="0" w:type="dxa"/>
          <w:jc w:val="center"/>
        </w:trPr>
        <w:tc>
          <w:tcPr>
            <w:tcW w:w="290"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Pr>
                <w:color w:val="000000"/>
              </w:rPr>
              <w:t>3</w:t>
            </w:r>
          </w:p>
        </w:tc>
        <w:tc>
          <w:tcPr>
            <w:tcW w:w="2206" w:type="pct"/>
            <w:gridSpan w:val="3"/>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Лингафонный кабинет</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1</w:t>
            </w:r>
          </w:p>
        </w:tc>
        <w:tc>
          <w:tcPr>
            <w:tcW w:w="1186" w:type="pct"/>
            <w:gridSpan w:val="3"/>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100%</w:t>
            </w:r>
          </w:p>
        </w:tc>
        <w:tc>
          <w:tcPr>
            <w:tcW w:w="1038"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  </w:t>
            </w:r>
          </w:p>
        </w:tc>
      </w:tr>
      <w:tr w:rsidR="000251FF" w:rsidRPr="000251FF" w:rsidTr="000251FF">
        <w:trPr>
          <w:trHeight w:val="2574"/>
          <w:tblCellSpacing w:w="0" w:type="dxa"/>
          <w:jc w:val="center"/>
        </w:trPr>
        <w:tc>
          <w:tcPr>
            <w:tcW w:w="2559" w:type="pct"/>
            <w:gridSpan w:val="5"/>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both"/>
              <w:rPr>
                <w:color w:val="000000"/>
              </w:rPr>
            </w:pPr>
            <w:r w:rsidRPr="000251FF">
              <w:rPr>
                <w:noProof/>
                <w:color w:val="000000"/>
              </w:rPr>
              <w:drawing>
                <wp:inline distT="0" distB="0" distL="0" distR="0" wp14:anchorId="764E5E03" wp14:editId="3779928D">
                  <wp:extent cx="2446020" cy="1508760"/>
                  <wp:effectExtent l="38100" t="57150" r="30480" b="3429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BEBA8EAE-BF5A-486C-A8C5-ECC9F3942E4B}">
                                <a14:imgProps xmlns:a14="http://schemas.microsoft.com/office/drawing/2010/main">
                                  <a14:imgLayer r:embed="rId130">
                                    <a14:imgEffect>
                                      <a14:sharpenSoften amount="44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451167" cy="1511935"/>
                          </a:xfrm>
                          <a:prstGeom prst="rect">
                            <a:avLst/>
                          </a:prstGeom>
                          <a:noFill/>
                          <a:scene3d>
                            <a:camera prst="orthographicFront"/>
                            <a:lightRig rig="threePt" dir="t"/>
                          </a:scene3d>
                          <a:sp3d>
                            <a:bevelT w="101600" prst="riblet"/>
                          </a:sp3d>
                        </pic:spPr>
                      </pic:pic>
                    </a:graphicData>
                  </a:graphic>
                </wp:inline>
              </w:drawing>
            </w:r>
          </w:p>
        </w:tc>
        <w:tc>
          <w:tcPr>
            <w:tcW w:w="2441" w:type="pct"/>
            <w:gridSpan w:val="5"/>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noProof/>
              </w:rPr>
              <w:drawing>
                <wp:inline distT="0" distB="0" distL="0" distR="0" wp14:anchorId="4DF7EFA2" wp14:editId="3BB0ED79">
                  <wp:extent cx="2319701" cy="1210733"/>
                  <wp:effectExtent l="38100" t="38100" r="23495" b="2794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BEBA8EAE-BF5A-486C-A8C5-ECC9F3942E4B}">
                                <a14:imgProps xmlns:a14="http://schemas.microsoft.com/office/drawing/2010/main">
                                  <a14:imgLayer r:embed="rId132">
                                    <a14:imgEffect>
                                      <a14:sharpenSoften amount="56000"/>
                                    </a14:imgEffect>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2319701" cy="1210733"/>
                          </a:xfrm>
                          <a:prstGeom prst="rect">
                            <a:avLst/>
                          </a:prstGeom>
                          <a:noFill/>
                          <a:scene3d>
                            <a:camera prst="orthographicFront"/>
                            <a:lightRig rig="threePt" dir="t"/>
                          </a:scene3d>
                          <a:sp3d>
                            <a:bevelT w="101600" prst="riblet"/>
                          </a:sp3d>
                        </pic:spPr>
                      </pic:pic>
                    </a:graphicData>
                  </a:graphic>
                </wp:inline>
              </w:drawing>
            </w:r>
          </w:p>
          <w:p w:rsidR="000251FF" w:rsidRPr="000251FF" w:rsidRDefault="000251FF" w:rsidP="000251FF">
            <w:pPr>
              <w:tabs>
                <w:tab w:val="left" w:pos="-8264"/>
              </w:tabs>
              <w:spacing w:after="200" w:line="276" w:lineRule="auto"/>
            </w:pPr>
          </w:p>
        </w:tc>
      </w:tr>
      <w:tr w:rsidR="000251FF" w:rsidRPr="000251FF" w:rsidTr="000251FF">
        <w:trPr>
          <w:trHeight w:val="223"/>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Pr>
                <w:color w:val="000000"/>
              </w:rPr>
              <w:t>4</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rPr>
                <w:color w:val="000000"/>
              </w:rPr>
            </w:pPr>
            <w:r w:rsidRPr="000251FF">
              <w:rPr>
                <w:color w:val="000000"/>
              </w:rPr>
              <w:t>Физики</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1</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90%</w:t>
            </w:r>
          </w:p>
        </w:tc>
        <w:tc>
          <w:tcPr>
            <w:tcW w:w="1038"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  </w:t>
            </w:r>
          </w:p>
        </w:tc>
      </w:tr>
      <w:tr w:rsidR="000251FF" w:rsidRPr="000251FF" w:rsidTr="000251FF">
        <w:trPr>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Pr>
                <w:color w:val="000000"/>
              </w:rPr>
              <w:t>5</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rPr>
                <w:color w:val="000000"/>
              </w:rPr>
            </w:pPr>
            <w:r w:rsidRPr="000251FF">
              <w:rPr>
                <w:color w:val="000000"/>
              </w:rPr>
              <w:t>Химии, биологии</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1</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78%</w:t>
            </w:r>
          </w:p>
        </w:tc>
        <w:tc>
          <w:tcPr>
            <w:tcW w:w="1038"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  </w:t>
            </w:r>
          </w:p>
        </w:tc>
      </w:tr>
      <w:tr w:rsidR="000251FF" w:rsidRPr="000251FF" w:rsidTr="000251FF">
        <w:trPr>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lastRenderedPageBreak/>
              <w:t>6</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both"/>
              <w:rPr>
                <w:color w:val="000000"/>
              </w:rPr>
            </w:pPr>
            <w:r w:rsidRPr="000251FF">
              <w:rPr>
                <w:color w:val="000000"/>
              </w:rPr>
              <w:t>Информатики</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2</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100%</w:t>
            </w:r>
          </w:p>
        </w:tc>
        <w:tc>
          <w:tcPr>
            <w:tcW w:w="1038"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  </w:t>
            </w:r>
          </w:p>
        </w:tc>
      </w:tr>
      <w:tr w:rsidR="000251FF" w:rsidRPr="000251FF" w:rsidTr="000251FF">
        <w:trPr>
          <w:tblCellSpacing w:w="0" w:type="dxa"/>
          <w:jc w:val="center"/>
        </w:trPr>
        <w:tc>
          <w:tcPr>
            <w:tcW w:w="1747" w:type="pct"/>
            <w:gridSpan w:val="3"/>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both"/>
              <w:rPr>
                <w:color w:val="000000"/>
              </w:rPr>
            </w:pPr>
            <w:r w:rsidRPr="000251FF">
              <w:rPr>
                <w:noProof/>
                <w:color w:val="000000"/>
              </w:rPr>
              <w:drawing>
                <wp:inline distT="0" distB="0" distL="0" distR="0" wp14:anchorId="0D9309B6" wp14:editId="5CE83AEC">
                  <wp:extent cx="1935480" cy="2057400"/>
                  <wp:effectExtent l="38100" t="38100" r="26670" b="1905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BEBA8EAE-BF5A-486C-A8C5-ECC9F3942E4B}">
                                <a14:imgProps xmlns:a14="http://schemas.microsoft.com/office/drawing/2010/main">
                                  <a14:imgLayer r:embed="rId134">
                                    <a14:imgEffect>
                                      <a14:sharpenSoften amount="32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952922" cy="2075941"/>
                          </a:xfrm>
                          <a:prstGeom prst="rect">
                            <a:avLst/>
                          </a:prstGeom>
                          <a:noFill/>
                          <a:scene3d>
                            <a:camera prst="orthographicFront"/>
                            <a:lightRig rig="threePt" dir="t"/>
                          </a:scene3d>
                          <a:sp3d>
                            <a:bevelT w="101600" prst="riblet"/>
                          </a:sp3d>
                        </pic:spPr>
                      </pic:pic>
                    </a:graphicData>
                  </a:graphic>
                </wp:inline>
              </w:drawing>
            </w:r>
          </w:p>
        </w:tc>
        <w:tc>
          <w:tcPr>
            <w:tcW w:w="1490" w:type="pct"/>
            <w:gridSpan w:val="5"/>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noProof/>
                <w:color w:val="000000"/>
              </w:rPr>
              <w:drawing>
                <wp:inline distT="0" distB="0" distL="0" distR="0" wp14:anchorId="5429453A" wp14:editId="4E51A593">
                  <wp:extent cx="1592580" cy="2095500"/>
                  <wp:effectExtent l="57150" t="38100" r="26670" b="1905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a:extLst>
                              <a:ext uri="{BEBA8EAE-BF5A-486C-A8C5-ECC9F3942E4B}">
                                <a14:imgProps xmlns:a14="http://schemas.microsoft.com/office/drawing/2010/main">
                                  <a14:imgLayer r:embed="rId136">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1591310" cy="2093829"/>
                          </a:xfrm>
                          <a:prstGeom prst="rect">
                            <a:avLst/>
                          </a:prstGeom>
                          <a:noFill/>
                          <a:scene3d>
                            <a:camera prst="orthographicFront"/>
                            <a:lightRig rig="threePt" dir="t"/>
                          </a:scene3d>
                          <a:sp3d>
                            <a:bevelT w="101600" prst="riblet"/>
                          </a:sp3d>
                        </pic:spPr>
                      </pic:pic>
                    </a:graphicData>
                  </a:graphic>
                </wp:inline>
              </w:drawing>
            </w:r>
          </w:p>
        </w:tc>
        <w:tc>
          <w:tcPr>
            <w:tcW w:w="1763"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noProof/>
                <w:color w:val="000000"/>
              </w:rPr>
              <w:drawing>
                <wp:inline distT="0" distB="0" distL="0" distR="0" wp14:anchorId="2D49DAA3" wp14:editId="055557B7">
                  <wp:extent cx="1935480" cy="2018593"/>
                  <wp:effectExtent l="57150" t="57150" r="26670" b="2032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BEBA8EAE-BF5A-486C-A8C5-ECC9F3942E4B}">
                                <a14:imgProps xmlns:a14="http://schemas.microsoft.com/office/drawing/2010/main">
                                  <a14:imgLayer r:embed="rId138">
                                    <a14:imgEffect>
                                      <a14:sharpenSoften amount="28000"/>
                                    </a14:imgEffect>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1933494" cy="2016522"/>
                          </a:xfrm>
                          <a:prstGeom prst="rect">
                            <a:avLst/>
                          </a:prstGeom>
                          <a:noFill/>
                          <a:scene3d>
                            <a:camera prst="orthographicFront"/>
                            <a:lightRig rig="threePt" dir="t"/>
                          </a:scene3d>
                          <a:sp3d>
                            <a:bevelT w="101600" prst="riblet"/>
                          </a:sp3d>
                        </pic:spPr>
                      </pic:pic>
                    </a:graphicData>
                  </a:graphic>
                </wp:inline>
              </w:drawing>
            </w:r>
          </w:p>
        </w:tc>
      </w:tr>
      <w:tr w:rsidR="000251FF" w:rsidRPr="000251FF" w:rsidTr="000251FF">
        <w:trPr>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7</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both"/>
              <w:rPr>
                <w:color w:val="000000"/>
              </w:rPr>
            </w:pPr>
            <w:r w:rsidRPr="000251FF">
              <w:rPr>
                <w:color w:val="000000"/>
              </w:rPr>
              <w:t>Математики</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5</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84%</w:t>
            </w:r>
          </w:p>
        </w:tc>
        <w:tc>
          <w:tcPr>
            <w:tcW w:w="1038"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  </w:t>
            </w:r>
          </w:p>
        </w:tc>
      </w:tr>
      <w:tr w:rsidR="000251FF" w:rsidRPr="000251FF" w:rsidTr="000251FF">
        <w:trPr>
          <w:tblCellSpacing w:w="0" w:type="dxa"/>
          <w:jc w:val="center"/>
        </w:trPr>
        <w:tc>
          <w:tcPr>
            <w:tcW w:w="1702"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both"/>
              <w:rPr>
                <w:color w:val="000000"/>
              </w:rPr>
            </w:pPr>
            <w:r w:rsidRPr="000251FF">
              <w:rPr>
                <w:noProof/>
                <w:color w:val="000000"/>
              </w:rPr>
              <w:drawing>
                <wp:inline distT="0" distB="0" distL="0" distR="0" wp14:anchorId="3612B94F" wp14:editId="075BDD86">
                  <wp:extent cx="1509056" cy="1417320"/>
                  <wp:effectExtent l="133350" t="152400" r="110490" b="12573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BEBA8EAE-BF5A-486C-A8C5-ECC9F3942E4B}">
                                <a14:imgProps xmlns:a14="http://schemas.microsoft.com/office/drawing/2010/main">
                                  <a14:imgLayer r:embed="rId140">
                                    <a14:imgEffect>
                                      <a14:sharpenSoften amount="57000"/>
                                    </a14:imgEffect>
                                  </a14:imgLayer>
                                </a14:imgProps>
                              </a:ext>
                              <a:ext uri="{28A0092B-C50C-407E-A947-70E740481C1C}">
                                <a14:useLocalDpi xmlns:a14="http://schemas.microsoft.com/office/drawing/2010/main" val="0"/>
                              </a:ext>
                            </a:extLst>
                          </a:blip>
                          <a:srcRect/>
                          <a:stretch>
                            <a:fillRect/>
                          </a:stretch>
                        </pic:blipFill>
                        <pic:spPr bwMode="auto">
                          <a:xfrm rot="21118372">
                            <a:off x="0" y="0"/>
                            <a:ext cx="1512232" cy="1420303"/>
                          </a:xfrm>
                          <a:prstGeom prst="rect">
                            <a:avLst/>
                          </a:prstGeom>
                          <a:noFill/>
                          <a:scene3d>
                            <a:camera prst="orthographicFront"/>
                            <a:lightRig rig="threePt" dir="t"/>
                          </a:scene3d>
                          <a:sp3d>
                            <a:bevelT w="101600" prst="riblet"/>
                          </a:sp3d>
                        </pic:spPr>
                      </pic:pic>
                    </a:graphicData>
                  </a:graphic>
                </wp:inline>
              </w:drawing>
            </w:r>
          </w:p>
        </w:tc>
        <w:tc>
          <w:tcPr>
            <w:tcW w:w="1473" w:type="pct"/>
            <w:gridSpan w:val="5"/>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both"/>
              <w:rPr>
                <w:color w:val="000000"/>
              </w:rPr>
            </w:pPr>
            <w:r w:rsidRPr="000251FF">
              <w:rPr>
                <w:noProof/>
                <w:color w:val="000000"/>
              </w:rPr>
              <w:drawing>
                <wp:inline distT="0" distB="0" distL="0" distR="0" wp14:anchorId="6A4E1EA4" wp14:editId="51FA65EC">
                  <wp:extent cx="1550353" cy="1409700"/>
                  <wp:effectExtent l="57150" t="57150" r="31115" b="1905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BEBA8EAE-BF5A-486C-A8C5-ECC9F3942E4B}">
                                <a14:imgProps xmlns:a14="http://schemas.microsoft.com/office/drawing/2010/main">
                                  <a14:imgLayer r:embed="rId142">
                                    <a14:imgEffect>
                                      <a14:sharpenSoften amount="37000"/>
                                    </a14:imgEffect>
                                  </a14:imgLayer>
                                </a14:imgProps>
                              </a:ext>
                              <a:ext uri="{28A0092B-C50C-407E-A947-70E740481C1C}">
                                <a14:useLocalDpi xmlns:a14="http://schemas.microsoft.com/office/drawing/2010/main" val="0"/>
                              </a:ext>
                            </a:extLst>
                          </a:blip>
                          <a:srcRect/>
                          <a:stretch>
                            <a:fillRect/>
                          </a:stretch>
                        </pic:blipFill>
                        <pic:spPr bwMode="auto">
                          <a:xfrm>
                            <a:off x="0" y="0"/>
                            <a:ext cx="1561509" cy="1419844"/>
                          </a:xfrm>
                          <a:prstGeom prst="rect">
                            <a:avLst/>
                          </a:prstGeom>
                          <a:noFill/>
                          <a:scene3d>
                            <a:camera prst="orthographicFront"/>
                            <a:lightRig rig="threePt" dir="t"/>
                          </a:scene3d>
                          <a:sp3d>
                            <a:bevelT w="101600" prst="riblet"/>
                          </a:sp3d>
                        </pic:spPr>
                      </pic:pic>
                    </a:graphicData>
                  </a:graphic>
                </wp:inline>
              </w:drawing>
            </w:r>
          </w:p>
        </w:tc>
        <w:tc>
          <w:tcPr>
            <w:tcW w:w="1825" w:type="pct"/>
            <w:gridSpan w:val="3"/>
            <w:tcBorders>
              <w:top w:val="outset" w:sz="6" w:space="0" w:color="auto"/>
              <w:left w:val="outset" w:sz="6" w:space="0" w:color="auto"/>
              <w:bottom w:val="outset" w:sz="6" w:space="0" w:color="auto"/>
              <w:right w:val="outset" w:sz="6" w:space="0" w:color="auto"/>
            </w:tcBorders>
          </w:tcPr>
          <w:p w:rsidR="000251FF" w:rsidRPr="000251FF" w:rsidRDefault="000251FF" w:rsidP="000251FF">
            <w:pPr>
              <w:ind w:right="83"/>
              <w:jc w:val="both"/>
              <w:rPr>
                <w:color w:val="000000"/>
              </w:rPr>
            </w:pPr>
            <w:r w:rsidRPr="000251FF">
              <w:rPr>
                <w:noProof/>
                <w:color w:val="000000"/>
              </w:rPr>
              <w:drawing>
                <wp:inline distT="0" distB="0" distL="0" distR="0" wp14:anchorId="0E25019A" wp14:editId="3CBB35E1">
                  <wp:extent cx="1572131" cy="1402080"/>
                  <wp:effectExtent l="133350" t="133350" r="104775" b="12192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extLst>
                              <a:ext uri="{BEBA8EAE-BF5A-486C-A8C5-ECC9F3942E4B}">
                                <a14:imgProps xmlns:a14="http://schemas.microsoft.com/office/drawing/2010/main">
                                  <a14:imgLayer r:embed="rId144">
                                    <a14:imgEffect>
                                      <a14:sharpenSoften amount="65000"/>
                                    </a14:imgEffect>
                                  </a14:imgLayer>
                                </a14:imgProps>
                              </a:ext>
                              <a:ext uri="{28A0092B-C50C-407E-A947-70E740481C1C}">
                                <a14:useLocalDpi xmlns:a14="http://schemas.microsoft.com/office/drawing/2010/main" val="0"/>
                              </a:ext>
                            </a:extLst>
                          </a:blip>
                          <a:srcRect/>
                          <a:stretch>
                            <a:fillRect/>
                          </a:stretch>
                        </pic:blipFill>
                        <pic:spPr bwMode="auto">
                          <a:xfrm rot="438826">
                            <a:off x="0" y="0"/>
                            <a:ext cx="1585659" cy="1414145"/>
                          </a:xfrm>
                          <a:prstGeom prst="rect">
                            <a:avLst/>
                          </a:prstGeom>
                          <a:noFill/>
                          <a:scene3d>
                            <a:camera prst="orthographicFront"/>
                            <a:lightRig rig="threePt" dir="t"/>
                          </a:scene3d>
                          <a:sp3d>
                            <a:bevelT w="101600" prst="riblet"/>
                          </a:sp3d>
                        </pic:spPr>
                      </pic:pic>
                    </a:graphicData>
                  </a:graphic>
                </wp:inline>
              </w:drawing>
            </w:r>
          </w:p>
        </w:tc>
      </w:tr>
      <w:tr w:rsidR="000251FF" w:rsidRPr="000251FF" w:rsidTr="000251FF">
        <w:trPr>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8</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rPr>
                <w:color w:val="000000"/>
              </w:rPr>
            </w:pPr>
            <w:r w:rsidRPr="000251FF">
              <w:rPr>
                <w:color w:val="000000"/>
              </w:rPr>
              <w:t xml:space="preserve">Русского языка </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4</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80%</w:t>
            </w:r>
          </w:p>
        </w:tc>
        <w:tc>
          <w:tcPr>
            <w:tcW w:w="1038"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  </w:t>
            </w:r>
          </w:p>
        </w:tc>
      </w:tr>
      <w:tr w:rsidR="000251FF" w:rsidRPr="000251FF" w:rsidTr="000251FF">
        <w:trPr>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9</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rPr>
                <w:color w:val="000000"/>
              </w:rPr>
            </w:pPr>
            <w:r w:rsidRPr="000251FF">
              <w:rPr>
                <w:color w:val="000000"/>
              </w:rPr>
              <w:t>Музыки, МХК</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1</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72%</w:t>
            </w:r>
          </w:p>
        </w:tc>
        <w:tc>
          <w:tcPr>
            <w:tcW w:w="1038"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  </w:t>
            </w:r>
          </w:p>
        </w:tc>
      </w:tr>
      <w:tr w:rsidR="000251FF" w:rsidRPr="000251FF" w:rsidTr="000251FF">
        <w:trPr>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10</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rPr>
                <w:color w:val="000000"/>
              </w:rPr>
            </w:pPr>
            <w:r w:rsidRPr="000251FF">
              <w:rPr>
                <w:color w:val="000000"/>
              </w:rPr>
              <w:t>Истории</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1</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67%</w:t>
            </w:r>
          </w:p>
        </w:tc>
        <w:tc>
          <w:tcPr>
            <w:tcW w:w="1038"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  </w:t>
            </w:r>
          </w:p>
        </w:tc>
      </w:tr>
      <w:tr w:rsidR="000251FF" w:rsidRPr="000251FF" w:rsidTr="000251FF">
        <w:trPr>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11</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rPr>
                <w:color w:val="000000"/>
              </w:rPr>
            </w:pPr>
            <w:r w:rsidRPr="000251FF">
              <w:rPr>
                <w:color w:val="000000"/>
              </w:rPr>
              <w:t>Технология</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2</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60%</w:t>
            </w:r>
          </w:p>
        </w:tc>
        <w:tc>
          <w:tcPr>
            <w:tcW w:w="1038"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  </w:t>
            </w:r>
          </w:p>
        </w:tc>
      </w:tr>
      <w:tr w:rsidR="000251FF" w:rsidRPr="000251FF" w:rsidTr="000251FF">
        <w:trPr>
          <w:tblCellSpacing w:w="0" w:type="dxa"/>
          <w:jc w:val="center"/>
        </w:trPr>
        <w:tc>
          <w:tcPr>
            <w:tcW w:w="5000" w:type="pct"/>
            <w:gridSpan w:val="10"/>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noProof/>
                <w:color w:val="000000"/>
              </w:rPr>
              <w:drawing>
                <wp:inline distT="0" distB="0" distL="0" distR="0" wp14:anchorId="750ED6C5" wp14:editId="55524232">
                  <wp:extent cx="5128260" cy="1394460"/>
                  <wp:effectExtent l="57150" t="57150" r="34290" b="3429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a:extLst>
                              <a:ext uri="{BEBA8EAE-BF5A-486C-A8C5-ECC9F3942E4B}">
                                <a14:imgProps xmlns:a14="http://schemas.microsoft.com/office/drawing/2010/main">
                                  <a14:imgLayer r:embed="rId146">
                                    <a14:imgEffect>
                                      <a14:sharpenSoften amount="57000"/>
                                    </a14:imgEffect>
                                  </a14:imgLayer>
                                </a14:imgProps>
                              </a:ext>
                              <a:ext uri="{28A0092B-C50C-407E-A947-70E740481C1C}">
                                <a14:useLocalDpi xmlns:a14="http://schemas.microsoft.com/office/drawing/2010/main" val="0"/>
                              </a:ext>
                            </a:extLst>
                          </a:blip>
                          <a:srcRect/>
                          <a:stretch>
                            <a:fillRect/>
                          </a:stretch>
                        </pic:blipFill>
                        <pic:spPr bwMode="auto">
                          <a:xfrm>
                            <a:off x="0" y="0"/>
                            <a:ext cx="5131956" cy="1395465"/>
                          </a:xfrm>
                          <a:prstGeom prst="rect">
                            <a:avLst/>
                          </a:prstGeom>
                          <a:noFill/>
                          <a:scene3d>
                            <a:camera prst="orthographicFront"/>
                            <a:lightRig rig="threePt" dir="t"/>
                          </a:scene3d>
                          <a:sp3d>
                            <a:bevelT w="101600" prst="riblet"/>
                          </a:sp3d>
                        </pic:spPr>
                      </pic:pic>
                    </a:graphicData>
                  </a:graphic>
                </wp:inline>
              </w:drawing>
            </w:r>
          </w:p>
        </w:tc>
      </w:tr>
      <w:tr w:rsidR="000251FF" w:rsidRPr="000251FF" w:rsidTr="000251FF">
        <w:trPr>
          <w:tblCellSpacing w:w="0" w:type="dxa"/>
          <w:jc w:val="center"/>
        </w:trPr>
        <w:tc>
          <w:tcPr>
            <w:tcW w:w="29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12</w:t>
            </w:r>
          </w:p>
        </w:tc>
        <w:tc>
          <w:tcPr>
            <w:tcW w:w="220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ind w:left="1253"/>
              <w:jc w:val="center"/>
              <w:rPr>
                <w:color w:val="000000"/>
              </w:rPr>
            </w:pPr>
            <w:r w:rsidRPr="000251FF">
              <w:rPr>
                <w:color w:val="000000"/>
              </w:rPr>
              <w:t>География</w:t>
            </w:r>
          </w:p>
        </w:tc>
        <w:tc>
          <w:tcPr>
            <w:tcW w:w="281" w:type="pct"/>
            <w:gridSpan w:val="2"/>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pPr>
            <w:r w:rsidRPr="000251FF">
              <w:rPr>
                <w:color w:val="000000"/>
              </w:rPr>
              <w:t>1</w:t>
            </w:r>
          </w:p>
        </w:tc>
        <w:tc>
          <w:tcPr>
            <w:tcW w:w="1186" w:type="pct"/>
            <w:gridSpan w:val="3"/>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50%</w:t>
            </w:r>
          </w:p>
        </w:tc>
        <w:tc>
          <w:tcPr>
            <w:tcW w:w="1038" w:type="pct"/>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  </w:t>
            </w:r>
          </w:p>
        </w:tc>
      </w:tr>
    </w:tbl>
    <w:p w:rsidR="000251FF" w:rsidRPr="000251FF" w:rsidRDefault="000251FF" w:rsidP="000251FF">
      <w:pPr>
        <w:shd w:val="clear" w:color="auto" w:fill="FFFFFF"/>
        <w:spacing w:after="120"/>
        <w:jc w:val="center"/>
        <w:outlineLvl w:val="1"/>
        <w:rPr>
          <w:color w:val="050500"/>
        </w:rPr>
      </w:pPr>
    </w:p>
    <w:p w:rsidR="000251FF" w:rsidRPr="000251FF" w:rsidRDefault="000251FF" w:rsidP="000251FF">
      <w:pPr>
        <w:jc w:val="center"/>
        <w:rPr>
          <w:b/>
          <w:i/>
          <w:color w:val="0070C0"/>
        </w:rPr>
      </w:pPr>
      <w:r w:rsidRPr="000251FF">
        <w:rPr>
          <w:b/>
          <w:i/>
          <w:color w:val="0070C0"/>
        </w:rPr>
        <w:t xml:space="preserve"> Учебные кабинеты  для проведения лабораторных и практических работ</w:t>
      </w:r>
    </w:p>
    <w:tbl>
      <w:tblPr>
        <w:tblW w:w="9164" w:type="dxa"/>
        <w:jc w:val="center"/>
        <w:tblCellSpacing w:w="0" w:type="dxa"/>
        <w:tblInd w:w="32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48"/>
        <w:gridCol w:w="3317"/>
        <w:gridCol w:w="466"/>
        <w:gridCol w:w="401"/>
        <w:gridCol w:w="1576"/>
        <w:gridCol w:w="2656"/>
      </w:tblGrid>
      <w:tr w:rsidR="000251FF" w:rsidRPr="000251FF" w:rsidTr="00F800CD">
        <w:trPr>
          <w:tblCellSpacing w:w="0" w:type="dxa"/>
          <w:jc w:val="center"/>
        </w:trPr>
        <w:tc>
          <w:tcPr>
            <w:tcW w:w="408"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spacing w:before="75" w:after="75"/>
              <w:jc w:val="center"/>
            </w:pPr>
            <w:r w:rsidRPr="000251FF">
              <w:rPr>
                <w:color w:val="000000"/>
              </w:rPr>
              <w:t xml:space="preserve">N </w:t>
            </w:r>
            <w:proofErr w:type="gramStart"/>
            <w:r w:rsidRPr="000251FF">
              <w:rPr>
                <w:color w:val="000000"/>
              </w:rPr>
              <w:t>п</w:t>
            </w:r>
            <w:proofErr w:type="gramEnd"/>
            <w:r w:rsidRPr="000251FF">
              <w:rPr>
                <w:color w:val="000000"/>
              </w:rPr>
              <w:t>/п</w:t>
            </w:r>
          </w:p>
        </w:tc>
        <w:tc>
          <w:tcPr>
            <w:tcW w:w="181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spacing w:before="75" w:after="75"/>
              <w:jc w:val="center"/>
            </w:pPr>
            <w:r w:rsidRPr="000251FF">
              <w:rPr>
                <w:color w:val="000000"/>
              </w:rPr>
              <w:t>Название учебного кабинета</w:t>
            </w:r>
          </w:p>
        </w:tc>
        <w:tc>
          <w:tcPr>
            <w:tcW w:w="473" w:type="pct"/>
            <w:gridSpan w:val="2"/>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spacing w:before="75" w:after="75"/>
              <w:jc w:val="center"/>
            </w:pPr>
            <w:r w:rsidRPr="000251FF">
              <w:rPr>
                <w:color w:val="000000"/>
              </w:rPr>
              <w:t>Кол-во</w:t>
            </w:r>
          </w:p>
        </w:tc>
        <w:tc>
          <w:tcPr>
            <w:tcW w:w="86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spacing w:before="75" w:after="75"/>
              <w:jc w:val="center"/>
            </w:pPr>
            <w:r w:rsidRPr="000251FF">
              <w:rPr>
                <w:color w:val="000000"/>
              </w:rPr>
              <w:t>Информация об учебной лаборатории</w:t>
            </w:r>
          </w:p>
        </w:tc>
        <w:tc>
          <w:tcPr>
            <w:tcW w:w="145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spacing w:before="75" w:after="75"/>
              <w:jc w:val="center"/>
            </w:pPr>
            <w:r w:rsidRPr="000251FF">
              <w:rPr>
                <w:color w:val="000000"/>
              </w:rPr>
              <w:t>Обеспеченность оборудованием для лабораторных и практических работ</w:t>
            </w:r>
          </w:p>
        </w:tc>
      </w:tr>
      <w:tr w:rsidR="000251FF" w:rsidRPr="000251FF" w:rsidTr="00F800CD">
        <w:trPr>
          <w:tblCellSpacing w:w="0" w:type="dxa"/>
          <w:jc w:val="center"/>
        </w:trPr>
        <w:tc>
          <w:tcPr>
            <w:tcW w:w="408"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181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Физики</w:t>
            </w:r>
          </w:p>
        </w:tc>
        <w:tc>
          <w:tcPr>
            <w:tcW w:w="473" w:type="pct"/>
            <w:gridSpan w:val="2"/>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86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Имеется</w:t>
            </w:r>
          </w:p>
        </w:tc>
        <w:tc>
          <w:tcPr>
            <w:tcW w:w="145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100%  </w:t>
            </w:r>
          </w:p>
        </w:tc>
      </w:tr>
      <w:tr w:rsidR="000251FF" w:rsidRPr="000251FF" w:rsidTr="00F800CD">
        <w:trPr>
          <w:tblCellSpacing w:w="0" w:type="dxa"/>
          <w:jc w:val="center"/>
        </w:trPr>
        <w:tc>
          <w:tcPr>
            <w:tcW w:w="408"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2</w:t>
            </w:r>
          </w:p>
        </w:tc>
        <w:tc>
          <w:tcPr>
            <w:tcW w:w="181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r w:rsidRPr="000251FF">
              <w:rPr>
                <w:color w:val="000000"/>
              </w:rPr>
              <w:t>Химии, биологии</w:t>
            </w:r>
          </w:p>
        </w:tc>
        <w:tc>
          <w:tcPr>
            <w:tcW w:w="473" w:type="pct"/>
            <w:gridSpan w:val="2"/>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86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Имеется</w:t>
            </w:r>
          </w:p>
        </w:tc>
        <w:tc>
          <w:tcPr>
            <w:tcW w:w="145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70%  </w:t>
            </w:r>
          </w:p>
        </w:tc>
      </w:tr>
      <w:tr w:rsidR="000251FF" w:rsidRPr="000251FF" w:rsidTr="00F800CD">
        <w:trPr>
          <w:tblCellSpacing w:w="0" w:type="dxa"/>
          <w:jc w:val="center"/>
        </w:trPr>
        <w:tc>
          <w:tcPr>
            <w:tcW w:w="2472" w:type="pct"/>
            <w:gridSpan w:val="3"/>
            <w:tcBorders>
              <w:top w:val="outset" w:sz="6" w:space="0" w:color="auto"/>
              <w:left w:val="outset" w:sz="6" w:space="0" w:color="auto"/>
              <w:bottom w:val="outset" w:sz="6" w:space="0" w:color="auto"/>
              <w:right w:val="outset" w:sz="6" w:space="0" w:color="auto"/>
            </w:tcBorders>
          </w:tcPr>
          <w:p w:rsidR="000251FF" w:rsidRPr="000251FF" w:rsidRDefault="000251FF" w:rsidP="000251FF">
            <w:pPr>
              <w:spacing w:before="75" w:after="75"/>
              <w:jc w:val="both"/>
              <w:rPr>
                <w:color w:val="000000"/>
              </w:rPr>
            </w:pPr>
            <w:r w:rsidRPr="000251FF">
              <w:rPr>
                <w:noProof/>
                <w:color w:val="000000"/>
              </w:rPr>
              <w:lastRenderedPageBreak/>
              <w:drawing>
                <wp:inline distT="0" distB="0" distL="0" distR="0" wp14:anchorId="4FC250F4" wp14:editId="6CA883D8">
                  <wp:extent cx="2766060" cy="1523722"/>
                  <wp:effectExtent l="38100" t="38100" r="34290" b="1968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sharpenSoften amount="6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766503" cy="1523966"/>
                          </a:xfrm>
                          <a:prstGeom prst="rect">
                            <a:avLst/>
                          </a:prstGeom>
                          <a:noFill/>
                          <a:scene3d>
                            <a:camera prst="orthographicFront"/>
                            <a:lightRig rig="threePt" dir="t"/>
                          </a:scene3d>
                          <a:sp3d>
                            <a:bevelT w="101600" prst="riblet"/>
                          </a:sp3d>
                        </pic:spPr>
                      </pic:pic>
                    </a:graphicData>
                  </a:graphic>
                </wp:inline>
              </w:drawing>
            </w:r>
          </w:p>
        </w:tc>
        <w:tc>
          <w:tcPr>
            <w:tcW w:w="2528" w:type="pct"/>
            <w:gridSpan w:val="3"/>
            <w:tcBorders>
              <w:top w:val="outset" w:sz="6" w:space="0" w:color="auto"/>
              <w:left w:val="outset" w:sz="6" w:space="0" w:color="auto"/>
              <w:bottom w:val="outset" w:sz="6" w:space="0" w:color="auto"/>
              <w:right w:val="outset" w:sz="6" w:space="0" w:color="auto"/>
            </w:tcBorders>
          </w:tcPr>
          <w:p w:rsidR="000251FF" w:rsidRPr="000251FF" w:rsidRDefault="000251FF" w:rsidP="000251FF">
            <w:pPr>
              <w:spacing w:before="75" w:after="75"/>
              <w:jc w:val="both"/>
              <w:rPr>
                <w:color w:val="000000"/>
              </w:rPr>
            </w:pPr>
            <w:r w:rsidRPr="000251FF">
              <w:rPr>
                <w:noProof/>
                <w:color w:val="000000"/>
              </w:rPr>
              <w:drawing>
                <wp:inline distT="0" distB="0" distL="0" distR="0" wp14:anchorId="17D6E231" wp14:editId="29B03ADC">
                  <wp:extent cx="2697480" cy="1524000"/>
                  <wp:effectExtent l="57150" t="57150" r="26670" b="3810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sharpenSoften amount="6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701675" cy="1526370"/>
                          </a:xfrm>
                          <a:prstGeom prst="rect">
                            <a:avLst/>
                          </a:prstGeom>
                          <a:noFill/>
                          <a:scene3d>
                            <a:camera prst="orthographicFront"/>
                            <a:lightRig rig="threePt" dir="t"/>
                          </a:scene3d>
                          <a:sp3d>
                            <a:bevelT w="101600" prst="riblet"/>
                          </a:sp3d>
                        </pic:spPr>
                      </pic:pic>
                    </a:graphicData>
                  </a:graphic>
                </wp:inline>
              </w:drawing>
            </w:r>
          </w:p>
        </w:tc>
      </w:tr>
      <w:tr w:rsidR="000251FF" w:rsidRPr="000251FF" w:rsidTr="00F800CD">
        <w:trPr>
          <w:tblCellSpacing w:w="0" w:type="dxa"/>
          <w:jc w:val="center"/>
        </w:trPr>
        <w:tc>
          <w:tcPr>
            <w:tcW w:w="408"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3</w:t>
            </w:r>
          </w:p>
        </w:tc>
        <w:tc>
          <w:tcPr>
            <w:tcW w:w="181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Технология</w:t>
            </w:r>
          </w:p>
        </w:tc>
        <w:tc>
          <w:tcPr>
            <w:tcW w:w="473" w:type="pct"/>
            <w:gridSpan w:val="2"/>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2</w:t>
            </w:r>
          </w:p>
        </w:tc>
        <w:tc>
          <w:tcPr>
            <w:tcW w:w="86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Имеется</w:t>
            </w:r>
          </w:p>
        </w:tc>
        <w:tc>
          <w:tcPr>
            <w:tcW w:w="145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70%</w:t>
            </w:r>
          </w:p>
        </w:tc>
      </w:tr>
      <w:tr w:rsidR="000251FF" w:rsidRPr="000251FF" w:rsidTr="00F800CD">
        <w:trPr>
          <w:tblCellSpacing w:w="0" w:type="dxa"/>
          <w:jc w:val="center"/>
        </w:trPr>
        <w:tc>
          <w:tcPr>
            <w:tcW w:w="408"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4</w:t>
            </w:r>
          </w:p>
        </w:tc>
        <w:tc>
          <w:tcPr>
            <w:tcW w:w="181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География</w:t>
            </w:r>
          </w:p>
        </w:tc>
        <w:tc>
          <w:tcPr>
            <w:tcW w:w="473" w:type="pct"/>
            <w:gridSpan w:val="2"/>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86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w:t>
            </w:r>
          </w:p>
        </w:tc>
        <w:tc>
          <w:tcPr>
            <w:tcW w:w="1450" w:type="pct"/>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40%</w:t>
            </w:r>
          </w:p>
        </w:tc>
      </w:tr>
    </w:tbl>
    <w:p w:rsidR="000251FF" w:rsidRPr="000251FF" w:rsidRDefault="000251FF" w:rsidP="000251FF">
      <w:pPr>
        <w:shd w:val="clear" w:color="auto" w:fill="FFFFFF"/>
        <w:spacing w:after="120"/>
        <w:jc w:val="center"/>
        <w:outlineLvl w:val="1"/>
        <w:rPr>
          <w:color w:val="050500"/>
        </w:rPr>
      </w:pPr>
    </w:p>
    <w:p w:rsidR="000251FF" w:rsidRPr="000251FF" w:rsidRDefault="000251FF" w:rsidP="000251FF">
      <w:pPr>
        <w:jc w:val="center"/>
        <w:rPr>
          <w:b/>
          <w:i/>
          <w:color w:val="0070C0"/>
        </w:rPr>
      </w:pPr>
      <w:r w:rsidRPr="000251FF">
        <w:rPr>
          <w:b/>
          <w:i/>
          <w:color w:val="0070C0"/>
        </w:rPr>
        <w:t>Объекты обучения и воспитания</w:t>
      </w:r>
    </w:p>
    <w:tbl>
      <w:tblPr>
        <w:tblW w:w="8713" w:type="dxa"/>
        <w:jc w:val="center"/>
        <w:tblCellSpacing w:w="0" w:type="dxa"/>
        <w:tblInd w:w="15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57"/>
        <w:gridCol w:w="5166"/>
        <w:gridCol w:w="1376"/>
        <w:gridCol w:w="1614"/>
      </w:tblGrid>
      <w:tr w:rsidR="000251FF" w:rsidRPr="000251FF" w:rsidTr="000251FF">
        <w:trPr>
          <w:tblCellSpacing w:w="0" w:type="dxa"/>
          <w:jc w:val="center"/>
        </w:trPr>
        <w:tc>
          <w:tcPr>
            <w:tcW w:w="557"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w:t>
            </w:r>
          </w:p>
        </w:tc>
        <w:tc>
          <w:tcPr>
            <w:tcW w:w="5166"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Наименование объекта обучения и воспитания</w:t>
            </w:r>
          </w:p>
        </w:tc>
        <w:tc>
          <w:tcPr>
            <w:tcW w:w="1376"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Количество объектов</w:t>
            </w:r>
          </w:p>
        </w:tc>
        <w:tc>
          <w:tcPr>
            <w:tcW w:w="1614" w:type="dxa"/>
            <w:tcBorders>
              <w:top w:val="outset" w:sz="6" w:space="0" w:color="auto"/>
              <w:left w:val="outset" w:sz="6" w:space="0" w:color="auto"/>
              <w:bottom w:val="outset" w:sz="6" w:space="0" w:color="auto"/>
              <w:right w:val="outset" w:sz="6" w:space="0" w:color="auto"/>
            </w:tcBorders>
          </w:tcPr>
          <w:p w:rsidR="000251FF" w:rsidRPr="000251FF" w:rsidRDefault="000251FF" w:rsidP="000251FF">
            <w:pPr>
              <w:rPr>
                <w:color w:val="000000"/>
              </w:rPr>
            </w:pPr>
            <w:r w:rsidRPr="000251FF">
              <w:rPr>
                <w:color w:val="000000"/>
              </w:rPr>
              <w:t>Количество мест</w:t>
            </w:r>
          </w:p>
        </w:tc>
      </w:tr>
      <w:tr w:rsidR="000251FF" w:rsidRPr="000251FF" w:rsidTr="000251FF">
        <w:trPr>
          <w:tblCellSpacing w:w="0" w:type="dxa"/>
          <w:jc w:val="center"/>
        </w:trPr>
        <w:tc>
          <w:tcPr>
            <w:tcW w:w="557"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5166"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Информационно-компьютерный центр</w:t>
            </w:r>
          </w:p>
        </w:tc>
        <w:tc>
          <w:tcPr>
            <w:tcW w:w="1376"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1614" w:type="dxa"/>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6</w:t>
            </w:r>
          </w:p>
        </w:tc>
      </w:tr>
      <w:tr w:rsidR="000251FF" w:rsidRPr="000251FF" w:rsidTr="000251FF">
        <w:trPr>
          <w:tblCellSpacing w:w="0" w:type="dxa"/>
          <w:jc w:val="center"/>
        </w:trPr>
        <w:tc>
          <w:tcPr>
            <w:tcW w:w="557"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2</w:t>
            </w:r>
          </w:p>
        </w:tc>
        <w:tc>
          <w:tcPr>
            <w:tcW w:w="5166"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Информационно-библиотечный центр</w:t>
            </w:r>
          </w:p>
        </w:tc>
        <w:tc>
          <w:tcPr>
            <w:tcW w:w="1376"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1614" w:type="dxa"/>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18</w:t>
            </w:r>
          </w:p>
        </w:tc>
      </w:tr>
      <w:tr w:rsidR="000251FF" w:rsidRPr="000251FF" w:rsidTr="000251FF">
        <w:trPr>
          <w:tblCellSpacing w:w="0" w:type="dxa"/>
          <w:jc w:val="center"/>
        </w:trPr>
        <w:tc>
          <w:tcPr>
            <w:tcW w:w="557"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3</w:t>
            </w:r>
          </w:p>
        </w:tc>
        <w:tc>
          <w:tcPr>
            <w:tcW w:w="5166"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Актовый зал</w:t>
            </w:r>
          </w:p>
        </w:tc>
        <w:tc>
          <w:tcPr>
            <w:tcW w:w="1376"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1614" w:type="dxa"/>
            <w:tcBorders>
              <w:top w:val="outset" w:sz="6" w:space="0" w:color="auto"/>
              <w:left w:val="outset" w:sz="6" w:space="0" w:color="auto"/>
              <w:bottom w:val="outset" w:sz="6" w:space="0" w:color="auto"/>
              <w:right w:val="outset" w:sz="6" w:space="0" w:color="auto"/>
            </w:tcBorders>
          </w:tcPr>
          <w:p w:rsidR="000251FF" w:rsidRPr="000251FF" w:rsidRDefault="000251FF" w:rsidP="000251FF">
            <w:pPr>
              <w:jc w:val="center"/>
              <w:rPr>
                <w:color w:val="000000"/>
              </w:rPr>
            </w:pPr>
            <w:r w:rsidRPr="000251FF">
              <w:rPr>
                <w:color w:val="000000"/>
              </w:rPr>
              <w:t>100</w:t>
            </w:r>
          </w:p>
        </w:tc>
      </w:tr>
    </w:tbl>
    <w:p w:rsidR="000251FF" w:rsidRDefault="000251FF" w:rsidP="000251FF">
      <w:pPr>
        <w:shd w:val="clear" w:color="auto" w:fill="FFFFFF"/>
        <w:jc w:val="both"/>
        <w:rPr>
          <w:color w:val="000000"/>
        </w:rPr>
      </w:pPr>
      <w:r w:rsidRPr="000251FF">
        <w:rPr>
          <w:color w:val="000000"/>
        </w:rPr>
        <w:t xml:space="preserve">    </w:t>
      </w:r>
    </w:p>
    <w:p w:rsidR="000251FF" w:rsidRDefault="000251FF" w:rsidP="000251FF">
      <w:pPr>
        <w:shd w:val="clear" w:color="auto" w:fill="FFFFFF"/>
        <w:jc w:val="both"/>
        <w:rPr>
          <w:color w:val="000000"/>
        </w:rPr>
      </w:pPr>
    </w:p>
    <w:tbl>
      <w:tblPr>
        <w:tblStyle w:val="a3"/>
        <w:tblW w:w="9400"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6"/>
        <w:gridCol w:w="3366"/>
        <w:gridCol w:w="2976"/>
      </w:tblGrid>
      <w:tr w:rsidR="000251FF" w:rsidTr="000251FF">
        <w:trPr>
          <w:trHeight w:val="2115"/>
        </w:trPr>
        <w:tc>
          <w:tcPr>
            <w:tcW w:w="3092" w:type="dxa"/>
          </w:tcPr>
          <w:p w:rsidR="000251FF" w:rsidRDefault="000251FF" w:rsidP="000251FF">
            <w:pPr>
              <w:jc w:val="both"/>
              <w:rPr>
                <w:color w:val="000000"/>
              </w:rPr>
            </w:pPr>
            <w:r w:rsidRPr="000251FF">
              <w:rPr>
                <w:noProof/>
                <w:color w:val="000000"/>
              </w:rPr>
              <w:drawing>
                <wp:inline distT="0" distB="0" distL="0" distR="0" wp14:anchorId="68CEC137" wp14:editId="5ED75D21">
                  <wp:extent cx="1807948" cy="1278467"/>
                  <wp:effectExtent l="38100" t="38100" r="20955" b="3619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cstate="print">
                            <a:extLst>
                              <a:ext uri="{BEBA8EAE-BF5A-486C-A8C5-ECC9F3942E4B}">
                                <a14:imgProps xmlns:a14="http://schemas.microsoft.com/office/drawing/2010/main">
                                  <a14:imgLayer r:embed="rId15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817372" cy="1285131"/>
                          </a:xfrm>
                          <a:prstGeom prst="rect">
                            <a:avLst/>
                          </a:prstGeom>
                          <a:noFill/>
                          <a:scene3d>
                            <a:camera prst="orthographicFront"/>
                            <a:lightRig rig="threePt" dir="t"/>
                          </a:scene3d>
                          <a:sp3d>
                            <a:bevelT w="101600" prst="riblet"/>
                          </a:sp3d>
                        </pic:spPr>
                      </pic:pic>
                    </a:graphicData>
                  </a:graphic>
                </wp:inline>
              </w:drawing>
            </w:r>
          </w:p>
        </w:tc>
        <w:tc>
          <w:tcPr>
            <w:tcW w:w="3214" w:type="dxa"/>
          </w:tcPr>
          <w:p w:rsidR="000251FF" w:rsidRDefault="000251FF" w:rsidP="000251FF">
            <w:pPr>
              <w:jc w:val="both"/>
              <w:rPr>
                <w:color w:val="000000"/>
              </w:rPr>
            </w:pPr>
            <w:r w:rsidRPr="000251FF">
              <w:rPr>
                <w:noProof/>
                <w:color w:val="000000"/>
              </w:rPr>
              <w:drawing>
                <wp:inline distT="0" distB="0" distL="0" distR="0" wp14:anchorId="071CA863" wp14:editId="717498EE">
                  <wp:extent cx="1922722" cy="1261533"/>
                  <wp:effectExtent l="57150" t="57150" r="20955" b="3429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cstate="print">
                            <a:extLst>
                              <a:ext uri="{BEBA8EAE-BF5A-486C-A8C5-ECC9F3942E4B}">
                                <a14:imgProps xmlns:a14="http://schemas.microsoft.com/office/drawing/2010/main">
                                  <a14:imgLayer r:embed="rId154">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923001" cy="1261716"/>
                          </a:xfrm>
                          <a:prstGeom prst="rect">
                            <a:avLst/>
                          </a:prstGeom>
                          <a:noFill/>
                          <a:scene3d>
                            <a:camera prst="orthographicFront"/>
                            <a:lightRig rig="threePt" dir="t"/>
                          </a:scene3d>
                          <a:sp3d>
                            <a:bevelT w="101600" prst="riblet"/>
                          </a:sp3d>
                        </pic:spPr>
                      </pic:pic>
                    </a:graphicData>
                  </a:graphic>
                </wp:inline>
              </w:drawing>
            </w:r>
          </w:p>
        </w:tc>
        <w:tc>
          <w:tcPr>
            <w:tcW w:w="3094" w:type="dxa"/>
          </w:tcPr>
          <w:p w:rsidR="000251FF" w:rsidRDefault="000251FF" w:rsidP="000251FF">
            <w:pPr>
              <w:jc w:val="both"/>
              <w:rPr>
                <w:color w:val="000000"/>
              </w:rPr>
            </w:pPr>
            <w:r w:rsidRPr="000251FF">
              <w:rPr>
                <w:noProof/>
                <w:color w:val="000000"/>
              </w:rPr>
              <w:drawing>
                <wp:inline distT="0" distB="0" distL="0" distR="0" wp14:anchorId="211BE0CB" wp14:editId="458B88AA">
                  <wp:extent cx="1684553" cy="1261533"/>
                  <wp:effectExtent l="38100" t="57150" r="30480" b="3429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print">
                            <a:extLst>
                              <a:ext uri="{BEBA8EAE-BF5A-486C-A8C5-ECC9F3942E4B}">
                                <a14:imgProps xmlns:a14="http://schemas.microsoft.com/office/drawing/2010/main">
                                  <a14:imgLayer r:embed="rId156">
                                    <a14:imgEffect>
                                      <a14:sharpenSoften amount="14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98437" cy="1271930"/>
                          </a:xfrm>
                          <a:prstGeom prst="rect">
                            <a:avLst/>
                          </a:prstGeom>
                          <a:noFill/>
                          <a:scene3d>
                            <a:camera prst="orthographicFront"/>
                            <a:lightRig rig="threePt" dir="t"/>
                          </a:scene3d>
                          <a:sp3d>
                            <a:bevelT w="101600" prst="riblet"/>
                          </a:sp3d>
                        </pic:spPr>
                      </pic:pic>
                    </a:graphicData>
                  </a:graphic>
                </wp:inline>
              </w:drawing>
            </w:r>
          </w:p>
        </w:tc>
      </w:tr>
    </w:tbl>
    <w:p w:rsidR="000251FF" w:rsidRDefault="000251FF" w:rsidP="000251FF">
      <w:pPr>
        <w:shd w:val="clear" w:color="auto" w:fill="FFFFFF"/>
        <w:jc w:val="both"/>
        <w:rPr>
          <w:color w:val="000000"/>
        </w:rPr>
      </w:pPr>
    </w:p>
    <w:p w:rsidR="000251FF" w:rsidRPr="000251FF" w:rsidRDefault="000251FF" w:rsidP="000251FF">
      <w:pPr>
        <w:shd w:val="clear" w:color="auto" w:fill="FFFFFF"/>
        <w:ind w:firstLine="708"/>
        <w:jc w:val="both"/>
        <w:rPr>
          <w:color w:val="000000"/>
        </w:rPr>
      </w:pPr>
      <w:r w:rsidRPr="000251FF">
        <w:rPr>
          <w:color w:val="000000"/>
        </w:rPr>
        <w:t>Благодаря мероприятиям по модернизации образования в лицее   завершено  техническое и программное обеспечение информационного пространства:</w:t>
      </w:r>
    </w:p>
    <w:p w:rsidR="000251FF" w:rsidRPr="000251FF" w:rsidRDefault="000251FF" w:rsidP="000251FF">
      <w:pPr>
        <w:shd w:val="clear" w:color="auto" w:fill="FFFFFF"/>
        <w:jc w:val="both"/>
        <w:rPr>
          <w:color w:val="000000"/>
        </w:rPr>
      </w:pPr>
      <w:r w:rsidRPr="000251FF">
        <w:rPr>
          <w:color w:val="000000"/>
        </w:rPr>
        <w:t>-компьютерный парк лицея насчитывает 123 ПК;</w:t>
      </w:r>
    </w:p>
    <w:p w:rsidR="000251FF" w:rsidRPr="000251FF" w:rsidRDefault="000251FF" w:rsidP="000251FF">
      <w:pPr>
        <w:shd w:val="clear" w:color="auto" w:fill="FFFFFF"/>
        <w:jc w:val="both"/>
        <w:rPr>
          <w:color w:val="000000"/>
        </w:rPr>
      </w:pPr>
      <w:r w:rsidRPr="000251FF">
        <w:rPr>
          <w:color w:val="000000"/>
        </w:rPr>
        <w:t>-обучение информатике и информационно-коммуникационным технологиям осуществляется  в  2   стационарных и  2 мобильных  компьютерных классах;</w:t>
      </w:r>
    </w:p>
    <w:p w:rsidR="000251FF" w:rsidRPr="000251FF" w:rsidRDefault="000251FF" w:rsidP="000251FF">
      <w:pPr>
        <w:shd w:val="clear" w:color="auto" w:fill="FFFFFF"/>
        <w:jc w:val="both"/>
        <w:rPr>
          <w:color w:val="000000"/>
        </w:rPr>
      </w:pPr>
      <w:r w:rsidRPr="000251FF">
        <w:rPr>
          <w:color w:val="000000"/>
        </w:rPr>
        <w:t xml:space="preserve">-лицей оснащен групповой системой конференцсвязи для организации сеансов синхронного  дистанционного обучения для базовых учебных учреждений </w:t>
      </w:r>
      <w:proofErr w:type="spellStart"/>
      <w:r w:rsidRPr="000251FF">
        <w:rPr>
          <w:color w:val="000000"/>
        </w:rPr>
        <w:t>LifeSizeRoom</w:t>
      </w:r>
      <w:proofErr w:type="spellEnd"/>
      <w:r w:rsidRPr="000251FF">
        <w:rPr>
          <w:color w:val="000000"/>
        </w:rPr>
        <w:t xml:space="preserve"> 220 - </w:t>
      </w:r>
      <w:proofErr w:type="spellStart"/>
      <w:r w:rsidRPr="000251FF">
        <w:rPr>
          <w:color w:val="000000"/>
        </w:rPr>
        <w:t>Camera</w:t>
      </w:r>
      <w:proofErr w:type="spellEnd"/>
      <w:r w:rsidRPr="000251FF">
        <w:rPr>
          <w:color w:val="000000"/>
        </w:rPr>
        <w:t xml:space="preserve"> 200 - </w:t>
      </w:r>
      <w:proofErr w:type="spellStart"/>
      <w:r w:rsidRPr="000251FF">
        <w:rPr>
          <w:color w:val="000000"/>
        </w:rPr>
        <w:t>Phone</w:t>
      </w:r>
      <w:proofErr w:type="spellEnd"/>
      <w:r w:rsidRPr="000251FF">
        <w:rPr>
          <w:color w:val="000000"/>
        </w:rPr>
        <w:t xml:space="preserve"> - </w:t>
      </w:r>
      <w:proofErr w:type="spellStart"/>
      <w:r w:rsidRPr="000251FF">
        <w:rPr>
          <w:color w:val="000000"/>
        </w:rPr>
        <w:t>Non</w:t>
      </w:r>
      <w:proofErr w:type="spellEnd"/>
      <w:r w:rsidRPr="000251FF">
        <w:rPr>
          <w:color w:val="000000"/>
        </w:rPr>
        <w:t>-AES;</w:t>
      </w:r>
    </w:p>
    <w:p w:rsidR="000251FF" w:rsidRPr="000251FF" w:rsidRDefault="000251FF" w:rsidP="000251FF">
      <w:pPr>
        <w:shd w:val="clear" w:color="auto" w:fill="FFFFFF"/>
        <w:jc w:val="both"/>
        <w:rPr>
          <w:color w:val="000000"/>
        </w:rPr>
      </w:pPr>
      <w:r w:rsidRPr="000251FF">
        <w:rPr>
          <w:color w:val="000000"/>
        </w:rPr>
        <w:t xml:space="preserve">- 3  </w:t>
      </w:r>
      <w:proofErr w:type="gramStart"/>
      <w:r w:rsidRPr="000251FF">
        <w:rPr>
          <w:color w:val="000000"/>
        </w:rPr>
        <w:t>учебных</w:t>
      </w:r>
      <w:proofErr w:type="gramEnd"/>
      <w:r w:rsidRPr="000251FF">
        <w:rPr>
          <w:color w:val="000000"/>
        </w:rPr>
        <w:t xml:space="preserve"> кабинета оснащены жидкокристаллическими телевизорами;</w:t>
      </w:r>
    </w:p>
    <w:p w:rsidR="000251FF" w:rsidRPr="000251FF" w:rsidRDefault="000251FF" w:rsidP="000251FF">
      <w:pPr>
        <w:shd w:val="clear" w:color="auto" w:fill="FFFFFF"/>
        <w:jc w:val="both"/>
        <w:rPr>
          <w:color w:val="000000"/>
        </w:rPr>
      </w:pPr>
      <w:r w:rsidRPr="000251FF">
        <w:rPr>
          <w:color w:val="000000"/>
        </w:rPr>
        <w:t xml:space="preserve">- 35 учебных кабинетов   </w:t>
      </w:r>
      <w:proofErr w:type="gramStart"/>
      <w:r w:rsidRPr="000251FF">
        <w:rPr>
          <w:color w:val="000000"/>
        </w:rPr>
        <w:t>оснащены</w:t>
      </w:r>
      <w:proofErr w:type="gramEnd"/>
      <w:r w:rsidRPr="000251FF">
        <w:rPr>
          <w:color w:val="000000"/>
        </w:rPr>
        <w:t>     мультимедийным  оборудованием;</w:t>
      </w:r>
    </w:p>
    <w:p w:rsidR="000251FF" w:rsidRPr="000251FF" w:rsidRDefault="000251FF" w:rsidP="000251FF">
      <w:pPr>
        <w:shd w:val="clear" w:color="auto" w:fill="FFFFFF"/>
        <w:jc w:val="both"/>
        <w:rPr>
          <w:color w:val="000000"/>
        </w:rPr>
      </w:pPr>
      <w:r w:rsidRPr="000251FF">
        <w:rPr>
          <w:color w:val="000000"/>
        </w:rPr>
        <w:t xml:space="preserve">- 4 кабинета </w:t>
      </w:r>
      <w:proofErr w:type="gramStart"/>
      <w:r w:rsidRPr="000251FF">
        <w:rPr>
          <w:color w:val="000000"/>
        </w:rPr>
        <w:t>оснащены</w:t>
      </w:r>
      <w:proofErr w:type="gramEnd"/>
      <w:r w:rsidRPr="000251FF">
        <w:rPr>
          <w:color w:val="000000"/>
        </w:rPr>
        <w:t xml:space="preserve"> интерактивным оборудованием;</w:t>
      </w:r>
    </w:p>
    <w:p w:rsidR="000251FF" w:rsidRPr="000251FF" w:rsidRDefault="000251FF" w:rsidP="000251FF">
      <w:pPr>
        <w:shd w:val="clear" w:color="auto" w:fill="FFFFFF"/>
        <w:jc w:val="both"/>
        <w:rPr>
          <w:color w:val="000000"/>
        </w:rPr>
      </w:pPr>
      <w:r w:rsidRPr="000251FF">
        <w:rPr>
          <w:color w:val="000000"/>
        </w:rPr>
        <w:t>- все здания и все учебные, административные кабинеты    объединены в единую локальную сеть  со   скоростью интернета более 100 Мб/</w:t>
      </w:r>
      <w:proofErr w:type="gramStart"/>
      <w:r w:rsidRPr="000251FF">
        <w:rPr>
          <w:color w:val="000000"/>
        </w:rPr>
        <w:t>с</w:t>
      </w:r>
      <w:proofErr w:type="gramEnd"/>
      <w:r w:rsidRPr="000251FF">
        <w:rPr>
          <w:color w:val="000000"/>
        </w:rPr>
        <w:t>.</w:t>
      </w:r>
    </w:p>
    <w:p w:rsidR="000251FF" w:rsidRPr="000251FF" w:rsidRDefault="000251FF" w:rsidP="000251FF">
      <w:pPr>
        <w:shd w:val="clear" w:color="auto" w:fill="FFFFFF"/>
        <w:jc w:val="both"/>
        <w:rPr>
          <w:color w:val="4D4D4D"/>
        </w:rPr>
      </w:pPr>
    </w:p>
    <w:p w:rsidR="000251FF" w:rsidRPr="000251FF" w:rsidRDefault="000251FF" w:rsidP="000251FF">
      <w:pPr>
        <w:jc w:val="center"/>
        <w:rPr>
          <w:b/>
          <w:i/>
          <w:color w:val="0070C0"/>
        </w:rPr>
      </w:pPr>
      <w:r w:rsidRPr="000251FF">
        <w:rPr>
          <w:color w:val="050500"/>
        </w:rPr>
        <w:t xml:space="preserve"> </w:t>
      </w:r>
      <w:r w:rsidRPr="000251FF">
        <w:rPr>
          <w:b/>
          <w:i/>
          <w:color w:val="0070C0"/>
        </w:rPr>
        <w:t>Объекты организации питания</w:t>
      </w:r>
    </w:p>
    <w:p w:rsidR="000251FF" w:rsidRPr="000251FF" w:rsidRDefault="000251FF" w:rsidP="000251FF">
      <w:pPr>
        <w:shd w:val="clear" w:color="auto" w:fill="FFFFFF"/>
        <w:jc w:val="both"/>
        <w:rPr>
          <w:color w:val="4D4D4D"/>
        </w:rPr>
      </w:pPr>
      <w:r w:rsidRPr="000251FF">
        <w:rPr>
          <w:color w:val="000000"/>
        </w:rPr>
        <w:t>    Питание обучающихся МОБУ лицея № 33 организовано в   2   смены,   в  корпусах</w:t>
      </w:r>
      <w:proofErr w:type="gramStart"/>
      <w:r w:rsidRPr="000251FF">
        <w:rPr>
          <w:color w:val="000000"/>
        </w:rPr>
        <w:t xml:space="preserve"> А</w:t>
      </w:r>
      <w:proofErr w:type="gramEnd"/>
      <w:r w:rsidRPr="000251FF">
        <w:rPr>
          <w:color w:val="000000"/>
        </w:rPr>
        <w:t>, Б, В; в буфетах - раздаточных   на  153  посадочных  мест. </w:t>
      </w:r>
    </w:p>
    <w:tbl>
      <w:tblPr>
        <w:tblW w:w="8359" w:type="dxa"/>
        <w:jc w:val="center"/>
        <w:tblCellSpacing w:w="0" w:type="dxa"/>
        <w:tblInd w:w="26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52"/>
        <w:gridCol w:w="5365"/>
        <w:gridCol w:w="1742"/>
      </w:tblGrid>
      <w:tr w:rsidR="000251FF" w:rsidRPr="000251FF" w:rsidTr="000251FF">
        <w:trPr>
          <w:tblCellSpacing w:w="0" w:type="dxa"/>
          <w:jc w:val="center"/>
        </w:trPr>
        <w:tc>
          <w:tcPr>
            <w:tcW w:w="1252"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w:t>
            </w:r>
          </w:p>
        </w:tc>
        <w:tc>
          <w:tcPr>
            <w:tcW w:w="5365"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Наименование</w:t>
            </w:r>
          </w:p>
        </w:tc>
        <w:tc>
          <w:tcPr>
            <w:tcW w:w="1742"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Количественные показатели</w:t>
            </w:r>
          </w:p>
        </w:tc>
      </w:tr>
      <w:tr w:rsidR="000251FF" w:rsidRPr="000251FF" w:rsidTr="000251FF">
        <w:trPr>
          <w:tblCellSpacing w:w="0" w:type="dxa"/>
          <w:jc w:val="center"/>
        </w:trPr>
        <w:tc>
          <w:tcPr>
            <w:tcW w:w="1252"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5365"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Число посадочных мест в буфете (корпус А)</w:t>
            </w:r>
          </w:p>
        </w:tc>
        <w:tc>
          <w:tcPr>
            <w:tcW w:w="1742"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45</w:t>
            </w:r>
          </w:p>
        </w:tc>
      </w:tr>
      <w:tr w:rsidR="000251FF" w:rsidRPr="000251FF" w:rsidTr="000251FF">
        <w:trPr>
          <w:tblCellSpacing w:w="0" w:type="dxa"/>
          <w:jc w:val="center"/>
        </w:trPr>
        <w:tc>
          <w:tcPr>
            <w:tcW w:w="1252"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2</w:t>
            </w:r>
          </w:p>
        </w:tc>
        <w:tc>
          <w:tcPr>
            <w:tcW w:w="5365"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Число посадочных мест в буфете (корпус Б)</w:t>
            </w:r>
          </w:p>
        </w:tc>
        <w:tc>
          <w:tcPr>
            <w:tcW w:w="1742"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56</w:t>
            </w:r>
          </w:p>
        </w:tc>
      </w:tr>
      <w:tr w:rsidR="000251FF" w:rsidRPr="000251FF" w:rsidTr="000251FF">
        <w:trPr>
          <w:tblCellSpacing w:w="0" w:type="dxa"/>
          <w:jc w:val="center"/>
        </w:trPr>
        <w:tc>
          <w:tcPr>
            <w:tcW w:w="1252"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3</w:t>
            </w:r>
          </w:p>
        </w:tc>
        <w:tc>
          <w:tcPr>
            <w:tcW w:w="5365"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Число посадочных мест в буфете (корпус В)</w:t>
            </w:r>
          </w:p>
        </w:tc>
        <w:tc>
          <w:tcPr>
            <w:tcW w:w="1742"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52</w:t>
            </w:r>
          </w:p>
        </w:tc>
      </w:tr>
    </w:tbl>
    <w:p w:rsidR="000251FF" w:rsidRPr="000251FF" w:rsidRDefault="000251FF" w:rsidP="000251FF">
      <w:pPr>
        <w:shd w:val="clear" w:color="auto" w:fill="FFFFFF"/>
        <w:spacing w:before="150" w:after="150"/>
        <w:jc w:val="both"/>
        <w:rPr>
          <w:color w:val="000000"/>
        </w:rPr>
      </w:pPr>
      <w:r w:rsidRPr="000251FF">
        <w:rPr>
          <w:color w:val="000000"/>
        </w:rPr>
        <w:lastRenderedPageBreak/>
        <w:t>    Качество эстетического оформления залов приема пищи удовлетворительное, гигиенические  условия перед приемом пищи соблюдаются.</w:t>
      </w:r>
    </w:p>
    <w:tbl>
      <w:tblPr>
        <w:tblStyle w:val="170"/>
        <w:tblW w:w="822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0"/>
        <w:gridCol w:w="4012"/>
      </w:tblGrid>
      <w:tr w:rsidR="000251FF" w:rsidRPr="000251FF" w:rsidTr="000251FF">
        <w:trPr>
          <w:trHeight w:val="2574"/>
        </w:trPr>
        <w:tc>
          <w:tcPr>
            <w:tcW w:w="4210" w:type="dxa"/>
          </w:tcPr>
          <w:p w:rsidR="000251FF" w:rsidRPr="000251FF" w:rsidRDefault="000251FF" w:rsidP="009C4019">
            <w:pPr>
              <w:shd w:val="clear" w:color="auto" w:fill="FFFFFF"/>
              <w:spacing w:before="150" w:after="150"/>
              <w:rPr>
                <w:color w:val="000000"/>
              </w:rPr>
            </w:pPr>
            <w:r w:rsidRPr="000251FF">
              <w:rPr>
                <w:noProof/>
                <w:color w:val="000000"/>
              </w:rPr>
              <w:drawing>
                <wp:inline distT="0" distB="0" distL="0" distR="0" wp14:anchorId="1506AF16" wp14:editId="3C77A3DA">
                  <wp:extent cx="1981200" cy="1486996"/>
                  <wp:effectExtent l="0" t="171450" r="0" b="15176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988751" cy="1492663"/>
                          </a:xfrm>
                          <a:prstGeom prst="rect">
                            <a:avLst/>
                          </a:prstGeom>
                          <a:noFill/>
                          <a:scene3d>
                            <a:camera prst="isometricOffAxis1Right"/>
                            <a:lightRig rig="threePt" dir="t"/>
                          </a:scene3d>
                          <a:sp3d>
                            <a:bevelT w="101600" prst="riblet"/>
                          </a:sp3d>
                        </pic:spPr>
                      </pic:pic>
                    </a:graphicData>
                  </a:graphic>
                </wp:inline>
              </w:drawing>
            </w:r>
          </w:p>
        </w:tc>
        <w:tc>
          <w:tcPr>
            <w:tcW w:w="4012" w:type="dxa"/>
          </w:tcPr>
          <w:p w:rsidR="000251FF" w:rsidRPr="000251FF" w:rsidRDefault="000251FF" w:rsidP="009C4019">
            <w:pPr>
              <w:shd w:val="clear" w:color="auto" w:fill="FFFFFF"/>
              <w:spacing w:before="150" w:after="150"/>
              <w:jc w:val="right"/>
              <w:rPr>
                <w:color w:val="000000"/>
              </w:rPr>
            </w:pPr>
            <w:r w:rsidRPr="000251FF">
              <w:rPr>
                <w:noProof/>
                <w:color w:val="000000"/>
              </w:rPr>
              <w:drawing>
                <wp:inline distT="0" distB="0" distL="0" distR="0" wp14:anchorId="54D5B943" wp14:editId="26311BBA">
                  <wp:extent cx="1972146" cy="1476000"/>
                  <wp:effectExtent l="0" t="171450" r="0" b="14351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972146" cy="1476000"/>
                          </a:xfrm>
                          <a:prstGeom prst="rect">
                            <a:avLst/>
                          </a:prstGeom>
                          <a:noFill/>
                          <a:scene3d>
                            <a:camera prst="isometricOffAxis2Left"/>
                            <a:lightRig rig="threePt" dir="t"/>
                          </a:scene3d>
                          <a:sp3d>
                            <a:bevelT w="101600" prst="riblet"/>
                          </a:sp3d>
                        </pic:spPr>
                      </pic:pic>
                    </a:graphicData>
                  </a:graphic>
                </wp:inline>
              </w:drawing>
            </w:r>
          </w:p>
        </w:tc>
      </w:tr>
      <w:tr w:rsidR="000251FF" w:rsidRPr="000251FF" w:rsidTr="000251FF">
        <w:trPr>
          <w:trHeight w:val="2646"/>
        </w:trPr>
        <w:tc>
          <w:tcPr>
            <w:tcW w:w="4210" w:type="dxa"/>
          </w:tcPr>
          <w:p w:rsidR="000251FF" w:rsidRPr="000251FF" w:rsidRDefault="000251FF" w:rsidP="009C4019">
            <w:pPr>
              <w:shd w:val="clear" w:color="auto" w:fill="FFFFFF"/>
              <w:spacing w:before="150" w:after="150"/>
              <w:rPr>
                <w:color w:val="000000"/>
              </w:rPr>
            </w:pPr>
            <w:r w:rsidRPr="000251FF">
              <w:rPr>
                <w:noProof/>
                <w:color w:val="000000"/>
              </w:rPr>
              <w:drawing>
                <wp:inline distT="0" distB="0" distL="0" distR="0" wp14:anchorId="450186FC" wp14:editId="66A45846">
                  <wp:extent cx="2016814" cy="1510992"/>
                  <wp:effectExtent l="38100" t="57150" r="40640" b="5143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021069" cy="1514180"/>
                          </a:xfrm>
                          <a:prstGeom prst="rect">
                            <a:avLst/>
                          </a:prstGeom>
                          <a:noFill/>
                          <a:scene3d>
                            <a:camera prst="orthographicFront"/>
                            <a:lightRig rig="threePt" dir="t"/>
                          </a:scene3d>
                          <a:sp3d>
                            <a:bevelT w="101600" prst="riblet"/>
                          </a:sp3d>
                        </pic:spPr>
                      </pic:pic>
                    </a:graphicData>
                  </a:graphic>
                </wp:inline>
              </w:drawing>
            </w:r>
          </w:p>
        </w:tc>
        <w:tc>
          <w:tcPr>
            <w:tcW w:w="4012" w:type="dxa"/>
          </w:tcPr>
          <w:p w:rsidR="000251FF" w:rsidRPr="000251FF" w:rsidRDefault="000251FF" w:rsidP="009C4019">
            <w:pPr>
              <w:shd w:val="clear" w:color="auto" w:fill="FFFFFF"/>
              <w:spacing w:before="150" w:after="150"/>
              <w:jc w:val="right"/>
              <w:rPr>
                <w:color w:val="000000"/>
              </w:rPr>
            </w:pPr>
            <w:r w:rsidRPr="000251FF">
              <w:rPr>
                <w:noProof/>
                <w:color w:val="000000"/>
              </w:rPr>
              <w:drawing>
                <wp:inline distT="0" distB="0" distL="0" distR="0" wp14:anchorId="49DB5064" wp14:editId="7DA7F9CB">
                  <wp:extent cx="1981200" cy="1484310"/>
                  <wp:effectExtent l="38100" t="38100" r="38100" b="4000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982712" cy="1485443"/>
                          </a:xfrm>
                          <a:prstGeom prst="rect">
                            <a:avLst/>
                          </a:prstGeom>
                          <a:noFill/>
                          <a:scene3d>
                            <a:camera prst="orthographicFront"/>
                            <a:lightRig rig="threePt" dir="t"/>
                          </a:scene3d>
                          <a:sp3d>
                            <a:bevelT w="101600" prst="riblet"/>
                          </a:sp3d>
                        </pic:spPr>
                      </pic:pic>
                    </a:graphicData>
                  </a:graphic>
                </wp:inline>
              </w:drawing>
            </w:r>
          </w:p>
        </w:tc>
      </w:tr>
    </w:tbl>
    <w:p w:rsidR="000251FF" w:rsidRPr="000251FF" w:rsidRDefault="000251FF" w:rsidP="000251FF">
      <w:pPr>
        <w:shd w:val="clear" w:color="auto" w:fill="FFFFFF"/>
        <w:jc w:val="both"/>
        <w:rPr>
          <w:color w:val="000000"/>
        </w:rPr>
      </w:pPr>
      <w:r w:rsidRPr="000251FF">
        <w:rPr>
          <w:color w:val="4D4D4D"/>
        </w:rPr>
        <w:br/>
      </w:r>
      <w:r>
        <w:rPr>
          <w:color w:val="000000"/>
        </w:rPr>
        <w:t xml:space="preserve">             </w:t>
      </w:r>
      <w:r w:rsidRPr="000251FF">
        <w:rPr>
          <w:color w:val="000000"/>
        </w:rPr>
        <w:t xml:space="preserve">Приготовление пищи осуществляется по заключенным договорам с индивидуальным предпринимателем.     Хранение   продуктов   -  организовано в    столовой МОБУ СОШ № 20, которая является базовой для  лицея. </w:t>
      </w:r>
      <w:r w:rsidRPr="000251FF">
        <w:rPr>
          <w:color w:val="4D4D4D"/>
        </w:rPr>
        <w:br/>
      </w:r>
      <w:r w:rsidRPr="000251FF">
        <w:rPr>
          <w:color w:val="000000"/>
        </w:rPr>
        <w:t xml:space="preserve">    </w:t>
      </w:r>
      <w:r>
        <w:rPr>
          <w:color w:val="000000"/>
        </w:rPr>
        <w:t xml:space="preserve">     </w:t>
      </w:r>
      <w:r w:rsidRPr="000251FF">
        <w:rPr>
          <w:color w:val="000000"/>
        </w:rPr>
        <w:t xml:space="preserve">Обеспеченность технологическим оборудованием - достаточная, его техническое состояние соответствует  нормативным требованиям, акты  допуска к эксплуатации  оформлены. Требования   техники   безопасности   при   работе   с   использованием технологического оборудования соблюдаются. Потребность в закупке дополнительного технологического оборудования   имеется.  Санитарное состояние пищеблоков соответствует санитарным нормам. Обеспеченность   буфетов - раздаточных посудой – достаточная. </w:t>
      </w:r>
      <w:r w:rsidRPr="000251FF">
        <w:rPr>
          <w:color w:val="4D4D4D"/>
        </w:rPr>
        <w:br/>
      </w:r>
      <w:r w:rsidRPr="000251FF">
        <w:rPr>
          <w:color w:val="000000"/>
        </w:rPr>
        <w:t xml:space="preserve">   </w:t>
      </w:r>
      <w:r>
        <w:rPr>
          <w:color w:val="000000"/>
        </w:rPr>
        <w:t xml:space="preserve">        </w:t>
      </w:r>
      <w:r w:rsidRPr="000251FF">
        <w:rPr>
          <w:color w:val="000000"/>
        </w:rPr>
        <w:t>Питание организуется в соответствии с утвержденным     двухнедельным   меню.</w:t>
      </w:r>
    </w:p>
    <w:p w:rsidR="000251FF" w:rsidRDefault="000251FF" w:rsidP="000251FF">
      <w:pPr>
        <w:shd w:val="clear" w:color="auto" w:fill="FFFFFF"/>
        <w:jc w:val="both"/>
        <w:rPr>
          <w:color w:val="000000"/>
        </w:rPr>
      </w:pPr>
      <w:r w:rsidRPr="000251FF">
        <w:rPr>
          <w:color w:val="000000"/>
        </w:rPr>
        <w:t> </w:t>
      </w:r>
      <w:r w:rsidRPr="000251FF">
        <w:rPr>
          <w:color w:val="000000"/>
        </w:rPr>
        <w:tab/>
        <w:t>Формы организации питания: горячее одноразовое (двухразовое) питанием за родительскую плату, бесплатное  горячее  двухразовое питанием  для детей из малоимущих семей.</w:t>
      </w:r>
    </w:p>
    <w:p w:rsidR="000251FF" w:rsidRPr="000251FF" w:rsidRDefault="000251FF" w:rsidP="000251FF">
      <w:pPr>
        <w:shd w:val="clear" w:color="auto" w:fill="FFFFFF"/>
        <w:jc w:val="both"/>
        <w:rPr>
          <w:color w:val="000000"/>
        </w:rPr>
      </w:pPr>
    </w:p>
    <w:p w:rsidR="000251FF" w:rsidRPr="000251FF" w:rsidRDefault="000251FF" w:rsidP="000251FF">
      <w:pPr>
        <w:jc w:val="center"/>
        <w:rPr>
          <w:b/>
          <w:i/>
          <w:color w:val="0070C0"/>
        </w:rPr>
      </w:pPr>
      <w:r w:rsidRPr="000251FF">
        <w:rPr>
          <w:color w:val="050500"/>
        </w:rPr>
        <w:t xml:space="preserve"> </w:t>
      </w:r>
      <w:r w:rsidRPr="000251FF">
        <w:rPr>
          <w:b/>
          <w:i/>
          <w:color w:val="0070C0"/>
        </w:rPr>
        <w:t>Доступ к информационным системам и информационно-телекоммуникационным сетям</w:t>
      </w:r>
    </w:p>
    <w:p w:rsidR="000251FF" w:rsidRPr="000251FF" w:rsidRDefault="000251FF" w:rsidP="000251FF">
      <w:pPr>
        <w:shd w:val="clear" w:color="auto" w:fill="FFFFFF"/>
        <w:jc w:val="both"/>
        <w:rPr>
          <w:color w:val="4D4D4D"/>
        </w:rPr>
      </w:pPr>
      <w:r>
        <w:rPr>
          <w:color w:val="000000"/>
        </w:rPr>
        <w:t xml:space="preserve">              </w:t>
      </w:r>
      <w:r w:rsidRPr="000251FF">
        <w:rPr>
          <w:color w:val="000000"/>
        </w:rPr>
        <w:t>В МОБУ лицее № 33 имеется возможность доступа к информационным системам и информационно-телекоммуникационным сетям </w:t>
      </w:r>
      <w:proofErr w:type="gramStart"/>
      <w:r w:rsidRPr="000251FF">
        <w:rPr>
          <w:color w:val="000000"/>
        </w:rPr>
        <w:t>через</w:t>
      </w:r>
      <w:proofErr w:type="gramEnd"/>
      <w:r w:rsidRPr="000251FF">
        <w:rPr>
          <w:color w:val="000000"/>
        </w:rPr>
        <w:t>:</w:t>
      </w:r>
    </w:p>
    <w:p w:rsidR="000251FF" w:rsidRPr="000251FF" w:rsidRDefault="000251FF" w:rsidP="000251FF">
      <w:pPr>
        <w:numPr>
          <w:ilvl w:val="0"/>
          <w:numId w:val="49"/>
        </w:numPr>
        <w:shd w:val="clear" w:color="auto" w:fill="FFFFFF"/>
        <w:spacing w:after="200" w:line="276" w:lineRule="auto"/>
        <w:contextualSpacing/>
        <w:jc w:val="both"/>
        <w:rPr>
          <w:color w:val="4D4D4D"/>
        </w:rPr>
      </w:pPr>
      <w:r w:rsidRPr="000251FF">
        <w:rPr>
          <w:color w:val="000000"/>
        </w:rPr>
        <w:t>подключение к сети Интернет со скоростью подключения 100 Мб/</w:t>
      </w:r>
      <w:proofErr w:type="gramStart"/>
      <w:r w:rsidRPr="000251FF">
        <w:rPr>
          <w:color w:val="000000"/>
        </w:rPr>
        <w:t>с</w:t>
      </w:r>
      <w:proofErr w:type="gramEnd"/>
      <w:r w:rsidRPr="000251FF">
        <w:rPr>
          <w:color w:val="000000"/>
        </w:rPr>
        <w:t>;</w:t>
      </w:r>
    </w:p>
    <w:p w:rsidR="000251FF" w:rsidRPr="000251FF" w:rsidRDefault="000251FF" w:rsidP="000251FF">
      <w:pPr>
        <w:numPr>
          <w:ilvl w:val="0"/>
          <w:numId w:val="49"/>
        </w:numPr>
        <w:shd w:val="clear" w:color="auto" w:fill="FFFFFF"/>
        <w:spacing w:after="200" w:line="276" w:lineRule="auto"/>
        <w:contextualSpacing/>
        <w:jc w:val="both"/>
        <w:rPr>
          <w:color w:val="4D4D4D"/>
        </w:rPr>
      </w:pPr>
      <w:r w:rsidRPr="000251FF">
        <w:rPr>
          <w:color w:val="000000"/>
        </w:rPr>
        <w:t>единую локальную вычислительную сеть;</w:t>
      </w:r>
    </w:p>
    <w:p w:rsidR="000251FF" w:rsidRPr="000251FF" w:rsidRDefault="000251FF" w:rsidP="000251FF">
      <w:pPr>
        <w:numPr>
          <w:ilvl w:val="0"/>
          <w:numId w:val="49"/>
        </w:numPr>
        <w:shd w:val="clear" w:color="auto" w:fill="FFFFFF"/>
        <w:spacing w:before="150" w:after="75" w:line="276" w:lineRule="auto"/>
        <w:contextualSpacing/>
        <w:jc w:val="both"/>
        <w:rPr>
          <w:color w:val="4D4D4D"/>
        </w:rPr>
      </w:pPr>
      <w:r w:rsidRPr="000251FF">
        <w:rPr>
          <w:color w:val="000000"/>
        </w:rPr>
        <w:t xml:space="preserve">систему видеоконференцсвязи </w:t>
      </w:r>
      <w:proofErr w:type="spellStart"/>
      <w:r w:rsidRPr="000251FF">
        <w:rPr>
          <w:color w:val="000000"/>
        </w:rPr>
        <w:t>Life</w:t>
      </w:r>
      <w:proofErr w:type="spellEnd"/>
      <w:r w:rsidRPr="000251FF">
        <w:rPr>
          <w:color w:val="000000"/>
        </w:rPr>
        <w:t xml:space="preserve"> </w:t>
      </w:r>
      <w:proofErr w:type="spellStart"/>
      <w:r w:rsidRPr="000251FF">
        <w:rPr>
          <w:color w:val="000000"/>
        </w:rPr>
        <w:t>size</w:t>
      </w:r>
      <w:proofErr w:type="spellEnd"/>
      <w:r w:rsidRPr="000251FF">
        <w:rPr>
          <w:color w:val="000000"/>
        </w:rPr>
        <w:t>.</w:t>
      </w:r>
    </w:p>
    <w:p w:rsidR="000251FF" w:rsidRPr="000251FF" w:rsidRDefault="000251FF" w:rsidP="000251FF">
      <w:pPr>
        <w:shd w:val="clear" w:color="auto" w:fill="FFFFFF"/>
        <w:jc w:val="both"/>
        <w:rPr>
          <w:color w:val="000000"/>
        </w:rPr>
      </w:pPr>
      <w:r w:rsidRPr="000251FF">
        <w:rPr>
          <w:color w:val="000000"/>
        </w:rPr>
        <w:t>Количество единиц вычислительной техники (ПК): 123.</w:t>
      </w:r>
      <w:r w:rsidRPr="000251FF">
        <w:rPr>
          <w:color w:val="000000"/>
        </w:rPr>
        <w:br/>
        <w:t>Количество компьютеров, с которых имеется доступ к сети Интернет – 123.</w:t>
      </w:r>
      <w:r w:rsidRPr="000251FF">
        <w:rPr>
          <w:color w:val="000000"/>
        </w:rPr>
        <w:br/>
        <w:t xml:space="preserve">Количество компьютерных классов – 4; из них мобильных компьютерных  Количество учебных кабинетов оборудованных ПК, имеющих доступ к электронному журналу в АИС «Образование. Электронная школа» - 37. </w:t>
      </w:r>
    </w:p>
    <w:p w:rsidR="000251FF" w:rsidRDefault="000251FF" w:rsidP="000251FF">
      <w:pPr>
        <w:shd w:val="clear" w:color="auto" w:fill="FFFFFF"/>
        <w:jc w:val="both"/>
        <w:rPr>
          <w:color w:val="000000"/>
        </w:rPr>
      </w:pPr>
      <w:r w:rsidRPr="000251FF">
        <w:rPr>
          <w:color w:val="000000"/>
        </w:rPr>
        <w:lastRenderedPageBreak/>
        <w:t>На официальном сайте лицея размещена ссылка для доступа к электронному журналу в АИС «Образование. Электронная школа».</w:t>
      </w:r>
    </w:p>
    <w:p w:rsidR="000251FF" w:rsidRDefault="000251FF" w:rsidP="000251FF">
      <w:pPr>
        <w:shd w:val="clear" w:color="auto" w:fill="FFFFFF"/>
        <w:jc w:val="both"/>
        <w:rPr>
          <w:color w:val="000000"/>
        </w:rPr>
      </w:pPr>
      <w:r w:rsidRPr="000251FF">
        <w:rPr>
          <w:color w:val="000000"/>
        </w:rPr>
        <w:t>Количество учебных кабинетов, оборудованных проекторами – 35.</w:t>
      </w:r>
    </w:p>
    <w:p w:rsidR="000251FF" w:rsidRDefault="000251FF" w:rsidP="000251FF">
      <w:pPr>
        <w:shd w:val="clear" w:color="auto" w:fill="FFFFFF"/>
        <w:jc w:val="both"/>
        <w:rPr>
          <w:color w:val="000000"/>
        </w:rPr>
      </w:pPr>
      <w:r w:rsidRPr="000251FF">
        <w:rPr>
          <w:color w:val="000000"/>
        </w:rPr>
        <w:t>Количество учебных кабинетов, оборудованных интерактивными досками – 4.</w:t>
      </w:r>
    </w:p>
    <w:p w:rsidR="000251FF" w:rsidRPr="000251FF" w:rsidRDefault="000251FF" w:rsidP="000251FF">
      <w:pPr>
        <w:jc w:val="center"/>
        <w:rPr>
          <w:b/>
          <w:i/>
          <w:color w:val="0070C0"/>
        </w:rPr>
      </w:pPr>
      <w:r w:rsidRPr="000251FF">
        <w:rPr>
          <w:color w:val="000000"/>
        </w:rPr>
        <w:br/>
      </w:r>
      <w:r w:rsidRPr="000251FF">
        <w:rPr>
          <w:b/>
          <w:i/>
          <w:color w:val="0070C0"/>
        </w:rPr>
        <w:t>    Электронные образовательные ресурсы</w:t>
      </w:r>
    </w:p>
    <w:p w:rsidR="000251FF" w:rsidRDefault="000251FF" w:rsidP="000251FF">
      <w:pPr>
        <w:shd w:val="clear" w:color="auto" w:fill="FFFFFF"/>
        <w:jc w:val="both"/>
        <w:rPr>
          <w:color w:val="000000"/>
        </w:rPr>
      </w:pPr>
      <w:r>
        <w:rPr>
          <w:color w:val="000000"/>
        </w:rPr>
        <w:t xml:space="preserve">             </w:t>
      </w:r>
      <w:r w:rsidRPr="000251FF">
        <w:rPr>
          <w:color w:val="000000"/>
        </w:rPr>
        <w:t>МОБУ лицей № 33 в образовательном процессе рекомендует  использовать  различные электронные образовательные ресурсы:  текстографические, гипертексты,  ресурсы, целиком состоящие из визуального или звукового фрагмента, мультимедиа.</w:t>
      </w:r>
      <w:r w:rsidRPr="000251FF">
        <w:rPr>
          <w:color w:val="4D4D4D"/>
        </w:rPr>
        <w:br/>
      </w:r>
      <w:r w:rsidRPr="000251FF">
        <w:rPr>
          <w:color w:val="000000"/>
        </w:rPr>
        <w:t>      Электронные образовательные ресурсы   позволяют выполнить дома значительно более полноценные практические занятия – от виртуального посещения музея до лабораторного эксперимента, и тут же провести аттестацию собственных знаний, умений, навыков. Домашнее задание становится полноценным, трёхмерным, оно отличается от традиционного так же, как фотография невысокого качества от объёмного голографического изображения.</w:t>
      </w:r>
    </w:p>
    <w:p w:rsidR="000251FF" w:rsidRDefault="000251FF" w:rsidP="000251FF">
      <w:pPr>
        <w:shd w:val="clear" w:color="auto" w:fill="FFFFFF"/>
        <w:jc w:val="both"/>
        <w:rPr>
          <w:color w:val="000000"/>
        </w:rPr>
      </w:pPr>
      <w:r w:rsidRPr="000251FF">
        <w:rPr>
          <w:color w:val="000000"/>
        </w:rPr>
        <w:t xml:space="preserve">          С   электронными образовательными ресурсами   изменяется и  компонент – получение информации. Одно дело – изучать текстовые описания объектов, процессов, явлений, совсем другое – увидеть их и исследовать в интерактивном режиме. Наиболее очевидны новые возможности при изучении культуры и искусства, представлений о макро- и микромирах, многих других объектов и процессов, которые не удается или в принципе невозможно наблюдать.</w:t>
      </w:r>
    </w:p>
    <w:p w:rsidR="000251FF" w:rsidRPr="000251FF" w:rsidRDefault="000251FF" w:rsidP="000251FF">
      <w:pPr>
        <w:shd w:val="clear" w:color="auto" w:fill="FFFFFF"/>
        <w:spacing w:before="75" w:after="150"/>
        <w:jc w:val="both"/>
        <w:rPr>
          <w:color w:val="4D4D4D"/>
        </w:rPr>
      </w:pPr>
      <w:r w:rsidRPr="000251FF">
        <w:rPr>
          <w:color w:val="000000"/>
        </w:rPr>
        <w:t xml:space="preserve">     </w:t>
      </w:r>
      <w:r>
        <w:rPr>
          <w:color w:val="000000"/>
        </w:rPr>
        <w:t xml:space="preserve">    </w:t>
      </w:r>
      <w:r w:rsidRPr="000251FF">
        <w:rPr>
          <w:color w:val="000000"/>
        </w:rPr>
        <w:t>Электронные образовательные ресурсы способствуют  личносто-ориентировнному обучению, особенно по индивидуальным  образовательным траекториям.</w:t>
      </w:r>
      <w:r w:rsidRPr="000251FF">
        <w:rPr>
          <w:color w:val="4D4D4D"/>
        </w:rPr>
        <w:br/>
      </w:r>
      <w:r w:rsidRPr="000251FF">
        <w:rPr>
          <w:color w:val="000000"/>
        </w:rPr>
        <w:t xml:space="preserve">        </w:t>
      </w:r>
      <w:r>
        <w:rPr>
          <w:color w:val="000000"/>
        </w:rPr>
        <w:t xml:space="preserve">  </w:t>
      </w:r>
      <w:r w:rsidRPr="000251FF">
        <w:rPr>
          <w:color w:val="000000"/>
        </w:rPr>
        <w:t>Доступ из лицея и получение любых электронных учебных модулей из центральных хранилищ электронных образовательных ресурсов РФ по глобальной компьютерной сети бесплатен.</w:t>
      </w:r>
    </w:p>
    <w:p w:rsidR="000251FF" w:rsidRPr="000251FF" w:rsidRDefault="000251FF" w:rsidP="000251FF">
      <w:pPr>
        <w:jc w:val="center"/>
        <w:rPr>
          <w:b/>
          <w:i/>
          <w:color w:val="0070C0"/>
        </w:rPr>
      </w:pPr>
      <w:r w:rsidRPr="000251FF">
        <w:rPr>
          <w:b/>
          <w:i/>
          <w:color w:val="0070C0"/>
        </w:rPr>
        <w:t>Объекты  организации медицинского обслуживания</w:t>
      </w:r>
    </w:p>
    <w:p w:rsidR="000251FF" w:rsidRPr="000251FF" w:rsidRDefault="000251FF" w:rsidP="00F800CD">
      <w:pPr>
        <w:shd w:val="clear" w:color="auto" w:fill="FFFFFF"/>
        <w:jc w:val="both"/>
        <w:rPr>
          <w:color w:val="4D4D4D"/>
        </w:rPr>
      </w:pPr>
      <w:r>
        <w:rPr>
          <w:color w:val="000000"/>
        </w:rPr>
        <w:t xml:space="preserve">             </w:t>
      </w:r>
      <w:r w:rsidRPr="000251FF">
        <w:rPr>
          <w:color w:val="000000"/>
        </w:rPr>
        <w:t>Медицинские кабинеты включают в себя:</w:t>
      </w:r>
    </w:p>
    <w:p w:rsidR="000251FF" w:rsidRPr="000251FF" w:rsidRDefault="000251FF" w:rsidP="00F800CD">
      <w:pPr>
        <w:shd w:val="clear" w:color="auto" w:fill="FFFFFF"/>
        <w:jc w:val="both"/>
        <w:rPr>
          <w:color w:val="4D4D4D"/>
        </w:rPr>
      </w:pPr>
      <w:r w:rsidRPr="000251FF">
        <w:rPr>
          <w:b/>
          <w:bCs/>
          <w:color w:val="000000"/>
        </w:rPr>
        <w:t>    корпус А</w:t>
      </w:r>
      <w:r w:rsidRPr="000251FF">
        <w:rPr>
          <w:color w:val="000000"/>
        </w:rPr>
        <w:t xml:space="preserve"> - кабинет врача (18,0 </w:t>
      </w:r>
      <w:proofErr w:type="spellStart"/>
      <w:r w:rsidRPr="000251FF">
        <w:rPr>
          <w:color w:val="000000"/>
        </w:rPr>
        <w:t>кв</w:t>
      </w:r>
      <w:proofErr w:type="gramStart"/>
      <w:r w:rsidRPr="000251FF">
        <w:rPr>
          <w:color w:val="000000"/>
        </w:rPr>
        <w:t>.м</w:t>
      </w:r>
      <w:proofErr w:type="spellEnd"/>
      <w:proofErr w:type="gramEnd"/>
      <w:r w:rsidRPr="000251FF">
        <w:rPr>
          <w:color w:val="000000"/>
        </w:rPr>
        <w:t xml:space="preserve">), процедурный кабинет (10,8 </w:t>
      </w:r>
      <w:proofErr w:type="spellStart"/>
      <w:r w:rsidRPr="000251FF">
        <w:rPr>
          <w:color w:val="000000"/>
        </w:rPr>
        <w:t>кв.м</w:t>
      </w:r>
      <w:proofErr w:type="spellEnd"/>
      <w:r w:rsidRPr="000251FF">
        <w:rPr>
          <w:color w:val="000000"/>
        </w:rPr>
        <w:t xml:space="preserve">), кабинет зубного врача (12,0 </w:t>
      </w:r>
      <w:proofErr w:type="spellStart"/>
      <w:r w:rsidRPr="000251FF">
        <w:rPr>
          <w:color w:val="000000"/>
        </w:rPr>
        <w:t>кв.м</w:t>
      </w:r>
      <w:proofErr w:type="spellEnd"/>
      <w:r w:rsidRPr="000251FF">
        <w:rPr>
          <w:color w:val="000000"/>
        </w:rPr>
        <w:t xml:space="preserve">.),  кабинет психолога (6,0 </w:t>
      </w:r>
      <w:proofErr w:type="spellStart"/>
      <w:r w:rsidRPr="000251FF">
        <w:rPr>
          <w:color w:val="000000"/>
        </w:rPr>
        <w:t>кв.м</w:t>
      </w:r>
      <w:proofErr w:type="spellEnd"/>
      <w:r w:rsidRPr="000251FF">
        <w:rPr>
          <w:color w:val="000000"/>
        </w:rPr>
        <w:t xml:space="preserve">.), санитарный узел  (2,8 </w:t>
      </w:r>
      <w:proofErr w:type="spellStart"/>
      <w:r w:rsidRPr="000251FF">
        <w:rPr>
          <w:color w:val="000000"/>
        </w:rPr>
        <w:t>кв.м</w:t>
      </w:r>
      <w:proofErr w:type="spellEnd"/>
      <w:r w:rsidRPr="000251FF">
        <w:rPr>
          <w:color w:val="000000"/>
        </w:rPr>
        <w:t>).</w:t>
      </w:r>
    </w:p>
    <w:p w:rsidR="000251FF" w:rsidRPr="000251FF" w:rsidRDefault="000251FF" w:rsidP="000251FF">
      <w:pPr>
        <w:shd w:val="clear" w:color="auto" w:fill="FFFFFF"/>
        <w:jc w:val="both"/>
        <w:rPr>
          <w:color w:val="4D4D4D"/>
        </w:rPr>
      </w:pPr>
      <w:r w:rsidRPr="000251FF">
        <w:rPr>
          <w:color w:val="000000"/>
        </w:rPr>
        <w:t xml:space="preserve">Лицензия ЛО-61-01-006885 от 25.12.18г. на осуществление медицинской деятельности при оказании первичной, в том числе доврачебной и </w:t>
      </w:r>
      <w:proofErr w:type="spellStart"/>
      <w:r w:rsidRPr="000251FF">
        <w:rPr>
          <w:color w:val="000000"/>
        </w:rPr>
        <w:t>специализированой</w:t>
      </w:r>
      <w:proofErr w:type="spellEnd"/>
      <w:r w:rsidRPr="000251FF">
        <w:rPr>
          <w:color w:val="000000"/>
        </w:rPr>
        <w:t>, медико-санитарной помощи.</w:t>
      </w:r>
    </w:p>
    <w:p w:rsidR="000251FF" w:rsidRPr="000251FF" w:rsidRDefault="000251FF" w:rsidP="000251FF">
      <w:pPr>
        <w:shd w:val="clear" w:color="auto" w:fill="FFFFFF"/>
        <w:jc w:val="both"/>
        <w:rPr>
          <w:color w:val="4D4D4D"/>
        </w:rPr>
      </w:pPr>
      <w:r w:rsidRPr="000251FF">
        <w:rPr>
          <w:color w:val="000000"/>
        </w:rPr>
        <w:t>Кабинет оснащен  аппаратно-программным комплексом  «</w:t>
      </w:r>
      <w:proofErr w:type="spellStart"/>
      <w:r w:rsidRPr="000251FF">
        <w:rPr>
          <w:color w:val="000000"/>
        </w:rPr>
        <w:t>Армис</w:t>
      </w:r>
      <w:proofErr w:type="spellEnd"/>
      <w:r w:rsidRPr="000251FF">
        <w:rPr>
          <w:color w:val="000000"/>
        </w:rPr>
        <w:t>»,  связан с сервером Регионального центра по  здоровье сбережению.</w:t>
      </w:r>
      <w:r w:rsidRPr="000251FF">
        <w:rPr>
          <w:b/>
          <w:bCs/>
          <w:i/>
          <w:iCs/>
          <w:color w:val="000000"/>
        </w:rPr>
        <w:t> </w:t>
      </w:r>
    </w:p>
    <w:p w:rsidR="000251FF" w:rsidRPr="000251FF" w:rsidRDefault="000251FF" w:rsidP="000251FF">
      <w:pPr>
        <w:shd w:val="clear" w:color="auto" w:fill="FFFFFF"/>
        <w:jc w:val="both"/>
        <w:rPr>
          <w:color w:val="4D4D4D"/>
        </w:rPr>
      </w:pPr>
      <w:r w:rsidRPr="000251FF">
        <w:rPr>
          <w:b/>
          <w:bCs/>
          <w:color w:val="000000"/>
        </w:rPr>
        <w:t>    корпус</w:t>
      </w:r>
      <w:proofErr w:type="gramStart"/>
      <w:r w:rsidRPr="000251FF">
        <w:rPr>
          <w:b/>
          <w:bCs/>
          <w:color w:val="000000"/>
        </w:rPr>
        <w:t xml:space="preserve"> Б</w:t>
      </w:r>
      <w:proofErr w:type="gramEnd"/>
      <w:r w:rsidRPr="000251FF">
        <w:rPr>
          <w:b/>
          <w:bCs/>
          <w:color w:val="000000"/>
        </w:rPr>
        <w:t>   - </w:t>
      </w:r>
      <w:r w:rsidRPr="000251FF">
        <w:rPr>
          <w:color w:val="000000"/>
        </w:rPr>
        <w:t> кабинет врача,  процедурный кабинет.</w:t>
      </w:r>
    </w:p>
    <w:p w:rsidR="000251FF" w:rsidRDefault="000251FF" w:rsidP="000251FF">
      <w:pPr>
        <w:shd w:val="clear" w:color="auto" w:fill="FFFFFF"/>
        <w:jc w:val="both"/>
        <w:rPr>
          <w:color w:val="000000"/>
        </w:rPr>
      </w:pPr>
      <w:r w:rsidRPr="000251FF">
        <w:rPr>
          <w:color w:val="000000"/>
        </w:rPr>
        <w:t xml:space="preserve">Лицензия ЛО-61-01-006885 от 25.12.18г. на осуществление медицинской деятельности при оказании первичной, в том числе доврачебной и </w:t>
      </w:r>
      <w:proofErr w:type="spellStart"/>
      <w:r w:rsidRPr="000251FF">
        <w:rPr>
          <w:color w:val="000000"/>
        </w:rPr>
        <w:t>специализированой</w:t>
      </w:r>
      <w:proofErr w:type="spellEnd"/>
      <w:r w:rsidRPr="000251FF">
        <w:rPr>
          <w:color w:val="000000"/>
        </w:rPr>
        <w:t>, медико-са</w:t>
      </w:r>
      <w:r>
        <w:rPr>
          <w:color w:val="000000"/>
        </w:rPr>
        <w:t>нитарной помощи.</w:t>
      </w:r>
    </w:p>
    <w:p w:rsidR="000251FF" w:rsidRPr="000251FF" w:rsidRDefault="000251FF" w:rsidP="000251FF">
      <w:pPr>
        <w:shd w:val="clear" w:color="auto" w:fill="FFFFFF"/>
        <w:jc w:val="both"/>
        <w:rPr>
          <w:color w:val="000000"/>
        </w:rPr>
      </w:pPr>
      <w:r>
        <w:rPr>
          <w:color w:val="000000"/>
        </w:rPr>
        <w:t xml:space="preserve">             </w:t>
      </w:r>
      <w:r w:rsidRPr="000251FF">
        <w:rPr>
          <w:color w:val="000000"/>
        </w:rPr>
        <w:t>В медицинских кабинетах организуются и выполняются следующие работы (услуги): при оказании первичной доврачебной медико-санитарной помощи в амбулаторных условиях по вакцинации (проведению профилактических прививок), лечебному делу, сестринскому делу в педиатрии; при оказании первичной врачебной медико-санитарной помощи в амбулаторных условиях по педиатрии.</w:t>
      </w:r>
    </w:p>
    <w:tbl>
      <w:tblPr>
        <w:tblStyle w:val="1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3379"/>
        <w:gridCol w:w="3096"/>
      </w:tblGrid>
      <w:tr w:rsidR="000251FF" w:rsidRPr="000251FF" w:rsidTr="000251FF">
        <w:trPr>
          <w:trHeight w:val="2483"/>
        </w:trPr>
        <w:tc>
          <w:tcPr>
            <w:tcW w:w="987" w:type="dxa"/>
          </w:tcPr>
          <w:p w:rsidR="000251FF" w:rsidRPr="000251FF" w:rsidRDefault="000251FF" w:rsidP="000251FF">
            <w:pPr>
              <w:spacing w:before="150" w:after="75"/>
              <w:jc w:val="both"/>
              <w:rPr>
                <w:color w:val="4D4D4D"/>
              </w:rPr>
            </w:pPr>
            <w:r w:rsidRPr="000251FF">
              <w:rPr>
                <w:noProof/>
                <w:color w:val="4D4D4D"/>
              </w:rPr>
              <w:drawing>
                <wp:inline distT="0" distB="0" distL="0" distR="0" wp14:anchorId="3026EF69" wp14:editId="60BB62FD">
                  <wp:extent cx="1824747" cy="1368000"/>
                  <wp:effectExtent l="0" t="0" r="4445" b="381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24747" cy="1368000"/>
                          </a:xfrm>
                          <a:prstGeom prst="rect">
                            <a:avLst/>
                          </a:prstGeom>
                          <a:noFill/>
                        </pic:spPr>
                      </pic:pic>
                    </a:graphicData>
                  </a:graphic>
                </wp:inline>
              </w:drawing>
            </w:r>
          </w:p>
        </w:tc>
        <w:tc>
          <w:tcPr>
            <w:tcW w:w="3401" w:type="dxa"/>
          </w:tcPr>
          <w:p w:rsidR="000251FF" w:rsidRPr="000251FF" w:rsidRDefault="000251FF" w:rsidP="000251FF">
            <w:pPr>
              <w:spacing w:before="150" w:after="75"/>
              <w:jc w:val="both"/>
              <w:rPr>
                <w:color w:val="4D4D4D"/>
              </w:rPr>
            </w:pPr>
            <w:r w:rsidRPr="000251FF">
              <w:rPr>
                <w:noProof/>
                <w:color w:val="4D4D4D"/>
              </w:rPr>
              <w:drawing>
                <wp:inline distT="0" distB="0" distL="0" distR="0" wp14:anchorId="0FD16791" wp14:editId="6F7EEF7A">
                  <wp:extent cx="1836420" cy="1376752"/>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sharpenSoften amount="48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1836625" cy="1376906"/>
                          </a:xfrm>
                          <a:prstGeom prst="rect">
                            <a:avLst/>
                          </a:prstGeom>
                          <a:noFill/>
                        </pic:spPr>
                      </pic:pic>
                    </a:graphicData>
                  </a:graphic>
                </wp:inline>
              </w:drawing>
            </w:r>
          </w:p>
        </w:tc>
        <w:tc>
          <w:tcPr>
            <w:tcW w:w="117" w:type="dxa"/>
          </w:tcPr>
          <w:p w:rsidR="000251FF" w:rsidRPr="000251FF" w:rsidRDefault="000251FF" w:rsidP="000251FF">
            <w:pPr>
              <w:spacing w:before="150" w:after="75"/>
              <w:jc w:val="both"/>
              <w:rPr>
                <w:color w:val="4D4D4D"/>
              </w:rPr>
            </w:pPr>
            <w:r w:rsidRPr="000251FF">
              <w:rPr>
                <w:noProof/>
                <w:color w:val="4D4D4D"/>
              </w:rPr>
              <w:drawing>
                <wp:inline distT="0" distB="0" distL="0" distR="0" wp14:anchorId="73B6184C" wp14:editId="2BCF1AEA">
                  <wp:extent cx="1825751" cy="1368000"/>
                  <wp:effectExtent l="0" t="0" r="3175"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25751" cy="1368000"/>
                          </a:xfrm>
                          <a:prstGeom prst="rect">
                            <a:avLst/>
                          </a:prstGeom>
                          <a:noFill/>
                        </pic:spPr>
                      </pic:pic>
                    </a:graphicData>
                  </a:graphic>
                </wp:inline>
              </w:drawing>
            </w:r>
          </w:p>
        </w:tc>
      </w:tr>
    </w:tbl>
    <w:p w:rsidR="000251FF" w:rsidRPr="000251FF" w:rsidRDefault="000251FF" w:rsidP="000251FF">
      <w:pPr>
        <w:jc w:val="center"/>
        <w:rPr>
          <w:b/>
          <w:i/>
          <w:color w:val="0070C0"/>
        </w:rPr>
      </w:pPr>
      <w:r w:rsidRPr="000251FF">
        <w:rPr>
          <w:b/>
          <w:i/>
          <w:color w:val="0070C0"/>
        </w:rPr>
        <w:lastRenderedPageBreak/>
        <w:t>Объекты спорта</w:t>
      </w:r>
    </w:p>
    <w:p w:rsidR="000251FF" w:rsidRPr="000251FF" w:rsidRDefault="000251FF" w:rsidP="000251FF">
      <w:pPr>
        <w:shd w:val="clear" w:color="auto" w:fill="FFFFFF"/>
        <w:spacing w:before="75" w:after="150"/>
        <w:jc w:val="both"/>
        <w:rPr>
          <w:color w:val="4D4D4D"/>
        </w:rPr>
      </w:pPr>
      <w:r w:rsidRPr="000251FF">
        <w:rPr>
          <w:color w:val="000000"/>
        </w:rPr>
        <w:t xml:space="preserve">    </w:t>
      </w:r>
      <w:r>
        <w:rPr>
          <w:color w:val="000000"/>
        </w:rPr>
        <w:t xml:space="preserve">       </w:t>
      </w:r>
      <w:r w:rsidRPr="000251FF">
        <w:rPr>
          <w:color w:val="000000"/>
        </w:rPr>
        <w:t>Корпус</w:t>
      </w:r>
      <w:proofErr w:type="gramStart"/>
      <w:r w:rsidRPr="000251FF">
        <w:rPr>
          <w:color w:val="000000"/>
        </w:rPr>
        <w:t xml:space="preserve"> А</w:t>
      </w:r>
      <w:proofErr w:type="gramEnd"/>
      <w:r w:rsidRPr="000251FF">
        <w:rPr>
          <w:color w:val="000000"/>
        </w:rPr>
        <w:t xml:space="preserve"> - общая площадь пришкольного спортивного  комплекса  0,6 га.  Комплекс состоит из волейбольной площадки (площадь  9*18=162 кв. м.),  баскетбольной площадки (площадь 12*24=288 кв. м.), футбольного поля (площадь 39*70=2730 кв. м.), спортоборудования для занятий легкой атлетикой и физической культурой. Техническое состояние удовлетворительное. Акты испытания имеются</w:t>
      </w:r>
      <w:r w:rsidRPr="000251FF">
        <w:rPr>
          <w:b/>
          <w:bCs/>
          <w:i/>
          <w:iCs/>
          <w:color w:val="000000"/>
        </w:rPr>
        <w:t>.</w:t>
      </w:r>
      <w:r w:rsidRPr="000251FF">
        <w:rPr>
          <w:color w:val="000000"/>
        </w:rPr>
        <w:t> </w:t>
      </w:r>
    </w:p>
    <w:tbl>
      <w:tblPr>
        <w:tblW w:w="9214" w:type="dxa"/>
        <w:jc w:val="center"/>
        <w:tblCellSpacing w:w="0" w:type="dxa"/>
        <w:tblInd w:w="166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88"/>
        <w:gridCol w:w="5212"/>
        <w:gridCol w:w="2614"/>
      </w:tblGrid>
      <w:tr w:rsidR="000251FF" w:rsidRPr="000251FF" w:rsidTr="000251FF">
        <w:trPr>
          <w:tblCellSpacing w:w="0" w:type="dxa"/>
          <w:jc w:val="center"/>
        </w:trPr>
        <w:tc>
          <w:tcPr>
            <w:tcW w:w="1388"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w:t>
            </w:r>
          </w:p>
        </w:tc>
        <w:tc>
          <w:tcPr>
            <w:tcW w:w="5212"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Название спортивного зала</w:t>
            </w:r>
          </w:p>
        </w:tc>
        <w:tc>
          <w:tcPr>
            <w:tcW w:w="2614"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Площадь</w:t>
            </w:r>
          </w:p>
        </w:tc>
      </w:tr>
      <w:tr w:rsidR="000251FF" w:rsidRPr="000251FF" w:rsidTr="000251FF">
        <w:trPr>
          <w:tblCellSpacing w:w="0" w:type="dxa"/>
          <w:jc w:val="center"/>
        </w:trPr>
        <w:tc>
          <w:tcPr>
            <w:tcW w:w="1388"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1</w:t>
            </w:r>
          </w:p>
        </w:tc>
        <w:tc>
          <w:tcPr>
            <w:tcW w:w="5212"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Спортивный зал (корпус А)</w:t>
            </w:r>
          </w:p>
        </w:tc>
        <w:tc>
          <w:tcPr>
            <w:tcW w:w="2614"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144 кв. м.</w:t>
            </w:r>
          </w:p>
        </w:tc>
      </w:tr>
      <w:tr w:rsidR="000251FF" w:rsidRPr="000251FF" w:rsidTr="000251FF">
        <w:trPr>
          <w:tblCellSpacing w:w="0" w:type="dxa"/>
          <w:jc w:val="center"/>
        </w:trPr>
        <w:tc>
          <w:tcPr>
            <w:tcW w:w="1388" w:type="dxa"/>
            <w:tcBorders>
              <w:top w:val="outset" w:sz="6" w:space="0" w:color="auto"/>
              <w:left w:val="outset" w:sz="6" w:space="0" w:color="auto"/>
              <w:bottom w:val="outset" w:sz="6" w:space="0" w:color="auto"/>
              <w:right w:val="outset" w:sz="6" w:space="0" w:color="auto"/>
            </w:tcBorders>
            <w:hideMark/>
          </w:tcPr>
          <w:p w:rsidR="000251FF" w:rsidRPr="000251FF" w:rsidRDefault="000251FF" w:rsidP="000251FF">
            <w:pPr>
              <w:jc w:val="center"/>
            </w:pPr>
            <w:r w:rsidRPr="000251FF">
              <w:rPr>
                <w:color w:val="000000"/>
              </w:rPr>
              <w:t>2</w:t>
            </w:r>
          </w:p>
        </w:tc>
        <w:tc>
          <w:tcPr>
            <w:tcW w:w="5212"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Спортивный зал  (корпус Б)</w:t>
            </w:r>
          </w:p>
        </w:tc>
        <w:tc>
          <w:tcPr>
            <w:tcW w:w="2614" w:type="dxa"/>
            <w:tcBorders>
              <w:top w:val="outset" w:sz="6" w:space="0" w:color="auto"/>
              <w:left w:val="outset" w:sz="6" w:space="0" w:color="auto"/>
              <w:bottom w:val="outset" w:sz="6" w:space="0" w:color="auto"/>
              <w:right w:val="outset" w:sz="6" w:space="0" w:color="auto"/>
            </w:tcBorders>
            <w:vAlign w:val="center"/>
            <w:hideMark/>
          </w:tcPr>
          <w:p w:rsidR="000251FF" w:rsidRPr="000251FF" w:rsidRDefault="000251FF" w:rsidP="000251FF">
            <w:r w:rsidRPr="000251FF">
              <w:rPr>
                <w:color w:val="000000"/>
              </w:rPr>
              <w:t>193 кв. м.</w:t>
            </w:r>
          </w:p>
        </w:tc>
      </w:tr>
    </w:tbl>
    <w:tbl>
      <w:tblPr>
        <w:tblStyle w:val="170"/>
        <w:tblW w:w="0" w:type="auto"/>
        <w:tblInd w:w="6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23"/>
        <w:gridCol w:w="4099"/>
      </w:tblGrid>
      <w:tr w:rsidR="000251FF" w:rsidRPr="000251FF" w:rsidTr="000251FF">
        <w:tc>
          <w:tcPr>
            <w:tcW w:w="4123" w:type="dxa"/>
          </w:tcPr>
          <w:p w:rsidR="000251FF" w:rsidRPr="000251FF" w:rsidRDefault="000251FF" w:rsidP="000251FF">
            <w:pPr>
              <w:spacing w:before="150" w:after="150"/>
              <w:jc w:val="both"/>
              <w:rPr>
                <w:iCs/>
                <w:color w:val="000000"/>
              </w:rPr>
            </w:pPr>
            <w:r w:rsidRPr="000251FF">
              <w:rPr>
                <w:iCs/>
                <w:noProof/>
                <w:color w:val="000000"/>
              </w:rPr>
              <w:drawing>
                <wp:inline distT="0" distB="0" distL="0" distR="0" wp14:anchorId="43484DDC" wp14:editId="47DFDC5E">
                  <wp:extent cx="2575560" cy="193009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9" cstate="print">
                            <a:extLst>
                              <a:ext uri="{BEBA8EAE-BF5A-486C-A8C5-ECC9F3942E4B}">
                                <a14:imgProps xmlns:a14="http://schemas.microsoft.com/office/drawing/2010/main">
                                  <a14:imgLayer r:embed="rId17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582962" cy="1935646"/>
                          </a:xfrm>
                          <a:prstGeom prst="rect">
                            <a:avLst/>
                          </a:prstGeom>
                          <a:noFill/>
                        </pic:spPr>
                      </pic:pic>
                    </a:graphicData>
                  </a:graphic>
                </wp:inline>
              </w:drawing>
            </w:r>
          </w:p>
        </w:tc>
        <w:tc>
          <w:tcPr>
            <w:tcW w:w="4099" w:type="dxa"/>
          </w:tcPr>
          <w:p w:rsidR="000251FF" w:rsidRPr="000251FF" w:rsidRDefault="000251FF" w:rsidP="000251FF">
            <w:pPr>
              <w:spacing w:before="150" w:after="150"/>
              <w:jc w:val="both"/>
              <w:rPr>
                <w:iCs/>
                <w:color w:val="000000"/>
              </w:rPr>
            </w:pPr>
            <w:r w:rsidRPr="000251FF">
              <w:rPr>
                <w:iCs/>
                <w:noProof/>
                <w:color w:val="000000"/>
              </w:rPr>
              <w:drawing>
                <wp:inline distT="0" distB="0" distL="0" distR="0" wp14:anchorId="7215EE1E" wp14:editId="4E5CEB49">
                  <wp:extent cx="2589963" cy="1931979"/>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588309" cy="1930745"/>
                          </a:xfrm>
                          <a:prstGeom prst="rect">
                            <a:avLst/>
                          </a:prstGeom>
                          <a:noFill/>
                        </pic:spPr>
                      </pic:pic>
                    </a:graphicData>
                  </a:graphic>
                </wp:inline>
              </w:drawing>
            </w:r>
          </w:p>
        </w:tc>
      </w:tr>
    </w:tbl>
    <w:p w:rsidR="000251FF" w:rsidRDefault="000251FF" w:rsidP="0099787C">
      <w:pPr>
        <w:ind w:left="1416" w:hanging="1416"/>
        <w:jc w:val="center"/>
        <w:rPr>
          <w:rFonts w:ascii="Times New Roman CYR" w:hAnsi="Times New Roman CYR"/>
          <w:b/>
          <w:i/>
          <w:color w:val="0070C0"/>
          <w:sz w:val="22"/>
          <w:szCs w:val="22"/>
        </w:rPr>
      </w:pPr>
    </w:p>
    <w:p w:rsidR="000251FF" w:rsidRDefault="000251FF" w:rsidP="0099787C">
      <w:pPr>
        <w:ind w:left="1416" w:hanging="1416"/>
        <w:jc w:val="center"/>
        <w:rPr>
          <w:rFonts w:ascii="Times New Roman CYR" w:hAnsi="Times New Roman CYR"/>
          <w:b/>
          <w:i/>
          <w:color w:val="0070C0"/>
          <w:sz w:val="22"/>
          <w:szCs w:val="22"/>
        </w:rPr>
      </w:pPr>
    </w:p>
    <w:p w:rsidR="0099787C" w:rsidRDefault="0099787C" w:rsidP="0099787C">
      <w:pPr>
        <w:ind w:left="1416" w:hanging="1416"/>
        <w:jc w:val="center"/>
        <w:rPr>
          <w:rFonts w:ascii="Times New Roman CYR" w:hAnsi="Times New Roman CYR"/>
          <w:b/>
          <w:i/>
          <w:color w:val="0070C0"/>
          <w:sz w:val="22"/>
          <w:szCs w:val="22"/>
        </w:rPr>
      </w:pPr>
      <w:r w:rsidRPr="006C56CC">
        <w:rPr>
          <w:rFonts w:ascii="Times New Roman CYR" w:hAnsi="Times New Roman CYR"/>
          <w:b/>
          <w:i/>
          <w:color w:val="0070C0"/>
          <w:sz w:val="22"/>
          <w:szCs w:val="22"/>
        </w:rPr>
        <w:t>Благоустройство</w:t>
      </w:r>
    </w:p>
    <w:p w:rsidR="004F4CA1" w:rsidRPr="00C672C4" w:rsidRDefault="0050118A" w:rsidP="004F4CA1">
      <w:pPr>
        <w:ind w:firstLine="708"/>
        <w:jc w:val="both"/>
        <w:rPr>
          <w:bCs/>
          <w:iCs/>
        </w:rPr>
      </w:pPr>
      <w:r>
        <w:t>В течение 2019-2020 учебного года и лета 2020</w:t>
      </w:r>
      <w:r w:rsidR="004F4CA1" w:rsidRPr="00C672C4">
        <w:t xml:space="preserve"> года в лицее произведен ряд  ремонтных работ по улучшению материальной базы лицея. Финансирование работ осуществлялось из средств местного бюджета, внебюджетных средств, добровольных  пожертвований.</w:t>
      </w:r>
    </w:p>
    <w:p w:rsidR="004F4CA1" w:rsidRPr="00C672C4" w:rsidRDefault="004F4CA1" w:rsidP="004F4CA1">
      <w:pPr>
        <w:ind w:firstLine="567"/>
        <w:jc w:val="both"/>
      </w:pPr>
      <w:r w:rsidRPr="00C672C4">
        <w:t xml:space="preserve">Проведены работы по обеспечению безопасности и бесперебойного функционирования учреждения: проверка работоспособности автоматической пожарной сигнализации, тревожной сигнализации, пожарных кранов на водоотдачу;  заземления в  помещениях лицея,  состояния  вентиляционных каналов, систем кондиционирования и приточно-вытяжной вентиляции. </w:t>
      </w:r>
    </w:p>
    <w:p w:rsidR="004F4CA1" w:rsidRPr="00C672C4" w:rsidRDefault="004F4CA1" w:rsidP="004F4CA1">
      <w:pPr>
        <w:ind w:firstLine="567"/>
        <w:contextualSpacing/>
        <w:jc w:val="both"/>
      </w:pPr>
      <w:r w:rsidRPr="00C672C4">
        <w:t>Утверждены паспорт безопасности образовательного учреждения,   паспорт дорожной безопасности, документы по охране труда</w:t>
      </w:r>
      <w:r>
        <w:t xml:space="preserve"> и гражданской обороне.  О</w:t>
      </w:r>
      <w:r w:rsidRPr="00C672C4">
        <w:t>формлено свидетельство о готовности к работе в ото</w:t>
      </w:r>
      <w:r>
        <w:t>пительном периоде 2019-2020</w:t>
      </w:r>
      <w:r w:rsidRPr="00C672C4">
        <w:t>гг.</w:t>
      </w:r>
    </w:p>
    <w:p w:rsidR="004F4CA1" w:rsidRDefault="000251FF" w:rsidP="004F4CA1">
      <w:pPr>
        <w:jc w:val="both"/>
      </w:pPr>
      <w:r>
        <w:t xml:space="preserve">         </w:t>
      </w:r>
      <w:r w:rsidR="004F4CA1" w:rsidRPr="00C672C4">
        <w:t xml:space="preserve"> Все помещения соответствуют требованиям к санитарно-бытовым условия</w:t>
      </w:r>
      <w:r>
        <w:t xml:space="preserve">м и охране здоровья </w:t>
      </w:r>
      <w:proofErr w:type="gramStart"/>
      <w:r>
        <w:t>обучающихся</w:t>
      </w:r>
      <w:proofErr w:type="gramEnd"/>
      <w:r>
        <w:t>.</w:t>
      </w:r>
    </w:p>
    <w:p w:rsidR="0099787C" w:rsidRDefault="0099787C" w:rsidP="0099787C">
      <w:pPr>
        <w:jc w:val="both"/>
      </w:pPr>
    </w:p>
    <w:p w:rsidR="0099787C" w:rsidRPr="006C56CC" w:rsidRDefault="0099787C" w:rsidP="000251FF">
      <w:pPr>
        <w:jc w:val="center"/>
        <w:rPr>
          <w:b/>
          <w:i/>
          <w:color w:val="0070C0"/>
          <w:sz w:val="32"/>
          <w:szCs w:val="32"/>
        </w:rPr>
      </w:pPr>
      <w:r w:rsidRPr="006C56CC">
        <w:rPr>
          <w:b/>
          <w:i/>
          <w:color w:val="0070C0"/>
        </w:rPr>
        <w:t>Обеспечение безопасности</w:t>
      </w:r>
    </w:p>
    <w:p w:rsidR="0099787C" w:rsidRPr="0099787C" w:rsidRDefault="0099787C" w:rsidP="0099787C">
      <w:pPr>
        <w:ind w:firstLine="567"/>
        <w:jc w:val="both"/>
        <w:rPr>
          <w:color w:val="C00000"/>
        </w:rPr>
      </w:pPr>
      <w:r w:rsidRPr="0099787C">
        <w:rPr>
          <w:b/>
          <w:i/>
          <w:color w:val="C00000"/>
        </w:rPr>
        <w:t>Антитеррористическая безопасность</w:t>
      </w:r>
      <w:r w:rsidRPr="0099787C">
        <w:rPr>
          <w:color w:val="C00000"/>
        </w:rPr>
        <w:t>:</w:t>
      </w:r>
    </w:p>
    <w:p w:rsidR="004F4CA1" w:rsidRPr="00C672C4" w:rsidRDefault="004F4CA1" w:rsidP="004F4CA1">
      <w:pPr>
        <w:ind w:firstLine="567"/>
        <w:jc w:val="both"/>
      </w:pPr>
      <w:r w:rsidRPr="00C672C4">
        <w:t>Корпус А</w:t>
      </w:r>
      <w:proofErr w:type="gramStart"/>
      <w:r w:rsidRPr="00C672C4">
        <w:t>,В</w:t>
      </w:r>
      <w:proofErr w:type="gramEnd"/>
      <w:r w:rsidRPr="00C672C4">
        <w:t xml:space="preserve">,Г: земельный участок лицея огражден полностью по всему периметру. Имеется 4 калитки и 2 ворот,  которые оснащены исправными запирающими устройствами. </w:t>
      </w:r>
    </w:p>
    <w:p w:rsidR="004F4CA1" w:rsidRPr="00C672C4" w:rsidRDefault="004F4CA1" w:rsidP="004F4CA1">
      <w:pPr>
        <w:ind w:firstLine="567"/>
        <w:jc w:val="both"/>
      </w:pPr>
      <w:r w:rsidRPr="00C672C4">
        <w:t xml:space="preserve"> Физическая охрана   зданий лицея   в ночное время осуществляется   сторожами, в дневное время – гардеробщиками.  Состояние   прилегающей территории, центрального и запасных входов здания начальной школы контролируются 3-мя видеокамерами внешнего  видеонаблюдения и 3-мя внутреннего, здания основной и средней школы – 5-ю видеокамерами внешнего  видеонаблюдения и 3-мя внутреннего. Предусмотрена запись видеоизображения от всех видеокамер. Дверные конструкции исправны, обеспечивают надежную защиту помещений. Входные наружные двери открываются наружу, оборудованы врезными замками. Двухстворчатые двери имеют стопорные задвижки, установленные в верхней и нижней части одного дверного полотна.</w:t>
      </w:r>
    </w:p>
    <w:p w:rsidR="004F4CA1" w:rsidRPr="00C672C4" w:rsidRDefault="004F4CA1" w:rsidP="004F4CA1">
      <w:pPr>
        <w:ind w:firstLine="567"/>
        <w:jc w:val="both"/>
      </w:pPr>
      <w:r w:rsidRPr="00C672C4">
        <w:lastRenderedPageBreak/>
        <w:t>Корпус</w:t>
      </w:r>
      <w:proofErr w:type="gramStart"/>
      <w:r w:rsidRPr="00C672C4">
        <w:t xml:space="preserve"> Б</w:t>
      </w:r>
      <w:proofErr w:type="gramEnd"/>
      <w:r w:rsidRPr="00C672C4">
        <w:t xml:space="preserve">: земельный участок лицея огражден полностью по всему периметру. Имеется  2 калитки и 2 ворот,  которые оснащены исправными запирающими устройствами. </w:t>
      </w:r>
    </w:p>
    <w:p w:rsidR="004F4CA1" w:rsidRPr="00C672C4" w:rsidRDefault="004F4CA1" w:rsidP="004F4CA1">
      <w:pPr>
        <w:ind w:firstLine="708"/>
        <w:jc w:val="both"/>
      </w:pPr>
      <w:r w:rsidRPr="00C672C4">
        <w:t xml:space="preserve"> Физическая охрана   зданий лицея   в ночное время осуществляется   сторожами, в дневное время – гардеробщиками.  Состояние   прилегающей территории, центрального и запасных входов здания контролируется 4-мя видеокамерами внешнего  видеонаблюдения. Предусмотрена запись видеоизображения от всех видеокамер. Дверные конструкции исправны, обеспечивают надежную защиту помещений. Входные наружные двери открываются наружу, оборудованы врезными замками. Двухстворчатые двери имеют стопорные задвижки, установленные в верхней и нижней части одного дверного полотна.</w:t>
      </w:r>
    </w:p>
    <w:p w:rsidR="004F4CA1" w:rsidRPr="00C672C4" w:rsidRDefault="004F4CA1" w:rsidP="004F4CA1">
      <w:pPr>
        <w:ind w:firstLine="567"/>
        <w:jc w:val="both"/>
      </w:pPr>
      <w:r w:rsidRPr="00C672C4">
        <w:t xml:space="preserve">Оконные конструкции во всех помещениях остеклены, имеют исправные запирающие устройства. </w:t>
      </w:r>
    </w:p>
    <w:p w:rsidR="004F4CA1" w:rsidRDefault="004F4CA1" w:rsidP="000251FF">
      <w:pPr>
        <w:jc w:val="both"/>
      </w:pPr>
      <w:r w:rsidRPr="00C672C4">
        <w:t xml:space="preserve"> </w:t>
      </w:r>
      <w:r w:rsidR="000251FF">
        <w:t xml:space="preserve">         </w:t>
      </w:r>
      <w:r w:rsidRPr="00C672C4">
        <w:t>Паспорт Антитеррористической</w:t>
      </w:r>
      <w:r w:rsidR="000251FF">
        <w:t xml:space="preserve"> защищенности лицея разработан.</w:t>
      </w:r>
    </w:p>
    <w:p w:rsidR="0077329D" w:rsidRPr="00DF1644" w:rsidRDefault="00FE4B40" w:rsidP="0077329D">
      <w:pPr>
        <w:ind w:firstLine="567"/>
        <w:jc w:val="both"/>
        <w:rPr>
          <w:color w:val="C00000"/>
          <w:highlight w:val="green"/>
        </w:rPr>
      </w:pPr>
      <w:r w:rsidRPr="000B1DCC">
        <w:rPr>
          <w:b/>
          <w:i/>
          <w:color w:val="C00000"/>
        </w:rPr>
        <w:t>Пожарная безопасность:</w:t>
      </w:r>
    </w:p>
    <w:p w:rsidR="0077329D" w:rsidRPr="0077329D" w:rsidRDefault="000251FF" w:rsidP="0077329D">
      <w:pPr>
        <w:ind w:firstLine="567"/>
        <w:jc w:val="both"/>
        <w:rPr>
          <w:b/>
          <w:i/>
        </w:rPr>
      </w:pPr>
      <w:proofErr w:type="spellStart"/>
      <w:r>
        <w:t>З</w:t>
      </w:r>
      <w:r w:rsidR="0077329D" w:rsidRPr="0077329D">
        <w:t>заключен</w:t>
      </w:r>
      <w:proofErr w:type="spellEnd"/>
      <w:r w:rsidR="0077329D" w:rsidRPr="0077329D">
        <w:t xml:space="preserve"> договор на техническое обслуживание автоматической пожарной сигнализации и аппаратно-программного комплекса для мониторинга автоматической пожарной сигнализации с выводом радиосигнала о срабатывании на центральный пункт пожарной связи ФГКУ «6 отряд ФПС по Ростовской области», действует система аварийного освещения, голосового о</w:t>
      </w:r>
      <w:r w:rsidR="004F4CA1">
        <w:t>повещения о пожаре. В наличии 50шт.</w:t>
      </w:r>
      <w:r w:rsidR="0077329D" w:rsidRPr="0077329D">
        <w:t xml:space="preserve"> огнетушителей </w:t>
      </w:r>
      <w:r>
        <w:t xml:space="preserve"> </w:t>
      </w:r>
      <w:r w:rsidR="004F4CA1">
        <w:t>П</w:t>
      </w:r>
      <w:r w:rsidR="0077329D" w:rsidRPr="0077329D">
        <w:t xml:space="preserve">ожарные краны и рукава </w:t>
      </w:r>
      <w:r>
        <w:t xml:space="preserve">имеются на каждом </w:t>
      </w:r>
      <w:r w:rsidR="0077329D" w:rsidRPr="0077329D">
        <w:t>на каждом этаже.</w:t>
      </w:r>
    </w:p>
    <w:p w:rsidR="00FE4B40" w:rsidRDefault="00FE4B40" w:rsidP="0077329D">
      <w:pPr>
        <w:jc w:val="both"/>
        <w:rPr>
          <w:b/>
          <w:i/>
          <w:color w:val="C00000"/>
        </w:rPr>
      </w:pPr>
      <w:r w:rsidRPr="004E68D0">
        <w:rPr>
          <w:b/>
          <w:i/>
          <w:color w:val="C00000"/>
        </w:rPr>
        <w:t>Санитарно-гигиеническая безопасность:</w:t>
      </w:r>
    </w:p>
    <w:p w:rsidR="004F4CA1" w:rsidRPr="00C672C4" w:rsidRDefault="004F4CA1" w:rsidP="004F4CA1">
      <w:pPr>
        <w:ind w:firstLine="567"/>
        <w:jc w:val="both"/>
      </w:pPr>
      <w:r w:rsidRPr="00C672C4">
        <w:t xml:space="preserve">  Медицинский контроль  состояния  здоровья обучающихся  осуществляется специально закрепленным персоналом МУЗ Детская городская поликлиника №2. </w:t>
      </w:r>
    </w:p>
    <w:p w:rsidR="000251FF" w:rsidRDefault="000251FF" w:rsidP="000251FF">
      <w:pPr>
        <w:ind w:firstLine="709"/>
        <w:jc w:val="both"/>
      </w:pPr>
      <w:r>
        <w:t xml:space="preserve"> </w:t>
      </w:r>
      <w:r w:rsidR="004F4CA1" w:rsidRPr="00C672C4">
        <w:t xml:space="preserve">Для сбора мусора в корпусах  </w:t>
      </w:r>
      <w:proofErr w:type="gramStart"/>
      <w:r w:rsidR="004F4CA1" w:rsidRPr="00C672C4">
        <w:t>установлены</w:t>
      </w:r>
      <w:proofErr w:type="gramEnd"/>
      <w:r w:rsidR="004F4CA1" w:rsidRPr="00C672C4">
        <w:t xml:space="preserve"> 2 контейнера с крышкой на огороженной бетонированной площадке. Вывоз ТБО осуществляется 4 раза в неделю</w:t>
      </w:r>
      <w:r>
        <w:t>.</w:t>
      </w:r>
    </w:p>
    <w:p w:rsidR="000251FF" w:rsidRDefault="004F4CA1" w:rsidP="000251FF">
      <w:pPr>
        <w:ind w:firstLine="709"/>
        <w:jc w:val="both"/>
      </w:pPr>
      <w:r w:rsidRPr="00C672C4">
        <w:t xml:space="preserve"> </w:t>
      </w:r>
      <w:r w:rsidR="000251FF">
        <w:t xml:space="preserve"> </w:t>
      </w:r>
      <w:r w:rsidRPr="00C672C4">
        <w:t>Профилактические работы по дезинсекции, дератизации</w:t>
      </w:r>
      <w:r w:rsidR="000251FF">
        <w:t>,</w:t>
      </w:r>
      <w:r w:rsidRPr="00C672C4">
        <w:t xml:space="preserve"> </w:t>
      </w:r>
      <w:r w:rsidR="000251FF">
        <w:t xml:space="preserve">   </w:t>
      </w:r>
      <w:r w:rsidRPr="00C672C4">
        <w:t xml:space="preserve"> </w:t>
      </w:r>
      <w:r w:rsidR="000251FF">
        <w:t xml:space="preserve"> </w:t>
      </w:r>
      <w:r w:rsidRPr="00C672C4">
        <w:t xml:space="preserve"> </w:t>
      </w:r>
      <w:proofErr w:type="spellStart"/>
      <w:r w:rsidRPr="00C672C4">
        <w:t>акарицидной</w:t>
      </w:r>
      <w:proofErr w:type="spellEnd"/>
      <w:r w:rsidRPr="00C672C4">
        <w:t xml:space="preserve"> обработке </w:t>
      </w:r>
      <w:r w:rsidR="000251FF">
        <w:t xml:space="preserve"> проводятся по графику с периодичностью в соответствии с санитарными требованиями.  </w:t>
      </w:r>
      <w:r w:rsidRPr="00C672C4">
        <w:t xml:space="preserve"> Электро- и теплоснабжение   централизованное. В лицее разработана и  реализуется программа </w:t>
      </w:r>
      <w:r w:rsidRPr="00246724">
        <w:t xml:space="preserve">энергосбережения на 2018-2021гг. </w:t>
      </w:r>
    </w:p>
    <w:p w:rsidR="000251FF" w:rsidRDefault="000251FF" w:rsidP="000251FF">
      <w:pPr>
        <w:ind w:firstLine="709"/>
        <w:jc w:val="both"/>
      </w:pPr>
      <w:r>
        <w:t xml:space="preserve"> </w:t>
      </w:r>
      <w:r w:rsidR="004F4CA1" w:rsidRPr="00C672C4">
        <w:t xml:space="preserve"> Вентиляция в лицее используется смешанная: естественная и приточно-вытяжная в буфетах, спортивном зале, медицинском кабинете, кабинете химии и химической лабор</w:t>
      </w:r>
      <w:r w:rsidR="004F4CA1">
        <w:t>атории.</w:t>
      </w:r>
    </w:p>
    <w:p w:rsidR="000251FF" w:rsidRDefault="004F4CA1" w:rsidP="000251FF">
      <w:pPr>
        <w:ind w:firstLine="709"/>
        <w:jc w:val="both"/>
      </w:pPr>
      <w:r>
        <w:t xml:space="preserve"> </w:t>
      </w:r>
      <w:proofErr w:type="gramStart"/>
      <w:r>
        <w:t xml:space="preserve">Водоснабжение: холодное – централизованное, горячее – </w:t>
      </w:r>
      <w:r w:rsidRPr="00C672C4">
        <w:t xml:space="preserve">автономное от </w:t>
      </w:r>
      <w:proofErr w:type="spellStart"/>
      <w:r w:rsidRPr="00C672C4">
        <w:t>электроводонагревателей</w:t>
      </w:r>
      <w:proofErr w:type="spellEnd"/>
      <w:r w:rsidRPr="00C672C4">
        <w:t xml:space="preserve"> в буфетах, туалетах, медпункте,  химической лаборатории.</w:t>
      </w:r>
      <w:proofErr w:type="gramEnd"/>
    </w:p>
    <w:p w:rsidR="004F4CA1" w:rsidRPr="000251FF" w:rsidRDefault="004F4CA1" w:rsidP="000251FF">
      <w:pPr>
        <w:ind w:firstLine="709"/>
        <w:jc w:val="both"/>
      </w:pPr>
      <w:r w:rsidRPr="00C672C4">
        <w:t xml:space="preserve"> </w:t>
      </w:r>
      <w:r w:rsidR="000251FF">
        <w:t xml:space="preserve"> </w:t>
      </w:r>
      <w:r w:rsidRPr="00C672C4">
        <w:t>Канализация – централизованная, все коммуникации в исправном состоянии. Учебные помещения имеют естественное и искусственное освещение. Классные доски во всех учебных кабинетах оборудованы софитами. Оконные проемы оснащены солнцезащитными устройствами типа жалюзи.</w:t>
      </w:r>
    </w:p>
    <w:p w:rsidR="00190575" w:rsidRDefault="00190575" w:rsidP="00190575">
      <w:pPr>
        <w:ind w:firstLine="567"/>
        <w:jc w:val="center"/>
        <w:rPr>
          <w:b/>
          <w:i/>
          <w:color w:val="C00000"/>
        </w:rPr>
      </w:pPr>
    </w:p>
    <w:p w:rsidR="00FE4B40" w:rsidRDefault="004F4CA1" w:rsidP="00190575">
      <w:pPr>
        <w:ind w:firstLine="567"/>
        <w:jc w:val="center"/>
        <w:rPr>
          <w:b/>
          <w:i/>
          <w:color w:val="0070C0"/>
        </w:rPr>
      </w:pPr>
      <w:r>
        <w:rPr>
          <w:b/>
          <w:i/>
          <w:color w:val="0070C0"/>
        </w:rPr>
        <w:t>Защита от ЧС</w:t>
      </w:r>
    </w:p>
    <w:p w:rsidR="004F4CA1" w:rsidRPr="004F4CA1" w:rsidRDefault="004F4CA1" w:rsidP="004F4CA1">
      <w:pPr>
        <w:autoSpaceDE w:val="0"/>
        <w:autoSpaceDN w:val="0"/>
        <w:adjustRightInd w:val="0"/>
        <w:ind w:firstLine="567"/>
        <w:jc w:val="both"/>
      </w:pPr>
      <w:r w:rsidRPr="004F4CA1">
        <w:t xml:space="preserve">В </w:t>
      </w:r>
      <w:r w:rsidR="000251FF">
        <w:t>лицее</w:t>
      </w:r>
      <w:r w:rsidR="001246ED">
        <w:t xml:space="preserve"> </w:t>
      </w:r>
      <w:r w:rsidRPr="004F4CA1">
        <w:t>действует штаб гражданской обороны, специальные формирования   гражданской обороны общей численностью 20 человек.</w:t>
      </w:r>
    </w:p>
    <w:p w:rsidR="004F4CA1" w:rsidRPr="004F4CA1" w:rsidRDefault="004F4CA1" w:rsidP="004F4CA1">
      <w:pPr>
        <w:autoSpaceDE w:val="0"/>
        <w:autoSpaceDN w:val="0"/>
        <w:adjustRightInd w:val="0"/>
        <w:ind w:firstLine="567"/>
        <w:jc w:val="both"/>
      </w:pPr>
      <w:r w:rsidRPr="004F4CA1">
        <w:t>Оформлены стенды, на которых представлены инструкции по действиям сотрудников в чрезвычайных ситуациях, памятки сторожам и вахтерам, номера телефонов дежурных служб. Во всех зданиях лицея имеются утвержденные поэтажные планы эвакуации. Во всех учебных кабинетах оформлены «Уголки безопасности», для которых разработаны лицейские памятки «Безопасность».</w:t>
      </w:r>
    </w:p>
    <w:p w:rsidR="004F4CA1" w:rsidRPr="004F4CA1" w:rsidRDefault="004F4CA1" w:rsidP="004F4CA1">
      <w:pPr>
        <w:autoSpaceDE w:val="0"/>
        <w:autoSpaceDN w:val="0"/>
        <w:adjustRightInd w:val="0"/>
        <w:ind w:firstLine="567"/>
        <w:jc w:val="both"/>
      </w:pPr>
      <w:r w:rsidRPr="004F4CA1">
        <w:t>Информация в «Уголках безопасности» регулярно обновляется и доводится до сведения всех обучающихся и сотрудников по 5 направлениям: «Пожарная безопасность», «Правила дорожного движения», «Антитеррор», «Безопасность на водах», «Охрана жизни и здоровья».</w:t>
      </w:r>
    </w:p>
    <w:p w:rsidR="004F4CA1" w:rsidRPr="004F4CA1" w:rsidRDefault="004F4CA1" w:rsidP="004F4CA1">
      <w:pPr>
        <w:autoSpaceDE w:val="0"/>
        <w:autoSpaceDN w:val="0"/>
        <w:adjustRightInd w:val="0"/>
        <w:ind w:firstLine="567"/>
        <w:jc w:val="both"/>
      </w:pPr>
      <w:r w:rsidRPr="004F4CA1">
        <w:t>В течение учебного года на сайте лицея</w:t>
      </w:r>
      <w:r w:rsidR="001246ED">
        <w:t xml:space="preserve"> </w:t>
      </w:r>
      <w:r w:rsidRPr="004F4CA1">
        <w:t>регулярно размещается информация для родителей о безопасном поведении обучающихся.</w:t>
      </w:r>
    </w:p>
    <w:p w:rsidR="004F4CA1" w:rsidRPr="002F134B" w:rsidRDefault="001246ED" w:rsidP="004F4CA1">
      <w:pPr>
        <w:autoSpaceDE w:val="0"/>
        <w:autoSpaceDN w:val="0"/>
        <w:adjustRightInd w:val="0"/>
        <w:ind w:firstLine="567"/>
        <w:jc w:val="both"/>
        <w:rPr>
          <w:rFonts w:eastAsia="Calibri"/>
          <w:color w:val="000000"/>
          <w:highlight w:val="darkGray"/>
          <w:lang w:eastAsia="en-US"/>
        </w:rPr>
      </w:pPr>
      <w:r>
        <w:lastRenderedPageBreak/>
        <w:t xml:space="preserve"> В рамках «Дней знаний ГО» в сентябре</w:t>
      </w:r>
      <w:r w:rsidR="004F4CA1" w:rsidRPr="004F4CA1">
        <w:t xml:space="preserve"> были проведены   следующие мероприятия: </w:t>
      </w:r>
      <w:r w:rsidR="004F4CA1" w:rsidRPr="004F4CA1">
        <w:rPr>
          <w:rFonts w:eastAsia="Calibri"/>
          <w:color w:val="000000"/>
          <w:lang w:eastAsia="en-US"/>
        </w:rPr>
        <w:t>классные часы для 1-6 классов «Трагедия Беслана – боль России»,</w:t>
      </w:r>
      <w:r>
        <w:rPr>
          <w:rFonts w:eastAsia="Calibri"/>
          <w:color w:val="000000"/>
          <w:lang w:eastAsia="en-US"/>
        </w:rPr>
        <w:t xml:space="preserve"> </w:t>
      </w:r>
      <w:r w:rsidR="004F4CA1" w:rsidRPr="004F4CA1">
        <w:rPr>
          <w:rFonts w:eastAsia="Calibri"/>
          <w:color w:val="000000"/>
          <w:lang w:eastAsia="en-US"/>
        </w:rPr>
        <w:t>«Терроризм – угроза обществу» для 9-11 классов</w:t>
      </w:r>
      <w:r w:rsidR="004F4CA1" w:rsidRPr="004F4CA1">
        <w:t xml:space="preserve">, уроки безопасности для 7-8 классов </w:t>
      </w:r>
      <w:r w:rsidR="004F4CA1" w:rsidRPr="004F4CA1">
        <w:rPr>
          <w:rFonts w:eastAsia="Calibri"/>
          <w:color w:val="000000"/>
          <w:lang w:eastAsia="en-US"/>
        </w:rPr>
        <w:t>«Наша безопасность в наших руках»</w:t>
      </w:r>
      <w:r>
        <w:rPr>
          <w:rFonts w:eastAsia="Calibri"/>
          <w:color w:val="000000"/>
          <w:lang w:eastAsia="en-US"/>
        </w:rPr>
        <w:t xml:space="preserve">. </w:t>
      </w:r>
      <w:r w:rsidR="004F4CA1" w:rsidRPr="004F4CA1">
        <w:t xml:space="preserve">При проведении классных часов активно использовались возможности ТСО, применялись словесные, наглядные, практические методы работы. С помощью лицейской брошюры «Безопасность» обучающиеся повторили и закрепили знания по правилам пожарной безопасности, правилам дорожного движения, правилам поведения на водах, правилам поведения с незнакомыми людьми, правилами поведения вблизи железнодорожного транспорта. </w:t>
      </w:r>
      <w:r w:rsidR="004F4CA1" w:rsidRPr="004F4CA1">
        <w:rPr>
          <w:rFonts w:eastAsia="Calibri"/>
          <w:color w:val="000000"/>
          <w:lang w:eastAsia="en-US"/>
        </w:rPr>
        <w:t> </w:t>
      </w:r>
      <w:r w:rsidRPr="002F134B">
        <w:rPr>
          <w:rFonts w:eastAsia="Calibri"/>
          <w:color w:val="000000"/>
          <w:highlight w:val="darkGray"/>
          <w:lang w:eastAsia="en-US"/>
        </w:rPr>
        <w:t xml:space="preserve"> </w:t>
      </w:r>
    </w:p>
    <w:p w:rsidR="004F4CA1" w:rsidRDefault="004F4CA1" w:rsidP="00250657">
      <w:pPr>
        <w:autoSpaceDE w:val="0"/>
        <w:autoSpaceDN w:val="0"/>
        <w:adjustRightInd w:val="0"/>
        <w:ind w:firstLine="567"/>
        <w:jc w:val="both"/>
        <w:rPr>
          <w:rFonts w:eastAsia="Calibri"/>
          <w:color w:val="000000"/>
          <w:lang w:eastAsia="en-US"/>
        </w:rPr>
      </w:pPr>
      <w:r w:rsidRPr="00DE7AEC">
        <w:rPr>
          <w:rFonts w:eastAsia="Calibri"/>
          <w:color w:val="4D4D4D"/>
          <w:lang w:eastAsia="en-US"/>
        </w:rPr>
        <w:t>   </w:t>
      </w:r>
      <w:r w:rsidR="001246ED">
        <w:rPr>
          <w:rFonts w:eastAsia="Calibri"/>
          <w:color w:val="000000"/>
          <w:lang w:eastAsia="en-US"/>
        </w:rPr>
        <w:t>В течение года</w:t>
      </w:r>
      <w:r w:rsidRPr="004F4CA1">
        <w:rPr>
          <w:rFonts w:eastAsia="Calibri"/>
          <w:color w:val="000000"/>
          <w:lang w:eastAsia="en-US"/>
        </w:rPr>
        <w:t xml:space="preserve"> </w:t>
      </w:r>
      <w:r w:rsidR="001246ED">
        <w:rPr>
          <w:rFonts w:eastAsia="Calibri"/>
          <w:color w:val="000000"/>
          <w:lang w:eastAsia="en-US"/>
        </w:rPr>
        <w:t>в МОБУ лицее № 33    проведены</w:t>
      </w:r>
      <w:r w:rsidRPr="004F4CA1">
        <w:rPr>
          <w:rFonts w:eastAsia="Calibri"/>
          <w:color w:val="000000"/>
          <w:lang w:eastAsia="en-US"/>
        </w:rPr>
        <w:t xml:space="preserve"> противопожарные тренировки по эвакуации и занятия по вопросам соблюдения требований пожарной безопасности и действиям в случае возникновения пожара,  в которых приняли участие   обучающиеся 2-11 классов, педагоги, учебно-вспомогательный и технический персонал </w:t>
      </w:r>
      <w:r w:rsidR="001246ED">
        <w:rPr>
          <w:rFonts w:eastAsia="Calibri"/>
          <w:color w:val="000000"/>
          <w:lang w:eastAsia="en-US"/>
        </w:rPr>
        <w:t>лицея, работники пищеблока</w:t>
      </w:r>
    </w:p>
    <w:p w:rsidR="004F4CA1" w:rsidRPr="001246ED" w:rsidRDefault="004F4CA1" w:rsidP="001246ED">
      <w:pPr>
        <w:autoSpaceDE w:val="0"/>
        <w:autoSpaceDN w:val="0"/>
        <w:adjustRightInd w:val="0"/>
        <w:ind w:firstLine="567"/>
        <w:jc w:val="both"/>
      </w:pPr>
      <w:r w:rsidRPr="004F4CA1">
        <w:t>В лицее разработан план действий по предупреждению и ликвидации чрезвычайных ситуаций природного и техногенного характера. Согласно этому плану с сотрудниками лицея 2 раза в год проводятся инструктажи по пожарной безопасности и антитеррористическим действиям, объектовые тренировки. Для организации и проведения учений специально разрабатывается план-задание, план наращивания обстановки.</w:t>
      </w:r>
    </w:p>
    <w:p w:rsidR="00631DC9" w:rsidRDefault="004F4CA1" w:rsidP="00E70E6B">
      <w:pPr>
        <w:autoSpaceDE w:val="0"/>
        <w:autoSpaceDN w:val="0"/>
        <w:adjustRightInd w:val="0"/>
        <w:ind w:firstLine="567"/>
        <w:jc w:val="both"/>
        <w:rPr>
          <w:color w:val="000000"/>
        </w:rPr>
      </w:pPr>
      <w:r w:rsidRPr="004F4CA1">
        <w:t>Профилактическая работа по пожарной безопасности осуществляется в лицее постоянно. На  сайте лицея и на стендах регулярно размещается информация  по правилам безопасного поведения при возникновении ЧС различного характера для родителей и обучающихся. В течение учебного года на родительских собраниях рассматривались вопросы пожарной безопасности.</w:t>
      </w:r>
    </w:p>
    <w:p w:rsidR="00E70E6B" w:rsidRPr="00E70E6B" w:rsidRDefault="00E70E6B" w:rsidP="00E70E6B">
      <w:pPr>
        <w:autoSpaceDE w:val="0"/>
        <w:autoSpaceDN w:val="0"/>
        <w:adjustRightInd w:val="0"/>
        <w:ind w:firstLine="567"/>
        <w:jc w:val="both"/>
        <w:rPr>
          <w:color w:val="000000"/>
        </w:rPr>
      </w:pPr>
    </w:p>
    <w:p w:rsidR="00891190" w:rsidRPr="004D4DFE" w:rsidRDefault="00891190" w:rsidP="00891190">
      <w:pPr>
        <w:autoSpaceDE w:val="0"/>
        <w:autoSpaceDN w:val="0"/>
        <w:adjustRightInd w:val="0"/>
        <w:ind w:left="180" w:firstLine="528"/>
        <w:jc w:val="center"/>
        <w:rPr>
          <w:b/>
          <w:i/>
          <w:color w:val="0070C0"/>
        </w:rPr>
      </w:pPr>
      <w:r w:rsidRPr="004D4DFE">
        <w:rPr>
          <w:b/>
          <w:i/>
          <w:color w:val="0070C0"/>
        </w:rPr>
        <w:t>Организация питания</w:t>
      </w:r>
    </w:p>
    <w:p w:rsidR="001246ED" w:rsidRDefault="001246ED" w:rsidP="001246ED">
      <w:pPr>
        <w:ind w:firstLine="567"/>
        <w:jc w:val="both"/>
      </w:pPr>
      <w:r w:rsidRPr="00891190">
        <w:t xml:space="preserve">Для </w:t>
      </w:r>
      <w:r w:rsidRPr="00891190">
        <w:rPr>
          <w:spacing w:val="8"/>
        </w:rPr>
        <w:t>решения</w:t>
      </w:r>
      <w:r w:rsidRPr="00891190">
        <w:t xml:space="preserve"> проблем социальной поддержки с первого сентября  из средств местного бюджета выделено финансирование для организации </w:t>
      </w:r>
      <w:r>
        <w:t xml:space="preserve">2-х разового  </w:t>
      </w:r>
      <w:r w:rsidRPr="00891190">
        <w:t>бесплатно</w:t>
      </w:r>
      <w:r>
        <w:t xml:space="preserve">го </w:t>
      </w:r>
      <w:r w:rsidRPr="00891190">
        <w:t>горячего</w:t>
      </w:r>
      <w:r>
        <w:t xml:space="preserve"> питания </w:t>
      </w:r>
      <w:r w:rsidRPr="00944A01">
        <w:t>194</w:t>
      </w:r>
      <w:r>
        <w:t xml:space="preserve"> </w:t>
      </w:r>
      <w:r w:rsidRPr="000B2623">
        <w:t>о</w:t>
      </w:r>
      <w:r>
        <w:t>б</w:t>
      </w:r>
      <w:r w:rsidRPr="00891190">
        <w:t>уча</w:t>
      </w:r>
      <w:r>
        <w:t>ю</w:t>
      </w:r>
      <w:r w:rsidRPr="00891190">
        <w:t>щихся из малоиму</w:t>
      </w:r>
      <w:r>
        <w:t xml:space="preserve">щих и малообеспеченных семей.  </w:t>
      </w:r>
    </w:p>
    <w:p w:rsidR="001246ED" w:rsidRDefault="001246ED" w:rsidP="001246ED">
      <w:pPr>
        <w:ind w:firstLine="567"/>
        <w:jc w:val="both"/>
      </w:pPr>
      <w:r>
        <w:t>О</w:t>
      </w:r>
      <w:r w:rsidRPr="00891190">
        <w:t xml:space="preserve">хват горячим питанием </w:t>
      </w:r>
      <w:r w:rsidR="00F800CD">
        <w:t xml:space="preserve"> </w:t>
      </w:r>
      <w:r>
        <w:t xml:space="preserve"> составляет</w:t>
      </w:r>
      <w:r w:rsidRPr="00891190">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693"/>
        <w:gridCol w:w="1843"/>
        <w:gridCol w:w="1559"/>
        <w:gridCol w:w="1701"/>
        <w:gridCol w:w="1134"/>
      </w:tblGrid>
      <w:tr w:rsidR="001246ED" w:rsidRPr="000251FF" w:rsidTr="001246ED">
        <w:trPr>
          <w:trHeight w:val="318"/>
        </w:trPr>
        <w:tc>
          <w:tcPr>
            <w:tcW w:w="709" w:type="dxa"/>
            <w:vMerge w:val="restart"/>
            <w:tcBorders>
              <w:top w:val="single" w:sz="4" w:space="0" w:color="auto"/>
              <w:left w:val="single" w:sz="4" w:space="0" w:color="auto"/>
              <w:right w:val="single" w:sz="4" w:space="0" w:color="auto"/>
            </w:tcBorders>
          </w:tcPr>
          <w:p w:rsidR="001246ED" w:rsidRPr="000251FF" w:rsidRDefault="001246ED" w:rsidP="001246ED">
            <w:pPr>
              <w:rPr>
                <w:sz w:val="20"/>
                <w:szCs w:val="20"/>
                <w:lang w:eastAsia="en-US"/>
              </w:rPr>
            </w:pPr>
            <w:r w:rsidRPr="000251FF">
              <w:rPr>
                <w:sz w:val="20"/>
                <w:szCs w:val="20"/>
                <w:lang w:eastAsia="en-US"/>
              </w:rPr>
              <w:t>№</w:t>
            </w:r>
            <w:proofErr w:type="gramStart"/>
            <w:r w:rsidRPr="000251FF">
              <w:rPr>
                <w:sz w:val="20"/>
                <w:szCs w:val="20"/>
                <w:lang w:eastAsia="en-US"/>
              </w:rPr>
              <w:t>п</w:t>
            </w:r>
            <w:proofErr w:type="gramEnd"/>
            <w:r w:rsidRPr="000251FF">
              <w:rPr>
                <w:sz w:val="20"/>
                <w:szCs w:val="20"/>
                <w:lang w:eastAsia="en-US"/>
              </w:rPr>
              <w:t>/п</w:t>
            </w:r>
          </w:p>
        </w:tc>
        <w:tc>
          <w:tcPr>
            <w:tcW w:w="2693" w:type="dxa"/>
            <w:vMerge w:val="restart"/>
            <w:tcBorders>
              <w:top w:val="single" w:sz="4" w:space="0" w:color="auto"/>
              <w:left w:val="single" w:sz="4" w:space="0" w:color="auto"/>
              <w:right w:val="single" w:sz="4" w:space="0" w:color="auto"/>
            </w:tcBorders>
            <w:hideMark/>
          </w:tcPr>
          <w:p w:rsidR="001246ED" w:rsidRPr="000251FF" w:rsidRDefault="001246ED" w:rsidP="001246ED">
            <w:pPr>
              <w:jc w:val="center"/>
              <w:rPr>
                <w:sz w:val="20"/>
                <w:szCs w:val="20"/>
                <w:lang w:eastAsia="en-US"/>
              </w:rPr>
            </w:pPr>
            <w:r w:rsidRPr="000251FF">
              <w:rPr>
                <w:sz w:val="20"/>
                <w:szCs w:val="20"/>
                <w:lang w:eastAsia="en-US"/>
              </w:rPr>
              <w:t>Вид обслуживания</w:t>
            </w:r>
          </w:p>
        </w:tc>
        <w:tc>
          <w:tcPr>
            <w:tcW w:w="3402" w:type="dxa"/>
            <w:gridSpan w:val="2"/>
            <w:shd w:val="clear" w:color="auto" w:fill="auto"/>
          </w:tcPr>
          <w:p w:rsidR="001246ED" w:rsidRPr="000251FF" w:rsidRDefault="001246ED" w:rsidP="001246ED">
            <w:pPr>
              <w:jc w:val="center"/>
              <w:rPr>
                <w:sz w:val="20"/>
                <w:szCs w:val="20"/>
              </w:rPr>
            </w:pPr>
            <w:r w:rsidRPr="000251FF">
              <w:rPr>
                <w:sz w:val="20"/>
                <w:szCs w:val="20"/>
              </w:rPr>
              <w:t>2018-2019</w:t>
            </w:r>
          </w:p>
          <w:p w:rsidR="001246ED" w:rsidRPr="000251FF" w:rsidRDefault="001246ED" w:rsidP="001246ED">
            <w:pPr>
              <w:jc w:val="center"/>
              <w:rPr>
                <w:sz w:val="20"/>
                <w:szCs w:val="20"/>
              </w:rPr>
            </w:pPr>
            <w:r w:rsidRPr="000251FF">
              <w:rPr>
                <w:sz w:val="20"/>
                <w:szCs w:val="20"/>
              </w:rPr>
              <w:t xml:space="preserve">(всего </w:t>
            </w:r>
            <w:proofErr w:type="gramStart"/>
            <w:r w:rsidRPr="000251FF">
              <w:rPr>
                <w:sz w:val="20"/>
                <w:szCs w:val="20"/>
              </w:rPr>
              <w:t>обучающихся</w:t>
            </w:r>
            <w:proofErr w:type="gramEnd"/>
            <w:r w:rsidRPr="000251FF">
              <w:rPr>
                <w:sz w:val="20"/>
                <w:szCs w:val="20"/>
              </w:rPr>
              <w:t xml:space="preserve"> 1134 уч.)</w:t>
            </w:r>
          </w:p>
        </w:tc>
        <w:tc>
          <w:tcPr>
            <w:tcW w:w="2835" w:type="dxa"/>
            <w:gridSpan w:val="2"/>
          </w:tcPr>
          <w:p w:rsidR="001246ED" w:rsidRPr="000251FF" w:rsidRDefault="001246ED" w:rsidP="001246ED">
            <w:pPr>
              <w:jc w:val="center"/>
              <w:rPr>
                <w:sz w:val="20"/>
                <w:szCs w:val="20"/>
              </w:rPr>
            </w:pPr>
            <w:r w:rsidRPr="000251FF">
              <w:rPr>
                <w:sz w:val="20"/>
                <w:szCs w:val="20"/>
              </w:rPr>
              <w:t>2019-2020</w:t>
            </w:r>
          </w:p>
          <w:p w:rsidR="001246ED" w:rsidRPr="000251FF" w:rsidRDefault="000251FF" w:rsidP="001246ED">
            <w:pPr>
              <w:jc w:val="center"/>
              <w:rPr>
                <w:sz w:val="20"/>
                <w:szCs w:val="20"/>
              </w:rPr>
            </w:pPr>
            <w:r>
              <w:rPr>
                <w:sz w:val="20"/>
                <w:szCs w:val="20"/>
              </w:rPr>
              <w:t xml:space="preserve">(всего </w:t>
            </w:r>
            <w:proofErr w:type="gramStart"/>
            <w:r>
              <w:rPr>
                <w:sz w:val="20"/>
                <w:szCs w:val="20"/>
              </w:rPr>
              <w:t>обучающихся</w:t>
            </w:r>
            <w:proofErr w:type="gramEnd"/>
            <w:r>
              <w:rPr>
                <w:sz w:val="20"/>
                <w:szCs w:val="20"/>
              </w:rPr>
              <w:t xml:space="preserve"> 1198</w:t>
            </w:r>
            <w:r w:rsidR="001246ED" w:rsidRPr="000251FF">
              <w:rPr>
                <w:sz w:val="20"/>
                <w:szCs w:val="20"/>
              </w:rPr>
              <w:t>уч.)</w:t>
            </w:r>
          </w:p>
        </w:tc>
      </w:tr>
      <w:tr w:rsidR="001246ED" w:rsidRPr="000251FF" w:rsidTr="001246ED">
        <w:trPr>
          <w:trHeight w:val="499"/>
        </w:trPr>
        <w:tc>
          <w:tcPr>
            <w:tcW w:w="709" w:type="dxa"/>
            <w:vMerge/>
            <w:tcBorders>
              <w:left w:val="single" w:sz="4" w:space="0" w:color="auto"/>
              <w:bottom w:val="single" w:sz="4" w:space="0" w:color="auto"/>
              <w:right w:val="single" w:sz="4" w:space="0" w:color="auto"/>
            </w:tcBorders>
          </w:tcPr>
          <w:p w:rsidR="001246ED" w:rsidRPr="000251FF" w:rsidRDefault="001246ED" w:rsidP="001246ED">
            <w:pPr>
              <w:jc w:val="center"/>
              <w:rPr>
                <w:sz w:val="20"/>
                <w:szCs w:val="20"/>
                <w:lang w:eastAsia="en-US"/>
              </w:rPr>
            </w:pPr>
          </w:p>
        </w:tc>
        <w:tc>
          <w:tcPr>
            <w:tcW w:w="2693" w:type="dxa"/>
            <w:vMerge/>
            <w:tcBorders>
              <w:left w:val="single" w:sz="4" w:space="0" w:color="auto"/>
              <w:bottom w:val="single" w:sz="4" w:space="0" w:color="auto"/>
              <w:right w:val="single" w:sz="4" w:space="0" w:color="auto"/>
            </w:tcBorders>
            <w:hideMark/>
          </w:tcPr>
          <w:p w:rsidR="001246ED" w:rsidRPr="000251FF" w:rsidRDefault="001246ED" w:rsidP="001246ED">
            <w:pPr>
              <w:jc w:val="center"/>
              <w:rPr>
                <w:sz w:val="20"/>
                <w:szCs w:val="20"/>
                <w:lang w:eastAsia="en-US"/>
              </w:rPr>
            </w:pPr>
          </w:p>
        </w:tc>
        <w:tc>
          <w:tcPr>
            <w:tcW w:w="1843" w:type="dxa"/>
            <w:shd w:val="clear" w:color="auto" w:fill="auto"/>
            <w:vAlign w:val="center"/>
          </w:tcPr>
          <w:p w:rsidR="001246ED" w:rsidRPr="000251FF" w:rsidRDefault="001246ED" w:rsidP="001246ED">
            <w:pPr>
              <w:jc w:val="center"/>
              <w:rPr>
                <w:sz w:val="20"/>
                <w:szCs w:val="20"/>
                <w:lang w:eastAsia="en-US"/>
              </w:rPr>
            </w:pPr>
            <w:r w:rsidRPr="000251FF">
              <w:rPr>
                <w:sz w:val="20"/>
                <w:szCs w:val="20"/>
                <w:lang w:eastAsia="en-US"/>
              </w:rPr>
              <w:t xml:space="preserve">Количество </w:t>
            </w:r>
            <w:proofErr w:type="gramStart"/>
            <w:r w:rsidRPr="000251FF">
              <w:rPr>
                <w:sz w:val="20"/>
                <w:szCs w:val="20"/>
                <w:lang w:eastAsia="en-US"/>
              </w:rPr>
              <w:t>обучающихся</w:t>
            </w:r>
            <w:proofErr w:type="gramEnd"/>
          </w:p>
        </w:tc>
        <w:tc>
          <w:tcPr>
            <w:tcW w:w="1559" w:type="dxa"/>
            <w:shd w:val="clear" w:color="auto" w:fill="auto"/>
            <w:vAlign w:val="center"/>
          </w:tcPr>
          <w:p w:rsidR="001246ED" w:rsidRPr="000251FF" w:rsidRDefault="001246ED" w:rsidP="001246ED">
            <w:pPr>
              <w:jc w:val="center"/>
              <w:rPr>
                <w:sz w:val="20"/>
                <w:szCs w:val="20"/>
                <w:lang w:eastAsia="en-US"/>
              </w:rPr>
            </w:pPr>
            <w:r w:rsidRPr="000251FF">
              <w:rPr>
                <w:sz w:val="20"/>
                <w:szCs w:val="20"/>
                <w:lang w:eastAsia="en-US"/>
              </w:rPr>
              <w:t>% охвата</w:t>
            </w:r>
          </w:p>
        </w:tc>
        <w:tc>
          <w:tcPr>
            <w:tcW w:w="1701" w:type="dxa"/>
            <w:vAlign w:val="center"/>
          </w:tcPr>
          <w:p w:rsidR="001246ED" w:rsidRPr="000251FF" w:rsidRDefault="001246ED" w:rsidP="001246ED">
            <w:pPr>
              <w:jc w:val="center"/>
              <w:rPr>
                <w:sz w:val="20"/>
                <w:szCs w:val="20"/>
                <w:lang w:eastAsia="en-US"/>
              </w:rPr>
            </w:pPr>
            <w:r w:rsidRPr="000251FF">
              <w:rPr>
                <w:sz w:val="20"/>
                <w:szCs w:val="20"/>
                <w:lang w:eastAsia="en-US"/>
              </w:rPr>
              <w:t xml:space="preserve">Количество </w:t>
            </w:r>
            <w:proofErr w:type="gramStart"/>
            <w:r w:rsidRPr="000251FF">
              <w:rPr>
                <w:sz w:val="20"/>
                <w:szCs w:val="20"/>
                <w:lang w:eastAsia="en-US"/>
              </w:rPr>
              <w:t>обучающихся</w:t>
            </w:r>
            <w:proofErr w:type="gramEnd"/>
          </w:p>
        </w:tc>
        <w:tc>
          <w:tcPr>
            <w:tcW w:w="1134" w:type="dxa"/>
            <w:vAlign w:val="center"/>
          </w:tcPr>
          <w:p w:rsidR="001246ED" w:rsidRPr="000251FF" w:rsidRDefault="001246ED" w:rsidP="001246ED">
            <w:pPr>
              <w:jc w:val="center"/>
              <w:rPr>
                <w:sz w:val="20"/>
                <w:szCs w:val="20"/>
                <w:lang w:eastAsia="en-US"/>
              </w:rPr>
            </w:pPr>
            <w:r w:rsidRPr="000251FF">
              <w:rPr>
                <w:sz w:val="20"/>
                <w:szCs w:val="20"/>
                <w:lang w:eastAsia="en-US"/>
              </w:rPr>
              <w:t>% охвата</w:t>
            </w:r>
          </w:p>
        </w:tc>
      </w:tr>
      <w:tr w:rsidR="001246ED" w:rsidRPr="000251FF" w:rsidTr="001246ED">
        <w:trPr>
          <w:trHeight w:val="343"/>
        </w:trPr>
        <w:tc>
          <w:tcPr>
            <w:tcW w:w="709" w:type="dxa"/>
            <w:tcBorders>
              <w:top w:val="single" w:sz="4" w:space="0" w:color="auto"/>
              <w:left w:val="single" w:sz="4" w:space="0" w:color="auto"/>
              <w:bottom w:val="single" w:sz="4" w:space="0" w:color="auto"/>
              <w:right w:val="single" w:sz="4" w:space="0" w:color="auto"/>
            </w:tcBorders>
          </w:tcPr>
          <w:p w:rsidR="001246ED" w:rsidRPr="000251FF" w:rsidRDefault="001246ED" w:rsidP="001246ED">
            <w:pPr>
              <w:numPr>
                <w:ilvl w:val="0"/>
                <w:numId w:val="15"/>
              </w:numPr>
              <w:spacing w:line="276" w:lineRule="auto"/>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hideMark/>
          </w:tcPr>
          <w:p w:rsidR="001246ED" w:rsidRPr="000251FF" w:rsidRDefault="001246ED" w:rsidP="001246ED">
            <w:pPr>
              <w:jc w:val="both"/>
              <w:rPr>
                <w:sz w:val="20"/>
                <w:szCs w:val="20"/>
                <w:lang w:eastAsia="en-US"/>
              </w:rPr>
            </w:pPr>
            <w:r w:rsidRPr="000251FF">
              <w:rPr>
                <w:sz w:val="20"/>
                <w:szCs w:val="20"/>
                <w:lang w:eastAsia="en-US"/>
              </w:rPr>
              <w:t>Горячее питание за родительскую плату</w:t>
            </w:r>
          </w:p>
        </w:tc>
        <w:tc>
          <w:tcPr>
            <w:tcW w:w="1843" w:type="dxa"/>
            <w:shd w:val="clear" w:color="auto" w:fill="auto"/>
          </w:tcPr>
          <w:p w:rsidR="001246ED" w:rsidRPr="000251FF" w:rsidRDefault="001246ED" w:rsidP="001246ED">
            <w:pPr>
              <w:jc w:val="center"/>
            </w:pPr>
            <w:r w:rsidRPr="000251FF">
              <w:t>570</w:t>
            </w:r>
          </w:p>
        </w:tc>
        <w:tc>
          <w:tcPr>
            <w:tcW w:w="1559" w:type="dxa"/>
            <w:shd w:val="clear" w:color="auto" w:fill="auto"/>
          </w:tcPr>
          <w:p w:rsidR="001246ED" w:rsidRPr="000251FF" w:rsidRDefault="001246ED" w:rsidP="001246ED">
            <w:pPr>
              <w:jc w:val="center"/>
            </w:pPr>
            <w:r w:rsidRPr="000251FF">
              <w:t>50,26</w:t>
            </w:r>
          </w:p>
        </w:tc>
        <w:tc>
          <w:tcPr>
            <w:tcW w:w="1701" w:type="dxa"/>
          </w:tcPr>
          <w:p w:rsidR="001246ED" w:rsidRPr="000251FF" w:rsidRDefault="00E70E6B" w:rsidP="001246ED">
            <w:pPr>
              <w:jc w:val="center"/>
            </w:pPr>
            <w:r w:rsidRPr="000251FF">
              <w:t>655</w:t>
            </w:r>
          </w:p>
        </w:tc>
        <w:tc>
          <w:tcPr>
            <w:tcW w:w="1134" w:type="dxa"/>
          </w:tcPr>
          <w:p w:rsidR="001246ED" w:rsidRPr="000251FF" w:rsidRDefault="00E70E6B" w:rsidP="001246ED">
            <w:pPr>
              <w:jc w:val="center"/>
            </w:pPr>
            <w:r w:rsidRPr="000251FF">
              <w:t>54,5%</w:t>
            </w:r>
          </w:p>
        </w:tc>
      </w:tr>
      <w:tr w:rsidR="001246ED" w:rsidRPr="000251FF" w:rsidTr="001246ED">
        <w:trPr>
          <w:trHeight w:val="399"/>
        </w:trPr>
        <w:tc>
          <w:tcPr>
            <w:tcW w:w="709" w:type="dxa"/>
            <w:tcBorders>
              <w:top w:val="single" w:sz="4" w:space="0" w:color="auto"/>
              <w:left w:val="single" w:sz="4" w:space="0" w:color="auto"/>
              <w:bottom w:val="single" w:sz="4" w:space="0" w:color="auto"/>
              <w:right w:val="single" w:sz="4" w:space="0" w:color="auto"/>
            </w:tcBorders>
          </w:tcPr>
          <w:p w:rsidR="001246ED" w:rsidRPr="000251FF" w:rsidRDefault="001246ED" w:rsidP="001246ED">
            <w:pPr>
              <w:numPr>
                <w:ilvl w:val="0"/>
                <w:numId w:val="15"/>
              </w:numPr>
              <w:spacing w:line="276" w:lineRule="auto"/>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hideMark/>
          </w:tcPr>
          <w:p w:rsidR="001246ED" w:rsidRPr="000251FF" w:rsidRDefault="001246ED" w:rsidP="001246ED">
            <w:pPr>
              <w:jc w:val="both"/>
              <w:rPr>
                <w:sz w:val="20"/>
                <w:szCs w:val="20"/>
                <w:lang w:eastAsia="en-US"/>
              </w:rPr>
            </w:pPr>
            <w:r w:rsidRPr="000251FF">
              <w:rPr>
                <w:sz w:val="20"/>
                <w:szCs w:val="20"/>
                <w:lang w:eastAsia="en-US"/>
              </w:rPr>
              <w:t xml:space="preserve">Бесплатное горячее питание </w:t>
            </w:r>
          </w:p>
        </w:tc>
        <w:tc>
          <w:tcPr>
            <w:tcW w:w="1843" w:type="dxa"/>
            <w:shd w:val="clear" w:color="auto" w:fill="auto"/>
          </w:tcPr>
          <w:p w:rsidR="001246ED" w:rsidRPr="000251FF" w:rsidRDefault="001246ED" w:rsidP="001246ED">
            <w:pPr>
              <w:jc w:val="center"/>
            </w:pPr>
            <w:r w:rsidRPr="000251FF">
              <w:t>181</w:t>
            </w:r>
          </w:p>
        </w:tc>
        <w:tc>
          <w:tcPr>
            <w:tcW w:w="1559" w:type="dxa"/>
            <w:shd w:val="clear" w:color="auto" w:fill="auto"/>
          </w:tcPr>
          <w:p w:rsidR="001246ED" w:rsidRPr="000251FF" w:rsidRDefault="001246ED" w:rsidP="001246ED">
            <w:pPr>
              <w:jc w:val="center"/>
            </w:pPr>
            <w:r w:rsidRPr="000251FF">
              <w:t>15,96</w:t>
            </w:r>
          </w:p>
        </w:tc>
        <w:tc>
          <w:tcPr>
            <w:tcW w:w="1701" w:type="dxa"/>
          </w:tcPr>
          <w:p w:rsidR="001246ED" w:rsidRPr="000251FF" w:rsidRDefault="00E70E6B" w:rsidP="001246ED">
            <w:pPr>
              <w:jc w:val="center"/>
            </w:pPr>
            <w:r w:rsidRPr="000251FF">
              <w:t>201</w:t>
            </w:r>
          </w:p>
        </w:tc>
        <w:tc>
          <w:tcPr>
            <w:tcW w:w="1134" w:type="dxa"/>
          </w:tcPr>
          <w:p w:rsidR="001246ED" w:rsidRPr="000251FF" w:rsidRDefault="00E70E6B" w:rsidP="001246ED">
            <w:pPr>
              <w:jc w:val="center"/>
            </w:pPr>
            <w:r w:rsidRPr="000251FF">
              <w:t>16,8%</w:t>
            </w:r>
          </w:p>
        </w:tc>
      </w:tr>
      <w:tr w:rsidR="001246ED" w:rsidRPr="000251FF" w:rsidTr="001246ED">
        <w:trPr>
          <w:trHeight w:val="399"/>
        </w:trPr>
        <w:tc>
          <w:tcPr>
            <w:tcW w:w="709" w:type="dxa"/>
            <w:tcBorders>
              <w:top w:val="single" w:sz="4" w:space="0" w:color="auto"/>
              <w:left w:val="single" w:sz="4" w:space="0" w:color="auto"/>
              <w:bottom w:val="single" w:sz="4" w:space="0" w:color="auto"/>
              <w:right w:val="single" w:sz="4" w:space="0" w:color="auto"/>
            </w:tcBorders>
          </w:tcPr>
          <w:p w:rsidR="001246ED" w:rsidRPr="000251FF" w:rsidRDefault="001246ED" w:rsidP="001246ED">
            <w:pPr>
              <w:numPr>
                <w:ilvl w:val="0"/>
                <w:numId w:val="15"/>
              </w:numPr>
              <w:spacing w:line="276" w:lineRule="auto"/>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tcPr>
          <w:p w:rsidR="001246ED" w:rsidRPr="000251FF" w:rsidRDefault="001246ED" w:rsidP="001246ED">
            <w:pPr>
              <w:jc w:val="both"/>
              <w:rPr>
                <w:sz w:val="20"/>
                <w:szCs w:val="20"/>
                <w:lang w:eastAsia="en-US"/>
              </w:rPr>
            </w:pPr>
            <w:r w:rsidRPr="000251FF">
              <w:rPr>
                <w:sz w:val="20"/>
                <w:szCs w:val="20"/>
                <w:lang w:eastAsia="en-US"/>
              </w:rPr>
              <w:t>Охват горячим питанием в ГПД за родительскую плату</w:t>
            </w:r>
          </w:p>
        </w:tc>
        <w:tc>
          <w:tcPr>
            <w:tcW w:w="1843" w:type="dxa"/>
            <w:shd w:val="clear" w:color="auto" w:fill="auto"/>
          </w:tcPr>
          <w:p w:rsidR="001246ED" w:rsidRPr="000251FF" w:rsidRDefault="001246ED" w:rsidP="001246ED">
            <w:pPr>
              <w:jc w:val="center"/>
            </w:pPr>
            <w:r w:rsidRPr="000251FF">
              <w:t>-</w:t>
            </w:r>
          </w:p>
        </w:tc>
        <w:tc>
          <w:tcPr>
            <w:tcW w:w="1559" w:type="dxa"/>
            <w:shd w:val="clear" w:color="auto" w:fill="auto"/>
          </w:tcPr>
          <w:p w:rsidR="001246ED" w:rsidRPr="000251FF" w:rsidRDefault="001246ED" w:rsidP="001246ED">
            <w:pPr>
              <w:jc w:val="center"/>
            </w:pPr>
            <w:r w:rsidRPr="000251FF">
              <w:t>-</w:t>
            </w:r>
          </w:p>
        </w:tc>
        <w:tc>
          <w:tcPr>
            <w:tcW w:w="1701" w:type="dxa"/>
          </w:tcPr>
          <w:p w:rsidR="001246ED" w:rsidRPr="000251FF" w:rsidRDefault="001246ED" w:rsidP="001246ED">
            <w:pPr>
              <w:jc w:val="center"/>
            </w:pPr>
            <w:r w:rsidRPr="000251FF">
              <w:t>-</w:t>
            </w:r>
          </w:p>
        </w:tc>
        <w:tc>
          <w:tcPr>
            <w:tcW w:w="1134" w:type="dxa"/>
          </w:tcPr>
          <w:p w:rsidR="001246ED" w:rsidRPr="000251FF" w:rsidRDefault="001246ED" w:rsidP="001246ED">
            <w:pPr>
              <w:jc w:val="center"/>
            </w:pPr>
            <w:r w:rsidRPr="000251FF">
              <w:t>-</w:t>
            </w:r>
          </w:p>
        </w:tc>
      </w:tr>
      <w:tr w:rsidR="001246ED" w:rsidRPr="000251FF" w:rsidTr="001246ED">
        <w:trPr>
          <w:trHeight w:val="241"/>
        </w:trPr>
        <w:tc>
          <w:tcPr>
            <w:tcW w:w="709" w:type="dxa"/>
            <w:tcBorders>
              <w:top w:val="single" w:sz="4" w:space="0" w:color="auto"/>
              <w:left w:val="single" w:sz="4" w:space="0" w:color="auto"/>
              <w:bottom w:val="single" w:sz="4" w:space="0" w:color="auto"/>
              <w:right w:val="single" w:sz="4" w:space="0" w:color="auto"/>
            </w:tcBorders>
          </w:tcPr>
          <w:p w:rsidR="001246ED" w:rsidRPr="000251FF" w:rsidRDefault="001246ED" w:rsidP="001246ED">
            <w:pPr>
              <w:numPr>
                <w:ilvl w:val="0"/>
                <w:numId w:val="15"/>
              </w:numPr>
              <w:spacing w:line="276" w:lineRule="auto"/>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hideMark/>
          </w:tcPr>
          <w:p w:rsidR="001246ED" w:rsidRPr="000251FF" w:rsidRDefault="001246ED" w:rsidP="001246ED">
            <w:pPr>
              <w:jc w:val="both"/>
              <w:rPr>
                <w:sz w:val="20"/>
                <w:szCs w:val="20"/>
                <w:lang w:eastAsia="en-US"/>
              </w:rPr>
            </w:pPr>
            <w:r w:rsidRPr="000251FF">
              <w:rPr>
                <w:sz w:val="20"/>
                <w:szCs w:val="20"/>
                <w:lang w:eastAsia="en-US"/>
              </w:rPr>
              <w:t>Итого горячее питание</w:t>
            </w:r>
          </w:p>
        </w:tc>
        <w:tc>
          <w:tcPr>
            <w:tcW w:w="1843" w:type="dxa"/>
            <w:shd w:val="clear" w:color="auto" w:fill="auto"/>
          </w:tcPr>
          <w:p w:rsidR="001246ED" w:rsidRPr="000251FF" w:rsidRDefault="001246ED" w:rsidP="001246ED">
            <w:pPr>
              <w:jc w:val="center"/>
            </w:pPr>
            <w:r w:rsidRPr="000251FF">
              <w:t>751</w:t>
            </w:r>
          </w:p>
        </w:tc>
        <w:tc>
          <w:tcPr>
            <w:tcW w:w="1559" w:type="dxa"/>
            <w:shd w:val="clear" w:color="auto" w:fill="auto"/>
          </w:tcPr>
          <w:p w:rsidR="001246ED" w:rsidRPr="000251FF" w:rsidRDefault="001246ED" w:rsidP="001246ED">
            <w:pPr>
              <w:jc w:val="center"/>
            </w:pPr>
            <w:r w:rsidRPr="000251FF">
              <w:t>66,22</w:t>
            </w:r>
          </w:p>
        </w:tc>
        <w:tc>
          <w:tcPr>
            <w:tcW w:w="1701" w:type="dxa"/>
          </w:tcPr>
          <w:p w:rsidR="001246ED" w:rsidRPr="000251FF" w:rsidRDefault="00E70E6B" w:rsidP="001246ED">
            <w:pPr>
              <w:jc w:val="center"/>
            </w:pPr>
            <w:r w:rsidRPr="000251FF">
              <w:t>856</w:t>
            </w:r>
          </w:p>
        </w:tc>
        <w:tc>
          <w:tcPr>
            <w:tcW w:w="1134" w:type="dxa"/>
          </w:tcPr>
          <w:p w:rsidR="001246ED" w:rsidRPr="000251FF" w:rsidRDefault="00E70E6B" w:rsidP="001246ED">
            <w:pPr>
              <w:jc w:val="center"/>
            </w:pPr>
            <w:r w:rsidRPr="000251FF">
              <w:t>71,4%</w:t>
            </w:r>
          </w:p>
        </w:tc>
      </w:tr>
    </w:tbl>
    <w:p w:rsidR="00CD6C40" w:rsidRPr="00891190" w:rsidRDefault="00CD6C40" w:rsidP="004F4CA1">
      <w:pPr>
        <w:autoSpaceDE w:val="0"/>
        <w:autoSpaceDN w:val="0"/>
        <w:adjustRightInd w:val="0"/>
        <w:rPr>
          <w:b/>
          <w:color w:val="7030A0"/>
        </w:rPr>
      </w:pPr>
    </w:p>
    <w:p w:rsidR="002C31CD" w:rsidRDefault="002C31CD" w:rsidP="006E7A4E">
      <w:pPr>
        <w:autoSpaceDE w:val="0"/>
        <w:autoSpaceDN w:val="0"/>
        <w:adjustRightInd w:val="0"/>
        <w:ind w:firstLine="567"/>
        <w:jc w:val="center"/>
        <w:rPr>
          <w:b/>
          <w:i/>
          <w:color w:val="0070C0"/>
        </w:rPr>
      </w:pPr>
      <w:r w:rsidRPr="00003840">
        <w:rPr>
          <w:b/>
          <w:i/>
          <w:color w:val="0070C0"/>
        </w:rPr>
        <w:t>Организация медицинского обслуживания</w:t>
      </w:r>
    </w:p>
    <w:p w:rsidR="001246ED" w:rsidRPr="001246ED" w:rsidRDefault="001246ED" w:rsidP="001246ED">
      <w:pPr>
        <w:widowControl w:val="0"/>
        <w:overflowPunct w:val="0"/>
        <w:autoSpaceDE w:val="0"/>
        <w:autoSpaceDN w:val="0"/>
        <w:adjustRightInd w:val="0"/>
        <w:ind w:firstLine="567"/>
        <w:jc w:val="both"/>
      </w:pPr>
      <w:r w:rsidRPr="001246ED">
        <w:t xml:space="preserve">Медицинское обслуживание обучающихся в лицее обеспечивается медицинским персоналом, закрепленным органами здравоохранения (МУЗ «Детская городская поликлиника №2), который наряду с администрацией и педагогическим коллективом несет ответственность за проведение лечебно-профилактических мероприятий, соблюдение санитарно-гигиенических норм, режим и качество питания обучающихся. </w:t>
      </w:r>
    </w:p>
    <w:p w:rsidR="001246ED" w:rsidRPr="001246ED" w:rsidRDefault="001246ED" w:rsidP="001246ED">
      <w:pPr>
        <w:ind w:firstLine="567"/>
        <w:jc w:val="both"/>
      </w:pPr>
      <w:r w:rsidRPr="001246ED">
        <w:t xml:space="preserve">Между МОБУ лицеем №33 и </w:t>
      </w:r>
      <w:r w:rsidRPr="001246ED">
        <w:rPr>
          <w:rFonts w:eastAsiaTheme="minorHAnsi"/>
          <w:color w:val="000000"/>
          <w:lang w:bidi="ru-RU"/>
        </w:rPr>
        <w:t xml:space="preserve">МБУЗ </w:t>
      </w:r>
      <w:r w:rsidRPr="001246ED">
        <w:t>«Детская городская поликлиника №2» заключен догово</w:t>
      </w:r>
      <w:r w:rsidR="000251FF">
        <w:t>р на оказание медицинских услуг. Поликлиника</w:t>
      </w:r>
      <w:r w:rsidRPr="001246ED">
        <w:t xml:space="preserve"> </w:t>
      </w:r>
      <w:r w:rsidR="000251FF">
        <w:t xml:space="preserve"> </w:t>
      </w:r>
      <w:r w:rsidRPr="001246ED">
        <w:t>осуществляет систематическое медицинское сопровождение обучающихся;</w:t>
      </w:r>
      <w:r>
        <w:t xml:space="preserve"> </w:t>
      </w:r>
      <w:r w:rsidRPr="001246ED">
        <w:t>проводит вакцинопрофилактику, углубленный осмотр обучающихся, углубленный осмотр  диспансерных больных узкими специалистами;</w:t>
      </w:r>
      <w:r>
        <w:t xml:space="preserve"> </w:t>
      </w:r>
      <w:r w:rsidRPr="001246ED">
        <w:t>обеспечивает оформление медицинской документации обучающихся.</w:t>
      </w:r>
    </w:p>
    <w:p w:rsidR="00DF55BE" w:rsidRDefault="001246ED" w:rsidP="000251FF">
      <w:pPr>
        <w:widowControl w:val="0"/>
        <w:overflowPunct w:val="0"/>
        <w:autoSpaceDE w:val="0"/>
        <w:autoSpaceDN w:val="0"/>
        <w:adjustRightInd w:val="0"/>
        <w:ind w:firstLine="567"/>
        <w:jc w:val="both"/>
      </w:pPr>
      <w:r w:rsidRPr="001246ED">
        <w:t xml:space="preserve">В течение учебного года в лицее проводятся мероприятия по охране здоровья детей: осмотр обучающихся врачами-специалистами МУЗ «Детская городская поликлиника №2» </w:t>
      </w:r>
      <w:r w:rsidRPr="001246ED">
        <w:lastRenderedPageBreak/>
        <w:t>с</w:t>
      </w:r>
      <w:r w:rsidR="000251FF">
        <w:t xml:space="preserve"> </w:t>
      </w:r>
      <w:bookmarkStart w:id="1" w:name="page199"/>
      <w:bookmarkEnd w:id="1"/>
      <w:r w:rsidRPr="001246ED">
        <w:t>целью своевременного выявления хронических заболеваний; плановая вакцинация, а так же профилакт</w:t>
      </w:r>
      <w:r w:rsidR="000251FF">
        <w:t xml:space="preserve">ические мероприятия в период </w:t>
      </w:r>
      <w:r w:rsidRPr="001246ED">
        <w:t xml:space="preserve">сезона гриппа и ОРВИ, </w:t>
      </w:r>
      <w:proofErr w:type="spellStart"/>
      <w:r w:rsidRPr="001246ED">
        <w:t>коронавирусной</w:t>
      </w:r>
      <w:proofErr w:type="spellEnd"/>
      <w:r w:rsidRPr="001246ED">
        <w:t xml:space="preserve"> инфекции (</w:t>
      </w:r>
      <w:r w:rsidRPr="001246ED">
        <w:rPr>
          <w:lang w:val="en-US"/>
        </w:rPr>
        <w:t>COVID</w:t>
      </w:r>
      <w:r w:rsidRPr="001246ED">
        <w:t>-19).</w:t>
      </w:r>
    </w:p>
    <w:p w:rsidR="001246ED" w:rsidRDefault="001246ED" w:rsidP="001246ED">
      <w:pPr>
        <w:shd w:val="clear" w:color="auto" w:fill="FFFFFF"/>
        <w:jc w:val="both"/>
        <w:rPr>
          <w:bCs/>
        </w:rPr>
      </w:pPr>
    </w:p>
    <w:p w:rsidR="00702C1D" w:rsidRDefault="00702C1D" w:rsidP="005927B2">
      <w:pPr>
        <w:shd w:val="clear" w:color="auto" w:fill="FFFFFF"/>
        <w:jc w:val="center"/>
        <w:rPr>
          <w:b/>
          <w:i/>
          <w:color w:val="7030A0"/>
        </w:rPr>
      </w:pPr>
      <w:r w:rsidRPr="00003840">
        <w:rPr>
          <w:b/>
          <w:i/>
          <w:color w:val="0070C0"/>
        </w:rPr>
        <w:t xml:space="preserve">Условия для обучения </w:t>
      </w:r>
      <w:proofErr w:type="gramStart"/>
      <w:r w:rsidR="00EB12F5" w:rsidRPr="00003840">
        <w:rPr>
          <w:b/>
          <w:i/>
          <w:color w:val="0070C0"/>
        </w:rPr>
        <w:t>обучающихся</w:t>
      </w:r>
      <w:proofErr w:type="gramEnd"/>
      <w:r w:rsidRPr="00003840">
        <w:rPr>
          <w:b/>
          <w:i/>
          <w:color w:val="0070C0"/>
        </w:rPr>
        <w:t xml:space="preserve"> с ограниченными возможностями здоровья</w:t>
      </w:r>
      <w:r w:rsidRPr="0077329D">
        <w:rPr>
          <w:b/>
          <w:i/>
          <w:color w:val="7030A0"/>
        </w:rPr>
        <w:t>.</w:t>
      </w:r>
    </w:p>
    <w:p w:rsidR="00702C1D" w:rsidRPr="00DE5122" w:rsidRDefault="00702C1D" w:rsidP="00B81F01">
      <w:pPr>
        <w:ind w:firstLine="567"/>
        <w:jc w:val="both"/>
      </w:pPr>
      <w:r w:rsidRPr="00DE5122">
        <w:t>В 201</w:t>
      </w:r>
      <w:r w:rsidR="001246ED">
        <w:t>9-2020</w:t>
      </w:r>
      <w:r w:rsidR="00B81F01" w:rsidRPr="00DE5122">
        <w:t xml:space="preserve">  учебном году </w:t>
      </w:r>
      <w:r w:rsidR="000251FF">
        <w:t xml:space="preserve"> для </w:t>
      </w:r>
      <w:r w:rsidRPr="00DE5122">
        <w:t xml:space="preserve"> </w:t>
      </w:r>
      <w:r w:rsidR="000251FF">
        <w:t xml:space="preserve">9 </w:t>
      </w:r>
      <w:proofErr w:type="gramStart"/>
      <w:r w:rsidR="000251FF" w:rsidRPr="00DE5122">
        <w:t>обучающихся</w:t>
      </w:r>
      <w:proofErr w:type="gramEnd"/>
      <w:r w:rsidR="000251FF" w:rsidRPr="00DE5122">
        <w:t xml:space="preserve"> </w:t>
      </w:r>
      <w:r w:rsidR="000251FF">
        <w:t>было организовано индивидуальное обучение</w:t>
      </w:r>
      <w:r w:rsidRPr="00DE5122">
        <w:t xml:space="preserve"> </w:t>
      </w:r>
      <w:r w:rsidR="000251FF">
        <w:t>на дому</w:t>
      </w:r>
      <w:r w:rsidRPr="00DE5122">
        <w:t>.</w:t>
      </w:r>
    </w:p>
    <w:p w:rsidR="00F5383A" w:rsidRDefault="000251FF" w:rsidP="004F4CA1">
      <w:pPr>
        <w:ind w:firstLine="567"/>
        <w:jc w:val="both"/>
      </w:pPr>
      <w:r>
        <w:t>Д</w:t>
      </w:r>
      <w:r w:rsidRPr="00DE5122">
        <w:t xml:space="preserve">ля каждого ученика разрабатывался </w:t>
      </w:r>
      <w:r>
        <w:t>индивидуальный</w:t>
      </w:r>
      <w:r w:rsidRPr="00DE5122">
        <w:t xml:space="preserve"> </w:t>
      </w:r>
      <w:r>
        <w:t>у</w:t>
      </w:r>
      <w:r w:rsidR="00702C1D" w:rsidRPr="00DE5122">
        <w:t xml:space="preserve">чебный план. Предметное содержание проектировалось с учетом учебного плана </w:t>
      </w:r>
      <w:r w:rsidR="004F4CA1">
        <w:t xml:space="preserve">для </w:t>
      </w:r>
      <w:r w:rsidR="001246ED">
        <w:t>1,3,</w:t>
      </w:r>
      <w:r w:rsidR="004F4CA1">
        <w:t>5,</w:t>
      </w:r>
      <w:r w:rsidR="001246ED">
        <w:t>6,7,8,9</w:t>
      </w:r>
      <w:r w:rsidR="004F4CA1">
        <w:t xml:space="preserve"> классов в соответствии с индивидуальными рабочими программами, на основании расписания, индивидуально составленного для каждого обучающегося  и  согласованного с родителями. </w:t>
      </w:r>
    </w:p>
    <w:p w:rsidR="004F4CA1" w:rsidRPr="004F4CA1" w:rsidRDefault="004F4CA1" w:rsidP="004F4CA1">
      <w:pPr>
        <w:ind w:firstLine="567"/>
        <w:jc w:val="both"/>
        <w:rPr>
          <w:rStyle w:val="FontStyle44"/>
          <w:rFonts w:ascii="Times New Roman" w:hAnsi="Times New Roman" w:cs="Times New Roman"/>
          <w:sz w:val="24"/>
          <w:szCs w:val="24"/>
        </w:rPr>
      </w:pPr>
    </w:p>
    <w:p w:rsidR="00A61DE1" w:rsidRDefault="00A61DE1" w:rsidP="00A61DE1">
      <w:pPr>
        <w:ind w:firstLine="720"/>
        <w:jc w:val="center"/>
        <w:rPr>
          <w:rStyle w:val="FontStyle44"/>
          <w:rFonts w:ascii="Times New Roman" w:hAnsi="Times New Roman"/>
          <w:b/>
          <w:i/>
          <w:color w:val="0070C0"/>
          <w:sz w:val="24"/>
          <w:szCs w:val="24"/>
        </w:rPr>
      </w:pPr>
      <w:r w:rsidRPr="00A7181E">
        <w:rPr>
          <w:rStyle w:val="FontStyle44"/>
          <w:rFonts w:ascii="Times New Roman" w:hAnsi="Times New Roman"/>
          <w:b/>
          <w:i/>
          <w:color w:val="0070C0"/>
          <w:sz w:val="24"/>
          <w:szCs w:val="24"/>
        </w:rPr>
        <w:t>Научно-методическая работа. Кадровое обеспечение</w:t>
      </w:r>
    </w:p>
    <w:p w:rsidR="004F4CA1" w:rsidRPr="000832DA" w:rsidRDefault="004F4CA1" w:rsidP="004F4CA1">
      <w:pPr>
        <w:shd w:val="clear" w:color="auto" w:fill="FFFFFF"/>
        <w:ind w:firstLine="708"/>
        <w:jc w:val="both"/>
        <w:rPr>
          <w:color w:val="000000"/>
        </w:rPr>
      </w:pPr>
      <w:r w:rsidRPr="000832DA">
        <w:t>Целью научно-методической работы МОБУ лицея № 33 в 201</w:t>
      </w:r>
      <w:r w:rsidR="00A7181E" w:rsidRPr="000832DA">
        <w:t>9</w:t>
      </w:r>
      <w:r w:rsidRPr="000832DA">
        <w:t>-20</w:t>
      </w:r>
      <w:r w:rsidR="00A7181E" w:rsidRPr="000832DA">
        <w:t>20</w:t>
      </w:r>
      <w:r w:rsidRPr="000832DA">
        <w:t xml:space="preserve"> учебном году стало «С</w:t>
      </w:r>
      <w:r w:rsidRPr="000832DA">
        <w:rPr>
          <w:color w:val="000000"/>
        </w:rPr>
        <w:t>оздание условий для повышения квалификации педагогических работников МОБУ лицея № 33; совершенствование научно-методического сопровождения реализации ФГОС начального и основного общего образования; содействие комплексному развитию образовательной организации через развитие инновационной образовательной среды лицея».</w:t>
      </w:r>
    </w:p>
    <w:p w:rsidR="004F4CA1" w:rsidRPr="000832DA" w:rsidRDefault="004F4CA1" w:rsidP="004F4CA1">
      <w:pPr>
        <w:shd w:val="clear" w:color="auto" w:fill="FFFFFF"/>
        <w:ind w:firstLine="567"/>
        <w:jc w:val="both"/>
      </w:pPr>
      <w:r w:rsidRPr="000832DA">
        <w:t xml:space="preserve">Повышение профессионального (теоретического, методического, общекультурного) уровня педагогов  осуществлялось различными </w:t>
      </w:r>
      <w:r w:rsidRPr="000832DA">
        <w:rPr>
          <w:shd w:val="clear" w:color="auto" w:fill="FFFFFF"/>
        </w:rPr>
        <w:t>путями.</w:t>
      </w:r>
    </w:p>
    <w:p w:rsidR="004F4CA1" w:rsidRPr="000832DA" w:rsidRDefault="004F4CA1" w:rsidP="004F4CA1">
      <w:pPr>
        <w:ind w:firstLine="567"/>
        <w:jc w:val="both"/>
        <w:rPr>
          <w:color w:val="C00000"/>
          <w:sz w:val="20"/>
          <w:szCs w:val="20"/>
        </w:rPr>
      </w:pPr>
      <w:r w:rsidRPr="000832DA">
        <w:t xml:space="preserve">Реализация новой образовательной политики немыслима без педагога, владеющего высоким профессионализмом и  творческим потенциалом. </w:t>
      </w:r>
      <w:r w:rsidR="00B74608" w:rsidRPr="000832DA">
        <w:t>О</w:t>
      </w:r>
      <w:r w:rsidRPr="000832DA">
        <w:t>собую актуальность приобретает методическая помощь молодому учителю</w:t>
      </w:r>
      <w:r w:rsidR="00B74608" w:rsidRPr="000832DA">
        <w:t xml:space="preserve">. </w:t>
      </w:r>
      <w:r w:rsidRPr="000832DA">
        <w:t>В целях оказания практической методической помощи молодым педагогам в лицее создана творческая лаборатория «Школа молодого специалиста».</w:t>
      </w:r>
    </w:p>
    <w:p w:rsidR="004F4CA1" w:rsidRPr="000832DA" w:rsidRDefault="004F4CA1" w:rsidP="004F4CA1">
      <w:pPr>
        <w:jc w:val="both"/>
      </w:pPr>
      <w:r w:rsidRPr="000832DA">
        <w:tab/>
        <w:t>В 201</w:t>
      </w:r>
      <w:r w:rsidR="00B74608" w:rsidRPr="000832DA">
        <w:t>9</w:t>
      </w:r>
      <w:r w:rsidRPr="000832DA">
        <w:t>-20</w:t>
      </w:r>
      <w:r w:rsidR="00B74608" w:rsidRPr="000832DA">
        <w:t>20</w:t>
      </w:r>
      <w:r w:rsidRPr="000832DA">
        <w:t xml:space="preserve"> учебном году лаборатория продолжила  работу по достижению цели:</w:t>
      </w:r>
    </w:p>
    <w:p w:rsidR="004F4CA1" w:rsidRPr="000832DA" w:rsidRDefault="004F4CA1" w:rsidP="004F4CA1">
      <w:pPr>
        <w:jc w:val="both"/>
      </w:pPr>
      <w:r w:rsidRPr="000832DA">
        <w:t>«Н</w:t>
      </w:r>
      <w:r w:rsidRPr="000832DA">
        <w:rPr>
          <w:bCs/>
        </w:rPr>
        <w:t>епрерывное совершенствование уровня педагогического мастерства учителей, их эрудиции и компетентности в области преподаваемых предметов»</w:t>
      </w:r>
      <w:r w:rsidRPr="000832DA">
        <w:t>.</w:t>
      </w:r>
    </w:p>
    <w:p w:rsidR="004F4CA1" w:rsidRPr="000832DA" w:rsidRDefault="004F4CA1" w:rsidP="004F4CA1">
      <w:r w:rsidRPr="000832DA">
        <w:tab/>
        <w:t>Основными задачами творческой лаборатории были:</w:t>
      </w:r>
    </w:p>
    <w:p w:rsidR="004F4CA1" w:rsidRPr="000832DA" w:rsidRDefault="004F4CA1" w:rsidP="004F4CA1">
      <w:pPr>
        <w:ind w:left="360"/>
        <w:jc w:val="both"/>
        <w:rPr>
          <w:color w:val="000000"/>
        </w:rPr>
      </w:pPr>
      <w:r w:rsidRPr="000832DA">
        <w:rPr>
          <w:color w:val="000000"/>
        </w:rPr>
        <w:t>- создание условий для адаптации молодого специалиста к условиям работы в лицее.</w:t>
      </w:r>
    </w:p>
    <w:p w:rsidR="004F4CA1" w:rsidRPr="000832DA" w:rsidRDefault="004F4CA1" w:rsidP="004F4CA1">
      <w:pPr>
        <w:ind w:left="360"/>
        <w:jc w:val="both"/>
        <w:rPr>
          <w:color w:val="000000"/>
        </w:rPr>
      </w:pPr>
      <w:r w:rsidRPr="000832DA">
        <w:rPr>
          <w:color w:val="000000"/>
        </w:rPr>
        <w:t>- создание условий для выработки у молодого специалиста собственной системы преподавания (совершенствование системы благоприятствования).</w:t>
      </w:r>
    </w:p>
    <w:p w:rsidR="004F4CA1" w:rsidRPr="000832DA" w:rsidRDefault="004F4CA1" w:rsidP="004F4CA1">
      <w:pPr>
        <w:ind w:left="360"/>
        <w:jc w:val="both"/>
        <w:rPr>
          <w:color w:val="000000"/>
        </w:rPr>
      </w:pPr>
      <w:r w:rsidRPr="000832DA">
        <w:rPr>
          <w:color w:val="000000"/>
        </w:rPr>
        <w:t>- повышение уровня научно-теоретической, методической и психолого-педагогической подготовки учителя.</w:t>
      </w:r>
    </w:p>
    <w:p w:rsidR="004F4CA1" w:rsidRPr="000832DA" w:rsidRDefault="004F4CA1" w:rsidP="004F4CA1">
      <w:pPr>
        <w:jc w:val="both"/>
      </w:pPr>
      <w:r w:rsidRPr="000832DA">
        <w:tab/>
        <w:t xml:space="preserve">Лаборатория работала над проблемой «Овладение учителем научно–обоснованным анализом  и самоанализом деятельности и результатов труда». </w:t>
      </w:r>
    </w:p>
    <w:p w:rsidR="004F4CA1" w:rsidRPr="000832DA" w:rsidRDefault="004F4CA1" w:rsidP="004F4CA1">
      <w:pPr>
        <w:ind w:firstLine="567"/>
        <w:jc w:val="both"/>
      </w:pPr>
      <w:r w:rsidRPr="000832DA">
        <w:t>Тема и проблема, над которой работала лаборатория, решалась через открытые уроки, семинары, круглые столы, практикумы, педсоветы по управлению качеством образования.</w:t>
      </w:r>
      <w:r w:rsidR="00B74608" w:rsidRPr="000832DA">
        <w:t xml:space="preserve"> </w:t>
      </w:r>
      <w:proofErr w:type="gramStart"/>
      <w:r w:rsidR="00B74608" w:rsidRPr="000832DA">
        <w:t>В</w:t>
      </w:r>
      <w:r w:rsidRPr="000832DA">
        <w:t xml:space="preserve"> течение года проводи</w:t>
      </w:r>
      <w:r w:rsidR="00B74608" w:rsidRPr="000832DA">
        <w:t>лась</w:t>
      </w:r>
      <w:r w:rsidRPr="000832DA">
        <w:t xml:space="preserve"> работа, содержание которой направлено на обеспечение  осведомленности </w:t>
      </w:r>
      <w:r w:rsidR="00B74608" w:rsidRPr="000832DA">
        <w:t>молодых специалистов</w:t>
      </w:r>
      <w:r w:rsidRPr="000832DA">
        <w:t xml:space="preserve"> о современных классификациях и характеристиках форм, типов, структур современных уроков; на развитие умений и навыков педагогов осуществлять научно-обоснованное целеполагание, планирование, самоанализ, усвоение различных технологий контроля качества обученности обучающихся, в том числе технологий использования современных </w:t>
      </w:r>
      <w:proofErr w:type="spellStart"/>
      <w:r w:rsidRPr="000832DA">
        <w:t>КИМов</w:t>
      </w:r>
      <w:proofErr w:type="spellEnd"/>
      <w:r w:rsidRPr="000832DA">
        <w:t xml:space="preserve"> и обработки их результатов.</w:t>
      </w:r>
      <w:proofErr w:type="gramEnd"/>
    </w:p>
    <w:p w:rsidR="004F4CA1" w:rsidRPr="000832DA" w:rsidRDefault="004E06DA" w:rsidP="004E06DA">
      <w:pPr>
        <w:ind w:firstLine="567"/>
        <w:jc w:val="both"/>
      </w:pPr>
      <w:r w:rsidRPr="000832DA">
        <w:t xml:space="preserve">Большую помощь в становлении начинающего учителя оказывает наставничество. </w:t>
      </w:r>
      <w:r w:rsidRPr="000832DA">
        <w:rPr>
          <w:bCs/>
        </w:rPr>
        <w:t xml:space="preserve">Позитивным звеном в повышении мастерства, наглядным примером для молодых  учителей служит опыт, творческое отношение к работе учителей-наставников, </w:t>
      </w:r>
      <w:r w:rsidR="000B15DE" w:rsidRPr="000832DA">
        <w:rPr>
          <w:bCs/>
        </w:rPr>
        <w:t xml:space="preserve">которые </w:t>
      </w:r>
      <w:r w:rsidRPr="000832DA">
        <w:t>способствую</w:t>
      </w:r>
      <w:r w:rsidR="000B15DE" w:rsidRPr="000832DA">
        <w:t>т</w:t>
      </w:r>
      <w:r w:rsidRPr="000832DA">
        <w:t xml:space="preserve"> формированию профессиональных, интегрированных знаний, коммуникативных навыков, личностной культуры молодых педагогов лицея. </w:t>
      </w:r>
      <w:r w:rsidR="00B74608" w:rsidRPr="000832DA">
        <w:t xml:space="preserve">В целях создания благоприятной атмосферы для адаптации молодых специалистов к условиям работы в лицее, привития интереса к педагогической деятельности и закрепления </w:t>
      </w:r>
      <w:r w:rsidR="00B74608" w:rsidRPr="000832DA">
        <w:lastRenderedPageBreak/>
        <w:t xml:space="preserve">молодых специалистов  в образовательной организации за каждым молодым педагогом закреплен наставник из числа опытных педагогов лицея. Это педагоги, имеющие первую и высшую квалификационную категории, </w:t>
      </w:r>
      <w:r w:rsidR="00B74608" w:rsidRPr="000832DA">
        <w:rPr>
          <w:rFonts w:eastAsia="Calibri"/>
          <w:lang w:eastAsia="en-US"/>
        </w:rPr>
        <w:t>с богатым педагогическим и жизненным опытом, обладающие высокими нравственными качествами</w:t>
      </w:r>
      <w:r w:rsidRPr="000832DA">
        <w:rPr>
          <w:rFonts w:eastAsia="Calibri"/>
          <w:lang w:eastAsia="en-US"/>
        </w:rPr>
        <w:t>.</w:t>
      </w:r>
    </w:p>
    <w:p w:rsidR="007E12D8" w:rsidRPr="000832DA" w:rsidRDefault="007E12D8" w:rsidP="004F4CA1">
      <w:pPr>
        <w:ind w:firstLine="708"/>
        <w:jc w:val="both"/>
      </w:pPr>
      <w:r w:rsidRPr="000832DA">
        <w:t>Педагоги-наставники посещали в течение учебного года уроки молодых учителей,  анализировали их, выявляли проблемы, оказывали методическую помощь при разработке планов-конспектов, организовывали совместные мероприятия. Индивидуальный подход позволил раскрыть потенциальные возможности каждого молодого учителя</w:t>
      </w:r>
      <w:r w:rsidR="00E829B8" w:rsidRPr="000832DA">
        <w:t>.</w:t>
      </w:r>
    </w:p>
    <w:p w:rsidR="004F4CA1" w:rsidRPr="000832DA" w:rsidRDefault="004F4CA1" w:rsidP="004F4CA1">
      <w:pPr>
        <w:ind w:firstLine="708"/>
        <w:jc w:val="both"/>
      </w:pPr>
      <w:r w:rsidRPr="000832DA">
        <w:rPr>
          <w:color w:val="000000"/>
        </w:rPr>
        <w:t>В рамках каждого методического объединения молодым педагогам была предоставлена возможность посещать уроки своих коллег в целях ознакомления с различными педагогическими технологиями, формами, методами и приемами обучения.</w:t>
      </w:r>
    </w:p>
    <w:p w:rsidR="000B15DE" w:rsidRPr="000251FF" w:rsidRDefault="000B15DE" w:rsidP="000B15DE">
      <w:pPr>
        <w:ind w:firstLine="708"/>
        <w:jc w:val="both"/>
        <w:rPr>
          <w:color w:val="000000"/>
        </w:rPr>
      </w:pPr>
      <w:r w:rsidRPr="000251FF">
        <w:rPr>
          <w:color w:val="000000"/>
        </w:rPr>
        <w:t xml:space="preserve">Молодые педагоги приняли участие в обучающих теоретических и практических семинарах, организованных научно-методическим центром Управления образования г. Таганрога на базе различных образовательных учреждений города в рамках городской Школы молодого специалиста. </w:t>
      </w:r>
    </w:p>
    <w:p w:rsidR="000B15DE" w:rsidRPr="000251FF" w:rsidRDefault="000B15DE" w:rsidP="000B15DE">
      <w:pPr>
        <w:ind w:firstLine="708"/>
        <w:jc w:val="both"/>
        <w:rPr>
          <w:color w:val="000000"/>
        </w:rPr>
      </w:pPr>
      <w:r w:rsidRPr="000251FF">
        <w:rPr>
          <w:color w:val="000000"/>
        </w:rPr>
        <w:t xml:space="preserve">Совместно с педагогами-наставниками молодые специалисты участвовали в организации и проведении мероприятий в рамках предметных недель методических объединений, родительских собраний. </w:t>
      </w:r>
    </w:p>
    <w:p w:rsidR="000B15DE" w:rsidRPr="000251FF" w:rsidRDefault="000B15DE" w:rsidP="000251FF">
      <w:pPr>
        <w:ind w:firstLine="708"/>
        <w:jc w:val="both"/>
        <w:rPr>
          <w:color w:val="000000"/>
        </w:rPr>
      </w:pPr>
      <w:r w:rsidRPr="000251FF">
        <w:rPr>
          <w:color w:val="000000"/>
        </w:rPr>
        <w:t>Молодые педагоги под руководством педагогов-наставников ведут работу по созданию собственных портфолио, в которых отражают свои профессиональные достижения и достижения своих учеников.</w:t>
      </w:r>
    </w:p>
    <w:p w:rsidR="004F4CA1" w:rsidRPr="000832DA" w:rsidRDefault="00E829B8" w:rsidP="000B15DE">
      <w:pPr>
        <w:ind w:firstLine="708"/>
        <w:jc w:val="both"/>
      </w:pPr>
      <w:r w:rsidRPr="000832DA">
        <w:t xml:space="preserve">Педагоги лицея уделяют большое внимание применению информационно-коммуникационных технологий </w:t>
      </w:r>
      <w:r w:rsidR="004F4CA1" w:rsidRPr="000832DA">
        <w:t>в ур</w:t>
      </w:r>
      <w:r w:rsidRPr="000832DA">
        <w:t>очной и внеурочной деятельности (</w:t>
      </w:r>
      <w:proofErr w:type="spellStart"/>
      <w:r w:rsidR="004F4CA1" w:rsidRPr="000832DA">
        <w:t>интернет-ресурсы</w:t>
      </w:r>
      <w:proofErr w:type="spellEnd"/>
      <w:r w:rsidR="004F4CA1" w:rsidRPr="000832DA">
        <w:t xml:space="preserve"> с </w:t>
      </w:r>
      <w:proofErr w:type="gramStart"/>
      <w:r w:rsidR="004F4CA1" w:rsidRPr="000832DA">
        <w:t>готовыми</w:t>
      </w:r>
      <w:proofErr w:type="gramEnd"/>
      <w:r w:rsidR="004F4CA1" w:rsidRPr="000832DA">
        <w:t xml:space="preserve"> ЭОР, </w:t>
      </w:r>
      <w:r w:rsidR="00F27DDC" w:rsidRPr="000832DA">
        <w:t xml:space="preserve">образовательные платформы для дистанционного обучения, </w:t>
      </w:r>
      <w:r w:rsidR="004F4CA1" w:rsidRPr="000832DA">
        <w:t>онлайн-тренажеры по учебным предметам</w:t>
      </w:r>
      <w:r w:rsidRPr="000832DA">
        <w:t>)</w:t>
      </w:r>
      <w:r w:rsidR="004F4CA1" w:rsidRPr="000832DA">
        <w:t xml:space="preserve">, постоянно ведут работу по совершенствованию навыков и умений создания собственных электронных образовательных ресурсов. Каждое методическое объединение ведет систематическую работу по оснащению кабинетов как мультимедийным программным обеспечением, так и собственными разработками педагогов. Деятельность по разработке электронных ресурсов осуществляют творческие группы педагогов, созданные в рамках </w:t>
      </w:r>
      <w:r w:rsidR="00F27DDC" w:rsidRPr="000832DA">
        <w:t xml:space="preserve">предметных и цикловых </w:t>
      </w:r>
      <w:r w:rsidR="004F4CA1" w:rsidRPr="000832DA">
        <w:t xml:space="preserve">методических объединений лицея. </w:t>
      </w:r>
    </w:p>
    <w:p w:rsidR="004E06DA" w:rsidRPr="000832DA" w:rsidRDefault="004F4CA1" w:rsidP="002E79F6">
      <w:pPr>
        <w:ind w:firstLine="708"/>
        <w:jc w:val="both"/>
        <w:rPr>
          <w:sz w:val="32"/>
          <w:szCs w:val="32"/>
        </w:rPr>
      </w:pPr>
      <w:r w:rsidRPr="000832DA">
        <w:t xml:space="preserve">Обобщение и трансляция педагогического опыта в педагогическом коллективе осуществляются через использование различных форм, в том числе через </w:t>
      </w:r>
      <w:r w:rsidR="00385A34" w:rsidRPr="000832DA">
        <w:t>участие в конкурсах педагогического мастерства.</w:t>
      </w:r>
    </w:p>
    <w:p w:rsidR="002E79F6" w:rsidRPr="000832DA" w:rsidRDefault="002E79F6" w:rsidP="002E79F6">
      <w:pPr>
        <w:ind w:firstLine="708"/>
        <w:jc w:val="both"/>
      </w:pPr>
      <w:r w:rsidRPr="000832DA">
        <w:t>Педагогическому коллективу лицея всегда был присущ дух новаторства.</w:t>
      </w:r>
    </w:p>
    <w:p w:rsidR="004F4CA1" w:rsidRPr="000832DA" w:rsidRDefault="002E79F6" w:rsidP="00AC0E54">
      <w:pPr>
        <w:ind w:firstLine="708"/>
        <w:jc w:val="both"/>
        <w:rPr>
          <w:rFonts w:eastAsia="Calibri"/>
        </w:rPr>
      </w:pPr>
      <w:r w:rsidRPr="000832DA">
        <w:t xml:space="preserve">30 октября 2019 года на базе МОБУ лицея № 33 прошли открытые занятия в рамках Школы молодого специалиста. В работе Школы молодого специалиста приняли участие </w:t>
      </w:r>
      <w:r w:rsidR="00EF1226" w:rsidRPr="000832DA">
        <w:t xml:space="preserve">специалисты Управления образования г. Таганрога Т.А. </w:t>
      </w:r>
      <w:proofErr w:type="spellStart"/>
      <w:r w:rsidR="00EF1226" w:rsidRPr="000832DA">
        <w:t>Сапроненко</w:t>
      </w:r>
      <w:proofErr w:type="spellEnd"/>
      <w:r w:rsidR="00EF1226" w:rsidRPr="000832DA">
        <w:t xml:space="preserve">, Л.И. Горбунова, </w:t>
      </w:r>
      <w:r w:rsidRPr="000832DA">
        <w:t>49 педагогов образовательных организаций г. Таганрога. Л</w:t>
      </w:r>
      <w:r w:rsidRPr="000832DA">
        <w:rPr>
          <w:color w:val="000000"/>
          <w:shd w:val="clear" w:color="auto" w:fill="FFFFFF"/>
        </w:rPr>
        <w:t>ицей стал площадкой для педагогического творчества и инноваций. 6 педагогов</w:t>
      </w:r>
      <w:r w:rsidRPr="000832DA">
        <w:t xml:space="preserve"> высшей и первой квалификационной категории</w:t>
      </w:r>
      <w:r w:rsidR="000832DA">
        <w:t xml:space="preserve"> </w:t>
      </w:r>
      <w:r w:rsidR="00AC0E54" w:rsidRPr="000832DA">
        <w:t xml:space="preserve">предоставили молодым специалистам </w:t>
      </w:r>
      <w:r w:rsidR="004F4CA1" w:rsidRPr="000832DA">
        <w:rPr>
          <w:color w:val="000000"/>
          <w:shd w:val="clear" w:color="auto" w:fill="FFFFFF"/>
        </w:rPr>
        <w:t>возможность перенять опыт мастеров педагогического искусства, открыть для себя новые приемы и формы обучения</w:t>
      </w:r>
      <w:r w:rsidR="00AC0E54" w:rsidRPr="000832DA">
        <w:rPr>
          <w:color w:val="000000"/>
          <w:shd w:val="clear" w:color="auto" w:fill="FFFFFF"/>
        </w:rPr>
        <w:t>.</w:t>
      </w:r>
      <w:r w:rsidR="000832DA">
        <w:rPr>
          <w:color w:val="000000"/>
          <w:shd w:val="clear" w:color="auto" w:fill="FFFFFF"/>
        </w:rPr>
        <w:t xml:space="preserve"> </w:t>
      </w:r>
      <w:r w:rsidR="00AC0E54" w:rsidRPr="000832DA">
        <w:rPr>
          <w:color w:val="000000"/>
          <w:shd w:val="clear" w:color="auto" w:fill="FFFFFF"/>
        </w:rPr>
        <w:t>Мероприятия такого уровня -</w:t>
      </w:r>
      <w:r w:rsidR="004F4CA1" w:rsidRPr="000832DA">
        <w:rPr>
          <w:color w:val="000000"/>
          <w:shd w:val="clear" w:color="auto" w:fill="FFFFFF"/>
        </w:rPr>
        <w:t> возможность ещё раз продемонстрировать, что профессионализм должен быть востребован и является самым ценным достоянием цивилизованного общества.</w:t>
      </w:r>
    </w:p>
    <w:p w:rsidR="004F4CA1" w:rsidRPr="000832DA" w:rsidRDefault="004F4CA1" w:rsidP="004F4CA1">
      <w:pPr>
        <w:ind w:firstLine="708"/>
        <w:jc w:val="both"/>
        <w:rPr>
          <w:rFonts w:eastAsia="Calibri"/>
        </w:rPr>
      </w:pPr>
      <w:r w:rsidRPr="000832DA">
        <w:rPr>
          <w:rFonts w:eastAsia="Calibri"/>
        </w:rPr>
        <w:t xml:space="preserve">Учитель начальных классов Потураева </w:t>
      </w:r>
      <w:r w:rsidR="00F11EEC" w:rsidRPr="000832DA">
        <w:rPr>
          <w:rFonts w:eastAsia="Calibri"/>
        </w:rPr>
        <w:t xml:space="preserve">Л.Н. </w:t>
      </w:r>
      <w:r w:rsidRPr="000832DA">
        <w:rPr>
          <w:rFonts w:eastAsia="Calibri"/>
        </w:rPr>
        <w:t>представила проект урока русского языка по теме «</w:t>
      </w:r>
      <w:r w:rsidR="002E79F6" w:rsidRPr="000832DA">
        <w:rPr>
          <w:rFonts w:eastAsia="Calibri"/>
          <w:lang w:eastAsia="en-US"/>
        </w:rPr>
        <w:t xml:space="preserve">Безударная гласная в </w:t>
      </w:r>
      <w:proofErr w:type="gramStart"/>
      <w:r w:rsidR="002E79F6" w:rsidRPr="000832DA">
        <w:rPr>
          <w:rFonts w:eastAsia="Calibri"/>
          <w:lang w:eastAsia="en-US"/>
        </w:rPr>
        <w:t>корне слова</w:t>
      </w:r>
      <w:proofErr w:type="gramEnd"/>
      <w:r w:rsidRPr="000832DA">
        <w:rPr>
          <w:rFonts w:eastAsia="Calibri"/>
        </w:rPr>
        <w:t>» в</w:t>
      </w:r>
      <w:r w:rsidR="002E79F6" w:rsidRPr="000832DA">
        <w:rPr>
          <w:rFonts w:eastAsia="Calibri"/>
        </w:rPr>
        <w:t>о 2</w:t>
      </w:r>
      <w:r w:rsidRPr="000832DA">
        <w:rPr>
          <w:rFonts w:eastAsia="Calibri"/>
        </w:rPr>
        <w:t xml:space="preserve">г классе. Используя проблемную ситуацию в начале урока, Любовь Николаевна создала положительный мотивационный настрой на весь урок. </w:t>
      </w:r>
      <w:r w:rsidR="00E5011B" w:rsidRPr="000832DA">
        <w:rPr>
          <w:rFonts w:eastAsia="Calibri"/>
        </w:rPr>
        <w:t xml:space="preserve">Обучающиеся </w:t>
      </w:r>
      <w:r w:rsidRPr="000832DA">
        <w:rPr>
          <w:rFonts w:eastAsia="Calibri"/>
        </w:rPr>
        <w:t xml:space="preserve">выполняли с интересом логические задания, способствующие развитию познавательных универсальных учебных действий. </w:t>
      </w:r>
      <w:r w:rsidR="002E79F6" w:rsidRPr="000832DA">
        <w:rPr>
          <w:rFonts w:eastAsia="Calibri"/>
        </w:rPr>
        <w:t>Второ</w:t>
      </w:r>
      <w:r w:rsidRPr="000832DA">
        <w:rPr>
          <w:rFonts w:eastAsia="Calibri"/>
        </w:rPr>
        <w:t xml:space="preserve">классники показали высокий уровень сформированности коммуникативных и регулятивных универсальных учебных действий и достаточно широкий кругозор. </w:t>
      </w:r>
    </w:p>
    <w:p w:rsidR="004F4CA1" w:rsidRPr="000832DA" w:rsidRDefault="00AC0E54" w:rsidP="004F4CA1">
      <w:pPr>
        <w:ind w:firstLine="708"/>
        <w:jc w:val="both"/>
        <w:rPr>
          <w:rFonts w:eastAsia="Calibri"/>
        </w:rPr>
      </w:pPr>
      <w:r w:rsidRPr="000832DA">
        <w:rPr>
          <w:rFonts w:eastAsia="Calibri"/>
        </w:rPr>
        <w:t xml:space="preserve">В рамках </w:t>
      </w:r>
      <w:r w:rsidR="007724FD" w:rsidRPr="000832DA">
        <w:rPr>
          <w:rFonts w:eastAsia="Calibri"/>
        </w:rPr>
        <w:t xml:space="preserve">реализации </w:t>
      </w:r>
      <w:r w:rsidRPr="000832DA">
        <w:rPr>
          <w:rFonts w:eastAsia="Calibri"/>
        </w:rPr>
        <w:t>проекта урока английского языка в 5д классе по теме «</w:t>
      </w:r>
      <w:r w:rsidRPr="000832DA">
        <w:rPr>
          <w:rFonts w:eastAsia="Calibri"/>
          <w:lang w:eastAsia="en-US"/>
        </w:rPr>
        <w:t>Добро пожаловать в мою школу»</w:t>
      </w:r>
      <w:r w:rsidRPr="000832DA">
        <w:rPr>
          <w:rFonts w:eastAsia="Calibri"/>
        </w:rPr>
        <w:t xml:space="preserve"> у</w:t>
      </w:r>
      <w:r w:rsidR="004F4CA1" w:rsidRPr="000832DA">
        <w:rPr>
          <w:rFonts w:eastAsia="Calibri"/>
        </w:rPr>
        <w:t xml:space="preserve">читель английского языка И.В. </w:t>
      </w:r>
      <w:proofErr w:type="spellStart"/>
      <w:r w:rsidR="004F4CA1" w:rsidRPr="000832DA">
        <w:rPr>
          <w:rFonts w:eastAsia="Calibri"/>
        </w:rPr>
        <w:t>Боровкова</w:t>
      </w:r>
      <w:proofErr w:type="spellEnd"/>
      <w:r w:rsidR="004F4CA1" w:rsidRPr="000832DA">
        <w:rPr>
          <w:rFonts w:eastAsia="Calibri"/>
        </w:rPr>
        <w:t xml:space="preserve"> успешно </w:t>
      </w:r>
      <w:r w:rsidR="004F4CA1" w:rsidRPr="000832DA">
        <w:rPr>
          <w:rFonts w:eastAsia="Calibri"/>
        </w:rPr>
        <w:lastRenderedPageBreak/>
        <w:t>организ</w:t>
      </w:r>
      <w:r w:rsidRPr="000832DA">
        <w:rPr>
          <w:rFonts w:eastAsia="Calibri"/>
        </w:rPr>
        <w:t>овала</w:t>
      </w:r>
      <w:r w:rsidR="004F4CA1" w:rsidRPr="000832DA">
        <w:rPr>
          <w:rFonts w:eastAsia="Calibri"/>
        </w:rPr>
        <w:t xml:space="preserve"> деятельность обучающихся по формированию коммуникативных умений в рамках иноязычного общения, </w:t>
      </w:r>
      <w:r w:rsidR="003E7000" w:rsidRPr="000832DA">
        <w:rPr>
          <w:rFonts w:eastAsia="Calibri"/>
        </w:rPr>
        <w:t>используя нетрадиционные формы для решения поставленных учебных задач на всех этапах урока</w:t>
      </w:r>
      <w:r w:rsidR="007724FD" w:rsidRPr="000832DA">
        <w:rPr>
          <w:rFonts w:eastAsia="Calibri"/>
        </w:rPr>
        <w:t>.</w:t>
      </w:r>
    </w:p>
    <w:p w:rsidR="004F4CA1" w:rsidRPr="000832DA" w:rsidRDefault="004F4CA1" w:rsidP="004F4CA1">
      <w:pPr>
        <w:ind w:firstLine="708"/>
        <w:jc w:val="both"/>
        <w:rPr>
          <w:rFonts w:eastAsia="Calibri"/>
        </w:rPr>
      </w:pPr>
      <w:r w:rsidRPr="000832DA">
        <w:rPr>
          <w:rFonts w:eastAsia="Calibri"/>
        </w:rPr>
        <w:t xml:space="preserve">Учитель английского языка К.К. </w:t>
      </w:r>
      <w:proofErr w:type="spellStart"/>
      <w:r w:rsidRPr="000832DA">
        <w:rPr>
          <w:rFonts w:eastAsia="Calibri"/>
        </w:rPr>
        <w:t>Даллари</w:t>
      </w:r>
      <w:proofErr w:type="spellEnd"/>
      <w:r w:rsidRPr="000832DA">
        <w:rPr>
          <w:rFonts w:eastAsia="Calibri"/>
        </w:rPr>
        <w:t xml:space="preserve"> представила проект урока в </w:t>
      </w:r>
      <w:r w:rsidR="003E7000" w:rsidRPr="000832DA">
        <w:rPr>
          <w:rFonts w:eastAsia="Calibri"/>
        </w:rPr>
        <w:t>7</w:t>
      </w:r>
      <w:r w:rsidRPr="000832DA">
        <w:rPr>
          <w:rFonts w:eastAsia="Calibri"/>
        </w:rPr>
        <w:t>в классе по теме «</w:t>
      </w:r>
      <w:r w:rsidR="003E7000" w:rsidRPr="000832DA">
        <w:rPr>
          <w:rFonts w:eastAsia="Calibri"/>
        </w:rPr>
        <w:t xml:space="preserve">Школьная жизнь британских учеников». Используя интересные приемы на мотивационном этапе (аутентичный видеоролик), педагог </w:t>
      </w:r>
      <w:r w:rsidRPr="000832DA">
        <w:rPr>
          <w:rFonts w:eastAsia="Calibri"/>
        </w:rPr>
        <w:t>созда</w:t>
      </w:r>
      <w:r w:rsidR="003E7000" w:rsidRPr="000832DA">
        <w:rPr>
          <w:rFonts w:eastAsia="Calibri"/>
        </w:rPr>
        <w:t>ла</w:t>
      </w:r>
      <w:r w:rsidRPr="000832DA">
        <w:rPr>
          <w:rFonts w:eastAsia="Calibri"/>
        </w:rPr>
        <w:t xml:space="preserve"> условия для формирования коммуникативной компетенции </w:t>
      </w:r>
      <w:proofErr w:type="gramStart"/>
      <w:r w:rsidRPr="000832DA">
        <w:rPr>
          <w:rFonts w:eastAsia="Calibri"/>
        </w:rPr>
        <w:t>обучающихся</w:t>
      </w:r>
      <w:proofErr w:type="gramEnd"/>
      <w:r w:rsidR="003E7000" w:rsidRPr="000832DA">
        <w:rPr>
          <w:rFonts w:eastAsia="Calibri"/>
        </w:rPr>
        <w:t xml:space="preserve">. </w:t>
      </w:r>
      <w:r w:rsidR="00EF1226" w:rsidRPr="000832DA">
        <w:rPr>
          <w:rFonts w:eastAsia="Calibri"/>
        </w:rPr>
        <w:t>О</w:t>
      </w:r>
      <w:r w:rsidR="003E7000" w:rsidRPr="000832DA">
        <w:rPr>
          <w:rFonts w:eastAsia="Calibri"/>
        </w:rPr>
        <w:t xml:space="preserve">бучающиеся продемонстрировали  высокий уровень </w:t>
      </w:r>
      <w:r w:rsidR="00E5011B" w:rsidRPr="000832DA">
        <w:rPr>
          <w:rFonts w:eastAsia="Calibri"/>
        </w:rPr>
        <w:t xml:space="preserve">регулятивных универсальных учебных действий </w:t>
      </w:r>
      <w:r w:rsidR="003E7000" w:rsidRPr="000832DA">
        <w:rPr>
          <w:rFonts w:eastAsia="Calibri"/>
        </w:rPr>
        <w:t xml:space="preserve">в рамках иноязычного общения и сотрудничества со сверстниками. </w:t>
      </w:r>
    </w:p>
    <w:p w:rsidR="004F4CA1" w:rsidRPr="000832DA" w:rsidRDefault="00254CD7" w:rsidP="003924B9">
      <w:pPr>
        <w:ind w:firstLine="567"/>
        <w:jc w:val="both"/>
        <w:rPr>
          <w:rFonts w:eastAsia="Calibri"/>
        </w:rPr>
      </w:pPr>
      <w:r w:rsidRPr="000832DA">
        <w:rPr>
          <w:rFonts w:eastAsia="Calibri"/>
        </w:rPr>
        <w:t xml:space="preserve">Учитель истории Мирошниченко С.Н. </w:t>
      </w:r>
      <w:r w:rsidR="00F11EEC" w:rsidRPr="000832DA">
        <w:rPr>
          <w:rFonts w:eastAsia="Calibri"/>
        </w:rPr>
        <w:t xml:space="preserve">реализовал проект урока </w:t>
      </w:r>
      <w:r w:rsidR="003924B9" w:rsidRPr="000832DA">
        <w:rPr>
          <w:rFonts w:eastAsia="Calibri"/>
        </w:rPr>
        <w:t xml:space="preserve">истории </w:t>
      </w:r>
      <w:r w:rsidR="00F11EEC" w:rsidRPr="000832DA">
        <w:rPr>
          <w:rFonts w:eastAsia="Calibri"/>
        </w:rPr>
        <w:t xml:space="preserve">в </w:t>
      </w:r>
      <w:r w:rsidR="00EF1226" w:rsidRPr="000832DA">
        <w:rPr>
          <w:rFonts w:eastAsia="Calibri"/>
        </w:rPr>
        <w:t>11б классе по теме «</w:t>
      </w:r>
      <w:r w:rsidR="003924B9" w:rsidRPr="000832DA">
        <w:rPr>
          <w:rFonts w:eastAsia="Calibri"/>
          <w:lang w:eastAsia="en-US"/>
        </w:rPr>
        <w:t xml:space="preserve">Человечество во Второй Мировой войне. </w:t>
      </w:r>
      <w:proofErr w:type="gramStart"/>
      <w:r w:rsidR="003924B9" w:rsidRPr="000832DA">
        <w:rPr>
          <w:rFonts w:eastAsia="Calibri"/>
          <w:lang w:eastAsia="en-US"/>
        </w:rPr>
        <w:t>От</w:t>
      </w:r>
      <w:proofErr w:type="gramEnd"/>
      <w:r w:rsidR="003924B9" w:rsidRPr="000832DA">
        <w:rPr>
          <w:rFonts w:eastAsia="Calibri"/>
          <w:lang w:eastAsia="en-US"/>
        </w:rPr>
        <w:t xml:space="preserve"> европейской к Мировой войне». </w:t>
      </w:r>
      <w:r w:rsidR="00E5011B" w:rsidRPr="000832DA">
        <w:rPr>
          <w:rFonts w:eastAsia="Calibri"/>
          <w:lang w:eastAsia="en-US"/>
        </w:rPr>
        <w:t>Молодые п</w:t>
      </w:r>
      <w:r w:rsidR="004126A1" w:rsidRPr="000832DA">
        <w:rPr>
          <w:rFonts w:eastAsia="Calibri"/>
          <w:lang w:eastAsia="en-US"/>
        </w:rPr>
        <w:t>едагоги</w:t>
      </w:r>
      <w:r w:rsidR="00E5011B" w:rsidRPr="000832DA">
        <w:rPr>
          <w:rFonts w:eastAsia="Calibri"/>
          <w:lang w:eastAsia="en-US"/>
        </w:rPr>
        <w:t xml:space="preserve">, посетившие урок, отметили высокий уровень подготовки, эрудицию и </w:t>
      </w:r>
      <w:proofErr w:type="spellStart"/>
      <w:r w:rsidR="00E5011B" w:rsidRPr="000832DA">
        <w:rPr>
          <w:rFonts w:eastAsia="Calibri"/>
          <w:lang w:eastAsia="en-US"/>
        </w:rPr>
        <w:t>харизматичность</w:t>
      </w:r>
      <w:proofErr w:type="spellEnd"/>
      <w:r w:rsidR="00E5011B" w:rsidRPr="000832DA">
        <w:rPr>
          <w:rFonts w:eastAsia="Calibri"/>
          <w:lang w:eastAsia="en-US"/>
        </w:rPr>
        <w:t xml:space="preserve"> учителя</w:t>
      </w:r>
      <w:r w:rsidR="00107853" w:rsidRPr="000832DA">
        <w:rPr>
          <w:rFonts w:eastAsia="Calibri"/>
          <w:lang w:eastAsia="en-US"/>
        </w:rPr>
        <w:t xml:space="preserve">, умение </w:t>
      </w:r>
      <w:r w:rsidR="00107853" w:rsidRPr="000832DA">
        <w:t>осуществлять научно-обоснованное целеполагание, планирование, самоанализ урока.</w:t>
      </w:r>
    </w:p>
    <w:p w:rsidR="00012EDF" w:rsidRPr="00107853" w:rsidRDefault="002401A4" w:rsidP="00012EDF">
      <w:pPr>
        <w:ind w:firstLine="567"/>
        <w:jc w:val="both"/>
        <w:rPr>
          <w:rFonts w:eastAsia="Calibri"/>
        </w:rPr>
      </w:pPr>
      <w:r w:rsidRPr="000832DA">
        <w:rPr>
          <w:rFonts w:eastAsia="Calibri"/>
        </w:rPr>
        <w:t>В рамках реализации проекта урока физической культуры в 5в классе по теме «</w:t>
      </w:r>
      <w:r w:rsidRPr="000832DA">
        <w:t>Совершенствование ведения, ловли и передачи баскетбольного мяча» у</w:t>
      </w:r>
      <w:r w:rsidR="00012EDF" w:rsidRPr="000832DA">
        <w:rPr>
          <w:rFonts w:eastAsia="Calibri"/>
        </w:rPr>
        <w:t>читель физической культуры Головченко</w:t>
      </w:r>
      <w:r w:rsidR="000251FF">
        <w:rPr>
          <w:rFonts w:eastAsia="Calibri"/>
        </w:rPr>
        <w:t xml:space="preserve"> показала методические приемы</w:t>
      </w:r>
      <w:r w:rsidR="00012EDF" w:rsidRPr="000832DA">
        <w:rPr>
          <w:rFonts w:eastAsia="Calibri"/>
        </w:rPr>
        <w:t xml:space="preserve"> </w:t>
      </w:r>
      <w:r w:rsidR="000251FF">
        <w:rPr>
          <w:rFonts w:eastAsia="Calibri"/>
        </w:rPr>
        <w:t xml:space="preserve"> по</w:t>
      </w:r>
      <w:r w:rsidR="00D71D2D" w:rsidRPr="000832DA">
        <w:rPr>
          <w:rFonts w:eastAsia="Calibri"/>
        </w:rPr>
        <w:t xml:space="preserve"> развитию индивидуальных способностей обучающихся</w:t>
      </w:r>
      <w:r w:rsidR="000251FF">
        <w:rPr>
          <w:rFonts w:eastAsia="Calibri"/>
        </w:rPr>
        <w:t xml:space="preserve">   </w:t>
      </w:r>
      <w:r w:rsidR="00D71D2D" w:rsidRPr="000832DA">
        <w:rPr>
          <w:rFonts w:eastAsia="Calibri"/>
        </w:rPr>
        <w:t xml:space="preserve"> с разны</w:t>
      </w:r>
      <w:r w:rsidR="000251FF">
        <w:rPr>
          <w:rFonts w:eastAsia="Calibri"/>
        </w:rPr>
        <w:t>м уровнем физической подготовки</w:t>
      </w:r>
      <w:proofErr w:type="gramStart"/>
      <w:r w:rsidR="000251FF">
        <w:rPr>
          <w:rFonts w:eastAsia="Calibri"/>
        </w:rPr>
        <w:t>.</w:t>
      </w:r>
      <w:proofErr w:type="gramEnd"/>
      <w:r w:rsidR="00D71D2D" w:rsidRPr="000832DA">
        <w:rPr>
          <w:rFonts w:eastAsia="Calibri"/>
        </w:rPr>
        <w:t xml:space="preserve"> </w:t>
      </w:r>
      <w:proofErr w:type="gramStart"/>
      <w:r w:rsidR="00D71D2D" w:rsidRPr="000832DA">
        <w:rPr>
          <w:rFonts w:eastAsia="Calibri"/>
        </w:rPr>
        <w:t>ф</w:t>
      </w:r>
      <w:proofErr w:type="gramEnd"/>
      <w:r w:rsidR="00D71D2D" w:rsidRPr="000832DA">
        <w:rPr>
          <w:rFonts w:eastAsia="Calibri"/>
        </w:rPr>
        <w:t xml:space="preserve">ормированию у обучающихся </w:t>
      </w:r>
      <w:r w:rsidR="00107853" w:rsidRPr="000832DA">
        <w:rPr>
          <w:rFonts w:eastAsia="Calibri"/>
        </w:rPr>
        <w:t>взаимопомощи, сотрудничества</w:t>
      </w:r>
      <w:r w:rsidR="00D71D2D" w:rsidRPr="000832DA">
        <w:rPr>
          <w:rFonts w:eastAsia="Calibri"/>
        </w:rPr>
        <w:t xml:space="preserve"> при </w:t>
      </w:r>
      <w:r w:rsidR="00107853" w:rsidRPr="000832DA">
        <w:rPr>
          <w:rFonts w:eastAsia="Calibri"/>
        </w:rPr>
        <w:t>работ</w:t>
      </w:r>
      <w:r w:rsidR="00D71D2D" w:rsidRPr="000832DA">
        <w:rPr>
          <w:rFonts w:eastAsia="Calibri"/>
        </w:rPr>
        <w:t>е</w:t>
      </w:r>
      <w:r w:rsidR="00107853" w:rsidRPr="000832DA">
        <w:rPr>
          <w:rFonts w:eastAsia="Calibri"/>
        </w:rPr>
        <w:t xml:space="preserve"> в команде.</w:t>
      </w:r>
    </w:p>
    <w:tbl>
      <w:tblPr>
        <w:tblStyle w:val="a3"/>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13"/>
        <w:gridCol w:w="3491"/>
        <w:gridCol w:w="2552"/>
      </w:tblGrid>
      <w:tr w:rsidR="00EF1226" w:rsidTr="000251FF">
        <w:trPr>
          <w:trHeight w:val="2850"/>
        </w:trPr>
        <w:tc>
          <w:tcPr>
            <w:tcW w:w="3313" w:type="dxa"/>
          </w:tcPr>
          <w:p w:rsidR="00EF1226" w:rsidRDefault="00EF1226" w:rsidP="004F4CA1">
            <w:pPr>
              <w:jc w:val="both"/>
              <w:rPr>
                <w:rFonts w:eastAsia="Calibri"/>
              </w:rPr>
            </w:pPr>
            <w:r>
              <w:rPr>
                <w:rFonts w:eastAsia="Calibri"/>
                <w:noProof/>
              </w:rPr>
              <w:drawing>
                <wp:inline distT="0" distB="0" distL="0" distR="0" wp14:anchorId="5DBB290F" wp14:editId="7023009C">
                  <wp:extent cx="2044700" cy="1743075"/>
                  <wp:effectExtent l="38100" t="38100" r="31750" b="28575"/>
                  <wp:docPr id="10" name="Рисунок 10" descr="D:\Приказы 2019-2020 уч. год\ШМС_30.10.2019_материалы для учителей\ШМС_30.10.2019\Открытие ШМ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Приказы 2019-2020 уч. год\ШМС_30.10.2019_материалы для учителей\ШМС_30.10.2019\Открытие ШМС.JPG"/>
                          <pic:cNvPicPr>
                            <a:picLocks noChangeAspect="1" noChangeArrowheads="1"/>
                          </pic:cNvPicPr>
                        </pic:nvPicPr>
                        <pic:blipFill>
                          <a:blip r:embed="rId172" cstate="print">
                            <a:extLst>
                              <a:ext uri="{BEBA8EAE-BF5A-486C-A8C5-ECC9F3942E4B}">
                                <a14:imgProps xmlns:a14="http://schemas.microsoft.com/office/drawing/2010/main">
                                  <a14:imgLayer r:embed="rId173">
                                    <a14:imgEffect>
                                      <a14:sharpenSoften amount="27000"/>
                                    </a14:imgEffect>
                                  </a14:imgLayer>
                                </a14:imgProps>
                              </a:ext>
                              <a:ext uri="{28A0092B-C50C-407E-A947-70E740481C1C}">
                                <a14:useLocalDpi xmlns:a14="http://schemas.microsoft.com/office/drawing/2010/main" val="0"/>
                              </a:ext>
                            </a:extLst>
                          </a:blip>
                          <a:srcRect/>
                          <a:stretch>
                            <a:fillRect/>
                          </a:stretch>
                        </pic:blipFill>
                        <pic:spPr bwMode="auto">
                          <a:xfrm>
                            <a:off x="0" y="0"/>
                            <a:ext cx="2047980" cy="1745871"/>
                          </a:xfrm>
                          <a:prstGeom prst="rect">
                            <a:avLst/>
                          </a:prstGeom>
                          <a:noFill/>
                          <a:ln>
                            <a:noFill/>
                          </a:ln>
                          <a:scene3d>
                            <a:camera prst="orthographicFront"/>
                            <a:lightRig rig="threePt" dir="t"/>
                          </a:scene3d>
                          <a:sp3d>
                            <a:bevelT w="101600" prst="riblet"/>
                          </a:sp3d>
                        </pic:spPr>
                      </pic:pic>
                    </a:graphicData>
                  </a:graphic>
                </wp:inline>
              </w:drawing>
            </w:r>
          </w:p>
        </w:tc>
        <w:tc>
          <w:tcPr>
            <w:tcW w:w="3491" w:type="dxa"/>
          </w:tcPr>
          <w:p w:rsidR="00EF1226" w:rsidRDefault="00EF1226" w:rsidP="004F4CA1">
            <w:pPr>
              <w:jc w:val="both"/>
              <w:rPr>
                <w:rFonts w:eastAsia="Calibri"/>
              </w:rPr>
            </w:pPr>
            <w:r>
              <w:rPr>
                <w:rFonts w:eastAsia="Calibri"/>
                <w:noProof/>
              </w:rPr>
              <w:drawing>
                <wp:inline distT="0" distB="0" distL="0" distR="0" wp14:anchorId="09DB4A8D" wp14:editId="3CC7A9A9">
                  <wp:extent cx="1990009" cy="1739900"/>
                  <wp:effectExtent l="57150" t="57150" r="29845" b="31750"/>
                  <wp:docPr id="16" name="Рисунок 16" descr="D:\Приказы 2019-2020 уч. год\ШМС_30.10.2019_материалы для учителей\ШМС_30.10.2019\Урок истории_Мирошниченко С.Н._11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Приказы 2019-2020 уч. год\ШМС_30.10.2019_материалы для учителей\ШМС_30.10.2019\Урок истории_Мирошниченко С.Н._11б.JPG"/>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harpenSoften amount="51000"/>
                                    </a14:imgEffect>
                                  </a14:imgLayer>
                                </a14:imgProps>
                              </a:ext>
                              <a:ext uri="{28A0092B-C50C-407E-A947-70E740481C1C}">
                                <a14:useLocalDpi xmlns:a14="http://schemas.microsoft.com/office/drawing/2010/main" val="0"/>
                              </a:ext>
                            </a:extLst>
                          </a:blip>
                          <a:srcRect/>
                          <a:stretch>
                            <a:fillRect/>
                          </a:stretch>
                        </pic:blipFill>
                        <pic:spPr bwMode="auto">
                          <a:xfrm>
                            <a:off x="0" y="0"/>
                            <a:ext cx="1996176" cy="1745292"/>
                          </a:xfrm>
                          <a:prstGeom prst="rect">
                            <a:avLst/>
                          </a:prstGeom>
                          <a:noFill/>
                          <a:ln>
                            <a:noFill/>
                          </a:ln>
                          <a:scene3d>
                            <a:camera prst="orthographicFront"/>
                            <a:lightRig rig="threePt" dir="t"/>
                          </a:scene3d>
                          <a:sp3d>
                            <a:bevelT w="101600" prst="riblet"/>
                          </a:sp3d>
                        </pic:spPr>
                      </pic:pic>
                    </a:graphicData>
                  </a:graphic>
                </wp:inline>
              </w:drawing>
            </w:r>
          </w:p>
        </w:tc>
        <w:tc>
          <w:tcPr>
            <w:tcW w:w="2552" w:type="dxa"/>
          </w:tcPr>
          <w:p w:rsidR="00EF1226" w:rsidRDefault="00EF1226" w:rsidP="004F4CA1">
            <w:pPr>
              <w:jc w:val="both"/>
              <w:rPr>
                <w:rFonts w:eastAsia="Calibri"/>
              </w:rPr>
            </w:pPr>
            <w:r>
              <w:rPr>
                <w:rFonts w:eastAsia="Calibri"/>
                <w:noProof/>
              </w:rPr>
              <w:drawing>
                <wp:inline distT="0" distB="0" distL="0" distR="0" wp14:anchorId="52C49933" wp14:editId="5B362D71">
                  <wp:extent cx="1511300" cy="1739900"/>
                  <wp:effectExtent l="57150" t="38100" r="31750" b="31750"/>
                  <wp:docPr id="17" name="Рисунок 17" descr="D:\Приказы 2019-2020 уч. год\ШМС_30.10.2019_материалы для учителей\ШМС_30.10.2019\Урок физической культуры_Голдовченко Е.М._5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Приказы 2019-2020 уч. год\ШМС_30.10.2019_материалы для учителей\ШМС_30.10.2019\Урок физической культуры_Голдовченко Е.М._5в.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13744" cy="1742714"/>
                          </a:xfrm>
                          <a:prstGeom prst="rect">
                            <a:avLst/>
                          </a:prstGeom>
                          <a:noFill/>
                          <a:ln>
                            <a:noFill/>
                          </a:ln>
                          <a:scene3d>
                            <a:camera prst="orthographicFront"/>
                            <a:lightRig rig="threePt" dir="t"/>
                          </a:scene3d>
                          <a:sp3d>
                            <a:bevelT w="101600" prst="riblet"/>
                          </a:sp3d>
                        </pic:spPr>
                      </pic:pic>
                    </a:graphicData>
                  </a:graphic>
                </wp:inline>
              </w:drawing>
            </w:r>
          </w:p>
        </w:tc>
      </w:tr>
    </w:tbl>
    <w:p w:rsidR="00EF1226" w:rsidRDefault="00EF1226" w:rsidP="004F4CA1">
      <w:pPr>
        <w:ind w:firstLine="567"/>
        <w:jc w:val="both"/>
        <w:rPr>
          <w:rFonts w:eastAsia="Calibri"/>
        </w:rPr>
      </w:pPr>
    </w:p>
    <w:p w:rsidR="004F4CA1" w:rsidRPr="00004F7F" w:rsidRDefault="004F4CA1" w:rsidP="004F4CA1">
      <w:pPr>
        <w:ind w:firstLine="567"/>
        <w:jc w:val="both"/>
        <w:rPr>
          <w:b/>
          <w:color w:val="C00000"/>
          <w:sz w:val="20"/>
          <w:szCs w:val="20"/>
        </w:rPr>
      </w:pPr>
      <w:r w:rsidRPr="00004F7F">
        <w:t xml:space="preserve">Обеспечение условий для непрерывного совершенствования профессионального мастерства педагогических работников осуществляется через курсовую подготовку, обучающие семинары, аттестацию. Курсовая подготовка педагогов осуществляется по плану. Охват курсовой подготовкой составляет 100%. В текущем году обучалось на </w:t>
      </w:r>
      <w:r w:rsidR="00004F7F" w:rsidRPr="00004F7F">
        <w:t>курсах повышения квалификации 44</w:t>
      </w:r>
      <w:r w:rsidRPr="00004F7F">
        <w:t xml:space="preserve"> педагога, </w:t>
      </w:r>
      <w:r w:rsidR="00004F7F" w:rsidRPr="00004F7F">
        <w:t xml:space="preserve">42 из них </w:t>
      </w:r>
      <w:r w:rsidRPr="00004F7F">
        <w:t xml:space="preserve">прошли курсы в дистанционном режиме. Современное техническое оснащение лицея, использование системы ВКС для организации сеансов групповой видеоконференцсвязи позволяет педагогам лицея повышать квалификацию в дистанционном режиме. </w:t>
      </w:r>
    </w:p>
    <w:p w:rsidR="004F4CA1" w:rsidRPr="009B7213" w:rsidRDefault="004F4CA1" w:rsidP="004F4CA1">
      <w:pPr>
        <w:tabs>
          <w:tab w:val="left" w:pos="7797"/>
        </w:tabs>
        <w:ind w:firstLine="567"/>
        <w:jc w:val="both"/>
        <w:rPr>
          <w:highlight w:val="cyan"/>
        </w:rPr>
      </w:pPr>
      <w:proofErr w:type="gramStart"/>
      <w:r w:rsidRPr="00A91743">
        <w:t>В 20</w:t>
      </w:r>
      <w:r w:rsidR="009B7213" w:rsidRPr="00A91743">
        <w:t>20</w:t>
      </w:r>
      <w:r w:rsidRPr="00A91743">
        <w:t xml:space="preserve"> году все педагогические работники лицея, осуществляющие образовательную деятельность в 9, 11-х классах зарегистрированы в </w:t>
      </w:r>
      <w:proofErr w:type="spellStart"/>
      <w:r w:rsidRPr="00A91743">
        <w:t>РОСМЕТОДКАБИНЕТе</w:t>
      </w:r>
      <w:proofErr w:type="spellEnd"/>
      <w:r w:rsidRPr="00A91743">
        <w:t xml:space="preserve"> и приняли участие в серии </w:t>
      </w:r>
      <w:proofErr w:type="spellStart"/>
      <w:r w:rsidRPr="00A91743">
        <w:t>вебинаров</w:t>
      </w:r>
      <w:proofErr w:type="spellEnd"/>
      <w:r w:rsidRPr="00A91743">
        <w:t xml:space="preserve"> по вопросам подготовки проведения ЕГЭ-20</w:t>
      </w:r>
      <w:r w:rsidR="009B7213" w:rsidRPr="00A91743">
        <w:t>20</w:t>
      </w:r>
      <w:r w:rsidRPr="00A91743">
        <w:t>. 1</w:t>
      </w:r>
      <w:r w:rsidR="009B7213" w:rsidRPr="00A91743">
        <w:t xml:space="preserve">4работников </w:t>
      </w:r>
      <w:r w:rsidRPr="00A91743">
        <w:t xml:space="preserve">лицея прошли обучение на учебной платформе </w:t>
      </w:r>
      <w:r w:rsidRPr="00A91743">
        <w:rPr>
          <w:lang w:val="en-US"/>
        </w:rPr>
        <w:t>RUSTEST</w:t>
      </w:r>
      <w:r w:rsidRPr="00A91743">
        <w:t xml:space="preserve"> по программе «Подготовка работников, привлекаемых к организации и про</w:t>
      </w:r>
      <w:r w:rsidR="009B7213" w:rsidRPr="00A91743">
        <w:t>в</w:t>
      </w:r>
      <w:r w:rsidRPr="00A91743">
        <w:t>едению государственной итоговой аттестации в 20</w:t>
      </w:r>
      <w:r w:rsidR="009B7213" w:rsidRPr="00A91743">
        <w:t>20</w:t>
      </w:r>
      <w:r w:rsidRPr="00A91743">
        <w:t xml:space="preserve"> году».</w:t>
      </w:r>
      <w:proofErr w:type="gramEnd"/>
    </w:p>
    <w:p w:rsidR="004F4CA1" w:rsidRPr="00DB44FF" w:rsidRDefault="004F4CA1" w:rsidP="004F4CA1">
      <w:pPr>
        <w:jc w:val="both"/>
        <w:rPr>
          <w:highlight w:val="yellow"/>
        </w:rPr>
      </w:pPr>
    </w:p>
    <w:p w:rsidR="004F4CA1" w:rsidRPr="00D427BD" w:rsidRDefault="004F4CA1" w:rsidP="004F4CA1">
      <w:pPr>
        <w:ind w:firstLine="708"/>
        <w:jc w:val="center"/>
        <w:rPr>
          <w:rStyle w:val="FontStyle44"/>
          <w:rFonts w:ascii="Times New Roman" w:hAnsi="Times New Roman" w:cs="Times New Roman"/>
          <w:b/>
          <w:color w:val="FF0000"/>
          <w:sz w:val="28"/>
          <w:szCs w:val="28"/>
          <w:u w:val="single"/>
        </w:rPr>
      </w:pPr>
      <w:r w:rsidRPr="00D427BD">
        <w:rPr>
          <w:rStyle w:val="FontStyle44"/>
          <w:rFonts w:ascii="Times New Roman" w:hAnsi="Times New Roman" w:cs="Times New Roman"/>
          <w:b/>
          <w:color w:val="FF0000"/>
          <w:sz w:val="28"/>
          <w:szCs w:val="28"/>
          <w:u w:val="single"/>
        </w:rPr>
        <w:t xml:space="preserve">Раздел </w:t>
      </w:r>
      <w:r w:rsidRPr="00D427BD">
        <w:rPr>
          <w:rStyle w:val="FontStyle44"/>
          <w:rFonts w:ascii="Times New Roman" w:hAnsi="Times New Roman" w:cs="Times New Roman"/>
          <w:b/>
          <w:color w:val="FF0000"/>
          <w:sz w:val="28"/>
          <w:szCs w:val="28"/>
          <w:u w:val="single"/>
          <w:lang w:val="en-US"/>
        </w:rPr>
        <w:t>IV</w:t>
      </w:r>
    </w:p>
    <w:p w:rsidR="004F4CA1" w:rsidRPr="00D427BD" w:rsidRDefault="004F4CA1" w:rsidP="004F4CA1">
      <w:pPr>
        <w:ind w:firstLine="708"/>
        <w:jc w:val="center"/>
        <w:rPr>
          <w:rStyle w:val="FontStyle44"/>
          <w:rFonts w:ascii="Times New Roman" w:hAnsi="Times New Roman" w:cs="Times New Roman"/>
          <w:b/>
          <w:color w:val="FF0000"/>
          <w:sz w:val="28"/>
          <w:szCs w:val="28"/>
          <w:u w:val="single"/>
        </w:rPr>
      </w:pPr>
      <w:r w:rsidRPr="00D427BD">
        <w:rPr>
          <w:rStyle w:val="FontStyle44"/>
          <w:rFonts w:ascii="Times New Roman" w:hAnsi="Times New Roman" w:cs="Times New Roman"/>
          <w:b/>
          <w:color w:val="FF0000"/>
          <w:sz w:val="28"/>
          <w:szCs w:val="28"/>
          <w:u w:val="single"/>
        </w:rPr>
        <w:t>Результаты деятельности учреждения, качество образования</w:t>
      </w:r>
    </w:p>
    <w:p w:rsidR="004F4CA1" w:rsidRPr="00D427BD" w:rsidRDefault="004F4CA1" w:rsidP="004F4CA1">
      <w:pPr>
        <w:autoSpaceDE w:val="0"/>
        <w:autoSpaceDN w:val="0"/>
        <w:adjustRightInd w:val="0"/>
        <w:ind w:left="180" w:firstLine="528"/>
        <w:jc w:val="center"/>
        <w:rPr>
          <w:b/>
          <w:i/>
          <w:color w:val="7030A0"/>
          <w:highlight w:val="cyan"/>
        </w:rPr>
      </w:pPr>
    </w:p>
    <w:p w:rsidR="004F4CA1" w:rsidRPr="000832DA" w:rsidRDefault="004F4CA1" w:rsidP="004F4CA1">
      <w:pPr>
        <w:autoSpaceDE w:val="0"/>
        <w:autoSpaceDN w:val="0"/>
        <w:adjustRightInd w:val="0"/>
        <w:ind w:left="180" w:firstLine="528"/>
        <w:jc w:val="center"/>
        <w:rPr>
          <w:b/>
          <w:i/>
          <w:color w:val="0070C0"/>
        </w:rPr>
      </w:pPr>
      <w:r w:rsidRPr="000832DA">
        <w:rPr>
          <w:b/>
          <w:i/>
          <w:color w:val="0070C0"/>
        </w:rPr>
        <w:t>Итоги 201</w:t>
      </w:r>
      <w:r w:rsidR="00D74ECD" w:rsidRPr="000832DA">
        <w:rPr>
          <w:b/>
          <w:i/>
          <w:color w:val="0070C0"/>
        </w:rPr>
        <w:t>9</w:t>
      </w:r>
      <w:r w:rsidRPr="000832DA">
        <w:rPr>
          <w:b/>
          <w:i/>
          <w:color w:val="0070C0"/>
        </w:rPr>
        <w:t>-20</w:t>
      </w:r>
      <w:r w:rsidR="00D74ECD" w:rsidRPr="000832DA">
        <w:rPr>
          <w:b/>
          <w:i/>
          <w:color w:val="0070C0"/>
        </w:rPr>
        <w:t>20</w:t>
      </w:r>
      <w:r w:rsidRPr="000832DA">
        <w:rPr>
          <w:b/>
          <w:i/>
          <w:color w:val="0070C0"/>
        </w:rPr>
        <w:t xml:space="preserve"> учебного года  </w:t>
      </w:r>
    </w:p>
    <w:p w:rsidR="004F4CA1" w:rsidRPr="000832DA" w:rsidRDefault="004F4CA1" w:rsidP="004F4CA1">
      <w:pPr>
        <w:ind w:firstLine="553"/>
        <w:jc w:val="both"/>
        <w:rPr>
          <w:rFonts w:eastAsia="Calibri"/>
          <w:lang w:eastAsia="en-US"/>
        </w:rPr>
      </w:pPr>
      <w:r w:rsidRPr="000832DA">
        <w:rPr>
          <w:rFonts w:eastAsia="Calibri"/>
          <w:b/>
          <w:lang w:eastAsia="en-US"/>
        </w:rPr>
        <w:t xml:space="preserve">Уровень обученности </w:t>
      </w:r>
      <w:r w:rsidRPr="000832DA">
        <w:rPr>
          <w:rFonts w:eastAsia="Calibri"/>
          <w:lang w:eastAsia="en-US"/>
        </w:rPr>
        <w:t>(далее УО) во 2-11-х классах составляет 9</w:t>
      </w:r>
      <w:r w:rsidR="007F4CCE" w:rsidRPr="000832DA">
        <w:rPr>
          <w:rFonts w:eastAsia="Calibri"/>
          <w:lang w:eastAsia="en-US"/>
        </w:rPr>
        <w:t>8,</w:t>
      </w:r>
      <w:r w:rsidR="00D427BD" w:rsidRPr="000832DA">
        <w:rPr>
          <w:rFonts w:eastAsia="Calibri"/>
          <w:lang w:eastAsia="en-US"/>
        </w:rPr>
        <w:t>8</w:t>
      </w:r>
      <w:r w:rsidRPr="000832DA">
        <w:rPr>
          <w:rFonts w:eastAsia="Calibri"/>
          <w:lang w:eastAsia="en-US"/>
        </w:rPr>
        <w:t xml:space="preserve"> %:</w:t>
      </w:r>
    </w:p>
    <w:p w:rsidR="004F4CA1" w:rsidRPr="000832DA" w:rsidRDefault="004F4CA1" w:rsidP="00D35BA1">
      <w:pPr>
        <w:pStyle w:val="ad"/>
        <w:numPr>
          <w:ilvl w:val="0"/>
          <w:numId w:val="20"/>
        </w:numPr>
        <w:spacing w:after="0" w:line="240" w:lineRule="auto"/>
        <w:jc w:val="both"/>
        <w:rPr>
          <w:rFonts w:ascii="Times New Roman" w:hAnsi="Times New Roman"/>
          <w:sz w:val="24"/>
          <w:szCs w:val="24"/>
        </w:rPr>
      </w:pPr>
      <w:r w:rsidRPr="000832DA">
        <w:rPr>
          <w:rFonts w:ascii="Times New Roman" w:hAnsi="Times New Roman"/>
          <w:sz w:val="24"/>
          <w:szCs w:val="24"/>
        </w:rPr>
        <w:t>2-4 классы – 99</w:t>
      </w:r>
      <w:r w:rsidR="007F4CCE" w:rsidRPr="000832DA">
        <w:rPr>
          <w:rFonts w:ascii="Times New Roman" w:hAnsi="Times New Roman"/>
          <w:sz w:val="24"/>
          <w:szCs w:val="24"/>
        </w:rPr>
        <w:t>,5</w:t>
      </w:r>
      <w:r w:rsidRPr="000832DA">
        <w:rPr>
          <w:rFonts w:ascii="Times New Roman" w:hAnsi="Times New Roman"/>
          <w:sz w:val="24"/>
          <w:szCs w:val="24"/>
        </w:rPr>
        <w:t>%,</w:t>
      </w:r>
    </w:p>
    <w:p w:rsidR="004F4CA1" w:rsidRPr="000832DA" w:rsidRDefault="004F4CA1" w:rsidP="00D35BA1">
      <w:pPr>
        <w:pStyle w:val="ad"/>
        <w:numPr>
          <w:ilvl w:val="0"/>
          <w:numId w:val="20"/>
        </w:numPr>
        <w:spacing w:after="0" w:line="240" w:lineRule="auto"/>
        <w:jc w:val="both"/>
        <w:rPr>
          <w:rFonts w:ascii="Times New Roman" w:hAnsi="Times New Roman"/>
          <w:sz w:val="24"/>
          <w:szCs w:val="24"/>
        </w:rPr>
      </w:pPr>
      <w:r w:rsidRPr="000832DA">
        <w:rPr>
          <w:rFonts w:ascii="Times New Roman" w:hAnsi="Times New Roman"/>
          <w:sz w:val="24"/>
          <w:szCs w:val="24"/>
        </w:rPr>
        <w:t>5-9 классы – 9</w:t>
      </w:r>
      <w:r w:rsidR="00410B3E" w:rsidRPr="000832DA">
        <w:rPr>
          <w:rFonts w:ascii="Times New Roman" w:hAnsi="Times New Roman"/>
          <w:sz w:val="24"/>
          <w:szCs w:val="24"/>
        </w:rPr>
        <w:t>9</w:t>
      </w:r>
      <w:r w:rsidRPr="000832DA">
        <w:rPr>
          <w:rFonts w:ascii="Times New Roman" w:hAnsi="Times New Roman"/>
          <w:sz w:val="24"/>
          <w:szCs w:val="24"/>
        </w:rPr>
        <w:t xml:space="preserve">%, </w:t>
      </w:r>
    </w:p>
    <w:p w:rsidR="004F4CA1" w:rsidRPr="000832DA" w:rsidRDefault="004F4CA1" w:rsidP="00D35BA1">
      <w:pPr>
        <w:pStyle w:val="ad"/>
        <w:numPr>
          <w:ilvl w:val="0"/>
          <w:numId w:val="20"/>
        </w:numPr>
        <w:spacing w:after="0" w:line="240" w:lineRule="auto"/>
        <w:jc w:val="both"/>
        <w:rPr>
          <w:rFonts w:ascii="Times New Roman" w:hAnsi="Times New Roman"/>
          <w:sz w:val="24"/>
          <w:szCs w:val="24"/>
        </w:rPr>
      </w:pPr>
      <w:r w:rsidRPr="000832DA">
        <w:rPr>
          <w:rFonts w:ascii="Times New Roman" w:hAnsi="Times New Roman"/>
          <w:sz w:val="24"/>
          <w:szCs w:val="24"/>
        </w:rPr>
        <w:t>10-11 классы – 9</w:t>
      </w:r>
      <w:r w:rsidR="00410B3E" w:rsidRPr="000832DA">
        <w:rPr>
          <w:rFonts w:ascii="Times New Roman" w:hAnsi="Times New Roman"/>
          <w:sz w:val="24"/>
          <w:szCs w:val="24"/>
        </w:rPr>
        <w:t>8</w:t>
      </w:r>
      <w:r w:rsidRPr="000832DA">
        <w:rPr>
          <w:rFonts w:ascii="Times New Roman" w:hAnsi="Times New Roman"/>
          <w:sz w:val="24"/>
          <w:szCs w:val="24"/>
        </w:rPr>
        <w:t>%.</w:t>
      </w:r>
    </w:p>
    <w:p w:rsidR="004F4CA1" w:rsidRPr="000832DA" w:rsidRDefault="004F4CA1" w:rsidP="004F4CA1">
      <w:pPr>
        <w:ind w:left="553"/>
        <w:jc w:val="both"/>
      </w:pPr>
      <w:r w:rsidRPr="000832DA">
        <w:rPr>
          <w:b/>
        </w:rPr>
        <w:lastRenderedPageBreak/>
        <w:t>Качество обученности</w:t>
      </w:r>
      <w:r w:rsidRPr="000832DA">
        <w:t xml:space="preserve"> (далее </w:t>
      </w:r>
      <w:proofErr w:type="gramStart"/>
      <w:r w:rsidRPr="000832DA">
        <w:t>КО</w:t>
      </w:r>
      <w:proofErr w:type="gramEnd"/>
      <w:r w:rsidRPr="000832DA">
        <w:t xml:space="preserve">) составляет </w:t>
      </w:r>
      <w:r w:rsidR="00410B3E" w:rsidRPr="000832DA">
        <w:t>57,3</w:t>
      </w:r>
      <w:r w:rsidRPr="000832DA">
        <w:t xml:space="preserve">%: </w:t>
      </w:r>
    </w:p>
    <w:p w:rsidR="004F4CA1" w:rsidRPr="000832DA" w:rsidRDefault="004F4CA1" w:rsidP="00D35BA1">
      <w:pPr>
        <w:pStyle w:val="ad"/>
        <w:numPr>
          <w:ilvl w:val="0"/>
          <w:numId w:val="28"/>
        </w:numPr>
        <w:spacing w:after="0" w:line="240" w:lineRule="auto"/>
        <w:ind w:left="851" w:hanging="284"/>
        <w:jc w:val="both"/>
        <w:rPr>
          <w:rFonts w:ascii="Times New Roman" w:hAnsi="Times New Roman"/>
          <w:sz w:val="24"/>
          <w:szCs w:val="24"/>
        </w:rPr>
      </w:pPr>
      <w:r w:rsidRPr="000832DA">
        <w:rPr>
          <w:rFonts w:ascii="Times New Roman" w:hAnsi="Times New Roman"/>
          <w:sz w:val="24"/>
          <w:szCs w:val="24"/>
        </w:rPr>
        <w:t xml:space="preserve">2-4 классы – </w:t>
      </w:r>
      <w:r w:rsidR="00410B3E" w:rsidRPr="000832DA">
        <w:rPr>
          <w:rFonts w:ascii="Times New Roman" w:hAnsi="Times New Roman"/>
          <w:sz w:val="24"/>
          <w:szCs w:val="24"/>
        </w:rPr>
        <w:t>70</w:t>
      </w:r>
      <w:r w:rsidRPr="000832DA">
        <w:rPr>
          <w:rFonts w:ascii="Times New Roman" w:hAnsi="Times New Roman"/>
          <w:sz w:val="24"/>
          <w:szCs w:val="24"/>
        </w:rPr>
        <w:t xml:space="preserve">%, </w:t>
      </w:r>
    </w:p>
    <w:p w:rsidR="00410B3E" w:rsidRPr="000832DA" w:rsidRDefault="004F4CA1" w:rsidP="00D35BA1">
      <w:pPr>
        <w:pStyle w:val="ad"/>
        <w:numPr>
          <w:ilvl w:val="0"/>
          <w:numId w:val="20"/>
        </w:numPr>
        <w:spacing w:after="0" w:line="240" w:lineRule="auto"/>
        <w:ind w:left="851" w:hanging="284"/>
        <w:jc w:val="both"/>
        <w:rPr>
          <w:rFonts w:ascii="Times New Roman" w:hAnsi="Times New Roman"/>
          <w:sz w:val="24"/>
          <w:szCs w:val="24"/>
        </w:rPr>
      </w:pPr>
      <w:r w:rsidRPr="000832DA">
        <w:rPr>
          <w:rFonts w:ascii="Times New Roman" w:hAnsi="Times New Roman"/>
          <w:sz w:val="24"/>
          <w:szCs w:val="24"/>
        </w:rPr>
        <w:t xml:space="preserve">5-9 классы – </w:t>
      </w:r>
      <w:r w:rsidR="00410B3E" w:rsidRPr="000832DA">
        <w:rPr>
          <w:rFonts w:ascii="Times New Roman" w:hAnsi="Times New Roman"/>
          <w:sz w:val="24"/>
          <w:szCs w:val="24"/>
        </w:rPr>
        <w:t>4</w:t>
      </w:r>
      <w:r w:rsidRPr="000832DA">
        <w:rPr>
          <w:rFonts w:ascii="Times New Roman" w:hAnsi="Times New Roman"/>
          <w:sz w:val="24"/>
          <w:szCs w:val="24"/>
        </w:rPr>
        <w:t xml:space="preserve">4%,  </w:t>
      </w:r>
    </w:p>
    <w:p w:rsidR="004F4CA1" w:rsidRPr="000832DA" w:rsidRDefault="004F4CA1" w:rsidP="00D35BA1">
      <w:pPr>
        <w:pStyle w:val="ad"/>
        <w:numPr>
          <w:ilvl w:val="0"/>
          <w:numId w:val="20"/>
        </w:numPr>
        <w:spacing w:after="0" w:line="240" w:lineRule="auto"/>
        <w:ind w:left="851" w:hanging="284"/>
        <w:jc w:val="both"/>
        <w:rPr>
          <w:rFonts w:ascii="Times New Roman" w:hAnsi="Times New Roman"/>
          <w:sz w:val="24"/>
          <w:szCs w:val="24"/>
        </w:rPr>
      </w:pPr>
      <w:r w:rsidRPr="000832DA">
        <w:rPr>
          <w:rFonts w:ascii="Times New Roman" w:hAnsi="Times New Roman"/>
          <w:sz w:val="24"/>
          <w:szCs w:val="24"/>
        </w:rPr>
        <w:t xml:space="preserve">10-11 классы - </w:t>
      </w:r>
      <w:r w:rsidR="00410B3E" w:rsidRPr="000832DA">
        <w:rPr>
          <w:rFonts w:ascii="Times New Roman" w:hAnsi="Times New Roman"/>
          <w:sz w:val="24"/>
          <w:szCs w:val="24"/>
        </w:rPr>
        <w:t>58</w:t>
      </w:r>
      <w:r w:rsidRPr="000832DA">
        <w:rPr>
          <w:rFonts w:ascii="Times New Roman" w:hAnsi="Times New Roman"/>
          <w:sz w:val="24"/>
          <w:szCs w:val="24"/>
        </w:rPr>
        <w:t>%.</w:t>
      </w:r>
    </w:p>
    <w:p w:rsidR="004F4CA1" w:rsidRPr="000832DA" w:rsidRDefault="004F4CA1" w:rsidP="004F4CA1">
      <w:pPr>
        <w:tabs>
          <w:tab w:val="num" w:pos="720"/>
        </w:tabs>
        <w:ind w:left="553"/>
        <w:jc w:val="both"/>
        <w:rPr>
          <w:rFonts w:eastAsia="Calibri"/>
        </w:rPr>
      </w:pPr>
      <w:r w:rsidRPr="000832DA">
        <w:rPr>
          <w:rFonts w:eastAsia="Calibri"/>
          <w:color w:val="FF0000"/>
        </w:rPr>
        <w:t>1</w:t>
      </w:r>
      <w:r w:rsidR="00D427BD" w:rsidRPr="000832DA">
        <w:rPr>
          <w:rFonts w:eastAsia="Calibri"/>
          <w:color w:val="FF0000"/>
        </w:rPr>
        <w:t>30</w:t>
      </w:r>
      <w:r w:rsidRPr="000832DA">
        <w:rPr>
          <w:rFonts w:eastAsia="Calibri"/>
          <w:color w:val="FF0000"/>
        </w:rPr>
        <w:t xml:space="preserve"> лицеист</w:t>
      </w:r>
      <w:r w:rsidR="00D427BD" w:rsidRPr="000832DA">
        <w:rPr>
          <w:rFonts w:eastAsia="Calibri"/>
          <w:color w:val="FF0000"/>
        </w:rPr>
        <w:t>ов</w:t>
      </w:r>
      <w:r w:rsidRPr="000832DA">
        <w:rPr>
          <w:rFonts w:eastAsia="Calibri"/>
          <w:color w:val="FF0000"/>
        </w:rPr>
        <w:t xml:space="preserve"> окончил</w:t>
      </w:r>
      <w:r w:rsidR="00D427BD" w:rsidRPr="000832DA">
        <w:rPr>
          <w:rFonts w:eastAsia="Calibri"/>
          <w:color w:val="FF0000"/>
        </w:rPr>
        <w:t>и</w:t>
      </w:r>
      <w:r w:rsidRPr="000832DA">
        <w:rPr>
          <w:rFonts w:eastAsia="Calibri"/>
          <w:color w:val="FF0000"/>
        </w:rPr>
        <w:t xml:space="preserve">  учебный год на «отлично»</w:t>
      </w:r>
      <w:r w:rsidRPr="000832DA">
        <w:rPr>
          <w:rFonts w:eastAsia="Calibri"/>
        </w:rPr>
        <w:t>.</w:t>
      </w:r>
    </w:p>
    <w:p w:rsidR="004F4CA1" w:rsidRPr="000832DA" w:rsidRDefault="004F4CA1" w:rsidP="004F4CA1">
      <w:pPr>
        <w:jc w:val="center"/>
        <w:rPr>
          <w:rFonts w:eastAsia="Calibri"/>
          <w:sz w:val="10"/>
          <w:szCs w:val="10"/>
          <w:lang w:eastAsia="en-US"/>
        </w:rPr>
      </w:pPr>
    </w:p>
    <w:p w:rsidR="004F4CA1" w:rsidRPr="000832DA" w:rsidRDefault="004F4CA1" w:rsidP="004F4CA1">
      <w:pPr>
        <w:jc w:val="center"/>
        <w:rPr>
          <w:rFonts w:eastAsia="Calibri"/>
          <w:lang w:eastAsia="en-US"/>
        </w:rPr>
      </w:pPr>
      <w:r w:rsidRPr="000832DA">
        <w:rPr>
          <w:rFonts w:eastAsia="Calibri"/>
          <w:lang w:eastAsia="en-US"/>
        </w:rPr>
        <w:t>Динамика качества знаний обучающихся за 3 года.</w:t>
      </w:r>
    </w:p>
    <w:p w:rsidR="004F4CA1" w:rsidRPr="000832DA" w:rsidRDefault="004F4CA1" w:rsidP="00FE5B00">
      <w:pPr>
        <w:autoSpaceDE w:val="0"/>
        <w:autoSpaceDN w:val="0"/>
        <w:adjustRightInd w:val="0"/>
        <w:ind w:firstLine="708"/>
        <w:jc w:val="center"/>
        <w:rPr>
          <w:b/>
          <w:i/>
          <w:color w:val="7030A0"/>
          <w:sz w:val="36"/>
          <w:szCs w:val="36"/>
        </w:rPr>
      </w:pPr>
      <w:r w:rsidRPr="000832DA">
        <w:rPr>
          <w:rFonts w:eastAsia="Calibri"/>
          <w:noProof/>
        </w:rPr>
        <w:drawing>
          <wp:inline distT="0" distB="0" distL="0" distR="0" wp14:anchorId="487A21D1" wp14:editId="107019A2">
            <wp:extent cx="4591050" cy="1266825"/>
            <wp:effectExtent l="0" t="0" r="0" b="0"/>
            <wp:docPr id="264" name="Диаграмма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4F4CA1" w:rsidRPr="000832DA" w:rsidRDefault="004F4CA1" w:rsidP="004F4CA1">
      <w:pPr>
        <w:ind w:firstLine="567"/>
        <w:jc w:val="both"/>
        <w:rPr>
          <w:rFonts w:eastAsia="Calibri"/>
          <w:lang w:eastAsia="en-US"/>
        </w:rPr>
      </w:pPr>
    </w:p>
    <w:p w:rsidR="007B7279" w:rsidRPr="000832DA" w:rsidRDefault="00206605" w:rsidP="00FE5B00">
      <w:pPr>
        <w:shd w:val="clear" w:color="auto" w:fill="FFFFFF"/>
        <w:ind w:firstLine="888"/>
        <w:jc w:val="both"/>
      </w:pPr>
      <w:r w:rsidRPr="000832DA">
        <w:t>По итогам п</w:t>
      </w:r>
      <w:r w:rsidR="007B7279" w:rsidRPr="000832DA">
        <w:t>ромежуточной аттестации</w:t>
      </w:r>
      <w:r w:rsidRPr="000832DA">
        <w:t xml:space="preserve"> за 2019-2020 учебный год 1</w:t>
      </w:r>
      <w:r w:rsidR="00DA5A9C" w:rsidRPr="000832DA">
        <w:t>8</w:t>
      </w:r>
      <w:r w:rsidRPr="000832DA">
        <w:t xml:space="preserve"> классов продемонстрировали высокое качество обученности при 100% уровне обученности: 2а, 2б, 2в, 2г, 2д, 3б, 3г, 4а, 4б, 4в, 4г, 5в, 5г, 6г, 7в, 9а, </w:t>
      </w:r>
      <w:r w:rsidR="00DA5A9C" w:rsidRPr="000832DA">
        <w:t>10а,</w:t>
      </w:r>
      <w:r w:rsidRPr="000832DA">
        <w:t>11а.</w:t>
      </w:r>
    </w:p>
    <w:p w:rsidR="00206605" w:rsidRPr="000832DA" w:rsidRDefault="00206605" w:rsidP="004F4CA1">
      <w:pPr>
        <w:shd w:val="clear" w:color="auto" w:fill="FFFFFF"/>
        <w:jc w:val="center"/>
        <w:rPr>
          <w:b/>
          <w:i/>
          <w:color w:val="C00000"/>
          <w:sz w:val="22"/>
          <w:szCs w:val="22"/>
        </w:rPr>
      </w:pPr>
    </w:p>
    <w:p w:rsidR="007B7279" w:rsidRPr="000832DA" w:rsidRDefault="0045343B" w:rsidP="004F4CA1">
      <w:pPr>
        <w:shd w:val="clear" w:color="auto" w:fill="FFFFFF"/>
        <w:jc w:val="center"/>
        <w:rPr>
          <w:b/>
          <w:i/>
          <w:color w:val="C00000"/>
        </w:rPr>
      </w:pPr>
      <w:r w:rsidRPr="000832DA">
        <w:rPr>
          <w:b/>
          <w:i/>
          <w:color w:val="C00000"/>
        </w:rPr>
        <w:t>Рейтинг качества обученности классов</w:t>
      </w:r>
    </w:p>
    <w:tbl>
      <w:tblPr>
        <w:tblStyle w:val="a3"/>
        <w:tblW w:w="0" w:type="auto"/>
        <w:tblLook w:val="04A0" w:firstRow="1" w:lastRow="0" w:firstColumn="1" w:lastColumn="0" w:noHBand="0" w:noVBand="1"/>
      </w:tblPr>
      <w:tblGrid>
        <w:gridCol w:w="2033"/>
        <w:gridCol w:w="3988"/>
        <w:gridCol w:w="3550"/>
      </w:tblGrid>
      <w:tr w:rsidR="0045343B" w:rsidRPr="000832DA" w:rsidTr="00206605">
        <w:tc>
          <w:tcPr>
            <w:tcW w:w="2093" w:type="dxa"/>
          </w:tcPr>
          <w:p w:rsidR="0045343B" w:rsidRPr="000832DA" w:rsidRDefault="0045343B" w:rsidP="004F4CA1">
            <w:pPr>
              <w:jc w:val="center"/>
              <w:rPr>
                <w:b/>
              </w:rPr>
            </w:pPr>
            <w:r w:rsidRPr="000832DA">
              <w:rPr>
                <w:b/>
              </w:rPr>
              <w:t xml:space="preserve">Класс </w:t>
            </w:r>
          </w:p>
        </w:tc>
        <w:tc>
          <w:tcPr>
            <w:tcW w:w="4111" w:type="dxa"/>
          </w:tcPr>
          <w:p w:rsidR="0045343B" w:rsidRPr="000832DA" w:rsidRDefault="0045343B" w:rsidP="004F4CA1">
            <w:pPr>
              <w:jc w:val="center"/>
              <w:rPr>
                <w:b/>
              </w:rPr>
            </w:pPr>
            <w:r w:rsidRPr="000832DA">
              <w:rPr>
                <w:b/>
              </w:rPr>
              <w:t>Качество обученности</w:t>
            </w:r>
          </w:p>
        </w:tc>
        <w:tc>
          <w:tcPr>
            <w:tcW w:w="3650" w:type="dxa"/>
          </w:tcPr>
          <w:p w:rsidR="0045343B" w:rsidRPr="000832DA" w:rsidRDefault="0045343B" w:rsidP="004F4CA1">
            <w:pPr>
              <w:jc w:val="center"/>
              <w:rPr>
                <w:b/>
                <w:sz w:val="22"/>
                <w:szCs w:val="22"/>
              </w:rPr>
            </w:pPr>
            <w:r w:rsidRPr="000832DA">
              <w:rPr>
                <w:b/>
                <w:sz w:val="22"/>
                <w:szCs w:val="22"/>
              </w:rPr>
              <w:t>Классный руководитель</w:t>
            </w:r>
          </w:p>
        </w:tc>
      </w:tr>
      <w:tr w:rsidR="0045343B" w:rsidRPr="000832DA" w:rsidTr="00206605">
        <w:tc>
          <w:tcPr>
            <w:tcW w:w="2093" w:type="dxa"/>
          </w:tcPr>
          <w:p w:rsidR="0045343B" w:rsidRPr="000832DA" w:rsidRDefault="003D05C3" w:rsidP="00206605">
            <w:pPr>
              <w:jc w:val="center"/>
              <w:rPr>
                <w:sz w:val="22"/>
                <w:szCs w:val="22"/>
              </w:rPr>
            </w:pPr>
            <w:r w:rsidRPr="000832DA">
              <w:rPr>
                <w:sz w:val="22"/>
                <w:szCs w:val="22"/>
              </w:rPr>
              <w:t>4а</w:t>
            </w:r>
          </w:p>
        </w:tc>
        <w:tc>
          <w:tcPr>
            <w:tcW w:w="4111" w:type="dxa"/>
          </w:tcPr>
          <w:p w:rsidR="0045343B" w:rsidRPr="000832DA" w:rsidRDefault="003D05C3" w:rsidP="00206605">
            <w:pPr>
              <w:jc w:val="center"/>
              <w:rPr>
                <w:sz w:val="22"/>
                <w:szCs w:val="22"/>
              </w:rPr>
            </w:pPr>
            <w:r w:rsidRPr="000832DA">
              <w:rPr>
                <w:sz w:val="22"/>
                <w:szCs w:val="22"/>
              </w:rPr>
              <w:t>90%</w:t>
            </w:r>
          </w:p>
        </w:tc>
        <w:tc>
          <w:tcPr>
            <w:tcW w:w="3650" w:type="dxa"/>
          </w:tcPr>
          <w:p w:rsidR="0045343B" w:rsidRPr="000832DA" w:rsidRDefault="003D05C3" w:rsidP="00206605">
            <w:pPr>
              <w:jc w:val="center"/>
              <w:rPr>
                <w:sz w:val="22"/>
                <w:szCs w:val="22"/>
              </w:rPr>
            </w:pPr>
            <w:r w:rsidRPr="000832DA">
              <w:rPr>
                <w:sz w:val="22"/>
                <w:szCs w:val="22"/>
              </w:rPr>
              <w:t>Войтенко С.А.</w:t>
            </w:r>
          </w:p>
        </w:tc>
      </w:tr>
      <w:tr w:rsidR="00206605" w:rsidRPr="000832DA" w:rsidTr="00206605">
        <w:tc>
          <w:tcPr>
            <w:tcW w:w="2093" w:type="dxa"/>
          </w:tcPr>
          <w:p w:rsidR="00206605" w:rsidRPr="000832DA" w:rsidRDefault="00206605" w:rsidP="00206605">
            <w:pPr>
              <w:jc w:val="center"/>
              <w:rPr>
                <w:sz w:val="22"/>
                <w:szCs w:val="22"/>
              </w:rPr>
            </w:pPr>
            <w:r w:rsidRPr="000832DA">
              <w:rPr>
                <w:sz w:val="22"/>
                <w:szCs w:val="22"/>
              </w:rPr>
              <w:t>5г</w:t>
            </w:r>
          </w:p>
        </w:tc>
        <w:tc>
          <w:tcPr>
            <w:tcW w:w="4111" w:type="dxa"/>
          </w:tcPr>
          <w:p w:rsidR="00206605" w:rsidRPr="000832DA" w:rsidRDefault="00206605" w:rsidP="00206605">
            <w:pPr>
              <w:jc w:val="center"/>
              <w:rPr>
                <w:sz w:val="22"/>
                <w:szCs w:val="22"/>
              </w:rPr>
            </w:pPr>
            <w:r w:rsidRPr="000832DA">
              <w:rPr>
                <w:sz w:val="22"/>
                <w:szCs w:val="22"/>
              </w:rPr>
              <w:t>90%</w:t>
            </w:r>
          </w:p>
        </w:tc>
        <w:tc>
          <w:tcPr>
            <w:tcW w:w="3650" w:type="dxa"/>
          </w:tcPr>
          <w:p w:rsidR="00206605" w:rsidRPr="000832DA" w:rsidRDefault="00206605" w:rsidP="00206605">
            <w:pPr>
              <w:jc w:val="center"/>
              <w:rPr>
                <w:sz w:val="22"/>
                <w:szCs w:val="22"/>
              </w:rPr>
            </w:pPr>
            <w:proofErr w:type="spellStart"/>
            <w:r w:rsidRPr="000832DA">
              <w:rPr>
                <w:sz w:val="22"/>
                <w:szCs w:val="22"/>
              </w:rPr>
              <w:t>Ромахина</w:t>
            </w:r>
            <w:proofErr w:type="spellEnd"/>
            <w:r w:rsidRPr="000832DA">
              <w:rPr>
                <w:sz w:val="22"/>
                <w:szCs w:val="22"/>
              </w:rPr>
              <w:t xml:space="preserve"> Т.В.</w:t>
            </w:r>
          </w:p>
        </w:tc>
      </w:tr>
      <w:tr w:rsidR="0045343B" w:rsidRPr="000832DA" w:rsidTr="00206605">
        <w:tc>
          <w:tcPr>
            <w:tcW w:w="2093" w:type="dxa"/>
          </w:tcPr>
          <w:p w:rsidR="0045343B" w:rsidRPr="000832DA" w:rsidRDefault="003D05C3" w:rsidP="00206605">
            <w:pPr>
              <w:jc w:val="center"/>
              <w:rPr>
                <w:sz w:val="22"/>
                <w:szCs w:val="22"/>
              </w:rPr>
            </w:pPr>
            <w:r w:rsidRPr="000832DA">
              <w:rPr>
                <w:sz w:val="22"/>
                <w:szCs w:val="22"/>
              </w:rPr>
              <w:t>2в</w:t>
            </w:r>
          </w:p>
        </w:tc>
        <w:tc>
          <w:tcPr>
            <w:tcW w:w="4111" w:type="dxa"/>
          </w:tcPr>
          <w:p w:rsidR="0045343B" w:rsidRPr="000832DA" w:rsidRDefault="003D05C3" w:rsidP="00206605">
            <w:pPr>
              <w:jc w:val="center"/>
              <w:rPr>
                <w:sz w:val="22"/>
                <w:szCs w:val="22"/>
              </w:rPr>
            </w:pPr>
            <w:r w:rsidRPr="000832DA">
              <w:rPr>
                <w:sz w:val="22"/>
                <w:szCs w:val="22"/>
              </w:rPr>
              <w:t>89%</w:t>
            </w:r>
          </w:p>
        </w:tc>
        <w:tc>
          <w:tcPr>
            <w:tcW w:w="3650" w:type="dxa"/>
          </w:tcPr>
          <w:p w:rsidR="0045343B" w:rsidRPr="000832DA" w:rsidRDefault="003D05C3" w:rsidP="00206605">
            <w:pPr>
              <w:jc w:val="center"/>
              <w:rPr>
                <w:sz w:val="22"/>
                <w:szCs w:val="22"/>
              </w:rPr>
            </w:pPr>
            <w:proofErr w:type="spellStart"/>
            <w:r w:rsidRPr="000832DA">
              <w:rPr>
                <w:sz w:val="22"/>
                <w:szCs w:val="22"/>
              </w:rPr>
              <w:t>Кабицкая</w:t>
            </w:r>
            <w:proofErr w:type="spellEnd"/>
            <w:r w:rsidRPr="000832DA">
              <w:rPr>
                <w:sz w:val="22"/>
                <w:szCs w:val="22"/>
              </w:rPr>
              <w:t xml:space="preserve"> А.Г.</w:t>
            </w:r>
          </w:p>
        </w:tc>
      </w:tr>
      <w:tr w:rsidR="0045343B" w:rsidRPr="000832DA" w:rsidTr="00206605">
        <w:tc>
          <w:tcPr>
            <w:tcW w:w="2093" w:type="dxa"/>
          </w:tcPr>
          <w:p w:rsidR="0045343B" w:rsidRPr="000832DA" w:rsidRDefault="003D05C3" w:rsidP="00206605">
            <w:pPr>
              <w:jc w:val="center"/>
              <w:rPr>
                <w:sz w:val="22"/>
                <w:szCs w:val="22"/>
              </w:rPr>
            </w:pPr>
            <w:r w:rsidRPr="000832DA">
              <w:rPr>
                <w:sz w:val="22"/>
                <w:szCs w:val="22"/>
              </w:rPr>
              <w:t>2г</w:t>
            </w:r>
          </w:p>
        </w:tc>
        <w:tc>
          <w:tcPr>
            <w:tcW w:w="4111" w:type="dxa"/>
          </w:tcPr>
          <w:p w:rsidR="0045343B" w:rsidRPr="000832DA" w:rsidRDefault="003D05C3" w:rsidP="00206605">
            <w:pPr>
              <w:jc w:val="center"/>
              <w:rPr>
                <w:sz w:val="22"/>
                <w:szCs w:val="22"/>
              </w:rPr>
            </w:pPr>
            <w:r w:rsidRPr="000832DA">
              <w:rPr>
                <w:sz w:val="22"/>
                <w:szCs w:val="22"/>
              </w:rPr>
              <w:t>89%</w:t>
            </w:r>
          </w:p>
        </w:tc>
        <w:tc>
          <w:tcPr>
            <w:tcW w:w="3650" w:type="dxa"/>
          </w:tcPr>
          <w:p w:rsidR="0045343B" w:rsidRPr="000832DA" w:rsidRDefault="003D05C3" w:rsidP="00206605">
            <w:pPr>
              <w:jc w:val="center"/>
              <w:rPr>
                <w:sz w:val="22"/>
                <w:szCs w:val="22"/>
              </w:rPr>
            </w:pPr>
            <w:r w:rsidRPr="000832DA">
              <w:rPr>
                <w:sz w:val="22"/>
                <w:szCs w:val="22"/>
              </w:rPr>
              <w:t>Потураева Л.Н.</w:t>
            </w:r>
          </w:p>
        </w:tc>
      </w:tr>
      <w:tr w:rsidR="0045343B" w:rsidRPr="000832DA" w:rsidTr="00206605">
        <w:tc>
          <w:tcPr>
            <w:tcW w:w="2093" w:type="dxa"/>
          </w:tcPr>
          <w:p w:rsidR="0045343B" w:rsidRPr="000832DA" w:rsidRDefault="003D05C3" w:rsidP="00206605">
            <w:pPr>
              <w:jc w:val="center"/>
              <w:rPr>
                <w:sz w:val="22"/>
                <w:szCs w:val="22"/>
              </w:rPr>
            </w:pPr>
            <w:r w:rsidRPr="000832DA">
              <w:rPr>
                <w:sz w:val="22"/>
                <w:szCs w:val="22"/>
              </w:rPr>
              <w:t>3г</w:t>
            </w:r>
          </w:p>
        </w:tc>
        <w:tc>
          <w:tcPr>
            <w:tcW w:w="4111" w:type="dxa"/>
          </w:tcPr>
          <w:p w:rsidR="0045343B" w:rsidRPr="000832DA" w:rsidRDefault="003D05C3" w:rsidP="00206605">
            <w:pPr>
              <w:jc w:val="center"/>
              <w:rPr>
                <w:sz w:val="22"/>
                <w:szCs w:val="22"/>
              </w:rPr>
            </w:pPr>
            <w:r w:rsidRPr="000832DA">
              <w:rPr>
                <w:sz w:val="22"/>
                <w:szCs w:val="22"/>
              </w:rPr>
              <w:t>83%</w:t>
            </w:r>
          </w:p>
        </w:tc>
        <w:tc>
          <w:tcPr>
            <w:tcW w:w="3650" w:type="dxa"/>
          </w:tcPr>
          <w:p w:rsidR="0045343B" w:rsidRPr="000832DA" w:rsidRDefault="003D05C3" w:rsidP="00206605">
            <w:pPr>
              <w:jc w:val="center"/>
              <w:rPr>
                <w:sz w:val="22"/>
                <w:szCs w:val="22"/>
              </w:rPr>
            </w:pPr>
            <w:r w:rsidRPr="000832DA">
              <w:rPr>
                <w:sz w:val="22"/>
                <w:szCs w:val="22"/>
              </w:rPr>
              <w:t>Войтенко С.А.</w:t>
            </w:r>
          </w:p>
        </w:tc>
      </w:tr>
      <w:tr w:rsidR="00206605" w:rsidRPr="000832DA" w:rsidTr="00206605">
        <w:tc>
          <w:tcPr>
            <w:tcW w:w="2093" w:type="dxa"/>
          </w:tcPr>
          <w:p w:rsidR="00206605" w:rsidRPr="000832DA" w:rsidRDefault="00206605" w:rsidP="00206605">
            <w:pPr>
              <w:jc w:val="center"/>
              <w:rPr>
                <w:sz w:val="22"/>
                <w:szCs w:val="22"/>
              </w:rPr>
            </w:pPr>
            <w:r w:rsidRPr="000832DA">
              <w:rPr>
                <w:sz w:val="22"/>
                <w:szCs w:val="22"/>
              </w:rPr>
              <w:t>6г</w:t>
            </w:r>
          </w:p>
        </w:tc>
        <w:tc>
          <w:tcPr>
            <w:tcW w:w="4111" w:type="dxa"/>
          </w:tcPr>
          <w:p w:rsidR="00206605" w:rsidRPr="000832DA" w:rsidRDefault="00206605" w:rsidP="00206605">
            <w:pPr>
              <w:jc w:val="center"/>
              <w:rPr>
                <w:sz w:val="22"/>
                <w:szCs w:val="22"/>
              </w:rPr>
            </w:pPr>
            <w:r w:rsidRPr="000832DA">
              <w:rPr>
                <w:sz w:val="22"/>
                <w:szCs w:val="22"/>
              </w:rPr>
              <w:t>81%</w:t>
            </w:r>
          </w:p>
        </w:tc>
        <w:tc>
          <w:tcPr>
            <w:tcW w:w="3650" w:type="dxa"/>
          </w:tcPr>
          <w:p w:rsidR="00206605" w:rsidRPr="000832DA" w:rsidRDefault="00206605" w:rsidP="00206605">
            <w:pPr>
              <w:jc w:val="center"/>
              <w:rPr>
                <w:sz w:val="22"/>
                <w:szCs w:val="22"/>
              </w:rPr>
            </w:pPr>
            <w:r w:rsidRPr="000832DA">
              <w:rPr>
                <w:sz w:val="22"/>
                <w:szCs w:val="22"/>
              </w:rPr>
              <w:t>Кухаренко В.В.</w:t>
            </w:r>
          </w:p>
        </w:tc>
      </w:tr>
      <w:tr w:rsidR="0045343B" w:rsidRPr="000832DA" w:rsidTr="00206605">
        <w:tc>
          <w:tcPr>
            <w:tcW w:w="2093" w:type="dxa"/>
          </w:tcPr>
          <w:p w:rsidR="0045343B" w:rsidRPr="000832DA" w:rsidRDefault="003D05C3" w:rsidP="00206605">
            <w:pPr>
              <w:jc w:val="center"/>
              <w:rPr>
                <w:sz w:val="22"/>
                <w:szCs w:val="22"/>
              </w:rPr>
            </w:pPr>
            <w:r w:rsidRPr="000832DA">
              <w:rPr>
                <w:sz w:val="22"/>
                <w:szCs w:val="22"/>
              </w:rPr>
              <w:t>2а</w:t>
            </w:r>
          </w:p>
        </w:tc>
        <w:tc>
          <w:tcPr>
            <w:tcW w:w="4111" w:type="dxa"/>
          </w:tcPr>
          <w:p w:rsidR="0045343B" w:rsidRPr="000832DA" w:rsidRDefault="003D05C3" w:rsidP="00206605">
            <w:pPr>
              <w:jc w:val="center"/>
              <w:rPr>
                <w:sz w:val="22"/>
                <w:szCs w:val="22"/>
              </w:rPr>
            </w:pPr>
            <w:r w:rsidRPr="000832DA">
              <w:rPr>
                <w:sz w:val="22"/>
                <w:szCs w:val="22"/>
              </w:rPr>
              <w:t>75%</w:t>
            </w:r>
          </w:p>
        </w:tc>
        <w:tc>
          <w:tcPr>
            <w:tcW w:w="3650" w:type="dxa"/>
          </w:tcPr>
          <w:p w:rsidR="0045343B" w:rsidRPr="000832DA" w:rsidRDefault="003D05C3" w:rsidP="00206605">
            <w:pPr>
              <w:jc w:val="center"/>
              <w:rPr>
                <w:sz w:val="22"/>
                <w:szCs w:val="22"/>
              </w:rPr>
            </w:pPr>
            <w:proofErr w:type="spellStart"/>
            <w:r w:rsidRPr="000832DA">
              <w:rPr>
                <w:sz w:val="22"/>
                <w:szCs w:val="22"/>
              </w:rPr>
              <w:t>Хартова</w:t>
            </w:r>
            <w:proofErr w:type="spellEnd"/>
            <w:r w:rsidRPr="000832DA">
              <w:rPr>
                <w:sz w:val="22"/>
                <w:szCs w:val="22"/>
              </w:rPr>
              <w:t xml:space="preserve"> М.Г.</w:t>
            </w:r>
          </w:p>
        </w:tc>
      </w:tr>
      <w:tr w:rsidR="00FE5B00" w:rsidRPr="000832DA" w:rsidTr="00206605">
        <w:tc>
          <w:tcPr>
            <w:tcW w:w="2093" w:type="dxa"/>
          </w:tcPr>
          <w:p w:rsidR="00FE5B00" w:rsidRPr="000832DA" w:rsidRDefault="00FE5B00" w:rsidP="00206605">
            <w:pPr>
              <w:jc w:val="center"/>
              <w:rPr>
                <w:sz w:val="22"/>
                <w:szCs w:val="22"/>
              </w:rPr>
            </w:pPr>
            <w:r w:rsidRPr="000832DA">
              <w:rPr>
                <w:sz w:val="22"/>
                <w:szCs w:val="22"/>
              </w:rPr>
              <w:t>11а</w:t>
            </w:r>
          </w:p>
        </w:tc>
        <w:tc>
          <w:tcPr>
            <w:tcW w:w="4111" w:type="dxa"/>
          </w:tcPr>
          <w:p w:rsidR="00FE5B00" w:rsidRPr="000832DA" w:rsidRDefault="00FE5B00" w:rsidP="00206605">
            <w:pPr>
              <w:jc w:val="center"/>
              <w:rPr>
                <w:sz w:val="22"/>
                <w:szCs w:val="22"/>
              </w:rPr>
            </w:pPr>
            <w:r w:rsidRPr="000832DA">
              <w:rPr>
                <w:sz w:val="22"/>
                <w:szCs w:val="22"/>
              </w:rPr>
              <w:t>73%</w:t>
            </w:r>
          </w:p>
        </w:tc>
        <w:tc>
          <w:tcPr>
            <w:tcW w:w="3650" w:type="dxa"/>
          </w:tcPr>
          <w:p w:rsidR="00FE5B00" w:rsidRPr="000832DA" w:rsidRDefault="00FE5B00" w:rsidP="00206605">
            <w:pPr>
              <w:jc w:val="center"/>
              <w:rPr>
                <w:sz w:val="22"/>
                <w:szCs w:val="22"/>
              </w:rPr>
            </w:pPr>
            <w:proofErr w:type="spellStart"/>
            <w:r w:rsidRPr="000832DA">
              <w:rPr>
                <w:sz w:val="22"/>
                <w:szCs w:val="22"/>
              </w:rPr>
              <w:t>Даллари</w:t>
            </w:r>
            <w:proofErr w:type="spellEnd"/>
            <w:r w:rsidRPr="000832DA">
              <w:rPr>
                <w:sz w:val="22"/>
                <w:szCs w:val="22"/>
              </w:rPr>
              <w:t xml:space="preserve"> К.К.</w:t>
            </w:r>
          </w:p>
        </w:tc>
      </w:tr>
      <w:tr w:rsidR="00DA5A9C" w:rsidRPr="000832DA" w:rsidTr="00206605">
        <w:tc>
          <w:tcPr>
            <w:tcW w:w="2093" w:type="dxa"/>
          </w:tcPr>
          <w:p w:rsidR="00DA5A9C" w:rsidRPr="000832DA" w:rsidRDefault="00DA5A9C" w:rsidP="00206605">
            <w:pPr>
              <w:jc w:val="center"/>
              <w:rPr>
                <w:sz w:val="22"/>
                <w:szCs w:val="22"/>
              </w:rPr>
            </w:pPr>
            <w:r w:rsidRPr="000832DA">
              <w:rPr>
                <w:sz w:val="22"/>
                <w:szCs w:val="22"/>
              </w:rPr>
              <w:t>10а</w:t>
            </w:r>
          </w:p>
        </w:tc>
        <w:tc>
          <w:tcPr>
            <w:tcW w:w="4111" w:type="dxa"/>
          </w:tcPr>
          <w:p w:rsidR="00DA5A9C" w:rsidRPr="000832DA" w:rsidRDefault="00DA5A9C" w:rsidP="00206605">
            <w:pPr>
              <w:jc w:val="center"/>
              <w:rPr>
                <w:sz w:val="22"/>
                <w:szCs w:val="22"/>
              </w:rPr>
            </w:pPr>
            <w:r w:rsidRPr="000832DA">
              <w:rPr>
                <w:sz w:val="22"/>
                <w:szCs w:val="22"/>
              </w:rPr>
              <w:t>72%</w:t>
            </w:r>
          </w:p>
        </w:tc>
        <w:tc>
          <w:tcPr>
            <w:tcW w:w="3650" w:type="dxa"/>
          </w:tcPr>
          <w:p w:rsidR="00DA5A9C" w:rsidRPr="000832DA" w:rsidRDefault="00DA5A9C" w:rsidP="00206605">
            <w:pPr>
              <w:jc w:val="center"/>
              <w:rPr>
                <w:sz w:val="22"/>
                <w:szCs w:val="22"/>
              </w:rPr>
            </w:pPr>
            <w:r w:rsidRPr="000832DA">
              <w:rPr>
                <w:sz w:val="22"/>
                <w:szCs w:val="22"/>
              </w:rPr>
              <w:t>Ересько-Гелеверя Г.А.</w:t>
            </w:r>
          </w:p>
        </w:tc>
      </w:tr>
      <w:tr w:rsidR="0045343B" w:rsidRPr="000832DA" w:rsidTr="00206605">
        <w:tc>
          <w:tcPr>
            <w:tcW w:w="2093" w:type="dxa"/>
          </w:tcPr>
          <w:p w:rsidR="0045343B" w:rsidRPr="000832DA" w:rsidRDefault="003D05C3" w:rsidP="00206605">
            <w:pPr>
              <w:jc w:val="center"/>
              <w:rPr>
                <w:sz w:val="22"/>
                <w:szCs w:val="22"/>
              </w:rPr>
            </w:pPr>
            <w:r w:rsidRPr="000832DA">
              <w:rPr>
                <w:sz w:val="22"/>
                <w:szCs w:val="22"/>
              </w:rPr>
              <w:t>3б</w:t>
            </w:r>
          </w:p>
        </w:tc>
        <w:tc>
          <w:tcPr>
            <w:tcW w:w="4111" w:type="dxa"/>
          </w:tcPr>
          <w:p w:rsidR="0045343B" w:rsidRPr="000832DA" w:rsidRDefault="003D05C3" w:rsidP="00206605">
            <w:pPr>
              <w:jc w:val="center"/>
              <w:rPr>
                <w:sz w:val="22"/>
                <w:szCs w:val="22"/>
              </w:rPr>
            </w:pPr>
            <w:r w:rsidRPr="000832DA">
              <w:rPr>
                <w:sz w:val="22"/>
                <w:szCs w:val="22"/>
              </w:rPr>
              <w:t>68%</w:t>
            </w:r>
          </w:p>
        </w:tc>
        <w:tc>
          <w:tcPr>
            <w:tcW w:w="3650" w:type="dxa"/>
          </w:tcPr>
          <w:p w:rsidR="0045343B" w:rsidRPr="000832DA" w:rsidRDefault="003D05C3" w:rsidP="00206605">
            <w:pPr>
              <w:jc w:val="center"/>
              <w:rPr>
                <w:sz w:val="22"/>
                <w:szCs w:val="22"/>
              </w:rPr>
            </w:pPr>
            <w:proofErr w:type="spellStart"/>
            <w:r w:rsidRPr="000832DA">
              <w:rPr>
                <w:sz w:val="22"/>
                <w:szCs w:val="22"/>
              </w:rPr>
              <w:t>Дудова</w:t>
            </w:r>
            <w:proofErr w:type="spellEnd"/>
            <w:r w:rsidRPr="000832DA">
              <w:rPr>
                <w:sz w:val="22"/>
                <w:szCs w:val="22"/>
              </w:rPr>
              <w:t xml:space="preserve"> А.А.</w:t>
            </w:r>
          </w:p>
        </w:tc>
      </w:tr>
      <w:tr w:rsidR="0045343B" w:rsidRPr="000832DA" w:rsidTr="00206605">
        <w:tc>
          <w:tcPr>
            <w:tcW w:w="2093" w:type="dxa"/>
          </w:tcPr>
          <w:p w:rsidR="0045343B" w:rsidRPr="000832DA" w:rsidRDefault="00A74098" w:rsidP="004F4CA1">
            <w:pPr>
              <w:jc w:val="center"/>
              <w:rPr>
                <w:sz w:val="22"/>
                <w:szCs w:val="22"/>
              </w:rPr>
            </w:pPr>
            <w:r w:rsidRPr="000832DA">
              <w:rPr>
                <w:sz w:val="22"/>
                <w:szCs w:val="22"/>
              </w:rPr>
              <w:t>2д</w:t>
            </w:r>
          </w:p>
        </w:tc>
        <w:tc>
          <w:tcPr>
            <w:tcW w:w="4111" w:type="dxa"/>
          </w:tcPr>
          <w:p w:rsidR="0045343B" w:rsidRPr="000832DA" w:rsidRDefault="00A74098" w:rsidP="004F4CA1">
            <w:pPr>
              <w:jc w:val="center"/>
              <w:rPr>
                <w:sz w:val="22"/>
                <w:szCs w:val="22"/>
              </w:rPr>
            </w:pPr>
            <w:r w:rsidRPr="000832DA">
              <w:rPr>
                <w:sz w:val="22"/>
                <w:szCs w:val="22"/>
              </w:rPr>
              <w:t>67%</w:t>
            </w:r>
          </w:p>
        </w:tc>
        <w:tc>
          <w:tcPr>
            <w:tcW w:w="3650" w:type="dxa"/>
          </w:tcPr>
          <w:p w:rsidR="0045343B" w:rsidRPr="000832DA" w:rsidRDefault="00A74098" w:rsidP="004F4CA1">
            <w:pPr>
              <w:jc w:val="center"/>
              <w:rPr>
                <w:sz w:val="22"/>
                <w:szCs w:val="22"/>
              </w:rPr>
            </w:pPr>
            <w:proofErr w:type="spellStart"/>
            <w:r w:rsidRPr="000832DA">
              <w:rPr>
                <w:sz w:val="22"/>
                <w:szCs w:val="22"/>
              </w:rPr>
              <w:t>Цуманенко</w:t>
            </w:r>
            <w:proofErr w:type="spellEnd"/>
            <w:r w:rsidRPr="000832DA">
              <w:rPr>
                <w:sz w:val="22"/>
                <w:szCs w:val="22"/>
              </w:rPr>
              <w:t xml:space="preserve"> Е.Г.</w:t>
            </w:r>
          </w:p>
        </w:tc>
      </w:tr>
      <w:tr w:rsidR="00FE5B00" w:rsidRPr="000832DA" w:rsidTr="00206605">
        <w:tc>
          <w:tcPr>
            <w:tcW w:w="2093" w:type="dxa"/>
          </w:tcPr>
          <w:p w:rsidR="00FE5B00" w:rsidRPr="000832DA" w:rsidRDefault="00FE5B00" w:rsidP="004F4CA1">
            <w:pPr>
              <w:jc w:val="center"/>
              <w:rPr>
                <w:sz w:val="22"/>
                <w:szCs w:val="22"/>
              </w:rPr>
            </w:pPr>
            <w:r w:rsidRPr="000832DA">
              <w:rPr>
                <w:sz w:val="22"/>
                <w:szCs w:val="22"/>
              </w:rPr>
              <w:t>4б</w:t>
            </w:r>
          </w:p>
        </w:tc>
        <w:tc>
          <w:tcPr>
            <w:tcW w:w="4111" w:type="dxa"/>
          </w:tcPr>
          <w:p w:rsidR="00FE5B00" w:rsidRPr="000832DA" w:rsidRDefault="00FE5B00" w:rsidP="004F4CA1">
            <w:pPr>
              <w:jc w:val="center"/>
              <w:rPr>
                <w:sz w:val="22"/>
                <w:szCs w:val="22"/>
              </w:rPr>
            </w:pPr>
            <w:r w:rsidRPr="000832DA">
              <w:rPr>
                <w:sz w:val="22"/>
                <w:szCs w:val="22"/>
              </w:rPr>
              <w:t>63%</w:t>
            </w:r>
          </w:p>
        </w:tc>
        <w:tc>
          <w:tcPr>
            <w:tcW w:w="3650" w:type="dxa"/>
          </w:tcPr>
          <w:p w:rsidR="00FE5B00" w:rsidRPr="000832DA" w:rsidRDefault="00FE5B00" w:rsidP="004F4CA1">
            <w:pPr>
              <w:jc w:val="center"/>
              <w:rPr>
                <w:sz w:val="22"/>
                <w:szCs w:val="22"/>
              </w:rPr>
            </w:pPr>
            <w:proofErr w:type="spellStart"/>
            <w:r w:rsidRPr="000832DA">
              <w:rPr>
                <w:sz w:val="22"/>
                <w:szCs w:val="22"/>
              </w:rPr>
              <w:t>Кабицкая</w:t>
            </w:r>
            <w:proofErr w:type="spellEnd"/>
            <w:r w:rsidRPr="000832DA">
              <w:rPr>
                <w:sz w:val="22"/>
                <w:szCs w:val="22"/>
              </w:rPr>
              <w:t xml:space="preserve"> А.Г.</w:t>
            </w:r>
          </w:p>
        </w:tc>
      </w:tr>
      <w:tr w:rsidR="0031487A" w:rsidRPr="000832DA" w:rsidTr="00206605">
        <w:tc>
          <w:tcPr>
            <w:tcW w:w="2093" w:type="dxa"/>
          </w:tcPr>
          <w:p w:rsidR="0031487A" w:rsidRPr="000832DA" w:rsidRDefault="0031487A" w:rsidP="004F4CA1">
            <w:pPr>
              <w:jc w:val="center"/>
              <w:rPr>
                <w:sz w:val="22"/>
                <w:szCs w:val="22"/>
              </w:rPr>
            </w:pPr>
            <w:r w:rsidRPr="000832DA">
              <w:rPr>
                <w:sz w:val="22"/>
                <w:szCs w:val="22"/>
                <w:lang w:val="en-US"/>
              </w:rPr>
              <w:t>4</w:t>
            </w:r>
            <w:r w:rsidRPr="000832DA">
              <w:rPr>
                <w:sz w:val="22"/>
                <w:szCs w:val="22"/>
              </w:rPr>
              <w:t>в</w:t>
            </w:r>
          </w:p>
        </w:tc>
        <w:tc>
          <w:tcPr>
            <w:tcW w:w="4111" w:type="dxa"/>
          </w:tcPr>
          <w:p w:rsidR="0031487A" w:rsidRPr="000832DA" w:rsidRDefault="0031487A" w:rsidP="004F4CA1">
            <w:pPr>
              <w:jc w:val="center"/>
              <w:rPr>
                <w:sz w:val="22"/>
                <w:szCs w:val="22"/>
                <w:lang w:val="en-US"/>
              </w:rPr>
            </w:pPr>
            <w:r w:rsidRPr="000832DA">
              <w:rPr>
                <w:sz w:val="22"/>
                <w:szCs w:val="22"/>
                <w:lang w:val="en-US"/>
              </w:rPr>
              <w:t>59%</w:t>
            </w:r>
          </w:p>
        </w:tc>
        <w:tc>
          <w:tcPr>
            <w:tcW w:w="3650" w:type="dxa"/>
          </w:tcPr>
          <w:p w:rsidR="0031487A" w:rsidRPr="000832DA" w:rsidRDefault="0031487A" w:rsidP="004F4CA1">
            <w:pPr>
              <w:jc w:val="center"/>
              <w:rPr>
                <w:sz w:val="22"/>
                <w:szCs w:val="22"/>
              </w:rPr>
            </w:pPr>
            <w:r w:rsidRPr="000832DA">
              <w:rPr>
                <w:sz w:val="22"/>
                <w:szCs w:val="22"/>
              </w:rPr>
              <w:t>Прокопенко Н.Б.</w:t>
            </w:r>
          </w:p>
        </w:tc>
      </w:tr>
      <w:tr w:rsidR="0031487A" w:rsidRPr="000832DA" w:rsidTr="00206605">
        <w:tc>
          <w:tcPr>
            <w:tcW w:w="2093" w:type="dxa"/>
          </w:tcPr>
          <w:p w:rsidR="0031487A" w:rsidRPr="000832DA" w:rsidRDefault="0031487A" w:rsidP="004F4CA1">
            <w:pPr>
              <w:jc w:val="center"/>
              <w:rPr>
                <w:sz w:val="22"/>
                <w:szCs w:val="22"/>
              </w:rPr>
            </w:pPr>
            <w:r w:rsidRPr="000832DA">
              <w:rPr>
                <w:sz w:val="22"/>
                <w:szCs w:val="22"/>
                <w:lang w:val="en-US"/>
              </w:rPr>
              <w:t>4</w:t>
            </w:r>
            <w:r w:rsidRPr="000832DA">
              <w:rPr>
                <w:sz w:val="22"/>
                <w:szCs w:val="22"/>
              </w:rPr>
              <w:t>г</w:t>
            </w:r>
          </w:p>
        </w:tc>
        <w:tc>
          <w:tcPr>
            <w:tcW w:w="4111" w:type="dxa"/>
          </w:tcPr>
          <w:p w:rsidR="0031487A" w:rsidRPr="000832DA" w:rsidRDefault="0031487A" w:rsidP="004F4CA1">
            <w:pPr>
              <w:jc w:val="center"/>
              <w:rPr>
                <w:sz w:val="22"/>
                <w:szCs w:val="22"/>
              </w:rPr>
            </w:pPr>
            <w:r w:rsidRPr="000832DA">
              <w:rPr>
                <w:sz w:val="22"/>
                <w:szCs w:val="22"/>
                <w:lang w:val="en-US"/>
              </w:rPr>
              <w:t>59%</w:t>
            </w:r>
          </w:p>
        </w:tc>
        <w:tc>
          <w:tcPr>
            <w:tcW w:w="3650" w:type="dxa"/>
          </w:tcPr>
          <w:p w:rsidR="0031487A" w:rsidRPr="000832DA" w:rsidRDefault="0031487A" w:rsidP="004F4CA1">
            <w:pPr>
              <w:jc w:val="center"/>
              <w:rPr>
                <w:sz w:val="22"/>
                <w:szCs w:val="22"/>
              </w:rPr>
            </w:pPr>
            <w:r w:rsidRPr="000832DA">
              <w:rPr>
                <w:sz w:val="22"/>
                <w:szCs w:val="22"/>
              </w:rPr>
              <w:t>Батищева А.П.</w:t>
            </w:r>
          </w:p>
        </w:tc>
      </w:tr>
    </w:tbl>
    <w:p w:rsidR="00D42A77" w:rsidRPr="000832DA" w:rsidRDefault="00D42A77" w:rsidP="001647DC">
      <w:pPr>
        <w:shd w:val="clear" w:color="auto" w:fill="FFFFFF"/>
        <w:rPr>
          <w:b/>
          <w:i/>
          <w:color w:val="C00000"/>
          <w:sz w:val="22"/>
          <w:szCs w:val="22"/>
        </w:rPr>
      </w:pPr>
    </w:p>
    <w:p w:rsidR="007B7279" w:rsidRPr="000832DA" w:rsidRDefault="007B7279" w:rsidP="004F4CA1">
      <w:pPr>
        <w:shd w:val="clear" w:color="auto" w:fill="FFFFFF"/>
        <w:jc w:val="center"/>
        <w:rPr>
          <w:b/>
          <w:i/>
          <w:color w:val="C00000"/>
          <w:sz w:val="22"/>
          <w:szCs w:val="22"/>
        </w:rPr>
      </w:pPr>
    </w:p>
    <w:p w:rsidR="000402A3" w:rsidRPr="000832DA" w:rsidRDefault="000402A3" w:rsidP="004F4CA1">
      <w:pPr>
        <w:shd w:val="clear" w:color="auto" w:fill="FFFFFF"/>
        <w:jc w:val="center"/>
        <w:rPr>
          <w:b/>
          <w:i/>
          <w:color w:val="C00000"/>
          <w:sz w:val="22"/>
          <w:szCs w:val="22"/>
        </w:rPr>
      </w:pPr>
      <w:r w:rsidRPr="000832DA">
        <w:rPr>
          <w:b/>
          <w:i/>
          <w:color w:val="C00000"/>
          <w:sz w:val="22"/>
          <w:szCs w:val="22"/>
        </w:rPr>
        <w:t>Государственная итоговая аттестация</w:t>
      </w:r>
    </w:p>
    <w:p w:rsidR="004F4CA1" w:rsidRPr="000832DA" w:rsidRDefault="004F4CA1" w:rsidP="004F4CA1">
      <w:pPr>
        <w:shd w:val="clear" w:color="auto" w:fill="FFFFFF"/>
        <w:jc w:val="center"/>
        <w:rPr>
          <w:b/>
          <w:i/>
          <w:color w:val="C00000"/>
          <w:sz w:val="22"/>
          <w:szCs w:val="22"/>
        </w:rPr>
      </w:pPr>
      <w:r w:rsidRPr="000832DA">
        <w:rPr>
          <w:b/>
          <w:i/>
          <w:color w:val="C00000"/>
          <w:sz w:val="22"/>
          <w:szCs w:val="22"/>
        </w:rPr>
        <w:t>9 классы</w:t>
      </w:r>
    </w:p>
    <w:p w:rsidR="004F4CA1" w:rsidRPr="000832DA" w:rsidRDefault="004F4CA1" w:rsidP="004F4CA1">
      <w:pPr>
        <w:shd w:val="clear" w:color="auto" w:fill="FFFFFF"/>
        <w:ind w:firstLine="567"/>
        <w:jc w:val="both"/>
        <w:rPr>
          <w:i/>
        </w:rPr>
      </w:pPr>
      <w:proofErr w:type="gramStart"/>
      <w:r w:rsidRPr="000832DA">
        <w:t>Из 10</w:t>
      </w:r>
      <w:r w:rsidR="000402A3" w:rsidRPr="000832DA">
        <w:t>4</w:t>
      </w:r>
      <w:r w:rsidRPr="000832DA">
        <w:t xml:space="preserve"> выпускников девятых классов по итогам </w:t>
      </w:r>
      <w:r w:rsidR="00223A07" w:rsidRPr="000832DA">
        <w:t xml:space="preserve">2019-2020 </w:t>
      </w:r>
      <w:r w:rsidRPr="000832DA">
        <w:t>учебного года все 10</w:t>
      </w:r>
      <w:r w:rsidR="000402A3" w:rsidRPr="000832DA">
        <w:t>4</w:t>
      </w:r>
      <w:r w:rsidRPr="000832DA">
        <w:t xml:space="preserve"> допущены к государственной итоговой аттестации. </w:t>
      </w:r>
      <w:r w:rsidR="00A24499" w:rsidRPr="000832DA">
        <w:t>100</w:t>
      </w:r>
      <w:r w:rsidRPr="000832DA">
        <w:t xml:space="preserve">% выпускников девятых классов  </w:t>
      </w:r>
      <w:r w:rsidR="00223A07" w:rsidRPr="000832DA">
        <w:rPr>
          <w:rFonts w:eastAsia="Calibri"/>
        </w:rPr>
        <w:t xml:space="preserve">завершили обучение по образовательным программам основного общего образования, имеют итоговые отметки не ниже «удовлетворительно» по всем учебным предметам учебного плана, </w:t>
      </w:r>
      <w:proofErr w:type="spellStart"/>
      <w:r w:rsidR="00223A07" w:rsidRPr="000832DA">
        <w:rPr>
          <w:rFonts w:eastAsia="Calibri"/>
        </w:rPr>
        <w:t>изучавшимся</w:t>
      </w:r>
      <w:proofErr w:type="spellEnd"/>
      <w:r w:rsidR="00223A07" w:rsidRPr="000832DA">
        <w:rPr>
          <w:rFonts w:eastAsia="Calibri"/>
        </w:rPr>
        <w:t xml:space="preserve"> на уровне основного общего образования, и результат «зачет» за итоговое собеседование по русскому языку</w:t>
      </w:r>
      <w:r w:rsidR="00223A07" w:rsidRPr="000832DA">
        <w:rPr>
          <w:rFonts w:ascii="Calibri" w:eastAsia="Calibri" w:hAnsi="Calibri"/>
          <w:sz w:val="20"/>
          <w:szCs w:val="20"/>
        </w:rPr>
        <w:t>.</w:t>
      </w:r>
      <w:r w:rsidR="00D43E0E">
        <w:rPr>
          <w:rFonts w:ascii="Calibri" w:eastAsia="Calibri" w:hAnsi="Calibri"/>
          <w:sz w:val="20"/>
          <w:szCs w:val="20"/>
        </w:rPr>
        <w:t xml:space="preserve"> </w:t>
      </w:r>
      <w:r w:rsidR="00A24499" w:rsidRPr="000832DA">
        <w:t xml:space="preserve">38 </w:t>
      </w:r>
      <w:r w:rsidRPr="000832DA">
        <w:t>выпускник</w:t>
      </w:r>
      <w:r w:rsidR="00A24499" w:rsidRPr="000832DA">
        <w:t>ов</w:t>
      </w:r>
      <w:r w:rsidRPr="000832DA">
        <w:t xml:space="preserve"> окончили  лицей</w:t>
      </w:r>
      <w:proofErr w:type="gramEnd"/>
      <w:r w:rsidRPr="000832DA">
        <w:t xml:space="preserve"> с хорошими  и отличными отметками.</w:t>
      </w:r>
    </w:p>
    <w:p w:rsidR="004F4CA1" w:rsidRPr="000832DA" w:rsidRDefault="004F4CA1" w:rsidP="004F4CA1">
      <w:pPr>
        <w:jc w:val="right"/>
        <w:rPr>
          <w:rFonts w:eastAsia="Calibri"/>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1"/>
        <w:gridCol w:w="1584"/>
        <w:gridCol w:w="1589"/>
        <w:gridCol w:w="1557"/>
        <w:gridCol w:w="1543"/>
        <w:gridCol w:w="1729"/>
      </w:tblGrid>
      <w:tr w:rsidR="004F4CA1" w:rsidRPr="000832DA" w:rsidTr="00721224">
        <w:trPr>
          <w:trHeight w:val="296"/>
        </w:trPr>
        <w:tc>
          <w:tcPr>
            <w:tcW w:w="1487" w:type="dxa"/>
            <w:vMerge w:val="restart"/>
            <w:shd w:val="clear" w:color="auto" w:fill="auto"/>
          </w:tcPr>
          <w:p w:rsidR="004F4CA1" w:rsidRPr="000832DA" w:rsidRDefault="004F4CA1" w:rsidP="00721224">
            <w:pPr>
              <w:jc w:val="center"/>
              <w:rPr>
                <w:rFonts w:eastAsia="Calibri"/>
                <w:b/>
                <w:i/>
                <w:sz w:val="20"/>
                <w:szCs w:val="20"/>
              </w:rPr>
            </w:pPr>
            <w:r w:rsidRPr="000832DA">
              <w:rPr>
                <w:rFonts w:eastAsia="Calibri"/>
                <w:b/>
                <w:i/>
                <w:sz w:val="20"/>
                <w:szCs w:val="20"/>
              </w:rPr>
              <w:t>Годы</w:t>
            </w:r>
          </w:p>
          <w:p w:rsidR="004F4CA1" w:rsidRPr="000832DA" w:rsidRDefault="004F4CA1" w:rsidP="00721224">
            <w:pPr>
              <w:jc w:val="center"/>
              <w:rPr>
                <w:rFonts w:eastAsia="Calibri"/>
                <w:b/>
                <w:i/>
                <w:sz w:val="20"/>
                <w:szCs w:val="20"/>
              </w:rPr>
            </w:pPr>
            <w:r w:rsidRPr="000832DA">
              <w:rPr>
                <w:rFonts w:eastAsia="Calibri"/>
                <w:b/>
                <w:i/>
                <w:sz w:val="20"/>
                <w:szCs w:val="20"/>
              </w:rPr>
              <w:t>выпуска</w:t>
            </w:r>
          </w:p>
        </w:tc>
        <w:tc>
          <w:tcPr>
            <w:tcW w:w="1595" w:type="dxa"/>
            <w:vMerge w:val="restart"/>
            <w:shd w:val="clear" w:color="auto" w:fill="auto"/>
          </w:tcPr>
          <w:p w:rsidR="004F4CA1" w:rsidRPr="000832DA" w:rsidRDefault="004F4CA1" w:rsidP="00721224">
            <w:pPr>
              <w:jc w:val="center"/>
              <w:rPr>
                <w:rFonts w:eastAsia="Calibri"/>
                <w:b/>
                <w:i/>
                <w:sz w:val="20"/>
                <w:szCs w:val="20"/>
              </w:rPr>
            </w:pPr>
            <w:r w:rsidRPr="000832DA">
              <w:rPr>
                <w:rFonts w:eastAsia="Calibri"/>
                <w:b/>
                <w:i/>
                <w:sz w:val="20"/>
                <w:szCs w:val="20"/>
              </w:rPr>
              <w:t>Количество выпускников</w:t>
            </w:r>
          </w:p>
        </w:tc>
        <w:tc>
          <w:tcPr>
            <w:tcW w:w="6557" w:type="dxa"/>
            <w:gridSpan w:val="4"/>
            <w:shd w:val="clear" w:color="auto" w:fill="auto"/>
          </w:tcPr>
          <w:p w:rsidR="004F4CA1" w:rsidRPr="000832DA" w:rsidRDefault="004F4CA1" w:rsidP="00F800CD">
            <w:pPr>
              <w:spacing w:after="200"/>
              <w:jc w:val="center"/>
              <w:rPr>
                <w:rFonts w:eastAsia="Calibri"/>
                <w:b/>
                <w:i/>
                <w:sz w:val="20"/>
                <w:szCs w:val="20"/>
              </w:rPr>
            </w:pPr>
            <w:r w:rsidRPr="000832DA">
              <w:rPr>
                <w:rFonts w:eastAsia="Calibri"/>
                <w:b/>
                <w:i/>
                <w:sz w:val="20"/>
                <w:szCs w:val="20"/>
              </w:rPr>
              <w:t xml:space="preserve">Результаты </w:t>
            </w:r>
            <w:r w:rsidR="00F800CD">
              <w:rPr>
                <w:rFonts w:eastAsia="Calibri"/>
                <w:b/>
                <w:i/>
                <w:sz w:val="20"/>
                <w:szCs w:val="20"/>
              </w:rPr>
              <w:t>учебного года</w:t>
            </w:r>
          </w:p>
        </w:tc>
      </w:tr>
      <w:tr w:rsidR="004F4CA1" w:rsidRPr="000832DA" w:rsidTr="00721224">
        <w:tc>
          <w:tcPr>
            <w:tcW w:w="1487" w:type="dxa"/>
            <w:vMerge/>
            <w:shd w:val="clear" w:color="auto" w:fill="auto"/>
          </w:tcPr>
          <w:p w:rsidR="004F4CA1" w:rsidRPr="000832DA" w:rsidRDefault="004F4CA1" w:rsidP="00721224">
            <w:pPr>
              <w:jc w:val="center"/>
              <w:rPr>
                <w:rFonts w:eastAsia="Calibri"/>
                <w:b/>
                <w:i/>
                <w:sz w:val="20"/>
                <w:szCs w:val="20"/>
              </w:rPr>
            </w:pPr>
          </w:p>
        </w:tc>
        <w:tc>
          <w:tcPr>
            <w:tcW w:w="1595" w:type="dxa"/>
            <w:vMerge/>
            <w:shd w:val="clear" w:color="auto" w:fill="auto"/>
          </w:tcPr>
          <w:p w:rsidR="004F4CA1" w:rsidRPr="000832DA" w:rsidRDefault="004F4CA1" w:rsidP="00721224">
            <w:pPr>
              <w:jc w:val="center"/>
              <w:rPr>
                <w:rFonts w:eastAsia="Calibri"/>
                <w:b/>
                <w:i/>
                <w:sz w:val="20"/>
                <w:szCs w:val="20"/>
              </w:rPr>
            </w:pPr>
          </w:p>
        </w:tc>
        <w:tc>
          <w:tcPr>
            <w:tcW w:w="1595" w:type="dxa"/>
            <w:shd w:val="clear" w:color="auto" w:fill="auto"/>
          </w:tcPr>
          <w:p w:rsidR="004F4CA1" w:rsidRPr="000832DA" w:rsidRDefault="004F4CA1" w:rsidP="00721224">
            <w:pPr>
              <w:jc w:val="center"/>
              <w:rPr>
                <w:rFonts w:eastAsia="Calibri"/>
                <w:b/>
                <w:i/>
                <w:sz w:val="20"/>
                <w:szCs w:val="20"/>
              </w:rPr>
            </w:pPr>
            <w:r w:rsidRPr="000832DA">
              <w:rPr>
                <w:rFonts w:eastAsia="Calibri"/>
                <w:b/>
                <w:i/>
                <w:sz w:val="20"/>
                <w:szCs w:val="20"/>
              </w:rPr>
              <w:t>аттестовано</w:t>
            </w:r>
          </w:p>
        </w:tc>
        <w:tc>
          <w:tcPr>
            <w:tcW w:w="1595" w:type="dxa"/>
            <w:shd w:val="clear" w:color="auto" w:fill="auto"/>
          </w:tcPr>
          <w:p w:rsidR="004F4CA1" w:rsidRPr="000832DA" w:rsidRDefault="004F4CA1" w:rsidP="00721224">
            <w:pPr>
              <w:jc w:val="center"/>
              <w:rPr>
                <w:rFonts w:eastAsia="Calibri"/>
                <w:b/>
                <w:i/>
                <w:sz w:val="20"/>
                <w:szCs w:val="20"/>
              </w:rPr>
            </w:pPr>
            <w:r w:rsidRPr="000832DA">
              <w:rPr>
                <w:rFonts w:eastAsia="Calibri"/>
                <w:b/>
                <w:i/>
                <w:sz w:val="20"/>
                <w:szCs w:val="20"/>
              </w:rPr>
              <w:t>%</w:t>
            </w:r>
          </w:p>
        </w:tc>
        <w:tc>
          <w:tcPr>
            <w:tcW w:w="1595" w:type="dxa"/>
            <w:shd w:val="clear" w:color="auto" w:fill="auto"/>
          </w:tcPr>
          <w:p w:rsidR="004F4CA1" w:rsidRPr="000832DA" w:rsidRDefault="004F4CA1" w:rsidP="00721224">
            <w:pPr>
              <w:jc w:val="center"/>
              <w:rPr>
                <w:rFonts w:eastAsia="Calibri"/>
                <w:b/>
                <w:i/>
                <w:sz w:val="20"/>
                <w:szCs w:val="20"/>
              </w:rPr>
            </w:pPr>
            <w:r w:rsidRPr="000832DA">
              <w:rPr>
                <w:rFonts w:eastAsia="Calibri"/>
                <w:b/>
                <w:i/>
                <w:sz w:val="20"/>
                <w:szCs w:val="20"/>
              </w:rPr>
              <w:t>«4 и 5»</w:t>
            </w:r>
          </w:p>
        </w:tc>
        <w:tc>
          <w:tcPr>
            <w:tcW w:w="1772" w:type="dxa"/>
            <w:shd w:val="clear" w:color="auto" w:fill="auto"/>
          </w:tcPr>
          <w:p w:rsidR="004F4CA1" w:rsidRPr="000832DA" w:rsidRDefault="004F4CA1" w:rsidP="00721224">
            <w:pPr>
              <w:jc w:val="center"/>
              <w:rPr>
                <w:rFonts w:eastAsia="Calibri"/>
                <w:b/>
                <w:i/>
                <w:sz w:val="20"/>
                <w:szCs w:val="20"/>
              </w:rPr>
            </w:pPr>
            <w:r w:rsidRPr="000832DA">
              <w:rPr>
                <w:rFonts w:eastAsia="Calibri"/>
                <w:b/>
                <w:i/>
                <w:sz w:val="20"/>
                <w:szCs w:val="20"/>
              </w:rPr>
              <w:t>%</w:t>
            </w:r>
          </w:p>
        </w:tc>
      </w:tr>
      <w:tr w:rsidR="000402A3" w:rsidRPr="000832DA" w:rsidTr="00721224">
        <w:tc>
          <w:tcPr>
            <w:tcW w:w="1487" w:type="dxa"/>
            <w:shd w:val="clear" w:color="auto" w:fill="auto"/>
          </w:tcPr>
          <w:p w:rsidR="000402A3" w:rsidRPr="000832DA" w:rsidRDefault="000402A3" w:rsidP="004D07A3">
            <w:pPr>
              <w:rPr>
                <w:rFonts w:eastAsia="Calibri"/>
              </w:rPr>
            </w:pPr>
            <w:r w:rsidRPr="000832DA">
              <w:rPr>
                <w:rFonts w:eastAsia="Calibri"/>
              </w:rPr>
              <w:t>2018</w:t>
            </w:r>
          </w:p>
        </w:tc>
        <w:tc>
          <w:tcPr>
            <w:tcW w:w="1595" w:type="dxa"/>
            <w:shd w:val="clear" w:color="auto" w:fill="auto"/>
          </w:tcPr>
          <w:p w:rsidR="000402A3" w:rsidRPr="000832DA" w:rsidRDefault="000402A3" w:rsidP="004D07A3">
            <w:pPr>
              <w:jc w:val="center"/>
              <w:rPr>
                <w:rFonts w:eastAsia="Calibri"/>
              </w:rPr>
            </w:pPr>
            <w:r w:rsidRPr="000832DA">
              <w:rPr>
                <w:rFonts w:eastAsia="Calibri"/>
              </w:rPr>
              <w:t>82</w:t>
            </w:r>
          </w:p>
        </w:tc>
        <w:tc>
          <w:tcPr>
            <w:tcW w:w="1595" w:type="dxa"/>
            <w:shd w:val="clear" w:color="auto" w:fill="auto"/>
          </w:tcPr>
          <w:p w:rsidR="000402A3" w:rsidRPr="000832DA" w:rsidRDefault="000402A3" w:rsidP="004D07A3">
            <w:pPr>
              <w:jc w:val="center"/>
              <w:rPr>
                <w:rFonts w:eastAsia="Calibri"/>
              </w:rPr>
            </w:pPr>
            <w:r w:rsidRPr="000832DA">
              <w:rPr>
                <w:rFonts w:eastAsia="Calibri"/>
              </w:rPr>
              <w:t>82</w:t>
            </w:r>
          </w:p>
        </w:tc>
        <w:tc>
          <w:tcPr>
            <w:tcW w:w="1595" w:type="dxa"/>
            <w:shd w:val="clear" w:color="auto" w:fill="auto"/>
          </w:tcPr>
          <w:p w:rsidR="000402A3" w:rsidRPr="000832DA" w:rsidRDefault="000402A3" w:rsidP="004D07A3">
            <w:pPr>
              <w:jc w:val="center"/>
              <w:rPr>
                <w:rFonts w:eastAsia="Calibri"/>
              </w:rPr>
            </w:pPr>
            <w:r w:rsidRPr="000832DA">
              <w:rPr>
                <w:rFonts w:eastAsia="Calibri"/>
              </w:rPr>
              <w:t>100%</w:t>
            </w:r>
          </w:p>
        </w:tc>
        <w:tc>
          <w:tcPr>
            <w:tcW w:w="1595" w:type="dxa"/>
            <w:shd w:val="clear" w:color="auto" w:fill="auto"/>
          </w:tcPr>
          <w:p w:rsidR="000402A3" w:rsidRPr="000832DA" w:rsidRDefault="000402A3" w:rsidP="004D07A3">
            <w:pPr>
              <w:jc w:val="center"/>
              <w:rPr>
                <w:rFonts w:eastAsia="Calibri"/>
              </w:rPr>
            </w:pPr>
            <w:r w:rsidRPr="000832DA">
              <w:rPr>
                <w:rFonts w:eastAsia="Calibri"/>
              </w:rPr>
              <w:t>28</w:t>
            </w:r>
          </w:p>
        </w:tc>
        <w:tc>
          <w:tcPr>
            <w:tcW w:w="1772" w:type="dxa"/>
            <w:shd w:val="clear" w:color="auto" w:fill="auto"/>
          </w:tcPr>
          <w:p w:rsidR="000402A3" w:rsidRPr="000832DA" w:rsidRDefault="000402A3" w:rsidP="004D07A3">
            <w:pPr>
              <w:jc w:val="center"/>
              <w:rPr>
                <w:rFonts w:eastAsia="Calibri"/>
              </w:rPr>
            </w:pPr>
            <w:r w:rsidRPr="000832DA">
              <w:rPr>
                <w:rFonts w:eastAsia="Calibri"/>
              </w:rPr>
              <w:t>34%</w:t>
            </w:r>
          </w:p>
        </w:tc>
      </w:tr>
      <w:tr w:rsidR="000402A3" w:rsidRPr="000832DA" w:rsidTr="00721224">
        <w:tc>
          <w:tcPr>
            <w:tcW w:w="1487" w:type="dxa"/>
            <w:shd w:val="clear" w:color="auto" w:fill="auto"/>
          </w:tcPr>
          <w:p w:rsidR="000402A3" w:rsidRPr="000832DA" w:rsidRDefault="000402A3" w:rsidP="004D07A3">
            <w:pPr>
              <w:rPr>
                <w:rFonts w:eastAsia="Calibri"/>
              </w:rPr>
            </w:pPr>
            <w:r w:rsidRPr="000832DA">
              <w:rPr>
                <w:rFonts w:eastAsia="Calibri"/>
              </w:rPr>
              <w:t>2019</w:t>
            </w:r>
          </w:p>
        </w:tc>
        <w:tc>
          <w:tcPr>
            <w:tcW w:w="1595" w:type="dxa"/>
            <w:shd w:val="clear" w:color="auto" w:fill="auto"/>
          </w:tcPr>
          <w:p w:rsidR="000402A3" w:rsidRPr="000832DA" w:rsidRDefault="000402A3" w:rsidP="004D07A3">
            <w:pPr>
              <w:jc w:val="center"/>
              <w:rPr>
                <w:rFonts w:eastAsia="Calibri"/>
              </w:rPr>
            </w:pPr>
            <w:r w:rsidRPr="000832DA">
              <w:rPr>
                <w:rFonts w:eastAsia="Calibri"/>
              </w:rPr>
              <w:t>103</w:t>
            </w:r>
          </w:p>
        </w:tc>
        <w:tc>
          <w:tcPr>
            <w:tcW w:w="1595" w:type="dxa"/>
            <w:shd w:val="clear" w:color="auto" w:fill="auto"/>
          </w:tcPr>
          <w:p w:rsidR="000402A3" w:rsidRPr="000832DA" w:rsidRDefault="000402A3" w:rsidP="000402A3">
            <w:pPr>
              <w:jc w:val="center"/>
              <w:rPr>
                <w:rFonts w:eastAsia="Calibri"/>
              </w:rPr>
            </w:pPr>
            <w:r w:rsidRPr="000832DA">
              <w:rPr>
                <w:rFonts w:eastAsia="Calibri"/>
              </w:rPr>
              <w:t>103</w:t>
            </w:r>
          </w:p>
        </w:tc>
        <w:tc>
          <w:tcPr>
            <w:tcW w:w="1595" w:type="dxa"/>
            <w:shd w:val="clear" w:color="auto" w:fill="auto"/>
          </w:tcPr>
          <w:p w:rsidR="000402A3" w:rsidRPr="000832DA" w:rsidRDefault="000402A3" w:rsidP="004D07A3">
            <w:pPr>
              <w:jc w:val="center"/>
              <w:rPr>
                <w:rFonts w:eastAsia="Calibri"/>
              </w:rPr>
            </w:pPr>
            <w:r w:rsidRPr="000832DA">
              <w:rPr>
                <w:rFonts w:eastAsia="Calibri"/>
              </w:rPr>
              <w:t>100%</w:t>
            </w:r>
          </w:p>
        </w:tc>
        <w:tc>
          <w:tcPr>
            <w:tcW w:w="1595" w:type="dxa"/>
            <w:shd w:val="clear" w:color="auto" w:fill="auto"/>
          </w:tcPr>
          <w:p w:rsidR="000402A3" w:rsidRPr="000832DA" w:rsidRDefault="000402A3" w:rsidP="004D07A3">
            <w:pPr>
              <w:jc w:val="center"/>
              <w:rPr>
                <w:rFonts w:eastAsia="Calibri"/>
              </w:rPr>
            </w:pPr>
            <w:r w:rsidRPr="000832DA">
              <w:rPr>
                <w:rFonts w:eastAsia="Calibri"/>
              </w:rPr>
              <w:t>42</w:t>
            </w:r>
          </w:p>
        </w:tc>
        <w:tc>
          <w:tcPr>
            <w:tcW w:w="1772" w:type="dxa"/>
            <w:shd w:val="clear" w:color="auto" w:fill="auto"/>
          </w:tcPr>
          <w:p w:rsidR="000402A3" w:rsidRPr="000832DA" w:rsidRDefault="000402A3" w:rsidP="004D07A3">
            <w:pPr>
              <w:jc w:val="center"/>
              <w:rPr>
                <w:rFonts w:eastAsia="Calibri"/>
              </w:rPr>
            </w:pPr>
            <w:r w:rsidRPr="000832DA">
              <w:rPr>
                <w:rFonts w:eastAsia="Calibri"/>
              </w:rPr>
              <w:t>40,8%</w:t>
            </w:r>
          </w:p>
        </w:tc>
      </w:tr>
      <w:tr w:rsidR="000402A3" w:rsidRPr="000832DA" w:rsidTr="00721224">
        <w:tc>
          <w:tcPr>
            <w:tcW w:w="1487" w:type="dxa"/>
            <w:shd w:val="clear" w:color="auto" w:fill="auto"/>
          </w:tcPr>
          <w:p w:rsidR="000402A3" w:rsidRPr="000832DA" w:rsidRDefault="000402A3" w:rsidP="00721224">
            <w:pPr>
              <w:rPr>
                <w:rFonts w:eastAsia="Calibri"/>
              </w:rPr>
            </w:pPr>
            <w:r w:rsidRPr="000832DA">
              <w:rPr>
                <w:rFonts w:eastAsia="Calibri"/>
              </w:rPr>
              <w:t>2020</w:t>
            </w:r>
          </w:p>
        </w:tc>
        <w:tc>
          <w:tcPr>
            <w:tcW w:w="1595" w:type="dxa"/>
            <w:shd w:val="clear" w:color="auto" w:fill="auto"/>
          </w:tcPr>
          <w:p w:rsidR="000402A3" w:rsidRPr="000832DA" w:rsidRDefault="000402A3" w:rsidP="00721224">
            <w:pPr>
              <w:jc w:val="center"/>
              <w:rPr>
                <w:rFonts w:eastAsia="Calibri"/>
              </w:rPr>
            </w:pPr>
            <w:r w:rsidRPr="000832DA">
              <w:rPr>
                <w:rFonts w:eastAsia="Calibri"/>
              </w:rPr>
              <w:t>104</w:t>
            </w:r>
          </w:p>
        </w:tc>
        <w:tc>
          <w:tcPr>
            <w:tcW w:w="1595" w:type="dxa"/>
            <w:shd w:val="clear" w:color="auto" w:fill="auto"/>
          </w:tcPr>
          <w:p w:rsidR="000402A3" w:rsidRPr="000832DA" w:rsidRDefault="000402A3" w:rsidP="00721224">
            <w:pPr>
              <w:jc w:val="center"/>
              <w:rPr>
                <w:rFonts w:eastAsia="Calibri"/>
              </w:rPr>
            </w:pPr>
            <w:r w:rsidRPr="000832DA">
              <w:rPr>
                <w:rFonts w:eastAsia="Calibri"/>
              </w:rPr>
              <w:t>104</w:t>
            </w:r>
          </w:p>
        </w:tc>
        <w:tc>
          <w:tcPr>
            <w:tcW w:w="1595" w:type="dxa"/>
            <w:shd w:val="clear" w:color="auto" w:fill="auto"/>
          </w:tcPr>
          <w:p w:rsidR="000402A3" w:rsidRPr="000832DA" w:rsidRDefault="000402A3" w:rsidP="00721224">
            <w:pPr>
              <w:jc w:val="center"/>
              <w:rPr>
                <w:rFonts w:eastAsia="Calibri"/>
              </w:rPr>
            </w:pPr>
            <w:r w:rsidRPr="000832DA">
              <w:rPr>
                <w:rFonts w:eastAsia="Calibri"/>
              </w:rPr>
              <w:t>100%</w:t>
            </w:r>
          </w:p>
        </w:tc>
        <w:tc>
          <w:tcPr>
            <w:tcW w:w="1595" w:type="dxa"/>
            <w:shd w:val="clear" w:color="auto" w:fill="auto"/>
          </w:tcPr>
          <w:p w:rsidR="000402A3" w:rsidRPr="000832DA" w:rsidRDefault="000402A3" w:rsidP="00721224">
            <w:pPr>
              <w:jc w:val="center"/>
              <w:rPr>
                <w:rFonts w:eastAsia="Calibri"/>
              </w:rPr>
            </w:pPr>
            <w:r w:rsidRPr="000832DA">
              <w:rPr>
                <w:rFonts w:eastAsia="Calibri"/>
              </w:rPr>
              <w:t>38</w:t>
            </w:r>
          </w:p>
        </w:tc>
        <w:tc>
          <w:tcPr>
            <w:tcW w:w="1772" w:type="dxa"/>
            <w:shd w:val="clear" w:color="auto" w:fill="auto"/>
          </w:tcPr>
          <w:p w:rsidR="000402A3" w:rsidRPr="000832DA" w:rsidRDefault="00554B2E" w:rsidP="00721224">
            <w:pPr>
              <w:jc w:val="center"/>
              <w:rPr>
                <w:rFonts w:eastAsia="Calibri"/>
              </w:rPr>
            </w:pPr>
            <w:r w:rsidRPr="000832DA">
              <w:rPr>
                <w:rFonts w:eastAsia="Calibri"/>
              </w:rPr>
              <w:t>36,5%</w:t>
            </w:r>
          </w:p>
        </w:tc>
      </w:tr>
    </w:tbl>
    <w:p w:rsidR="004F4CA1" w:rsidRPr="000832DA" w:rsidRDefault="00F25104" w:rsidP="009B6104">
      <w:pPr>
        <w:jc w:val="both"/>
      </w:pPr>
      <w:r w:rsidRPr="000832DA">
        <w:rPr>
          <w:b/>
          <w:i/>
          <w:color w:val="FF0000"/>
        </w:rPr>
        <w:t>Аттестат об основном общем образовании с отличием</w:t>
      </w:r>
      <w:r w:rsidR="00F800CD">
        <w:rPr>
          <w:b/>
          <w:i/>
          <w:color w:val="FF0000"/>
        </w:rPr>
        <w:t xml:space="preserve"> </w:t>
      </w:r>
      <w:r w:rsidRPr="000832DA">
        <w:t xml:space="preserve">получили 7 выпускников 9-х классов: </w:t>
      </w:r>
      <w:r w:rsidR="00A73CF2" w:rsidRPr="000832DA">
        <w:rPr>
          <w:rFonts w:eastAsia="Calibri"/>
          <w:sz w:val="22"/>
          <w:szCs w:val="22"/>
        </w:rPr>
        <w:t xml:space="preserve">Голубенко Александр (9а), </w:t>
      </w:r>
      <w:proofErr w:type="spellStart"/>
      <w:r w:rsidR="00A73CF2" w:rsidRPr="000832DA">
        <w:rPr>
          <w:rFonts w:eastAsia="Calibri"/>
          <w:sz w:val="22"/>
          <w:szCs w:val="22"/>
        </w:rPr>
        <w:t>Краснокутский</w:t>
      </w:r>
      <w:proofErr w:type="spellEnd"/>
      <w:r w:rsidR="00A73CF2" w:rsidRPr="000832DA">
        <w:rPr>
          <w:rFonts w:eastAsia="Calibri"/>
          <w:sz w:val="22"/>
          <w:szCs w:val="22"/>
        </w:rPr>
        <w:t xml:space="preserve"> Никита (9а), </w:t>
      </w:r>
      <w:proofErr w:type="spellStart"/>
      <w:r w:rsidR="00D71E21" w:rsidRPr="000832DA">
        <w:rPr>
          <w:rFonts w:eastAsia="Calibri"/>
          <w:sz w:val="22"/>
          <w:szCs w:val="22"/>
        </w:rPr>
        <w:t>Лядская</w:t>
      </w:r>
      <w:proofErr w:type="spellEnd"/>
      <w:r w:rsidR="00D71E21" w:rsidRPr="000832DA">
        <w:rPr>
          <w:rFonts w:eastAsia="Calibri"/>
          <w:sz w:val="22"/>
          <w:szCs w:val="22"/>
        </w:rPr>
        <w:t xml:space="preserve"> Дарья (9а), Московченко Алексей (9а), Приходько Алёна(9а), </w:t>
      </w:r>
      <w:r w:rsidR="00D71E21" w:rsidRPr="000832DA">
        <w:rPr>
          <w:sz w:val="22"/>
          <w:szCs w:val="22"/>
        </w:rPr>
        <w:t xml:space="preserve">Лысенко Мария (9в), </w:t>
      </w:r>
      <w:proofErr w:type="spellStart"/>
      <w:r w:rsidR="00D71E21" w:rsidRPr="000832DA">
        <w:rPr>
          <w:sz w:val="22"/>
          <w:szCs w:val="22"/>
        </w:rPr>
        <w:t>Не</w:t>
      </w:r>
      <w:r w:rsidR="00D25AC0" w:rsidRPr="000832DA">
        <w:rPr>
          <w:sz w:val="22"/>
          <w:szCs w:val="22"/>
        </w:rPr>
        <w:t>п</w:t>
      </w:r>
      <w:r w:rsidR="00D71E21" w:rsidRPr="000832DA">
        <w:rPr>
          <w:sz w:val="22"/>
          <w:szCs w:val="22"/>
        </w:rPr>
        <w:t>омящая</w:t>
      </w:r>
      <w:proofErr w:type="spellEnd"/>
      <w:r w:rsidR="00D71E21" w:rsidRPr="000832DA">
        <w:rPr>
          <w:sz w:val="22"/>
          <w:szCs w:val="22"/>
        </w:rPr>
        <w:t xml:space="preserve"> Елизавета (9в).</w:t>
      </w:r>
    </w:p>
    <w:p w:rsidR="00F25104" w:rsidRPr="000832DA" w:rsidRDefault="00D71E21" w:rsidP="009B6104">
      <w:pPr>
        <w:jc w:val="both"/>
        <w:rPr>
          <w:b/>
          <w:i/>
          <w:color w:val="7030A0"/>
        </w:rPr>
      </w:pPr>
      <w:r w:rsidRPr="000832DA">
        <w:rPr>
          <w:rFonts w:eastAsia="Calibri"/>
          <w:lang w:eastAsia="en-US"/>
        </w:rPr>
        <w:lastRenderedPageBreak/>
        <w:t xml:space="preserve">Классные руководители – </w:t>
      </w:r>
      <w:proofErr w:type="spellStart"/>
      <w:r w:rsidRPr="000832DA">
        <w:rPr>
          <w:rFonts w:eastAsia="Calibri"/>
          <w:lang w:eastAsia="en-US"/>
        </w:rPr>
        <w:t>Пукас</w:t>
      </w:r>
      <w:proofErr w:type="spellEnd"/>
      <w:r w:rsidRPr="000832DA">
        <w:rPr>
          <w:rFonts w:eastAsia="Calibri"/>
          <w:lang w:eastAsia="en-US"/>
        </w:rPr>
        <w:t xml:space="preserve"> Галина Борисовна (9а), </w:t>
      </w:r>
      <w:proofErr w:type="spellStart"/>
      <w:r w:rsidRPr="000832DA">
        <w:rPr>
          <w:rFonts w:eastAsia="Calibri"/>
          <w:lang w:eastAsia="en-US"/>
        </w:rPr>
        <w:t>Олейникова</w:t>
      </w:r>
      <w:proofErr w:type="spellEnd"/>
      <w:r w:rsidRPr="000832DA">
        <w:rPr>
          <w:rFonts w:eastAsia="Calibri"/>
          <w:lang w:eastAsia="en-US"/>
        </w:rPr>
        <w:t xml:space="preserve"> Наталья Николаевна (</w:t>
      </w:r>
      <w:r w:rsidR="00D25AC0" w:rsidRPr="000832DA">
        <w:rPr>
          <w:rFonts w:eastAsia="Calibri"/>
          <w:lang w:eastAsia="en-US"/>
        </w:rPr>
        <w:t>9в).</w:t>
      </w:r>
    </w:p>
    <w:p w:rsidR="00EE4BDF" w:rsidRPr="000832DA" w:rsidRDefault="00EE4BDF" w:rsidP="009B6104">
      <w:pPr>
        <w:shd w:val="clear" w:color="auto" w:fill="FFFFFF"/>
        <w:jc w:val="center"/>
        <w:rPr>
          <w:b/>
          <w:i/>
          <w:color w:val="C00000"/>
          <w:sz w:val="22"/>
          <w:szCs w:val="22"/>
        </w:rPr>
      </w:pPr>
    </w:p>
    <w:p w:rsidR="009B6104" w:rsidRPr="000832DA" w:rsidRDefault="009B6104" w:rsidP="009B6104">
      <w:pPr>
        <w:shd w:val="clear" w:color="auto" w:fill="FFFFFF"/>
        <w:jc w:val="center"/>
        <w:rPr>
          <w:b/>
          <w:i/>
          <w:color w:val="C00000"/>
          <w:sz w:val="22"/>
          <w:szCs w:val="22"/>
        </w:rPr>
      </w:pPr>
      <w:r w:rsidRPr="000832DA">
        <w:rPr>
          <w:b/>
          <w:i/>
          <w:color w:val="C00000"/>
          <w:sz w:val="22"/>
          <w:szCs w:val="22"/>
        </w:rPr>
        <w:t>Государственная итоговая аттестация</w:t>
      </w:r>
    </w:p>
    <w:p w:rsidR="009B6104" w:rsidRPr="000832DA" w:rsidRDefault="009B6104" w:rsidP="009B6104">
      <w:pPr>
        <w:shd w:val="clear" w:color="auto" w:fill="FFFFFF"/>
        <w:jc w:val="center"/>
        <w:rPr>
          <w:b/>
          <w:i/>
          <w:color w:val="C00000"/>
          <w:sz w:val="22"/>
          <w:szCs w:val="22"/>
        </w:rPr>
      </w:pPr>
      <w:r w:rsidRPr="000832DA">
        <w:rPr>
          <w:b/>
          <w:i/>
          <w:color w:val="C00000"/>
          <w:sz w:val="22"/>
          <w:szCs w:val="22"/>
        </w:rPr>
        <w:t>11 классы</w:t>
      </w:r>
    </w:p>
    <w:p w:rsidR="00CB5793" w:rsidRPr="000832DA" w:rsidRDefault="009B6104" w:rsidP="00BF17A3">
      <w:pPr>
        <w:ind w:firstLine="709"/>
        <w:jc w:val="both"/>
        <w:rPr>
          <w:b/>
          <w:i/>
          <w:color w:val="0070C0"/>
        </w:rPr>
      </w:pPr>
      <w:proofErr w:type="gramStart"/>
      <w:r w:rsidRPr="000832DA">
        <w:t xml:space="preserve">Из 44 выпускников одиннадцатых классов по итогам 2019-2020 учебного года все 44 допущены к государственной итоговой аттестации. 100% выпускников одиннадцатых классов </w:t>
      </w:r>
      <w:r w:rsidRPr="000832DA">
        <w:rPr>
          <w:rFonts w:eastAsia="Calibri"/>
        </w:rPr>
        <w:t xml:space="preserve">завершили обучение по образовательным программам среднего общего образования, имеют итоговые отметки не ниже «удовлетворительно» по всем учебным предметам учебного плана, </w:t>
      </w:r>
      <w:proofErr w:type="spellStart"/>
      <w:r w:rsidR="00BF17A3" w:rsidRPr="000832DA">
        <w:rPr>
          <w:rFonts w:eastAsia="Calibri"/>
        </w:rPr>
        <w:t>изучавшимся</w:t>
      </w:r>
      <w:proofErr w:type="spellEnd"/>
      <w:r w:rsidR="00BF17A3" w:rsidRPr="000832DA">
        <w:rPr>
          <w:rFonts w:eastAsia="Calibri"/>
        </w:rPr>
        <w:t xml:space="preserve"> на уровне среднего общего образования, и результат «зачет» за итоговое сочинение (изложение). </w:t>
      </w:r>
      <w:proofErr w:type="gramEnd"/>
    </w:p>
    <w:p w:rsidR="00CB5793" w:rsidRPr="000832DA" w:rsidRDefault="00CB5793" w:rsidP="00CB5793">
      <w:pPr>
        <w:ind w:firstLine="567"/>
        <w:jc w:val="both"/>
      </w:pPr>
      <w:r w:rsidRPr="000832DA">
        <w:t xml:space="preserve">Аттестат о среднем общем образовании получили 44 выпускника, </w:t>
      </w:r>
      <w:proofErr w:type="gramStart"/>
      <w:r w:rsidRPr="000832DA">
        <w:t>допущенных</w:t>
      </w:r>
      <w:proofErr w:type="gramEnd"/>
      <w:r w:rsidRPr="000832DA">
        <w:t xml:space="preserve"> к государственной итоговой аттестации.</w:t>
      </w:r>
    </w:p>
    <w:p w:rsidR="00CB5793" w:rsidRPr="000832DA" w:rsidRDefault="00CB5793" w:rsidP="00CB5793">
      <w:pPr>
        <w:jc w:val="both"/>
        <w:rPr>
          <w:b/>
          <w:i/>
          <w:color w:val="C00000"/>
          <w:sz w:val="10"/>
          <w:szCs w:val="10"/>
        </w:rPr>
      </w:pPr>
    </w:p>
    <w:p w:rsidR="00CB5793" w:rsidRPr="000832DA" w:rsidRDefault="00CB5793" w:rsidP="00CB5793">
      <w:pPr>
        <w:jc w:val="center"/>
        <w:rPr>
          <w:b/>
          <w:i/>
          <w:color w:val="C00000"/>
          <w:sz w:val="22"/>
          <w:szCs w:val="22"/>
        </w:rPr>
      </w:pPr>
      <w:r w:rsidRPr="000832DA">
        <w:rPr>
          <w:b/>
          <w:i/>
          <w:color w:val="C00000"/>
          <w:sz w:val="22"/>
          <w:szCs w:val="22"/>
        </w:rPr>
        <w:t>Динамика численности медалистов</w:t>
      </w:r>
    </w:p>
    <w:p w:rsidR="00CB5793" w:rsidRPr="000832DA" w:rsidRDefault="00CB5793" w:rsidP="00CB5793">
      <w:pPr>
        <w:pStyle w:val="21"/>
        <w:spacing w:after="0" w:line="240" w:lineRule="auto"/>
        <w:ind w:left="1003"/>
        <w:jc w:val="right"/>
        <w:rPr>
          <w:i/>
          <w:sz w:val="22"/>
          <w:szCs w:val="22"/>
        </w:rPr>
      </w:pPr>
    </w:p>
    <w:tbl>
      <w:tblPr>
        <w:tblW w:w="9738" w:type="dxa"/>
        <w:jc w:val="center"/>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34"/>
        <w:gridCol w:w="2268"/>
        <w:gridCol w:w="2268"/>
        <w:gridCol w:w="2268"/>
      </w:tblGrid>
      <w:tr w:rsidR="00CB5793" w:rsidRPr="000832DA" w:rsidTr="004D07A3">
        <w:trPr>
          <w:jc w:val="center"/>
        </w:trPr>
        <w:tc>
          <w:tcPr>
            <w:tcW w:w="2934" w:type="dxa"/>
            <w:vAlign w:val="center"/>
          </w:tcPr>
          <w:p w:rsidR="00CB5793" w:rsidRPr="000832DA" w:rsidRDefault="00CB5793" w:rsidP="004D07A3">
            <w:pPr>
              <w:jc w:val="center"/>
              <w:rPr>
                <w:rFonts w:eastAsia="Calibri"/>
                <w:b/>
                <w:i/>
                <w:sz w:val="20"/>
                <w:szCs w:val="20"/>
              </w:rPr>
            </w:pPr>
            <w:r w:rsidRPr="000832DA">
              <w:rPr>
                <w:rFonts w:eastAsia="Calibri"/>
                <w:b/>
                <w:i/>
                <w:sz w:val="20"/>
                <w:szCs w:val="20"/>
              </w:rPr>
              <w:t>Медалисты</w:t>
            </w:r>
          </w:p>
        </w:tc>
        <w:tc>
          <w:tcPr>
            <w:tcW w:w="2268" w:type="dxa"/>
          </w:tcPr>
          <w:p w:rsidR="00CB5793" w:rsidRPr="000832DA" w:rsidRDefault="00CB5793" w:rsidP="004D07A3">
            <w:pPr>
              <w:jc w:val="center"/>
              <w:rPr>
                <w:b/>
                <w:i/>
                <w:sz w:val="20"/>
                <w:szCs w:val="20"/>
              </w:rPr>
            </w:pPr>
            <w:r w:rsidRPr="000832DA">
              <w:rPr>
                <w:b/>
                <w:i/>
                <w:sz w:val="20"/>
                <w:szCs w:val="20"/>
              </w:rPr>
              <w:t>2017-2018</w:t>
            </w:r>
          </w:p>
        </w:tc>
        <w:tc>
          <w:tcPr>
            <w:tcW w:w="2268" w:type="dxa"/>
          </w:tcPr>
          <w:p w:rsidR="00CB5793" w:rsidRPr="000832DA" w:rsidRDefault="00CB5793" w:rsidP="00554B2E">
            <w:pPr>
              <w:jc w:val="center"/>
              <w:rPr>
                <w:b/>
                <w:i/>
                <w:sz w:val="20"/>
                <w:szCs w:val="20"/>
              </w:rPr>
            </w:pPr>
            <w:r w:rsidRPr="000832DA">
              <w:rPr>
                <w:b/>
                <w:i/>
                <w:sz w:val="20"/>
                <w:szCs w:val="20"/>
              </w:rPr>
              <w:t>201</w:t>
            </w:r>
            <w:r w:rsidR="00554B2E" w:rsidRPr="000832DA">
              <w:rPr>
                <w:b/>
                <w:i/>
                <w:sz w:val="20"/>
                <w:szCs w:val="20"/>
              </w:rPr>
              <w:t>8</w:t>
            </w:r>
            <w:r w:rsidRPr="000832DA">
              <w:rPr>
                <w:b/>
                <w:i/>
                <w:sz w:val="20"/>
                <w:szCs w:val="20"/>
              </w:rPr>
              <w:t>-201</w:t>
            </w:r>
            <w:r w:rsidR="00554B2E" w:rsidRPr="000832DA">
              <w:rPr>
                <w:b/>
                <w:i/>
                <w:sz w:val="20"/>
                <w:szCs w:val="20"/>
              </w:rPr>
              <w:t>9</w:t>
            </w:r>
          </w:p>
        </w:tc>
        <w:tc>
          <w:tcPr>
            <w:tcW w:w="2268" w:type="dxa"/>
          </w:tcPr>
          <w:p w:rsidR="00CB5793" w:rsidRPr="000832DA" w:rsidRDefault="00CB5793" w:rsidP="00554B2E">
            <w:pPr>
              <w:jc w:val="center"/>
              <w:rPr>
                <w:b/>
                <w:i/>
                <w:sz w:val="20"/>
                <w:szCs w:val="20"/>
              </w:rPr>
            </w:pPr>
            <w:r w:rsidRPr="000832DA">
              <w:rPr>
                <w:b/>
                <w:i/>
                <w:sz w:val="20"/>
                <w:szCs w:val="20"/>
              </w:rPr>
              <w:t>201</w:t>
            </w:r>
            <w:r w:rsidR="00554B2E" w:rsidRPr="000832DA">
              <w:rPr>
                <w:b/>
                <w:i/>
                <w:sz w:val="20"/>
                <w:szCs w:val="20"/>
              </w:rPr>
              <w:t>9</w:t>
            </w:r>
            <w:r w:rsidRPr="000832DA">
              <w:rPr>
                <w:b/>
                <w:i/>
                <w:sz w:val="20"/>
                <w:szCs w:val="20"/>
              </w:rPr>
              <w:t>-20</w:t>
            </w:r>
            <w:r w:rsidR="00554B2E" w:rsidRPr="000832DA">
              <w:rPr>
                <w:b/>
                <w:i/>
                <w:sz w:val="20"/>
                <w:szCs w:val="20"/>
              </w:rPr>
              <w:t>20</w:t>
            </w:r>
          </w:p>
        </w:tc>
      </w:tr>
      <w:tr w:rsidR="00CB5793" w:rsidRPr="000832DA" w:rsidTr="004D07A3">
        <w:trPr>
          <w:jc w:val="center"/>
        </w:trPr>
        <w:tc>
          <w:tcPr>
            <w:tcW w:w="2934" w:type="dxa"/>
            <w:vAlign w:val="center"/>
          </w:tcPr>
          <w:p w:rsidR="00CB5793" w:rsidRPr="000832DA" w:rsidRDefault="00CB5793" w:rsidP="004D07A3">
            <w:pPr>
              <w:rPr>
                <w:rFonts w:eastAsia="Calibri"/>
              </w:rPr>
            </w:pPr>
            <w:r w:rsidRPr="000832DA">
              <w:rPr>
                <w:rFonts w:eastAsia="Calibri"/>
              </w:rPr>
              <w:t>Золотая медаль</w:t>
            </w:r>
          </w:p>
        </w:tc>
        <w:tc>
          <w:tcPr>
            <w:tcW w:w="2268" w:type="dxa"/>
          </w:tcPr>
          <w:p w:rsidR="00CB5793" w:rsidRPr="000832DA" w:rsidRDefault="00CB5793" w:rsidP="004D07A3">
            <w:pPr>
              <w:jc w:val="center"/>
              <w:rPr>
                <w:rFonts w:eastAsia="Calibri"/>
              </w:rPr>
            </w:pPr>
            <w:r w:rsidRPr="000832DA">
              <w:rPr>
                <w:rFonts w:eastAsia="Calibri"/>
              </w:rPr>
              <w:t>5</w:t>
            </w:r>
          </w:p>
        </w:tc>
        <w:tc>
          <w:tcPr>
            <w:tcW w:w="2268" w:type="dxa"/>
          </w:tcPr>
          <w:p w:rsidR="00CB5793" w:rsidRPr="000832DA" w:rsidRDefault="00554B2E" w:rsidP="004D07A3">
            <w:pPr>
              <w:jc w:val="center"/>
              <w:rPr>
                <w:rFonts w:eastAsia="Calibri"/>
              </w:rPr>
            </w:pPr>
            <w:r w:rsidRPr="000832DA">
              <w:rPr>
                <w:rFonts w:eastAsia="Calibri"/>
              </w:rPr>
              <w:t>6</w:t>
            </w:r>
          </w:p>
        </w:tc>
        <w:tc>
          <w:tcPr>
            <w:tcW w:w="2268" w:type="dxa"/>
          </w:tcPr>
          <w:p w:rsidR="00CB5793" w:rsidRPr="000832DA" w:rsidRDefault="00CB5793" w:rsidP="004D07A3">
            <w:pPr>
              <w:jc w:val="center"/>
              <w:rPr>
                <w:rFonts w:eastAsia="Calibri"/>
              </w:rPr>
            </w:pPr>
            <w:r w:rsidRPr="000832DA">
              <w:rPr>
                <w:rFonts w:eastAsia="Calibri"/>
              </w:rPr>
              <w:t>6</w:t>
            </w:r>
          </w:p>
        </w:tc>
      </w:tr>
    </w:tbl>
    <w:p w:rsidR="00CB5793" w:rsidRPr="000832DA" w:rsidRDefault="00CB5793" w:rsidP="00CB5793">
      <w:pPr>
        <w:contextualSpacing/>
        <w:jc w:val="both"/>
      </w:pPr>
      <w:r w:rsidRPr="000832DA">
        <w:rPr>
          <w:b/>
          <w:i/>
          <w:color w:val="C00000"/>
          <w:sz w:val="22"/>
          <w:szCs w:val="22"/>
        </w:rPr>
        <w:t xml:space="preserve">Золотыми медалями </w:t>
      </w:r>
      <w:r w:rsidRPr="000832DA">
        <w:t xml:space="preserve">«За особые успехи в учении» награждены 6 выпускников 11-х классов: Курбатова Карина (11а), Северов Иван </w:t>
      </w:r>
      <w:r w:rsidRPr="000832DA">
        <w:rPr>
          <w:lang w:eastAsia="en-US"/>
        </w:rPr>
        <w:t>(11а)</w:t>
      </w:r>
      <w:r w:rsidRPr="000832DA">
        <w:t xml:space="preserve">, Филин Денис (11а), </w:t>
      </w:r>
      <w:proofErr w:type="spellStart"/>
      <w:r w:rsidRPr="000832DA">
        <w:t>Шабанян</w:t>
      </w:r>
      <w:proofErr w:type="spellEnd"/>
      <w:r w:rsidRPr="000832DA">
        <w:t xml:space="preserve"> </w:t>
      </w:r>
      <w:proofErr w:type="spellStart"/>
      <w:r w:rsidRPr="000832DA">
        <w:t>Анаит</w:t>
      </w:r>
      <w:proofErr w:type="spellEnd"/>
      <w:r w:rsidRPr="000832DA">
        <w:t xml:space="preserve"> (11а), Мильченко Анна (11б), Ревенко Дарья (11б). </w:t>
      </w:r>
    </w:p>
    <w:p w:rsidR="00554B2E" w:rsidRPr="000832DA" w:rsidRDefault="00554B2E" w:rsidP="00554B2E">
      <w:pPr>
        <w:jc w:val="both"/>
        <w:rPr>
          <w:rFonts w:eastAsia="Calibri"/>
          <w:lang w:eastAsia="en-US"/>
        </w:rPr>
      </w:pPr>
      <w:r w:rsidRPr="000832DA">
        <w:rPr>
          <w:b/>
          <w:i/>
          <w:color w:val="FF0000"/>
        </w:rPr>
        <w:t>Медалью «За особые успехи выпускнику Дона»</w:t>
      </w:r>
      <w:r w:rsidRPr="000832DA">
        <w:t xml:space="preserve"> награждена Мильченко Анна (11б).</w:t>
      </w:r>
    </w:p>
    <w:p w:rsidR="00CB5793" w:rsidRPr="000832DA" w:rsidRDefault="00CB5793" w:rsidP="00CB5793">
      <w:pPr>
        <w:ind w:firstLine="567"/>
        <w:jc w:val="both"/>
        <w:rPr>
          <w:rFonts w:eastAsia="Calibri"/>
          <w:lang w:eastAsia="en-US"/>
        </w:rPr>
      </w:pPr>
      <w:r w:rsidRPr="000832DA">
        <w:rPr>
          <w:rFonts w:eastAsia="Calibri"/>
          <w:lang w:eastAsia="en-US"/>
        </w:rPr>
        <w:t>Классные руководители –</w:t>
      </w:r>
      <w:r w:rsidR="00D43E0E">
        <w:rPr>
          <w:rFonts w:eastAsia="Calibri"/>
          <w:lang w:eastAsia="en-US"/>
        </w:rPr>
        <w:t xml:space="preserve"> </w:t>
      </w:r>
      <w:proofErr w:type="spellStart"/>
      <w:r w:rsidRPr="000832DA">
        <w:rPr>
          <w:rFonts w:eastAsia="Calibri"/>
          <w:lang w:eastAsia="en-US"/>
        </w:rPr>
        <w:t>Даллари</w:t>
      </w:r>
      <w:proofErr w:type="spellEnd"/>
      <w:r w:rsidRPr="000832DA">
        <w:rPr>
          <w:rFonts w:eastAsia="Calibri"/>
          <w:lang w:eastAsia="en-US"/>
        </w:rPr>
        <w:t xml:space="preserve"> Карина </w:t>
      </w:r>
      <w:proofErr w:type="spellStart"/>
      <w:r w:rsidRPr="000832DA">
        <w:rPr>
          <w:rFonts w:eastAsia="Calibri"/>
          <w:lang w:eastAsia="en-US"/>
        </w:rPr>
        <w:t>Карени</w:t>
      </w:r>
      <w:proofErr w:type="spellEnd"/>
      <w:r w:rsidRPr="000832DA">
        <w:rPr>
          <w:rFonts w:eastAsia="Calibri"/>
          <w:lang w:eastAsia="en-US"/>
        </w:rPr>
        <w:t xml:space="preserve"> (11а), Марченко Ольга Анатольевна (11б).</w:t>
      </w:r>
    </w:p>
    <w:p w:rsidR="00D43E0E" w:rsidRPr="00D43E0E" w:rsidRDefault="00D43E0E" w:rsidP="00D43E0E">
      <w:pPr>
        <w:ind w:firstLine="709"/>
        <w:jc w:val="center"/>
        <w:rPr>
          <w:b/>
          <w:i/>
          <w:color w:val="0070C0"/>
        </w:rPr>
      </w:pPr>
      <w:r w:rsidRPr="00D43E0E">
        <w:rPr>
          <w:b/>
          <w:i/>
          <w:color w:val="0070C0"/>
        </w:rPr>
        <w:t>Результаты единого государственного экзамена</w:t>
      </w:r>
    </w:p>
    <w:p w:rsidR="00D43E0E" w:rsidRPr="00D43E0E" w:rsidRDefault="00D43E0E" w:rsidP="00D43E0E">
      <w:pPr>
        <w:jc w:val="both"/>
        <w:rPr>
          <w:b/>
          <w:i/>
          <w:color w:val="C00000"/>
          <w:sz w:val="22"/>
          <w:szCs w:val="22"/>
        </w:rPr>
      </w:pPr>
      <w:r w:rsidRPr="00D43E0E">
        <w:rPr>
          <w:b/>
          <w:i/>
          <w:color w:val="C00000"/>
          <w:sz w:val="22"/>
          <w:szCs w:val="22"/>
        </w:rPr>
        <w:t>Обязательные предметы: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2551"/>
        <w:gridCol w:w="2836"/>
      </w:tblGrid>
      <w:tr w:rsidR="00D43E0E" w:rsidRPr="00D43E0E" w:rsidTr="00D43E0E">
        <w:trPr>
          <w:trHeight w:val="276"/>
        </w:trPr>
        <w:tc>
          <w:tcPr>
            <w:tcW w:w="3969" w:type="dxa"/>
            <w:vMerge w:val="restart"/>
            <w:shd w:val="clear" w:color="auto" w:fill="auto"/>
            <w:vAlign w:val="center"/>
          </w:tcPr>
          <w:p w:rsidR="00D43E0E" w:rsidRPr="00D43E0E" w:rsidRDefault="00D43E0E" w:rsidP="00D43E0E">
            <w:pPr>
              <w:jc w:val="center"/>
            </w:pPr>
            <w:r w:rsidRPr="00D43E0E">
              <w:t>Предмет</w:t>
            </w:r>
          </w:p>
        </w:tc>
        <w:tc>
          <w:tcPr>
            <w:tcW w:w="5387" w:type="dxa"/>
            <w:gridSpan w:val="2"/>
            <w:vMerge w:val="restart"/>
            <w:shd w:val="clear" w:color="auto" w:fill="auto"/>
            <w:vAlign w:val="center"/>
          </w:tcPr>
          <w:p w:rsidR="00D43E0E" w:rsidRPr="00D43E0E" w:rsidRDefault="00D43E0E" w:rsidP="00D43E0E">
            <w:pPr>
              <w:jc w:val="center"/>
            </w:pPr>
            <w:r w:rsidRPr="00D43E0E">
              <w:t>Результаты ЕГЭ</w:t>
            </w:r>
          </w:p>
        </w:tc>
      </w:tr>
      <w:tr w:rsidR="00D43E0E" w:rsidRPr="00D43E0E" w:rsidTr="00D43E0E">
        <w:trPr>
          <w:trHeight w:val="276"/>
        </w:trPr>
        <w:tc>
          <w:tcPr>
            <w:tcW w:w="3969" w:type="dxa"/>
            <w:vMerge/>
            <w:shd w:val="clear" w:color="auto" w:fill="auto"/>
          </w:tcPr>
          <w:p w:rsidR="00D43E0E" w:rsidRPr="00D43E0E" w:rsidRDefault="00D43E0E" w:rsidP="00D43E0E"/>
        </w:tc>
        <w:tc>
          <w:tcPr>
            <w:tcW w:w="5387" w:type="dxa"/>
            <w:gridSpan w:val="2"/>
            <w:vMerge/>
            <w:shd w:val="clear" w:color="auto" w:fill="auto"/>
          </w:tcPr>
          <w:p w:rsidR="00D43E0E" w:rsidRPr="00D43E0E" w:rsidRDefault="00D43E0E" w:rsidP="00D43E0E"/>
        </w:tc>
      </w:tr>
      <w:tr w:rsidR="00D43E0E" w:rsidRPr="00D43E0E" w:rsidTr="00D43E0E">
        <w:tc>
          <w:tcPr>
            <w:tcW w:w="3969" w:type="dxa"/>
            <w:vMerge/>
            <w:shd w:val="clear" w:color="auto" w:fill="auto"/>
          </w:tcPr>
          <w:p w:rsidR="00D43E0E" w:rsidRPr="00D43E0E" w:rsidRDefault="00D43E0E" w:rsidP="00D43E0E"/>
        </w:tc>
        <w:tc>
          <w:tcPr>
            <w:tcW w:w="2551" w:type="dxa"/>
            <w:shd w:val="clear" w:color="auto" w:fill="auto"/>
          </w:tcPr>
          <w:p w:rsidR="00D43E0E" w:rsidRPr="00D43E0E" w:rsidRDefault="00D43E0E" w:rsidP="00D43E0E">
            <w:r w:rsidRPr="00D43E0E">
              <w:t>Минимальный  балл</w:t>
            </w:r>
          </w:p>
        </w:tc>
        <w:tc>
          <w:tcPr>
            <w:tcW w:w="2836" w:type="dxa"/>
            <w:shd w:val="clear" w:color="auto" w:fill="auto"/>
          </w:tcPr>
          <w:p w:rsidR="00D43E0E" w:rsidRPr="00D43E0E" w:rsidRDefault="00D43E0E" w:rsidP="00D43E0E">
            <w:r w:rsidRPr="00D43E0E">
              <w:t>Лицей (средний  балл)</w:t>
            </w:r>
          </w:p>
        </w:tc>
      </w:tr>
      <w:tr w:rsidR="00D43E0E" w:rsidRPr="00D43E0E" w:rsidTr="00D43E0E">
        <w:trPr>
          <w:trHeight w:val="196"/>
        </w:trPr>
        <w:tc>
          <w:tcPr>
            <w:tcW w:w="3969" w:type="dxa"/>
            <w:shd w:val="clear" w:color="auto" w:fill="auto"/>
          </w:tcPr>
          <w:p w:rsidR="00D43E0E" w:rsidRPr="00D43E0E" w:rsidRDefault="00D43E0E" w:rsidP="00D43E0E">
            <w:r w:rsidRPr="00D43E0E">
              <w:rPr>
                <w:rFonts w:eastAsia="Calibri"/>
              </w:rPr>
              <w:t>Математика (профильный уровень)</w:t>
            </w:r>
          </w:p>
        </w:tc>
        <w:tc>
          <w:tcPr>
            <w:tcW w:w="2551" w:type="dxa"/>
            <w:shd w:val="clear" w:color="auto" w:fill="auto"/>
          </w:tcPr>
          <w:p w:rsidR="00D43E0E" w:rsidRPr="00D43E0E" w:rsidRDefault="00D43E0E" w:rsidP="00D43E0E">
            <w:pPr>
              <w:jc w:val="center"/>
            </w:pPr>
            <w:r w:rsidRPr="00D43E0E">
              <w:t>36</w:t>
            </w:r>
          </w:p>
        </w:tc>
        <w:tc>
          <w:tcPr>
            <w:tcW w:w="2836" w:type="dxa"/>
            <w:shd w:val="clear" w:color="auto" w:fill="auto"/>
          </w:tcPr>
          <w:p w:rsidR="00D43E0E" w:rsidRPr="00D43E0E" w:rsidRDefault="00D43E0E" w:rsidP="00D43E0E">
            <w:pPr>
              <w:jc w:val="center"/>
              <w:rPr>
                <w:rFonts w:eastAsia="Calibri"/>
              </w:rPr>
            </w:pPr>
            <w:r w:rsidRPr="00D43E0E">
              <w:rPr>
                <w:rFonts w:eastAsia="Calibri"/>
              </w:rPr>
              <w:t xml:space="preserve">56 </w:t>
            </w:r>
          </w:p>
        </w:tc>
      </w:tr>
      <w:tr w:rsidR="00D43E0E" w:rsidRPr="00D43E0E" w:rsidTr="00D43E0E">
        <w:tc>
          <w:tcPr>
            <w:tcW w:w="3969" w:type="dxa"/>
            <w:shd w:val="clear" w:color="auto" w:fill="auto"/>
          </w:tcPr>
          <w:p w:rsidR="00D43E0E" w:rsidRPr="00D43E0E" w:rsidRDefault="00D43E0E" w:rsidP="00D43E0E">
            <w:r w:rsidRPr="00D43E0E">
              <w:rPr>
                <w:rFonts w:eastAsia="Calibri"/>
              </w:rPr>
              <w:t>Русский язык</w:t>
            </w:r>
          </w:p>
        </w:tc>
        <w:tc>
          <w:tcPr>
            <w:tcW w:w="2551" w:type="dxa"/>
            <w:shd w:val="clear" w:color="auto" w:fill="auto"/>
          </w:tcPr>
          <w:p w:rsidR="00D43E0E" w:rsidRPr="00D43E0E" w:rsidRDefault="00D43E0E" w:rsidP="00D43E0E">
            <w:pPr>
              <w:jc w:val="center"/>
            </w:pPr>
            <w:r w:rsidRPr="00D43E0E">
              <w:t>24</w:t>
            </w:r>
          </w:p>
        </w:tc>
        <w:tc>
          <w:tcPr>
            <w:tcW w:w="2836" w:type="dxa"/>
            <w:shd w:val="clear" w:color="auto" w:fill="auto"/>
          </w:tcPr>
          <w:p w:rsidR="00D43E0E" w:rsidRPr="00D43E0E" w:rsidRDefault="00D43E0E" w:rsidP="00D43E0E">
            <w:pPr>
              <w:jc w:val="center"/>
              <w:rPr>
                <w:rFonts w:eastAsia="Calibri"/>
              </w:rPr>
            </w:pPr>
            <w:r w:rsidRPr="00D43E0E">
              <w:rPr>
                <w:rFonts w:eastAsia="Calibri"/>
              </w:rPr>
              <w:t>68</w:t>
            </w:r>
          </w:p>
        </w:tc>
      </w:tr>
    </w:tbl>
    <w:p w:rsidR="00D43E0E" w:rsidRPr="00D43E0E" w:rsidRDefault="00D43E0E" w:rsidP="00D43E0E">
      <w:pPr>
        <w:ind w:firstLine="567"/>
        <w:contextualSpacing/>
        <w:jc w:val="both"/>
      </w:pPr>
      <w:r w:rsidRPr="00D43E0E">
        <w:t xml:space="preserve">При прохождении ЕГЭ по русскому языку 41 (95,5%) из 42 выпускников  преодолели минимальный порог баллов (36 баллов), установленный </w:t>
      </w:r>
      <w:proofErr w:type="spellStart"/>
      <w:r w:rsidRPr="00D43E0E">
        <w:t>Рособрнадзором</w:t>
      </w:r>
      <w:proofErr w:type="spellEnd"/>
      <w:r w:rsidRPr="00D43E0E">
        <w:t xml:space="preserve"> для поступления д</w:t>
      </w:r>
      <w:r w:rsidRPr="00D43E0E">
        <w:rPr>
          <w:bCs/>
          <w:color w:val="000000"/>
          <w:shd w:val="clear" w:color="auto" w:fill="FFFFFF"/>
        </w:rPr>
        <w:t xml:space="preserve">ля поступления в образовательные организации высшего образования на </w:t>
      </w:r>
      <w:proofErr w:type="gramStart"/>
      <w:r w:rsidRPr="00D43E0E">
        <w:rPr>
          <w:bCs/>
          <w:color w:val="000000"/>
          <w:shd w:val="clear" w:color="auto" w:fill="FFFFFF"/>
        </w:rPr>
        <w:t>обучение по программам</w:t>
      </w:r>
      <w:proofErr w:type="gramEnd"/>
      <w:r w:rsidRPr="00D43E0E">
        <w:rPr>
          <w:bCs/>
          <w:color w:val="000000"/>
          <w:shd w:val="clear" w:color="auto" w:fill="FFFFFF"/>
        </w:rPr>
        <w:t xml:space="preserve"> </w:t>
      </w:r>
      <w:proofErr w:type="spellStart"/>
      <w:r w:rsidRPr="00D43E0E">
        <w:rPr>
          <w:bCs/>
          <w:color w:val="000000"/>
          <w:shd w:val="clear" w:color="auto" w:fill="FFFFFF"/>
        </w:rPr>
        <w:t>бакалавриата</w:t>
      </w:r>
      <w:proofErr w:type="spellEnd"/>
      <w:r w:rsidRPr="00D43E0E">
        <w:rPr>
          <w:bCs/>
          <w:color w:val="000000"/>
          <w:shd w:val="clear" w:color="auto" w:fill="FFFFFF"/>
        </w:rPr>
        <w:t xml:space="preserve"> и программам </w:t>
      </w:r>
      <w:proofErr w:type="spellStart"/>
      <w:r w:rsidRPr="00D43E0E">
        <w:rPr>
          <w:bCs/>
          <w:color w:val="000000"/>
          <w:shd w:val="clear" w:color="auto" w:fill="FFFFFF"/>
        </w:rPr>
        <w:t>специалитета</w:t>
      </w:r>
      <w:proofErr w:type="spellEnd"/>
      <w:r w:rsidRPr="00D43E0E">
        <w:rPr>
          <w:bCs/>
          <w:color w:val="000000"/>
          <w:shd w:val="clear" w:color="auto" w:fill="FFFFFF"/>
        </w:rPr>
        <w:t>.</w:t>
      </w:r>
      <w:r w:rsidRPr="00D43E0E">
        <w:t xml:space="preserve"> 8 выпускников набрали свыше 80 баллов, 9 выпускников от 70 до 78 баллов. Средний балл выпускников лицея по русскому языку  в 2020 году ниже показателей 2019 года в 1,1 раза.   </w:t>
      </w:r>
    </w:p>
    <w:p w:rsidR="00D43E0E" w:rsidRPr="00D43E0E" w:rsidRDefault="00D43E0E" w:rsidP="00D43E0E">
      <w:pPr>
        <w:ind w:firstLine="567"/>
        <w:contextualSpacing/>
        <w:jc w:val="both"/>
      </w:pPr>
      <w:r w:rsidRPr="00D43E0E">
        <w:t xml:space="preserve">25 (89,9%) из 28 выпускников, выбравших математику (профильный уровень), преодолели минимальный порог баллов (27 баллов), установленный </w:t>
      </w:r>
      <w:proofErr w:type="spellStart"/>
      <w:r w:rsidRPr="00D43E0E">
        <w:t>Рособрнадзором</w:t>
      </w:r>
      <w:proofErr w:type="spellEnd"/>
      <w:r w:rsidRPr="00D43E0E">
        <w:t xml:space="preserve">  в 2020 году.  8 выпускников (50%) набрали от 70 до 78 баллов, два выпускника - от 88 до 96 баллов. Показатель среднего балла по математике (профильного уровня) по лицею в 2020 году ниже показателей 2019 года в 1,1 раза. </w:t>
      </w:r>
    </w:p>
    <w:p w:rsidR="00D43E0E" w:rsidRPr="00D43E0E" w:rsidRDefault="00D43E0E" w:rsidP="00D43E0E">
      <w:pPr>
        <w:rPr>
          <w:b/>
          <w:i/>
          <w:sz w:val="22"/>
          <w:szCs w:val="22"/>
        </w:rPr>
      </w:pPr>
      <w:r w:rsidRPr="00D43E0E">
        <w:rPr>
          <w:b/>
          <w:i/>
          <w:color w:val="C00000"/>
          <w:sz w:val="22"/>
          <w:szCs w:val="22"/>
        </w:rPr>
        <w:t>Предметы по выбору:</w:t>
      </w:r>
    </w:p>
    <w:p w:rsidR="00D43E0E" w:rsidRPr="00D43E0E" w:rsidRDefault="00D43E0E" w:rsidP="00D43E0E">
      <w:pPr>
        <w:ind w:firstLine="567"/>
        <w:jc w:val="both"/>
      </w:pPr>
      <w:r w:rsidRPr="00D43E0E">
        <w:t>Выбор предметов  составил 60% от числа изучаемых предметов в 11 классе.</w:t>
      </w:r>
    </w:p>
    <w:p w:rsidR="00D43E0E" w:rsidRPr="00D43E0E" w:rsidRDefault="00D43E0E" w:rsidP="00D43E0E">
      <w:pPr>
        <w:ind w:firstLine="709"/>
        <w:jc w:val="center"/>
        <w:rPr>
          <w:i/>
          <w:sz w:val="22"/>
          <w:szCs w:val="22"/>
          <w:highlight w:val="yellow"/>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09"/>
        <w:gridCol w:w="1843"/>
        <w:gridCol w:w="1417"/>
        <w:gridCol w:w="1134"/>
        <w:gridCol w:w="1134"/>
        <w:gridCol w:w="1134"/>
        <w:gridCol w:w="1276"/>
        <w:gridCol w:w="709"/>
      </w:tblGrid>
      <w:tr w:rsidR="00D43E0E" w:rsidRPr="00D43E0E" w:rsidTr="006B1682">
        <w:trPr>
          <w:trHeight w:val="261"/>
        </w:trPr>
        <w:tc>
          <w:tcPr>
            <w:tcW w:w="709" w:type="dxa"/>
            <w:vMerge w:val="restart"/>
            <w:shd w:val="clear" w:color="auto" w:fill="FFFFFF"/>
          </w:tcPr>
          <w:p w:rsidR="00D43E0E" w:rsidRPr="00D43E0E" w:rsidRDefault="00D43E0E" w:rsidP="00D43E0E">
            <w:pPr>
              <w:jc w:val="center"/>
              <w:rPr>
                <w:sz w:val="20"/>
                <w:szCs w:val="20"/>
              </w:rPr>
            </w:pPr>
            <w:r w:rsidRPr="00D43E0E">
              <w:rPr>
                <w:sz w:val="20"/>
                <w:szCs w:val="20"/>
              </w:rPr>
              <w:t>Год</w:t>
            </w:r>
          </w:p>
        </w:tc>
        <w:tc>
          <w:tcPr>
            <w:tcW w:w="1843" w:type="dxa"/>
            <w:vMerge w:val="restart"/>
            <w:shd w:val="clear" w:color="auto" w:fill="FFFFFF"/>
          </w:tcPr>
          <w:p w:rsidR="00D43E0E" w:rsidRPr="00D43E0E" w:rsidRDefault="00D43E0E" w:rsidP="00D43E0E">
            <w:pPr>
              <w:jc w:val="center"/>
              <w:rPr>
                <w:sz w:val="20"/>
                <w:szCs w:val="20"/>
              </w:rPr>
            </w:pPr>
            <w:r w:rsidRPr="00D43E0E">
              <w:rPr>
                <w:sz w:val="20"/>
                <w:szCs w:val="20"/>
              </w:rPr>
              <w:t>Предмет</w:t>
            </w:r>
          </w:p>
        </w:tc>
        <w:tc>
          <w:tcPr>
            <w:tcW w:w="6804" w:type="dxa"/>
            <w:gridSpan w:val="6"/>
            <w:shd w:val="clear" w:color="auto" w:fill="FFFFFF"/>
          </w:tcPr>
          <w:p w:rsidR="00D43E0E" w:rsidRPr="00D43E0E" w:rsidRDefault="00D43E0E" w:rsidP="00D43E0E">
            <w:pPr>
              <w:jc w:val="center"/>
              <w:rPr>
                <w:sz w:val="20"/>
                <w:szCs w:val="20"/>
              </w:rPr>
            </w:pPr>
            <w:r w:rsidRPr="00D43E0E">
              <w:rPr>
                <w:sz w:val="20"/>
                <w:szCs w:val="20"/>
              </w:rPr>
              <w:t>Результаты ЕГЭ</w:t>
            </w:r>
          </w:p>
        </w:tc>
      </w:tr>
      <w:tr w:rsidR="00D43E0E" w:rsidRPr="00D43E0E" w:rsidTr="006B1682">
        <w:tc>
          <w:tcPr>
            <w:tcW w:w="709" w:type="dxa"/>
            <w:vMerge/>
            <w:tcBorders>
              <w:bottom w:val="single" w:sz="4" w:space="0" w:color="auto"/>
            </w:tcBorders>
            <w:shd w:val="clear" w:color="auto" w:fill="FFFFFF"/>
          </w:tcPr>
          <w:p w:rsidR="00D43E0E" w:rsidRPr="00D43E0E" w:rsidRDefault="00D43E0E" w:rsidP="00D43E0E">
            <w:pPr>
              <w:rPr>
                <w:sz w:val="20"/>
                <w:szCs w:val="20"/>
              </w:rPr>
            </w:pPr>
          </w:p>
        </w:tc>
        <w:tc>
          <w:tcPr>
            <w:tcW w:w="1843" w:type="dxa"/>
            <w:vMerge/>
            <w:tcBorders>
              <w:bottom w:val="single" w:sz="4" w:space="0" w:color="auto"/>
            </w:tcBorders>
            <w:shd w:val="clear" w:color="auto" w:fill="FFFFFF"/>
          </w:tcPr>
          <w:p w:rsidR="00D43E0E" w:rsidRPr="00D43E0E" w:rsidRDefault="00D43E0E" w:rsidP="00D43E0E">
            <w:pPr>
              <w:rPr>
                <w:sz w:val="20"/>
                <w:szCs w:val="20"/>
              </w:rPr>
            </w:pPr>
          </w:p>
        </w:tc>
        <w:tc>
          <w:tcPr>
            <w:tcW w:w="1417" w:type="dxa"/>
            <w:shd w:val="clear" w:color="auto" w:fill="FFFFFF"/>
          </w:tcPr>
          <w:p w:rsidR="00D43E0E" w:rsidRPr="00D43E0E" w:rsidRDefault="00D43E0E" w:rsidP="00D43E0E">
            <w:pPr>
              <w:rPr>
                <w:sz w:val="20"/>
                <w:szCs w:val="20"/>
              </w:rPr>
            </w:pPr>
            <w:r w:rsidRPr="00D43E0E">
              <w:rPr>
                <w:sz w:val="20"/>
                <w:szCs w:val="20"/>
              </w:rPr>
              <w:t xml:space="preserve">Количество выпускников, выбравших предмет </w:t>
            </w:r>
          </w:p>
        </w:tc>
        <w:tc>
          <w:tcPr>
            <w:tcW w:w="1134" w:type="dxa"/>
            <w:shd w:val="clear" w:color="auto" w:fill="FFFFFF"/>
          </w:tcPr>
          <w:p w:rsidR="00D43E0E" w:rsidRPr="00D43E0E" w:rsidRDefault="00D43E0E" w:rsidP="00D43E0E">
            <w:pPr>
              <w:ind w:right="-108"/>
              <w:rPr>
                <w:sz w:val="20"/>
                <w:szCs w:val="20"/>
              </w:rPr>
            </w:pPr>
            <w:r w:rsidRPr="00D43E0E">
              <w:rPr>
                <w:sz w:val="20"/>
                <w:szCs w:val="20"/>
              </w:rPr>
              <w:t>Средний  балл</w:t>
            </w:r>
          </w:p>
          <w:p w:rsidR="00D43E0E" w:rsidRPr="00D43E0E" w:rsidRDefault="00D43E0E" w:rsidP="00D43E0E">
            <w:pPr>
              <w:ind w:right="-108"/>
              <w:rPr>
                <w:sz w:val="20"/>
                <w:szCs w:val="20"/>
              </w:rPr>
            </w:pPr>
            <w:r w:rsidRPr="00D43E0E">
              <w:rPr>
                <w:sz w:val="20"/>
                <w:szCs w:val="20"/>
              </w:rPr>
              <w:t>по предмету</w:t>
            </w:r>
          </w:p>
        </w:tc>
        <w:tc>
          <w:tcPr>
            <w:tcW w:w="1134" w:type="dxa"/>
            <w:shd w:val="clear" w:color="auto" w:fill="FFFFFF"/>
          </w:tcPr>
          <w:p w:rsidR="00D43E0E" w:rsidRPr="00D43E0E" w:rsidRDefault="00D43E0E" w:rsidP="00D43E0E">
            <w:pPr>
              <w:ind w:right="-108"/>
              <w:rPr>
                <w:sz w:val="20"/>
                <w:szCs w:val="20"/>
              </w:rPr>
            </w:pPr>
            <w:r w:rsidRPr="00D43E0E">
              <w:rPr>
                <w:sz w:val="20"/>
                <w:szCs w:val="20"/>
              </w:rPr>
              <w:t>Минимальный  балл</w:t>
            </w:r>
          </w:p>
        </w:tc>
        <w:tc>
          <w:tcPr>
            <w:tcW w:w="1134" w:type="dxa"/>
            <w:shd w:val="clear" w:color="auto" w:fill="FFFFFF"/>
          </w:tcPr>
          <w:p w:rsidR="00D43E0E" w:rsidRPr="00D43E0E" w:rsidRDefault="00D43E0E" w:rsidP="00D43E0E">
            <w:pPr>
              <w:ind w:right="-108"/>
              <w:rPr>
                <w:sz w:val="20"/>
                <w:szCs w:val="20"/>
              </w:rPr>
            </w:pPr>
            <w:r w:rsidRPr="00D43E0E">
              <w:rPr>
                <w:sz w:val="20"/>
                <w:szCs w:val="20"/>
              </w:rPr>
              <w:t>Превышение минимального балла</w:t>
            </w:r>
          </w:p>
        </w:tc>
        <w:tc>
          <w:tcPr>
            <w:tcW w:w="1276" w:type="dxa"/>
            <w:shd w:val="clear" w:color="auto" w:fill="FFFFFF"/>
          </w:tcPr>
          <w:p w:rsidR="00D43E0E" w:rsidRPr="00D43E0E" w:rsidRDefault="00D43E0E" w:rsidP="00D43E0E">
            <w:pPr>
              <w:ind w:right="-108"/>
              <w:rPr>
                <w:sz w:val="20"/>
                <w:szCs w:val="20"/>
              </w:rPr>
            </w:pPr>
            <w:r w:rsidRPr="00D43E0E">
              <w:rPr>
                <w:sz w:val="20"/>
                <w:szCs w:val="20"/>
              </w:rPr>
              <w:t>Не преодолели минимальный порог (кол-во)</w:t>
            </w:r>
          </w:p>
        </w:tc>
        <w:tc>
          <w:tcPr>
            <w:tcW w:w="709" w:type="dxa"/>
            <w:shd w:val="clear" w:color="auto" w:fill="FFFFFF"/>
          </w:tcPr>
          <w:p w:rsidR="00D43E0E" w:rsidRPr="00D43E0E" w:rsidRDefault="00D43E0E" w:rsidP="00D43E0E">
            <w:pPr>
              <w:ind w:right="-108"/>
              <w:rPr>
                <w:sz w:val="20"/>
                <w:szCs w:val="20"/>
              </w:rPr>
            </w:pPr>
            <w:r w:rsidRPr="00D43E0E">
              <w:rPr>
                <w:sz w:val="20"/>
                <w:szCs w:val="20"/>
              </w:rPr>
              <w:t>Не преодолели порог</w:t>
            </w:r>
            <w:proofErr w:type="gramStart"/>
            <w:r w:rsidRPr="00D43E0E">
              <w:rPr>
                <w:sz w:val="20"/>
                <w:szCs w:val="20"/>
              </w:rPr>
              <w:t xml:space="preserve"> (%)</w:t>
            </w:r>
            <w:proofErr w:type="gramEnd"/>
          </w:p>
        </w:tc>
      </w:tr>
      <w:tr w:rsidR="00D43E0E" w:rsidRPr="00D43E0E" w:rsidTr="006B1682">
        <w:tc>
          <w:tcPr>
            <w:tcW w:w="709" w:type="dxa"/>
            <w:vMerge w:val="restart"/>
            <w:tcBorders>
              <w:left w:val="single" w:sz="4" w:space="0" w:color="auto"/>
              <w:right w:val="single" w:sz="4" w:space="0" w:color="auto"/>
            </w:tcBorders>
            <w:shd w:val="clear" w:color="auto" w:fill="FFFFFF"/>
          </w:tcPr>
          <w:p w:rsidR="00D43E0E" w:rsidRPr="00D43E0E" w:rsidRDefault="00D43E0E" w:rsidP="00D43E0E">
            <w:pPr>
              <w:rPr>
                <w:rFonts w:eastAsia="Calibri"/>
              </w:rPr>
            </w:pPr>
            <w:r w:rsidRPr="00D43E0E">
              <w:rPr>
                <w:rFonts w:eastAsia="Calibri"/>
                <w:sz w:val="22"/>
                <w:szCs w:val="22"/>
              </w:rPr>
              <w:t>2020</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43E0E" w:rsidRPr="00D43E0E" w:rsidRDefault="00D43E0E" w:rsidP="00D43E0E">
            <w:pPr>
              <w:rPr>
                <w:rFonts w:eastAsia="Calibri"/>
              </w:rPr>
            </w:pPr>
            <w:r w:rsidRPr="00D43E0E">
              <w:rPr>
                <w:rFonts w:eastAsia="Calibri"/>
                <w:sz w:val="22"/>
                <w:szCs w:val="22"/>
              </w:rPr>
              <w:t>Обществознание</w:t>
            </w:r>
          </w:p>
        </w:tc>
        <w:tc>
          <w:tcPr>
            <w:tcW w:w="1417" w:type="dxa"/>
            <w:tcBorders>
              <w:left w:val="single" w:sz="4" w:space="0" w:color="auto"/>
            </w:tcBorders>
            <w:shd w:val="clear" w:color="auto" w:fill="FFFFFF"/>
          </w:tcPr>
          <w:p w:rsidR="00D43E0E" w:rsidRPr="00D43E0E" w:rsidRDefault="00D43E0E" w:rsidP="00D43E0E">
            <w:pPr>
              <w:jc w:val="center"/>
              <w:rPr>
                <w:rFonts w:eastAsia="Calibri"/>
              </w:rPr>
            </w:pPr>
            <w:r w:rsidRPr="00D43E0E">
              <w:rPr>
                <w:rFonts w:eastAsia="Calibri"/>
                <w:sz w:val="22"/>
                <w:szCs w:val="22"/>
              </w:rPr>
              <w:t>12</w:t>
            </w:r>
          </w:p>
        </w:tc>
        <w:tc>
          <w:tcPr>
            <w:tcW w:w="1134" w:type="dxa"/>
            <w:shd w:val="clear" w:color="auto" w:fill="FFFFFF"/>
          </w:tcPr>
          <w:p w:rsidR="00D43E0E" w:rsidRPr="00D43E0E" w:rsidRDefault="006B1682" w:rsidP="00D43E0E">
            <w:pPr>
              <w:jc w:val="center"/>
              <w:rPr>
                <w:rFonts w:eastAsia="Calibri"/>
              </w:rPr>
            </w:pPr>
            <w:r>
              <w:rPr>
                <w:rFonts w:eastAsia="Calibri"/>
                <w:sz w:val="22"/>
                <w:szCs w:val="22"/>
              </w:rPr>
              <w:t>52</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42</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8</w:t>
            </w:r>
          </w:p>
        </w:tc>
        <w:tc>
          <w:tcPr>
            <w:tcW w:w="1276" w:type="dxa"/>
            <w:shd w:val="clear" w:color="auto" w:fill="auto"/>
          </w:tcPr>
          <w:p w:rsidR="00D43E0E" w:rsidRPr="00D43E0E" w:rsidRDefault="00D43E0E" w:rsidP="00D43E0E">
            <w:pPr>
              <w:jc w:val="center"/>
              <w:rPr>
                <w:rFonts w:eastAsia="Calibri"/>
              </w:rPr>
            </w:pPr>
            <w:r w:rsidRPr="00D43E0E">
              <w:rPr>
                <w:rFonts w:eastAsia="Calibri"/>
                <w:sz w:val="22"/>
                <w:szCs w:val="22"/>
              </w:rPr>
              <w:t>1</w:t>
            </w:r>
          </w:p>
        </w:tc>
        <w:tc>
          <w:tcPr>
            <w:tcW w:w="709" w:type="dxa"/>
            <w:shd w:val="clear" w:color="auto" w:fill="auto"/>
          </w:tcPr>
          <w:p w:rsidR="00D43E0E" w:rsidRPr="00D43E0E" w:rsidRDefault="00D43E0E" w:rsidP="00D43E0E">
            <w:pPr>
              <w:jc w:val="center"/>
              <w:rPr>
                <w:rFonts w:eastAsia="Calibri"/>
              </w:rPr>
            </w:pPr>
            <w:r w:rsidRPr="00D43E0E">
              <w:rPr>
                <w:rFonts w:eastAsia="Calibri"/>
                <w:sz w:val="22"/>
                <w:szCs w:val="22"/>
              </w:rPr>
              <w:t>8,33</w:t>
            </w:r>
          </w:p>
        </w:tc>
      </w:tr>
      <w:tr w:rsidR="00D43E0E" w:rsidRPr="00D43E0E" w:rsidTr="006B1682">
        <w:tc>
          <w:tcPr>
            <w:tcW w:w="709" w:type="dxa"/>
            <w:vMerge/>
            <w:tcBorders>
              <w:left w:val="single" w:sz="4" w:space="0" w:color="auto"/>
              <w:right w:val="single" w:sz="4" w:space="0" w:color="auto"/>
            </w:tcBorders>
            <w:shd w:val="clear" w:color="auto" w:fill="FFFFFF"/>
          </w:tcPr>
          <w:p w:rsidR="00D43E0E" w:rsidRPr="00D43E0E" w:rsidRDefault="00D43E0E" w:rsidP="00D43E0E">
            <w:pPr>
              <w:rPr>
                <w:rFonts w:eastAsia="Calibri"/>
                <w:highlight w:val="yellow"/>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43E0E" w:rsidRPr="00D43E0E" w:rsidRDefault="00D43E0E" w:rsidP="00D43E0E">
            <w:pPr>
              <w:rPr>
                <w:rFonts w:eastAsia="Calibri"/>
              </w:rPr>
            </w:pPr>
            <w:r w:rsidRPr="00D43E0E">
              <w:rPr>
                <w:rFonts w:eastAsia="Calibri"/>
                <w:sz w:val="22"/>
                <w:szCs w:val="22"/>
              </w:rPr>
              <w:t>Физика</w:t>
            </w:r>
          </w:p>
        </w:tc>
        <w:tc>
          <w:tcPr>
            <w:tcW w:w="1417" w:type="dxa"/>
            <w:tcBorders>
              <w:left w:val="single" w:sz="4" w:space="0" w:color="auto"/>
            </w:tcBorders>
            <w:shd w:val="clear" w:color="auto" w:fill="FFFFFF"/>
          </w:tcPr>
          <w:p w:rsidR="00D43E0E" w:rsidRPr="00D43E0E" w:rsidRDefault="00D43E0E" w:rsidP="00D43E0E">
            <w:pPr>
              <w:jc w:val="center"/>
              <w:rPr>
                <w:rFonts w:eastAsia="Calibri"/>
              </w:rPr>
            </w:pPr>
            <w:r w:rsidRPr="00D43E0E">
              <w:rPr>
                <w:rFonts w:eastAsia="Calibri"/>
                <w:sz w:val="22"/>
                <w:szCs w:val="22"/>
              </w:rPr>
              <w:t>11</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 xml:space="preserve">58 </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36</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22</w:t>
            </w:r>
          </w:p>
        </w:tc>
        <w:tc>
          <w:tcPr>
            <w:tcW w:w="1276" w:type="dxa"/>
            <w:shd w:val="clear" w:color="auto" w:fill="auto"/>
          </w:tcPr>
          <w:p w:rsidR="00D43E0E" w:rsidRPr="00D43E0E" w:rsidRDefault="00D43E0E" w:rsidP="00D43E0E">
            <w:pPr>
              <w:jc w:val="center"/>
              <w:rPr>
                <w:rFonts w:eastAsia="Calibri"/>
              </w:rPr>
            </w:pPr>
            <w:r w:rsidRPr="00D43E0E">
              <w:rPr>
                <w:rFonts w:eastAsia="Calibri"/>
                <w:sz w:val="22"/>
                <w:szCs w:val="22"/>
              </w:rPr>
              <w:t>0</w:t>
            </w:r>
          </w:p>
        </w:tc>
        <w:tc>
          <w:tcPr>
            <w:tcW w:w="709" w:type="dxa"/>
            <w:shd w:val="clear" w:color="auto" w:fill="auto"/>
          </w:tcPr>
          <w:p w:rsidR="00D43E0E" w:rsidRPr="00D43E0E" w:rsidRDefault="00D43E0E" w:rsidP="00D43E0E">
            <w:pPr>
              <w:jc w:val="center"/>
              <w:rPr>
                <w:rFonts w:eastAsia="Calibri"/>
              </w:rPr>
            </w:pPr>
            <w:r w:rsidRPr="00D43E0E">
              <w:rPr>
                <w:rFonts w:eastAsia="Calibri"/>
                <w:sz w:val="22"/>
                <w:szCs w:val="22"/>
              </w:rPr>
              <w:t>0,00</w:t>
            </w:r>
          </w:p>
        </w:tc>
      </w:tr>
      <w:tr w:rsidR="00D43E0E" w:rsidRPr="00D43E0E" w:rsidTr="006B1682">
        <w:tc>
          <w:tcPr>
            <w:tcW w:w="709" w:type="dxa"/>
            <w:vMerge/>
            <w:tcBorders>
              <w:left w:val="single" w:sz="4" w:space="0" w:color="auto"/>
              <w:right w:val="single" w:sz="4" w:space="0" w:color="auto"/>
            </w:tcBorders>
            <w:shd w:val="clear" w:color="auto" w:fill="FFFFFF"/>
          </w:tcPr>
          <w:p w:rsidR="00D43E0E" w:rsidRPr="00D43E0E" w:rsidRDefault="00D43E0E" w:rsidP="00D43E0E">
            <w:pPr>
              <w:rPr>
                <w:rFonts w:eastAsia="Calibri"/>
                <w:highlight w:val="yellow"/>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43E0E" w:rsidRPr="00D43E0E" w:rsidRDefault="00D43E0E" w:rsidP="00D43E0E">
            <w:pPr>
              <w:rPr>
                <w:rFonts w:eastAsia="Calibri"/>
              </w:rPr>
            </w:pPr>
            <w:r w:rsidRPr="00D43E0E">
              <w:rPr>
                <w:rFonts w:eastAsia="Calibri"/>
                <w:sz w:val="22"/>
                <w:szCs w:val="22"/>
              </w:rPr>
              <w:t>Химия</w:t>
            </w:r>
          </w:p>
        </w:tc>
        <w:tc>
          <w:tcPr>
            <w:tcW w:w="1417" w:type="dxa"/>
            <w:tcBorders>
              <w:left w:val="single" w:sz="4" w:space="0" w:color="auto"/>
            </w:tcBorders>
            <w:shd w:val="clear" w:color="auto" w:fill="FFFFFF"/>
          </w:tcPr>
          <w:p w:rsidR="00D43E0E" w:rsidRPr="00D43E0E" w:rsidRDefault="00D43E0E" w:rsidP="00D43E0E">
            <w:pPr>
              <w:jc w:val="center"/>
              <w:rPr>
                <w:rFonts w:eastAsia="Calibri"/>
              </w:rPr>
            </w:pPr>
            <w:r w:rsidRPr="00D43E0E">
              <w:rPr>
                <w:rFonts w:eastAsia="Calibri"/>
                <w:sz w:val="22"/>
                <w:szCs w:val="22"/>
              </w:rPr>
              <w:t>4</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 xml:space="preserve">67 </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36</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31</w:t>
            </w:r>
          </w:p>
        </w:tc>
        <w:tc>
          <w:tcPr>
            <w:tcW w:w="1276" w:type="dxa"/>
            <w:shd w:val="clear" w:color="auto" w:fill="FFFFFF"/>
          </w:tcPr>
          <w:p w:rsidR="00D43E0E" w:rsidRPr="00D43E0E" w:rsidRDefault="00D43E0E" w:rsidP="00D43E0E">
            <w:pPr>
              <w:jc w:val="center"/>
              <w:rPr>
                <w:rFonts w:eastAsia="Calibri"/>
              </w:rPr>
            </w:pPr>
            <w:r w:rsidRPr="00D43E0E">
              <w:rPr>
                <w:rFonts w:eastAsia="Calibri"/>
                <w:sz w:val="22"/>
                <w:szCs w:val="22"/>
              </w:rPr>
              <w:t>0</w:t>
            </w:r>
          </w:p>
        </w:tc>
        <w:tc>
          <w:tcPr>
            <w:tcW w:w="709" w:type="dxa"/>
            <w:shd w:val="clear" w:color="auto" w:fill="FFFFFF"/>
          </w:tcPr>
          <w:p w:rsidR="00D43E0E" w:rsidRPr="00D43E0E" w:rsidRDefault="00D43E0E" w:rsidP="00D43E0E">
            <w:pPr>
              <w:jc w:val="center"/>
              <w:rPr>
                <w:rFonts w:eastAsia="Calibri"/>
              </w:rPr>
            </w:pPr>
            <w:r w:rsidRPr="00D43E0E">
              <w:rPr>
                <w:rFonts w:eastAsia="Calibri"/>
                <w:sz w:val="22"/>
                <w:szCs w:val="22"/>
              </w:rPr>
              <w:t>0,00</w:t>
            </w:r>
          </w:p>
        </w:tc>
      </w:tr>
      <w:tr w:rsidR="00D43E0E" w:rsidRPr="00D43E0E" w:rsidTr="006B1682">
        <w:tc>
          <w:tcPr>
            <w:tcW w:w="709" w:type="dxa"/>
            <w:vMerge/>
            <w:tcBorders>
              <w:left w:val="single" w:sz="4" w:space="0" w:color="auto"/>
              <w:right w:val="single" w:sz="4" w:space="0" w:color="auto"/>
            </w:tcBorders>
            <w:shd w:val="clear" w:color="auto" w:fill="FFFFFF"/>
          </w:tcPr>
          <w:p w:rsidR="00D43E0E" w:rsidRPr="00D43E0E" w:rsidRDefault="00D43E0E" w:rsidP="00D43E0E">
            <w:pPr>
              <w:rPr>
                <w:rFonts w:eastAsia="Calibri"/>
                <w:highlight w:val="yellow"/>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43E0E" w:rsidRPr="00D43E0E" w:rsidRDefault="00D43E0E" w:rsidP="00D43E0E">
            <w:pPr>
              <w:rPr>
                <w:rFonts w:eastAsia="Calibri"/>
              </w:rPr>
            </w:pPr>
            <w:r w:rsidRPr="00D43E0E">
              <w:rPr>
                <w:rFonts w:eastAsia="Calibri"/>
                <w:sz w:val="22"/>
                <w:szCs w:val="22"/>
              </w:rPr>
              <w:t>История</w:t>
            </w:r>
          </w:p>
        </w:tc>
        <w:tc>
          <w:tcPr>
            <w:tcW w:w="1417" w:type="dxa"/>
            <w:tcBorders>
              <w:left w:val="single" w:sz="4" w:space="0" w:color="auto"/>
            </w:tcBorders>
            <w:shd w:val="clear" w:color="auto" w:fill="FFFFFF"/>
          </w:tcPr>
          <w:p w:rsidR="00D43E0E" w:rsidRPr="00D43E0E" w:rsidRDefault="00D43E0E" w:rsidP="00D43E0E">
            <w:pPr>
              <w:jc w:val="center"/>
              <w:rPr>
                <w:rFonts w:eastAsia="Calibri"/>
              </w:rPr>
            </w:pPr>
            <w:r w:rsidRPr="00D43E0E">
              <w:rPr>
                <w:rFonts w:eastAsia="Calibri"/>
                <w:sz w:val="22"/>
                <w:szCs w:val="22"/>
              </w:rPr>
              <w:t>4</w:t>
            </w:r>
          </w:p>
        </w:tc>
        <w:tc>
          <w:tcPr>
            <w:tcW w:w="1134" w:type="dxa"/>
            <w:shd w:val="clear" w:color="auto" w:fill="FFFFFF"/>
          </w:tcPr>
          <w:p w:rsidR="00D43E0E" w:rsidRPr="00D43E0E" w:rsidRDefault="00D43E0E" w:rsidP="00D43E0E">
            <w:pPr>
              <w:jc w:val="center"/>
              <w:rPr>
                <w:rFonts w:eastAsia="Calibri"/>
                <w:b/>
                <w:color w:val="FF0000"/>
              </w:rPr>
            </w:pPr>
            <w:r w:rsidRPr="00D43E0E">
              <w:rPr>
                <w:rFonts w:eastAsia="Calibri"/>
                <w:sz w:val="22"/>
                <w:szCs w:val="22"/>
              </w:rPr>
              <w:t xml:space="preserve">59 </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32</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27</w:t>
            </w:r>
          </w:p>
        </w:tc>
        <w:tc>
          <w:tcPr>
            <w:tcW w:w="1276" w:type="dxa"/>
            <w:shd w:val="clear" w:color="auto" w:fill="FFFFFF"/>
          </w:tcPr>
          <w:p w:rsidR="00D43E0E" w:rsidRPr="00D43E0E" w:rsidRDefault="00D43E0E" w:rsidP="00D43E0E">
            <w:pPr>
              <w:jc w:val="center"/>
              <w:rPr>
                <w:rFonts w:eastAsia="Calibri"/>
              </w:rPr>
            </w:pPr>
            <w:r w:rsidRPr="00D43E0E">
              <w:rPr>
                <w:rFonts w:eastAsia="Calibri"/>
                <w:sz w:val="22"/>
                <w:szCs w:val="22"/>
              </w:rPr>
              <w:t>0</w:t>
            </w:r>
          </w:p>
        </w:tc>
        <w:tc>
          <w:tcPr>
            <w:tcW w:w="709" w:type="dxa"/>
            <w:shd w:val="clear" w:color="auto" w:fill="FFFFFF"/>
          </w:tcPr>
          <w:p w:rsidR="00D43E0E" w:rsidRPr="00D43E0E" w:rsidRDefault="00D43E0E" w:rsidP="00D43E0E">
            <w:pPr>
              <w:jc w:val="center"/>
              <w:rPr>
                <w:rFonts w:eastAsia="Calibri"/>
              </w:rPr>
            </w:pPr>
            <w:r w:rsidRPr="00D43E0E">
              <w:rPr>
                <w:rFonts w:eastAsia="Calibri"/>
                <w:sz w:val="22"/>
                <w:szCs w:val="22"/>
              </w:rPr>
              <w:t>0,00</w:t>
            </w:r>
          </w:p>
        </w:tc>
      </w:tr>
      <w:tr w:rsidR="00D43E0E" w:rsidRPr="00D43E0E" w:rsidTr="006B1682">
        <w:tc>
          <w:tcPr>
            <w:tcW w:w="709" w:type="dxa"/>
            <w:vMerge/>
            <w:tcBorders>
              <w:left w:val="single" w:sz="4" w:space="0" w:color="auto"/>
              <w:right w:val="single" w:sz="4" w:space="0" w:color="auto"/>
            </w:tcBorders>
            <w:shd w:val="clear" w:color="auto" w:fill="FFFFFF"/>
          </w:tcPr>
          <w:p w:rsidR="00D43E0E" w:rsidRPr="00D43E0E" w:rsidRDefault="00D43E0E" w:rsidP="00D43E0E">
            <w:pPr>
              <w:rPr>
                <w:rFonts w:eastAsia="Calibri"/>
                <w:highlight w:val="yellow"/>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43E0E" w:rsidRPr="00D43E0E" w:rsidRDefault="00D43E0E" w:rsidP="00D43E0E">
            <w:pPr>
              <w:rPr>
                <w:rFonts w:eastAsia="Calibri"/>
              </w:rPr>
            </w:pPr>
            <w:r w:rsidRPr="00D43E0E">
              <w:rPr>
                <w:rFonts w:eastAsia="Calibri"/>
                <w:sz w:val="22"/>
                <w:szCs w:val="22"/>
              </w:rPr>
              <w:t>Биология</w:t>
            </w:r>
          </w:p>
        </w:tc>
        <w:tc>
          <w:tcPr>
            <w:tcW w:w="1417" w:type="dxa"/>
            <w:tcBorders>
              <w:left w:val="single" w:sz="4" w:space="0" w:color="auto"/>
            </w:tcBorders>
            <w:shd w:val="clear" w:color="auto" w:fill="FFFFFF"/>
          </w:tcPr>
          <w:p w:rsidR="00D43E0E" w:rsidRPr="00D43E0E" w:rsidRDefault="00D43E0E" w:rsidP="00D43E0E">
            <w:pPr>
              <w:jc w:val="center"/>
              <w:rPr>
                <w:rFonts w:eastAsia="Calibri"/>
              </w:rPr>
            </w:pPr>
            <w:r w:rsidRPr="00D43E0E">
              <w:rPr>
                <w:rFonts w:eastAsia="Calibri"/>
                <w:sz w:val="22"/>
                <w:szCs w:val="22"/>
              </w:rPr>
              <w:t>9</w:t>
            </w:r>
          </w:p>
        </w:tc>
        <w:tc>
          <w:tcPr>
            <w:tcW w:w="1134" w:type="dxa"/>
            <w:shd w:val="clear" w:color="auto" w:fill="FFFFFF"/>
          </w:tcPr>
          <w:p w:rsidR="00D43E0E" w:rsidRPr="00D43E0E" w:rsidRDefault="00D43E0E" w:rsidP="00D43E0E">
            <w:pPr>
              <w:jc w:val="center"/>
              <w:rPr>
                <w:rFonts w:eastAsia="Calibri"/>
                <w:lang w:val="en-US"/>
              </w:rPr>
            </w:pPr>
            <w:r w:rsidRPr="00D43E0E">
              <w:rPr>
                <w:rFonts w:eastAsia="Calibri"/>
                <w:sz w:val="22"/>
                <w:szCs w:val="22"/>
              </w:rPr>
              <w:t>54</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36</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22</w:t>
            </w:r>
          </w:p>
        </w:tc>
        <w:tc>
          <w:tcPr>
            <w:tcW w:w="1276" w:type="dxa"/>
            <w:shd w:val="clear" w:color="auto" w:fill="auto"/>
          </w:tcPr>
          <w:p w:rsidR="00D43E0E" w:rsidRPr="00D43E0E" w:rsidRDefault="00D43E0E" w:rsidP="00D43E0E">
            <w:pPr>
              <w:jc w:val="center"/>
              <w:rPr>
                <w:rFonts w:eastAsia="Calibri"/>
              </w:rPr>
            </w:pPr>
            <w:r w:rsidRPr="00D43E0E">
              <w:rPr>
                <w:rFonts w:eastAsia="Calibri"/>
                <w:sz w:val="22"/>
                <w:szCs w:val="22"/>
              </w:rPr>
              <w:t>1</w:t>
            </w:r>
          </w:p>
        </w:tc>
        <w:tc>
          <w:tcPr>
            <w:tcW w:w="709" w:type="dxa"/>
            <w:shd w:val="clear" w:color="auto" w:fill="auto"/>
          </w:tcPr>
          <w:p w:rsidR="00D43E0E" w:rsidRPr="00D43E0E" w:rsidRDefault="00D43E0E" w:rsidP="00D43E0E">
            <w:pPr>
              <w:jc w:val="center"/>
              <w:rPr>
                <w:rFonts w:eastAsia="Calibri"/>
              </w:rPr>
            </w:pPr>
            <w:r w:rsidRPr="00D43E0E">
              <w:rPr>
                <w:rFonts w:eastAsia="Calibri"/>
                <w:sz w:val="22"/>
                <w:szCs w:val="22"/>
              </w:rPr>
              <w:t>11,1</w:t>
            </w:r>
            <w:r w:rsidRPr="00D43E0E">
              <w:rPr>
                <w:rFonts w:eastAsia="Calibri"/>
                <w:sz w:val="22"/>
                <w:szCs w:val="22"/>
              </w:rPr>
              <w:lastRenderedPageBreak/>
              <w:t>1</w:t>
            </w:r>
          </w:p>
        </w:tc>
      </w:tr>
      <w:tr w:rsidR="00D43E0E" w:rsidRPr="00D43E0E" w:rsidTr="006B1682">
        <w:tc>
          <w:tcPr>
            <w:tcW w:w="709" w:type="dxa"/>
            <w:vMerge/>
            <w:tcBorders>
              <w:left w:val="single" w:sz="4" w:space="0" w:color="auto"/>
              <w:right w:val="single" w:sz="4" w:space="0" w:color="auto"/>
            </w:tcBorders>
            <w:shd w:val="clear" w:color="auto" w:fill="FFFFFF"/>
          </w:tcPr>
          <w:p w:rsidR="00D43E0E" w:rsidRPr="00D43E0E" w:rsidRDefault="00D43E0E" w:rsidP="00D43E0E">
            <w:pPr>
              <w:rPr>
                <w:rFonts w:eastAsia="Calibri"/>
                <w:highlight w:val="yellow"/>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43E0E" w:rsidRPr="00D43E0E" w:rsidRDefault="00D43E0E" w:rsidP="00D43E0E">
            <w:pPr>
              <w:rPr>
                <w:rFonts w:eastAsia="Calibri"/>
              </w:rPr>
            </w:pPr>
            <w:r w:rsidRPr="00D43E0E">
              <w:rPr>
                <w:rFonts w:eastAsia="Calibri"/>
                <w:sz w:val="22"/>
                <w:szCs w:val="22"/>
              </w:rPr>
              <w:t>Информатика</w:t>
            </w:r>
          </w:p>
        </w:tc>
        <w:tc>
          <w:tcPr>
            <w:tcW w:w="1417" w:type="dxa"/>
            <w:tcBorders>
              <w:left w:val="single" w:sz="4" w:space="0" w:color="auto"/>
            </w:tcBorders>
            <w:shd w:val="clear" w:color="auto" w:fill="FFFFFF"/>
          </w:tcPr>
          <w:p w:rsidR="00D43E0E" w:rsidRPr="00D43E0E" w:rsidRDefault="00D43E0E" w:rsidP="00D43E0E">
            <w:pPr>
              <w:jc w:val="center"/>
              <w:rPr>
                <w:rFonts w:eastAsia="Calibri"/>
              </w:rPr>
            </w:pPr>
            <w:r w:rsidRPr="00D43E0E">
              <w:rPr>
                <w:rFonts w:eastAsia="Calibri"/>
                <w:sz w:val="22"/>
                <w:szCs w:val="22"/>
              </w:rPr>
              <w:t>10</w:t>
            </w:r>
          </w:p>
        </w:tc>
        <w:tc>
          <w:tcPr>
            <w:tcW w:w="1134" w:type="dxa"/>
            <w:shd w:val="clear" w:color="auto" w:fill="FFFFFF"/>
          </w:tcPr>
          <w:p w:rsidR="00D43E0E" w:rsidRPr="00D43E0E" w:rsidRDefault="006B1682" w:rsidP="00D43E0E">
            <w:pPr>
              <w:jc w:val="center"/>
              <w:rPr>
                <w:rFonts w:eastAsia="Calibri"/>
              </w:rPr>
            </w:pPr>
            <w:r>
              <w:rPr>
                <w:rFonts w:eastAsia="Calibri"/>
                <w:sz w:val="22"/>
                <w:szCs w:val="22"/>
              </w:rPr>
              <w:t>62</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40</w:t>
            </w:r>
          </w:p>
        </w:tc>
        <w:tc>
          <w:tcPr>
            <w:tcW w:w="1134" w:type="dxa"/>
            <w:shd w:val="clear" w:color="auto" w:fill="FFFFFF"/>
          </w:tcPr>
          <w:p w:rsidR="00D43E0E" w:rsidRPr="00D43E0E" w:rsidRDefault="006B1682" w:rsidP="00D43E0E">
            <w:pPr>
              <w:jc w:val="center"/>
              <w:rPr>
                <w:rFonts w:eastAsia="Calibri"/>
              </w:rPr>
            </w:pPr>
            <w:r>
              <w:rPr>
                <w:rFonts w:eastAsia="Calibri"/>
                <w:sz w:val="22"/>
                <w:szCs w:val="22"/>
              </w:rPr>
              <w:t>22</w:t>
            </w:r>
          </w:p>
        </w:tc>
        <w:tc>
          <w:tcPr>
            <w:tcW w:w="1276" w:type="dxa"/>
            <w:shd w:val="clear" w:color="auto" w:fill="auto"/>
          </w:tcPr>
          <w:p w:rsidR="00D43E0E" w:rsidRPr="00D43E0E" w:rsidRDefault="00D43E0E" w:rsidP="00D43E0E">
            <w:pPr>
              <w:jc w:val="center"/>
              <w:rPr>
                <w:rFonts w:eastAsia="Calibri"/>
              </w:rPr>
            </w:pPr>
            <w:r w:rsidRPr="00D43E0E">
              <w:rPr>
                <w:rFonts w:eastAsia="Calibri"/>
                <w:sz w:val="22"/>
                <w:szCs w:val="22"/>
              </w:rPr>
              <w:t>1</w:t>
            </w:r>
          </w:p>
        </w:tc>
        <w:tc>
          <w:tcPr>
            <w:tcW w:w="709" w:type="dxa"/>
            <w:shd w:val="clear" w:color="auto" w:fill="auto"/>
          </w:tcPr>
          <w:p w:rsidR="00D43E0E" w:rsidRPr="00D43E0E" w:rsidRDefault="006B1682" w:rsidP="00D43E0E">
            <w:pPr>
              <w:jc w:val="center"/>
              <w:rPr>
                <w:rFonts w:eastAsia="Calibri"/>
                <w:b/>
                <w:color w:val="00B050"/>
              </w:rPr>
            </w:pPr>
            <w:r>
              <w:rPr>
                <w:rFonts w:eastAsia="Calibri"/>
                <w:sz w:val="22"/>
                <w:szCs w:val="22"/>
              </w:rPr>
              <w:t>10,0</w:t>
            </w:r>
          </w:p>
        </w:tc>
      </w:tr>
      <w:tr w:rsidR="00D43E0E" w:rsidRPr="00D43E0E" w:rsidTr="006B1682">
        <w:tc>
          <w:tcPr>
            <w:tcW w:w="709" w:type="dxa"/>
            <w:vMerge/>
            <w:tcBorders>
              <w:left w:val="single" w:sz="4" w:space="0" w:color="auto"/>
              <w:right w:val="single" w:sz="4" w:space="0" w:color="auto"/>
            </w:tcBorders>
            <w:shd w:val="clear" w:color="auto" w:fill="FFFFFF"/>
          </w:tcPr>
          <w:p w:rsidR="00D43E0E" w:rsidRPr="00D43E0E" w:rsidRDefault="00D43E0E" w:rsidP="00D43E0E">
            <w:pPr>
              <w:rPr>
                <w:rFonts w:eastAsia="Calibri"/>
                <w:highlight w:val="yellow"/>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43E0E" w:rsidRPr="00D43E0E" w:rsidRDefault="00D43E0E" w:rsidP="00D43E0E">
            <w:pPr>
              <w:rPr>
                <w:rFonts w:eastAsia="Calibri"/>
              </w:rPr>
            </w:pPr>
            <w:r w:rsidRPr="00D43E0E">
              <w:rPr>
                <w:rFonts w:eastAsia="Calibri"/>
                <w:sz w:val="22"/>
                <w:szCs w:val="22"/>
              </w:rPr>
              <w:t>Литература</w:t>
            </w:r>
          </w:p>
        </w:tc>
        <w:tc>
          <w:tcPr>
            <w:tcW w:w="1417" w:type="dxa"/>
            <w:tcBorders>
              <w:left w:val="single" w:sz="4" w:space="0" w:color="auto"/>
            </w:tcBorders>
            <w:shd w:val="clear" w:color="auto" w:fill="FFFFFF"/>
          </w:tcPr>
          <w:p w:rsidR="00D43E0E" w:rsidRPr="00D43E0E" w:rsidRDefault="00D43E0E" w:rsidP="00D43E0E">
            <w:pPr>
              <w:jc w:val="center"/>
              <w:rPr>
                <w:rFonts w:eastAsia="Calibri"/>
              </w:rPr>
            </w:pPr>
            <w:r w:rsidRPr="00D43E0E">
              <w:rPr>
                <w:rFonts w:eastAsia="Calibri"/>
                <w:sz w:val="22"/>
                <w:szCs w:val="22"/>
              </w:rPr>
              <w:t>2</w:t>
            </w:r>
          </w:p>
        </w:tc>
        <w:tc>
          <w:tcPr>
            <w:tcW w:w="1134" w:type="dxa"/>
            <w:shd w:val="clear" w:color="auto" w:fill="FFFFFF"/>
          </w:tcPr>
          <w:p w:rsidR="00D43E0E" w:rsidRPr="00D43E0E" w:rsidRDefault="006B1682" w:rsidP="00D43E0E">
            <w:pPr>
              <w:jc w:val="center"/>
              <w:rPr>
                <w:rFonts w:eastAsia="Calibri"/>
              </w:rPr>
            </w:pPr>
            <w:r>
              <w:rPr>
                <w:rFonts w:eastAsia="Calibri"/>
                <w:sz w:val="22"/>
                <w:szCs w:val="22"/>
              </w:rPr>
              <w:t>91</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32</w:t>
            </w:r>
          </w:p>
        </w:tc>
        <w:tc>
          <w:tcPr>
            <w:tcW w:w="1134" w:type="dxa"/>
            <w:shd w:val="clear" w:color="auto" w:fill="FFFFFF"/>
          </w:tcPr>
          <w:p w:rsidR="00D43E0E" w:rsidRPr="00D43E0E" w:rsidRDefault="00D43E0E" w:rsidP="00D43E0E">
            <w:pPr>
              <w:tabs>
                <w:tab w:val="left" w:pos="315"/>
                <w:tab w:val="center" w:pos="459"/>
              </w:tabs>
              <w:rPr>
                <w:rFonts w:eastAsia="Calibri"/>
              </w:rPr>
            </w:pPr>
            <w:r w:rsidRPr="00D43E0E">
              <w:rPr>
                <w:rFonts w:eastAsia="Calibri"/>
                <w:sz w:val="22"/>
                <w:szCs w:val="22"/>
              </w:rPr>
              <w:tab/>
              <w:t>58</w:t>
            </w:r>
          </w:p>
        </w:tc>
        <w:tc>
          <w:tcPr>
            <w:tcW w:w="1276" w:type="dxa"/>
            <w:shd w:val="clear" w:color="auto" w:fill="FFFFFF"/>
          </w:tcPr>
          <w:p w:rsidR="00D43E0E" w:rsidRPr="00D43E0E" w:rsidRDefault="00D43E0E" w:rsidP="00D43E0E">
            <w:pPr>
              <w:jc w:val="center"/>
              <w:rPr>
                <w:rFonts w:eastAsia="Calibri"/>
              </w:rPr>
            </w:pPr>
            <w:r w:rsidRPr="00D43E0E">
              <w:rPr>
                <w:rFonts w:eastAsia="Calibri"/>
                <w:sz w:val="22"/>
                <w:szCs w:val="22"/>
              </w:rPr>
              <w:t>0</w:t>
            </w:r>
          </w:p>
        </w:tc>
        <w:tc>
          <w:tcPr>
            <w:tcW w:w="709" w:type="dxa"/>
            <w:shd w:val="clear" w:color="auto" w:fill="FFFFFF"/>
          </w:tcPr>
          <w:p w:rsidR="00D43E0E" w:rsidRPr="00D43E0E" w:rsidRDefault="00D43E0E" w:rsidP="00D43E0E">
            <w:pPr>
              <w:jc w:val="center"/>
              <w:rPr>
                <w:rFonts w:eastAsia="Calibri"/>
              </w:rPr>
            </w:pPr>
            <w:r w:rsidRPr="00D43E0E">
              <w:rPr>
                <w:rFonts w:eastAsia="Calibri"/>
                <w:sz w:val="22"/>
                <w:szCs w:val="22"/>
              </w:rPr>
              <w:t>0,00</w:t>
            </w:r>
          </w:p>
        </w:tc>
      </w:tr>
      <w:tr w:rsidR="00D43E0E" w:rsidRPr="00D43E0E" w:rsidTr="006B1682">
        <w:tc>
          <w:tcPr>
            <w:tcW w:w="709" w:type="dxa"/>
            <w:vMerge/>
            <w:tcBorders>
              <w:left w:val="single" w:sz="4" w:space="0" w:color="auto"/>
              <w:right w:val="single" w:sz="4" w:space="0" w:color="auto"/>
            </w:tcBorders>
            <w:shd w:val="clear" w:color="auto" w:fill="FFFFFF"/>
          </w:tcPr>
          <w:p w:rsidR="00D43E0E" w:rsidRPr="00D43E0E" w:rsidRDefault="00D43E0E" w:rsidP="00D43E0E">
            <w:pPr>
              <w:rPr>
                <w:rFonts w:eastAsia="Calibri"/>
                <w:highlight w:val="yellow"/>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43E0E" w:rsidRPr="00D43E0E" w:rsidRDefault="00D43E0E" w:rsidP="00D43E0E">
            <w:pPr>
              <w:rPr>
                <w:rFonts w:eastAsia="Calibri"/>
              </w:rPr>
            </w:pPr>
            <w:r w:rsidRPr="00D43E0E">
              <w:rPr>
                <w:rFonts w:eastAsia="Calibri"/>
                <w:sz w:val="22"/>
                <w:szCs w:val="22"/>
              </w:rPr>
              <w:t>Английский язык</w:t>
            </w:r>
          </w:p>
        </w:tc>
        <w:tc>
          <w:tcPr>
            <w:tcW w:w="1417" w:type="dxa"/>
            <w:tcBorders>
              <w:left w:val="single" w:sz="4" w:space="0" w:color="auto"/>
            </w:tcBorders>
            <w:shd w:val="clear" w:color="auto" w:fill="FFFFFF"/>
          </w:tcPr>
          <w:p w:rsidR="00D43E0E" w:rsidRPr="00D43E0E" w:rsidRDefault="00D43E0E" w:rsidP="00D43E0E">
            <w:pPr>
              <w:jc w:val="center"/>
              <w:rPr>
                <w:rFonts w:eastAsia="Calibri"/>
              </w:rPr>
            </w:pPr>
            <w:r w:rsidRPr="00D43E0E">
              <w:rPr>
                <w:rFonts w:eastAsia="Calibri"/>
                <w:sz w:val="22"/>
                <w:szCs w:val="22"/>
              </w:rPr>
              <w:t>6</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 xml:space="preserve">62 </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22</w:t>
            </w:r>
          </w:p>
        </w:tc>
        <w:tc>
          <w:tcPr>
            <w:tcW w:w="1134" w:type="dxa"/>
            <w:shd w:val="clear" w:color="auto" w:fill="FFFFFF"/>
          </w:tcPr>
          <w:p w:rsidR="00D43E0E" w:rsidRPr="00D43E0E" w:rsidRDefault="00D43E0E" w:rsidP="00D43E0E">
            <w:pPr>
              <w:jc w:val="center"/>
              <w:rPr>
                <w:rFonts w:eastAsia="Calibri"/>
              </w:rPr>
            </w:pPr>
            <w:r w:rsidRPr="00D43E0E">
              <w:rPr>
                <w:rFonts w:eastAsia="Calibri"/>
                <w:sz w:val="22"/>
                <w:szCs w:val="22"/>
              </w:rPr>
              <w:t>40</w:t>
            </w:r>
          </w:p>
        </w:tc>
        <w:tc>
          <w:tcPr>
            <w:tcW w:w="1276" w:type="dxa"/>
            <w:shd w:val="clear" w:color="auto" w:fill="FFFFFF"/>
          </w:tcPr>
          <w:p w:rsidR="00D43E0E" w:rsidRPr="00D43E0E" w:rsidRDefault="00D43E0E" w:rsidP="00D43E0E">
            <w:pPr>
              <w:jc w:val="center"/>
              <w:rPr>
                <w:rFonts w:eastAsia="Calibri"/>
              </w:rPr>
            </w:pPr>
            <w:r w:rsidRPr="00D43E0E">
              <w:rPr>
                <w:rFonts w:eastAsia="Calibri"/>
                <w:sz w:val="22"/>
                <w:szCs w:val="22"/>
              </w:rPr>
              <w:t>0</w:t>
            </w:r>
          </w:p>
        </w:tc>
        <w:tc>
          <w:tcPr>
            <w:tcW w:w="709" w:type="dxa"/>
            <w:shd w:val="clear" w:color="auto" w:fill="FFFFFF"/>
          </w:tcPr>
          <w:p w:rsidR="00D43E0E" w:rsidRPr="00D43E0E" w:rsidRDefault="00D43E0E" w:rsidP="00D43E0E">
            <w:pPr>
              <w:jc w:val="center"/>
              <w:rPr>
                <w:rFonts w:eastAsia="Calibri"/>
              </w:rPr>
            </w:pPr>
            <w:r w:rsidRPr="00D43E0E">
              <w:rPr>
                <w:rFonts w:eastAsia="Calibri"/>
                <w:sz w:val="22"/>
                <w:szCs w:val="22"/>
              </w:rPr>
              <w:t>0,00</w:t>
            </w:r>
          </w:p>
        </w:tc>
      </w:tr>
    </w:tbl>
    <w:p w:rsidR="00D43E0E" w:rsidRPr="00D43E0E" w:rsidRDefault="00D43E0E" w:rsidP="00D43E0E">
      <w:pPr>
        <w:ind w:firstLine="567"/>
        <w:contextualSpacing/>
        <w:jc w:val="both"/>
      </w:pPr>
    </w:p>
    <w:p w:rsidR="00D43E0E" w:rsidRPr="00D43E0E" w:rsidRDefault="00D43E0E" w:rsidP="00D43E0E">
      <w:pPr>
        <w:ind w:firstLine="567"/>
        <w:contextualSpacing/>
        <w:jc w:val="both"/>
      </w:pPr>
      <w:r w:rsidRPr="00D43E0E">
        <w:t xml:space="preserve">Показатели среднего балла выпускников лицея по отдельным предметам выше показателей 2019 года:  по литературе на 13 баллов, по химии – на 3 балла. Самый высокий средний балл по лицею – по литературе. </w:t>
      </w:r>
    </w:p>
    <w:p w:rsidR="00D43E0E" w:rsidRPr="00D43E0E" w:rsidRDefault="00D43E0E" w:rsidP="00D43E0E">
      <w:pPr>
        <w:ind w:firstLine="567"/>
        <w:contextualSpacing/>
        <w:jc w:val="both"/>
      </w:pPr>
      <w:r w:rsidRPr="00D43E0E">
        <w:t xml:space="preserve">100% выпускников, выбравших для прохождения ЕГЭ английский язык, историю, литературу, физику, химию преодолели минимальный порог баллов по предметам по выбору, установленный </w:t>
      </w:r>
      <w:proofErr w:type="spellStart"/>
      <w:r w:rsidRPr="00D43E0E">
        <w:t>Рособрнадзором</w:t>
      </w:r>
      <w:proofErr w:type="spellEnd"/>
      <w:r w:rsidRPr="00D43E0E">
        <w:t xml:space="preserve"> д</w:t>
      </w:r>
      <w:r w:rsidRPr="00D43E0E">
        <w:rPr>
          <w:bCs/>
          <w:color w:val="000000"/>
          <w:shd w:val="clear" w:color="auto" w:fill="FFFFFF"/>
        </w:rPr>
        <w:t xml:space="preserve">ля поступления в образовательные организации высшего образования на </w:t>
      </w:r>
      <w:proofErr w:type="gramStart"/>
      <w:r w:rsidRPr="00D43E0E">
        <w:rPr>
          <w:bCs/>
          <w:color w:val="000000"/>
          <w:shd w:val="clear" w:color="auto" w:fill="FFFFFF"/>
        </w:rPr>
        <w:t>обучение по программам</w:t>
      </w:r>
      <w:proofErr w:type="gramEnd"/>
      <w:r w:rsidRPr="00D43E0E">
        <w:rPr>
          <w:bCs/>
          <w:color w:val="000000"/>
          <w:shd w:val="clear" w:color="auto" w:fill="FFFFFF"/>
        </w:rPr>
        <w:t xml:space="preserve"> </w:t>
      </w:r>
      <w:proofErr w:type="spellStart"/>
      <w:r w:rsidRPr="00D43E0E">
        <w:rPr>
          <w:bCs/>
          <w:color w:val="000000"/>
          <w:shd w:val="clear" w:color="auto" w:fill="FFFFFF"/>
        </w:rPr>
        <w:t>бакалавриата</w:t>
      </w:r>
      <w:proofErr w:type="spellEnd"/>
      <w:r w:rsidRPr="00D43E0E">
        <w:rPr>
          <w:bCs/>
          <w:color w:val="000000"/>
          <w:shd w:val="clear" w:color="auto" w:fill="FFFFFF"/>
        </w:rPr>
        <w:t xml:space="preserve"> и программам </w:t>
      </w:r>
      <w:proofErr w:type="spellStart"/>
      <w:r w:rsidRPr="00D43E0E">
        <w:rPr>
          <w:bCs/>
          <w:color w:val="000000"/>
          <w:shd w:val="clear" w:color="auto" w:fill="FFFFFF"/>
        </w:rPr>
        <w:t>специалитета</w:t>
      </w:r>
      <w:proofErr w:type="spellEnd"/>
      <w:r w:rsidRPr="00D43E0E">
        <w:rPr>
          <w:bCs/>
          <w:color w:val="000000"/>
          <w:shd w:val="clear" w:color="auto" w:fill="FFFFFF"/>
        </w:rPr>
        <w:t xml:space="preserve"> </w:t>
      </w:r>
      <w:r w:rsidRPr="00D43E0E">
        <w:t>в 2020 году.</w:t>
      </w:r>
    </w:p>
    <w:p w:rsidR="00D43E0E" w:rsidRPr="00D43E0E" w:rsidRDefault="00D43E0E" w:rsidP="00D43E0E">
      <w:pPr>
        <w:ind w:firstLine="567"/>
        <w:contextualSpacing/>
        <w:jc w:val="both"/>
      </w:pPr>
      <w:r w:rsidRPr="00D43E0E">
        <w:t xml:space="preserve">Показатели среднего балла выпускников лицея по обществознанию, физике, истории, информатике, биологии, английскому языку ниже показателей 2019 года.  </w:t>
      </w:r>
    </w:p>
    <w:p w:rsidR="00D43E0E" w:rsidRDefault="00D43E0E" w:rsidP="00D43E0E">
      <w:pPr>
        <w:ind w:firstLine="567"/>
        <w:jc w:val="both"/>
        <w:rPr>
          <w:b/>
          <w:i/>
          <w:color w:val="C00000"/>
        </w:rPr>
      </w:pPr>
      <w:r w:rsidRPr="00D43E0E">
        <w:rPr>
          <w:b/>
          <w:i/>
          <w:color w:val="C00000"/>
        </w:rPr>
        <w:t>При прохождении государственной ит</w:t>
      </w:r>
      <w:r w:rsidR="005F7C99">
        <w:rPr>
          <w:b/>
          <w:i/>
          <w:color w:val="C00000"/>
        </w:rPr>
        <w:t>оговой аттестации в форме ЕГЭ 20</w:t>
      </w:r>
      <w:r w:rsidRPr="00D43E0E">
        <w:rPr>
          <w:b/>
          <w:i/>
          <w:color w:val="C00000"/>
        </w:rPr>
        <w:t xml:space="preserve"> раз выпускники лицея набрали 80 баллов и больше: 8 раз – по русскому языку, 2 раза  - по ма</w:t>
      </w:r>
      <w:r w:rsidR="0059513D">
        <w:rPr>
          <w:b/>
          <w:i/>
          <w:color w:val="C00000"/>
        </w:rPr>
        <w:t>тематике (профильный уровень), 10</w:t>
      </w:r>
      <w:r w:rsidRPr="00D43E0E">
        <w:rPr>
          <w:b/>
          <w:i/>
          <w:color w:val="C00000"/>
        </w:rPr>
        <w:t xml:space="preserve"> раз – по предметам по выбору (английский язык, биология, информатика и ИК</w:t>
      </w:r>
      <w:r w:rsidR="0059513D">
        <w:rPr>
          <w:b/>
          <w:i/>
          <w:color w:val="C00000"/>
        </w:rPr>
        <w:t>Т,  химия, физика,  литература):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126"/>
        <w:gridCol w:w="2552"/>
        <w:gridCol w:w="2551"/>
        <w:gridCol w:w="1418"/>
      </w:tblGrid>
      <w:tr w:rsidR="0059513D" w:rsidRPr="00444A66" w:rsidTr="005F7C99">
        <w:tc>
          <w:tcPr>
            <w:tcW w:w="817" w:type="dxa"/>
            <w:tcBorders>
              <w:top w:val="single" w:sz="4" w:space="0" w:color="auto"/>
              <w:left w:val="single" w:sz="4" w:space="0" w:color="auto"/>
              <w:bottom w:val="single" w:sz="4" w:space="0" w:color="auto"/>
              <w:right w:val="single" w:sz="4" w:space="0" w:color="auto"/>
            </w:tcBorders>
          </w:tcPr>
          <w:p w:rsidR="0059513D" w:rsidRPr="00444A66" w:rsidRDefault="005F7C99" w:rsidP="00B01702">
            <w:pPr>
              <w:rPr>
                <w:b/>
                <w:i/>
                <w:sz w:val="20"/>
                <w:szCs w:val="20"/>
              </w:rPr>
            </w:pPr>
            <w:r>
              <w:rPr>
                <w:b/>
                <w:i/>
                <w:sz w:val="20"/>
                <w:szCs w:val="20"/>
              </w:rPr>
              <w:t>№</w:t>
            </w:r>
          </w:p>
        </w:tc>
        <w:tc>
          <w:tcPr>
            <w:tcW w:w="2126" w:type="dxa"/>
            <w:tcBorders>
              <w:top w:val="single" w:sz="4" w:space="0" w:color="auto"/>
              <w:left w:val="single" w:sz="4" w:space="0" w:color="auto"/>
              <w:bottom w:val="single" w:sz="4" w:space="0" w:color="auto"/>
              <w:right w:val="single" w:sz="4" w:space="0" w:color="auto"/>
            </w:tcBorders>
            <w:hideMark/>
          </w:tcPr>
          <w:p w:rsidR="0059513D" w:rsidRPr="00444A66" w:rsidRDefault="0059513D" w:rsidP="00B01702">
            <w:pPr>
              <w:rPr>
                <w:b/>
                <w:i/>
                <w:sz w:val="20"/>
                <w:szCs w:val="20"/>
              </w:rPr>
            </w:pPr>
            <w:r w:rsidRPr="00444A66">
              <w:rPr>
                <w:b/>
                <w:i/>
                <w:sz w:val="20"/>
                <w:szCs w:val="20"/>
              </w:rPr>
              <w:t>Количество баллов</w:t>
            </w:r>
          </w:p>
        </w:tc>
        <w:tc>
          <w:tcPr>
            <w:tcW w:w="2552" w:type="dxa"/>
            <w:tcBorders>
              <w:top w:val="single" w:sz="4" w:space="0" w:color="auto"/>
              <w:left w:val="single" w:sz="4" w:space="0" w:color="auto"/>
              <w:bottom w:val="single" w:sz="4" w:space="0" w:color="auto"/>
              <w:right w:val="single" w:sz="4" w:space="0" w:color="auto"/>
            </w:tcBorders>
            <w:hideMark/>
          </w:tcPr>
          <w:p w:rsidR="0059513D" w:rsidRPr="00444A66" w:rsidRDefault="0059513D" w:rsidP="00B01702">
            <w:pPr>
              <w:rPr>
                <w:b/>
                <w:i/>
                <w:sz w:val="20"/>
                <w:szCs w:val="20"/>
              </w:rPr>
            </w:pPr>
            <w:r w:rsidRPr="00444A66">
              <w:rPr>
                <w:b/>
                <w:i/>
                <w:sz w:val="20"/>
                <w:szCs w:val="20"/>
              </w:rPr>
              <w:t xml:space="preserve">Предмет </w:t>
            </w:r>
          </w:p>
        </w:tc>
        <w:tc>
          <w:tcPr>
            <w:tcW w:w="2551" w:type="dxa"/>
            <w:tcBorders>
              <w:top w:val="single" w:sz="4" w:space="0" w:color="auto"/>
              <w:left w:val="single" w:sz="4" w:space="0" w:color="auto"/>
              <w:bottom w:val="single" w:sz="4" w:space="0" w:color="auto"/>
              <w:right w:val="single" w:sz="4" w:space="0" w:color="auto"/>
            </w:tcBorders>
            <w:hideMark/>
          </w:tcPr>
          <w:p w:rsidR="0059513D" w:rsidRPr="00444A66" w:rsidRDefault="0059513D" w:rsidP="00B01702">
            <w:pPr>
              <w:rPr>
                <w:b/>
                <w:i/>
                <w:sz w:val="20"/>
                <w:szCs w:val="20"/>
              </w:rPr>
            </w:pPr>
            <w:r w:rsidRPr="00444A66">
              <w:rPr>
                <w:b/>
                <w:i/>
                <w:sz w:val="20"/>
                <w:szCs w:val="20"/>
              </w:rPr>
              <w:t>Ф.И. выпускника</w:t>
            </w:r>
          </w:p>
        </w:tc>
        <w:tc>
          <w:tcPr>
            <w:tcW w:w="1418" w:type="dxa"/>
            <w:tcBorders>
              <w:top w:val="single" w:sz="4" w:space="0" w:color="auto"/>
              <w:left w:val="single" w:sz="4" w:space="0" w:color="auto"/>
              <w:bottom w:val="single" w:sz="4" w:space="0" w:color="auto"/>
              <w:right w:val="single" w:sz="4" w:space="0" w:color="auto"/>
            </w:tcBorders>
            <w:hideMark/>
          </w:tcPr>
          <w:p w:rsidR="0059513D" w:rsidRPr="00444A66" w:rsidRDefault="0059513D" w:rsidP="00B01702">
            <w:pPr>
              <w:rPr>
                <w:b/>
                <w:i/>
                <w:sz w:val="20"/>
                <w:szCs w:val="20"/>
              </w:rPr>
            </w:pPr>
            <w:r w:rsidRPr="00444A66">
              <w:rPr>
                <w:b/>
                <w:i/>
                <w:sz w:val="20"/>
                <w:szCs w:val="20"/>
              </w:rPr>
              <w:t>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CCFF"/>
          </w:tcPr>
          <w:p w:rsidR="0059513D" w:rsidRPr="00444A66" w:rsidRDefault="005F7C99" w:rsidP="00B01702">
            <w:r>
              <w:t>1</w:t>
            </w:r>
          </w:p>
        </w:tc>
        <w:tc>
          <w:tcPr>
            <w:tcW w:w="2126" w:type="dxa"/>
            <w:tcBorders>
              <w:top w:val="single" w:sz="4" w:space="0" w:color="auto"/>
              <w:left w:val="single" w:sz="4" w:space="0" w:color="auto"/>
              <w:bottom w:val="single" w:sz="4" w:space="0" w:color="auto"/>
              <w:right w:val="single" w:sz="4" w:space="0" w:color="auto"/>
            </w:tcBorders>
            <w:shd w:val="clear" w:color="auto" w:fill="FFCCFF"/>
            <w:hideMark/>
          </w:tcPr>
          <w:p w:rsidR="0059513D" w:rsidRPr="00444A66" w:rsidRDefault="0059513D" w:rsidP="00B01702">
            <w:r w:rsidRPr="00444A66">
              <w:t>98 баллов</w:t>
            </w:r>
          </w:p>
        </w:tc>
        <w:tc>
          <w:tcPr>
            <w:tcW w:w="2552" w:type="dxa"/>
            <w:tcBorders>
              <w:top w:val="single" w:sz="4" w:space="0" w:color="auto"/>
              <w:left w:val="single" w:sz="4" w:space="0" w:color="auto"/>
              <w:bottom w:val="single" w:sz="4" w:space="0" w:color="auto"/>
              <w:right w:val="single" w:sz="4" w:space="0" w:color="auto"/>
            </w:tcBorders>
            <w:shd w:val="clear" w:color="auto" w:fill="FFCCFF"/>
            <w:hideMark/>
          </w:tcPr>
          <w:p w:rsidR="0059513D" w:rsidRPr="00444A66" w:rsidRDefault="0059513D" w:rsidP="00B01702">
            <w:r w:rsidRPr="00444A66">
              <w:t>Русский язык</w:t>
            </w:r>
          </w:p>
        </w:tc>
        <w:tc>
          <w:tcPr>
            <w:tcW w:w="2551" w:type="dxa"/>
            <w:tcBorders>
              <w:top w:val="single" w:sz="4" w:space="0" w:color="auto"/>
              <w:left w:val="single" w:sz="4" w:space="0" w:color="auto"/>
              <w:bottom w:val="single" w:sz="4" w:space="0" w:color="auto"/>
              <w:right w:val="single" w:sz="4" w:space="0" w:color="auto"/>
            </w:tcBorders>
            <w:shd w:val="clear" w:color="auto" w:fill="FFCCFF"/>
            <w:hideMark/>
          </w:tcPr>
          <w:p w:rsidR="0059513D" w:rsidRPr="00444A66" w:rsidRDefault="0059513D" w:rsidP="00B01702">
            <w:r w:rsidRPr="00444A66">
              <w:t>Мильченко Анна</w:t>
            </w:r>
          </w:p>
        </w:tc>
        <w:tc>
          <w:tcPr>
            <w:tcW w:w="1418" w:type="dxa"/>
            <w:tcBorders>
              <w:top w:val="single" w:sz="4" w:space="0" w:color="auto"/>
              <w:left w:val="single" w:sz="4" w:space="0" w:color="auto"/>
              <w:bottom w:val="single" w:sz="4" w:space="0" w:color="auto"/>
              <w:right w:val="single" w:sz="4" w:space="0" w:color="auto"/>
            </w:tcBorders>
            <w:shd w:val="clear" w:color="auto" w:fill="FFCCFF"/>
            <w:hideMark/>
          </w:tcPr>
          <w:p w:rsidR="0059513D" w:rsidRPr="00A62AC9" w:rsidRDefault="0059513D" w:rsidP="00B01702">
            <w:r w:rsidRPr="00444A66">
              <w:t>11б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F7C99" w:rsidP="00B01702">
            <w:r>
              <w:t>2</w:t>
            </w:r>
          </w:p>
        </w:tc>
        <w:tc>
          <w:tcPr>
            <w:tcW w:w="2126" w:type="dxa"/>
            <w:tcBorders>
              <w:top w:val="single" w:sz="4" w:space="0" w:color="auto"/>
              <w:left w:val="single" w:sz="4" w:space="0" w:color="auto"/>
              <w:bottom w:val="single" w:sz="4" w:space="0" w:color="auto"/>
              <w:right w:val="single" w:sz="4" w:space="0" w:color="auto"/>
            </w:tcBorders>
            <w:shd w:val="clear" w:color="auto" w:fill="FFCCFF"/>
            <w:hideMark/>
          </w:tcPr>
          <w:p w:rsidR="0059513D" w:rsidRPr="00A62AC9" w:rsidRDefault="0059513D" w:rsidP="00B01702">
            <w:r w:rsidRPr="00A62AC9">
              <w:t>96 баллов</w:t>
            </w:r>
          </w:p>
        </w:tc>
        <w:tc>
          <w:tcPr>
            <w:tcW w:w="2552" w:type="dxa"/>
            <w:tcBorders>
              <w:top w:val="single" w:sz="4" w:space="0" w:color="auto"/>
              <w:left w:val="single" w:sz="4" w:space="0" w:color="auto"/>
              <w:bottom w:val="single" w:sz="4" w:space="0" w:color="auto"/>
              <w:right w:val="single" w:sz="4" w:space="0" w:color="auto"/>
            </w:tcBorders>
            <w:shd w:val="clear" w:color="auto" w:fill="FFCCFF"/>
            <w:hideMark/>
          </w:tcPr>
          <w:p w:rsidR="0059513D" w:rsidRPr="00A62AC9" w:rsidRDefault="0059513D" w:rsidP="00B01702">
            <w:r w:rsidRPr="00A62AC9">
              <w:t>Русский язык</w:t>
            </w:r>
          </w:p>
        </w:tc>
        <w:tc>
          <w:tcPr>
            <w:tcW w:w="2551" w:type="dxa"/>
            <w:tcBorders>
              <w:top w:val="single" w:sz="4" w:space="0" w:color="auto"/>
              <w:left w:val="single" w:sz="4" w:space="0" w:color="auto"/>
              <w:bottom w:val="single" w:sz="4" w:space="0" w:color="auto"/>
              <w:right w:val="single" w:sz="4" w:space="0" w:color="auto"/>
            </w:tcBorders>
            <w:shd w:val="clear" w:color="auto" w:fill="FFCCFF"/>
            <w:hideMark/>
          </w:tcPr>
          <w:p w:rsidR="0059513D" w:rsidRPr="00A62AC9" w:rsidRDefault="0059513D" w:rsidP="00B01702">
            <w:proofErr w:type="spellStart"/>
            <w:r w:rsidRPr="00A62AC9">
              <w:t>Шабанян</w:t>
            </w:r>
            <w:proofErr w:type="spellEnd"/>
            <w:r w:rsidRPr="00A62AC9">
              <w:t xml:space="preserve"> </w:t>
            </w:r>
            <w:proofErr w:type="spellStart"/>
            <w:r w:rsidRPr="00A62AC9">
              <w:t>Анаит</w:t>
            </w:r>
            <w:proofErr w:type="spellEnd"/>
          </w:p>
        </w:tc>
        <w:tc>
          <w:tcPr>
            <w:tcW w:w="1418" w:type="dxa"/>
            <w:tcBorders>
              <w:top w:val="single" w:sz="4" w:space="0" w:color="auto"/>
              <w:left w:val="single" w:sz="4" w:space="0" w:color="auto"/>
              <w:bottom w:val="single" w:sz="4" w:space="0" w:color="auto"/>
              <w:right w:val="single" w:sz="4" w:space="0" w:color="auto"/>
            </w:tcBorders>
            <w:shd w:val="clear" w:color="auto" w:fill="FFCCFF"/>
            <w:hideMark/>
          </w:tcPr>
          <w:p w:rsidR="0059513D" w:rsidRPr="00A62AC9" w:rsidRDefault="0059513D" w:rsidP="00B01702">
            <w:r w:rsidRPr="00A62AC9">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CCFF"/>
          </w:tcPr>
          <w:p w:rsidR="0059513D" w:rsidRDefault="005F7C99" w:rsidP="00B01702">
            <w:pPr>
              <w:jc w:val="both"/>
            </w:pPr>
            <w:r>
              <w:t>3</w:t>
            </w:r>
          </w:p>
        </w:tc>
        <w:tc>
          <w:tcPr>
            <w:tcW w:w="2126" w:type="dxa"/>
            <w:tcBorders>
              <w:top w:val="single" w:sz="4" w:space="0" w:color="auto"/>
              <w:left w:val="single" w:sz="4" w:space="0" w:color="auto"/>
              <w:bottom w:val="single" w:sz="4" w:space="0" w:color="auto"/>
              <w:right w:val="single" w:sz="4" w:space="0" w:color="auto"/>
            </w:tcBorders>
            <w:shd w:val="clear" w:color="auto" w:fill="FFCCFF"/>
          </w:tcPr>
          <w:p w:rsidR="0059513D" w:rsidRDefault="0059513D" w:rsidP="00B01702">
            <w:pPr>
              <w:jc w:val="both"/>
            </w:pPr>
            <w:r>
              <w:t>96 баллов</w:t>
            </w:r>
          </w:p>
        </w:tc>
        <w:tc>
          <w:tcPr>
            <w:tcW w:w="2552"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r>
              <w:t>Математика</w:t>
            </w:r>
          </w:p>
        </w:tc>
        <w:tc>
          <w:tcPr>
            <w:tcW w:w="2551"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r w:rsidRPr="00A62AC9">
              <w:t>Филин Денис</w:t>
            </w:r>
          </w:p>
        </w:tc>
        <w:tc>
          <w:tcPr>
            <w:tcW w:w="1418"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r w:rsidRPr="00A62AC9">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F7C99" w:rsidP="00B01702">
            <w:pPr>
              <w:jc w:val="both"/>
            </w:pPr>
            <w:r>
              <w:t>4</w:t>
            </w:r>
          </w:p>
        </w:tc>
        <w:tc>
          <w:tcPr>
            <w:tcW w:w="2126"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pPr>
              <w:jc w:val="both"/>
            </w:pPr>
            <w:r w:rsidRPr="00A62AC9">
              <w:t>94 балла</w:t>
            </w:r>
          </w:p>
        </w:tc>
        <w:tc>
          <w:tcPr>
            <w:tcW w:w="2552"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pPr>
              <w:jc w:val="both"/>
            </w:pPr>
            <w:r w:rsidRPr="00A62AC9">
              <w:t>Русский язык</w:t>
            </w:r>
          </w:p>
        </w:tc>
        <w:tc>
          <w:tcPr>
            <w:tcW w:w="2551"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proofErr w:type="spellStart"/>
            <w:r w:rsidRPr="00A62AC9">
              <w:t>Белиба</w:t>
            </w:r>
            <w:proofErr w:type="spellEnd"/>
            <w:r w:rsidRPr="00A62AC9">
              <w:t xml:space="preserve"> Вероника</w:t>
            </w:r>
          </w:p>
        </w:tc>
        <w:tc>
          <w:tcPr>
            <w:tcW w:w="1418"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pPr>
              <w:rPr>
                <w:b/>
                <w:i/>
                <w:sz w:val="20"/>
                <w:szCs w:val="20"/>
              </w:rPr>
            </w:pPr>
            <w:r w:rsidRPr="00A62AC9">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F7C99" w:rsidP="00B01702">
            <w:pPr>
              <w:jc w:val="both"/>
            </w:pPr>
            <w:r>
              <w:t>5</w:t>
            </w:r>
          </w:p>
        </w:tc>
        <w:tc>
          <w:tcPr>
            <w:tcW w:w="2126"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pPr>
              <w:jc w:val="both"/>
            </w:pPr>
            <w:r w:rsidRPr="00A62AC9">
              <w:t>94 балла</w:t>
            </w:r>
          </w:p>
        </w:tc>
        <w:tc>
          <w:tcPr>
            <w:tcW w:w="2552"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pPr>
              <w:jc w:val="both"/>
            </w:pPr>
            <w:r w:rsidRPr="00A62AC9">
              <w:t>Русский язык</w:t>
            </w:r>
          </w:p>
        </w:tc>
        <w:tc>
          <w:tcPr>
            <w:tcW w:w="2551"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r w:rsidRPr="00A62AC9">
              <w:t>Савкин Даниил</w:t>
            </w:r>
          </w:p>
        </w:tc>
        <w:tc>
          <w:tcPr>
            <w:tcW w:w="1418"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r w:rsidRPr="00A62AC9">
              <w:t>11б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CCFF"/>
          </w:tcPr>
          <w:p w:rsidR="0059513D" w:rsidRPr="00444A66" w:rsidRDefault="005F7C99" w:rsidP="00B01702">
            <w:pPr>
              <w:jc w:val="both"/>
            </w:pPr>
            <w:r>
              <w:t>6</w:t>
            </w:r>
          </w:p>
        </w:tc>
        <w:tc>
          <w:tcPr>
            <w:tcW w:w="2126" w:type="dxa"/>
            <w:tcBorders>
              <w:top w:val="single" w:sz="4" w:space="0" w:color="auto"/>
              <w:left w:val="single" w:sz="4" w:space="0" w:color="auto"/>
              <w:bottom w:val="single" w:sz="4" w:space="0" w:color="auto"/>
              <w:right w:val="single" w:sz="4" w:space="0" w:color="auto"/>
            </w:tcBorders>
            <w:shd w:val="clear" w:color="auto" w:fill="FFCCFF"/>
          </w:tcPr>
          <w:p w:rsidR="0059513D" w:rsidRPr="00444A66" w:rsidRDefault="0059513D" w:rsidP="00B01702">
            <w:pPr>
              <w:jc w:val="both"/>
            </w:pPr>
            <w:r w:rsidRPr="00444A66">
              <w:t>94 балла</w:t>
            </w:r>
          </w:p>
        </w:tc>
        <w:tc>
          <w:tcPr>
            <w:tcW w:w="2552" w:type="dxa"/>
            <w:tcBorders>
              <w:top w:val="single" w:sz="4" w:space="0" w:color="auto"/>
              <w:left w:val="single" w:sz="4" w:space="0" w:color="auto"/>
              <w:bottom w:val="single" w:sz="4" w:space="0" w:color="auto"/>
              <w:right w:val="single" w:sz="4" w:space="0" w:color="auto"/>
            </w:tcBorders>
            <w:shd w:val="clear" w:color="auto" w:fill="FFCCFF"/>
          </w:tcPr>
          <w:p w:rsidR="0059513D" w:rsidRPr="00444A66" w:rsidRDefault="0059513D" w:rsidP="00B01702">
            <w:r w:rsidRPr="00444A66">
              <w:t>Литература</w:t>
            </w:r>
          </w:p>
        </w:tc>
        <w:tc>
          <w:tcPr>
            <w:tcW w:w="2551" w:type="dxa"/>
            <w:tcBorders>
              <w:top w:val="single" w:sz="4" w:space="0" w:color="auto"/>
              <w:left w:val="single" w:sz="4" w:space="0" w:color="auto"/>
              <w:bottom w:val="single" w:sz="4" w:space="0" w:color="auto"/>
              <w:right w:val="single" w:sz="4" w:space="0" w:color="auto"/>
            </w:tcBorders>
            <w:shd w:val="clear" w:color="auto" w:fill="FFCCFF"/>
          </w:tcPr>
          <w:p w:rsidR="0059513D" w:rsidRPr="00444A66" w:rsidRDefault="0059513D" w:rsidP="00B01702">
            <w:r w:rsidRPr="00444A66">
              <w:t>Мильченко Анна</w:t>
            </w:r>
          </w:p>
        </w:tc>
        <w:tc>
          <w:tcPr>
            <w:tcW w:w="1418" w:type="dxa"/>
            <w:tcBorders>
              <w:top w:val="single" w:sz="4" w:space="0" w:color="auto"/>
              <w:left w:val="single" w:sz="4" w:space="0" w:color="auto"/>
              <w:bottom w:val="single" w:sz="4" w:space="0" w:color="auto"/>
              <w:right w:val="single" w:sz="4" w:space="0" w:color="auto"/>
            </w:tcBorders>
            <w:shd w:val="clear" w:color="auto" w:fill="FFCCFF"/>
          </w:tcPr>
          <w:p w:rsidR="0059513D" w:rsidRPr="00444A66" w:rsidRDefault="0059513D" w:rsidP="00B01702">
            <w:r w:rsidRPr="00444A66">
              <w:t>11б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CCFF"/>
          </w:tcPr>
          <w:p w:rsidR="0059513D" w:rsidRDefault="005F7C99" w:rsidP="00B01702">
            <w:pPr>
              <w:jc w:val="both"/>
            </w:pPr>
            <w:r>
              <w:t>7</w:t>
            </w:r>
          </w:p>
        </w:tc>
        <w:tc>
          <w:tcPr>
            <w:tcW w:w="2126" w:type="dxa"/>
            <w:tcBorders>
              <w:top w:val="single" w:sz="4" w:space="0" w:color="auto"/>
              <w:left w:val="single" w:sz="4" w:space="0" w:color="auto"/>
              <w:bottom w:val="single" w:sz="4" w:space="0" w:color="auto"/>
              <w:right w:val="single" w:sz="4" w:space="0" w:color="auto"/>
            </w:tcBorders>
            <w:shd w:val="clear" w:color="auto" w:fill="FFCCFF"/>
          </w:tcPr>
          <w:p w:rsidR="0059513D" w:rsidRDefault="0059513D" w:rsidP="00B01702">
            <w:pPr>
              <w:jc w:val="both"/>
            </w:pPr>
            <w:r>
              <w:t>90 баллов</w:t>
            </w:r>
          </w:p>
        </w:tc>
        <w:tc>
          <w:tcPr>
            <w:tcW w:w="2552" w:type="dxa"/>
            <w:tcBorders>
              <w:top w:val="single" w:sz="4" w:space="0" w:color="auto"/>
              <w:left w:val="single" w:sz="4" w:space="0" w:color="auto"/>
              <w:bottom w:val="single" w:sz="4" w:space="0" w:color="auto"/>
              <w:right w:val="single" w:sz="4" w:space="0" w:color="auto"/>
            </w:tcBorders>
            <w:shd w:val="clear" w:color="auto" w:fill="FFCCFF"/>
          </w:tcPr>
          <w:p w:rsidR="0059513D" w:rsidRDefault="0059513D" w:rsidP="00B01702">
            <w:r>
              <w:t>Химия</w:t>
            </w:r>
          </w:p>
        </w:tc>
        <w:tc>
          <w:tcPr>
            <w:tcW w:w="2551"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proofErr w:type="spellStart"/>
            <w:r w:rsidRPr="00A62AC9">
              <w:t>Белиба</w:t>
            </w:r>
            <w:proofErr w:type="spellEnd"/>
            <w:r w:rsidRPr="00A62AC9">
              <w:t xml:space="preserve"> Вероника</w:t>
            </w:r>
          </w:p>
        </w:tc>
        <w:tc>
          <w:tcPr>
            <w:tcW w:w="1418" w:type="dxa"/>
            <w:tcBorders>
              <w:top w:val="single" w:sz="4" w:space="0" w:color="auto"/>
              <w:left w:val="single" w:sz="4" w:space="0" w:color="auto"/>
              <w:bottom w:val="single" w:sz="4" w:space="0" w:color="auto"/>
              <w:right w:val="single" w:sz="4" w:space="0" w:color="auto"/>
            </w:tcBorders>
            <w:shd w:val="clear" w:color="auto" w:fill="FFCCFF"/>
          </w:tcPr>
          <w:p w:rsidR="0059513D" w:rsidRPr="00A62AC9" w:rsidRDefault="0059513D" w:rsidP="00B01702">
            <w:pPr>
              <w:rPr>
                <w:b/>
                <w:i/>
                <w:sz w:val="20"/>
                <w:szCs w:val="20"/>
              </w:rPr>
            </w:pPr>
            <w:r w:rsidRPr="00A62AC9">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F7C99" w:rsidP="00B01702">
            <w:pPr>
              <w:jc w:val="both"/>
            </w:pPr>
            <w:r>
              <w:t>8</w:t>
            </w:r>
          </w:p>
        </w:tc>
        <w:tc>
          <w:tcPr>
            <w:tcW w:w="2126"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pPr>
              <w:jc w:val="both"/>
            </w:pPr>
            <w:r w:rsidRPr="00A62AC9">
              <w:t>89 баллов</w:t>
            </w:r>
          </w:p>
        </w:tc>
        <w:tc>
          <w:tcPr>
            <w:tcW w:w="2552"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rsidRPr="00A62AC9">
              <w:t>Русский язык</w:t>
            </w:r>
          </w:p>
        </w:tc>
        <w:tc>
          <w:tcPr>
            <w:tcW w:w="2551"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rsidRPr="00A62AC9">
              <w:t>Филин Денис</w:t>
            </w:r>
          </w:p>
        </w:tc>
        <w:tc>
          <w:tcPr>
            <w:tcW w:w="1418"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rsidRPr="00A62AC9">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FFCC"/>
          </w:tcPr>
          <w:p w:rsidR="0059513D" w:rsidRDefault="005F7C99" w:rsidP="00B01702">
            <w:pPr>
              <w:jc w:val="both"/>
            </w:pPr>
            <w:r>
              <w:t>9</w:t>
            </w:r>
          </w:p>
        </w:tc>
        <w:tc>
          <w:tcPr>
            <w:tcW w:w="2126"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pPr>
              <w:jc w:val="both"/>
            </w:pPr>
            <w:r>
              <w:t>88 баллов</w:t>
            </w:r>
          </w:p>
        </w:tc>
        <w:tc>
          <w:tcPr>
            <w:tcW w:w="2552"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t>Информатика</w:t>
            </w:r>
          </w:p>
        </w:tc>
        <w:tc>
          <w:tcPr>
            <w:tcW w:w="2551"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rsidRPr="00444A66">
              <w:t>Мильченко Анна</w:t>
            </w:r>
          </w:p>
        </w:tc>
        <w:tc>
          <w:tcPr>
            <w:tcW w:w="1418"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t>11б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FFCC"/>
          </w:tcPr>
          <w:p w:rsidR="0059513D" w:rsidRDefault="005F7C99" w:rsidP="00B01702">
            <w:pPr>
              <w:jc w:val="both"/>
            </w:pPr>
            <w:r>
              <w:t>10</w:t>
            </w:r>
          </w:p>
        </w:tc>
        <w:tc>
          <w:tcPr>
            <w:tcW w:w="2126" w:type="dxa"/>
            <w:tcBorders>
              <w:top w:val="single" w:sz="4" w:space="0" w:color="auto"/>
              <w:left w:val="single" w:sz="4" w:space="0" w:color="auto"/>
              <w:bottom w:val="single" w:sz="4" w:space="0" w:color="auto"/>
              <w:right w:val="single" w:sz="4" w:space="0" w:color="auto"/>
            </w:tcBorders>
            <w:shd w:val="clear" w:color="auto" w:fill="FFFFCC"/>
          </w:tcPr>
          <w:p w:rsidR="0059513D" w:rsidRDefault="0059513D" w:rsidP="00B01702">
            <w:pPr>
              <w:jc w:val="both"/>
            </w:pPr>
            <w:r>
              <w:t>88 баллов</w:t>
            </w:r>
          </w:p>
        </w:tc>
        <w:tc>
          <w:tcPr>
            <w:tcW w:w="2552" w:type="dxa"/>
            <w:tcBorders>
              <w:top w:val="single" w:sz="4" w:space="0" w:color="auto"/>
              <w:left w:val="single" w:sz="4" w:space="0" w:color="auto"/>
              <w:bottom w:val="single" w:sz="4" w:space="0" w:color="auto"/>
              <w:right w:val="single" w:sz="4" w:space="0" w:color="auto"/>
            </w:tcBorders>
            <w:shd w:val="clear" w:color="auto" w:fill="FFFFCC"/>
          </w:tcPr>
          <w:p w:rsidR="0059513D" w:rsidRDefault="0059513D" w:rsidP="00B01702">
            <w:r>
              <w:t>Математика</w:t>
            </w:r>
          </w:p>
        </w:tc>
        <w:tc>
          <w:tcPr>
            <w:tcW w:w="2551"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rsidRPr="00A62AC9">
              <w:t>Мильченко Анна</w:t>
            </w:r>
          </w:p>
        </w:tc>
        <w:tc>
          <w:tcPr>
            <w:tcW w:w="1418"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rsidRPr="00A62AC9">
              <w:t>11б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FFCC"/>
          </w:tcPr>
          <w:p w:rsidR="0059513D" w:rsidRDefault="005F7C99" w:rsidP="00B01702">
            <w:pPr>
              <w:jc w:val="both"/>
            </w:pPr>
            <w:r>
              <w:t>11</w:t>
            </w:r>
          </w:p>
        </w:tc>
        <w:tc>
          <w:tcPr>
            <w:tcW w:w="2126" w:type="dxa"/>
            <w:tcBorders>
              <w:top w:val="single" w:sz="4" w:space="0" w:color="auto"/>
              <w:left w:val="single" w:sz="4" w:space="0" w:color="auto"/>
              <w:bottom w:val="single" w:sz="4" w:space="0" w:color="auto"/>
              <w:right w:val="single" w:sz="4" w:space="0" w:color="auto"/>
            </w:tcBorders>
            <w:shd w:val="clear" w:color="auto" w:fill="FFFFCC"/>
          </w:tcPr>
          <w:p w:rsidR="0059513D" w:rsidRDefault="0059513D" w:rsidP="00B01702">
            <w:pPr>
              <w:jc w:val="both"/>
            </w:pPr>
            <w:r>
              <w:t>88 баллов</w:t>
            </w:r>
          </w:p>
        </w:tc>
        <w:tc>
          <w:tcPr>
            <w:tcW w:w="2552" w:type="dxa"/>
            <w:tcBorders>
              <w:top w:val="single" w:sz="4" w:space="0" w:color="auto"/>
              <w:left w:val="single" w:sz="4" w:space="0" w:color="auto"/>
              <w:bottom w:val="single" w:sz="4" w:space="0" w:color="auto"/>
              <w:right w:val="single" w:sz="4" w:space="0" w:color="auto"/>
            </w:tcBorders>
            <w:shd w:val="clear" w:color="auto" w:fill="FFFFCC"/>
          </w:tcPr>
          <w:p w:rsidR="0059513D" w:rsidRDefault="0059513D" w:rsidP="00B01702">
            <w:r>
              <w:t>Информатика</w:t>
            </w:r>
          </w:p>
        </w:tc>
        <w:tc>
          <w:tcPr>
            <w:tcW w:w="2551"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t>Никитин Дмитрий</w:t>
            </w:r>
          </w:p>
        </w:tc>
        <w:tc>
          <w:tcPr>
            <w:tcW w:w="1418"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FFCC"/>
          </w:tcPr>
          <w:p w:rsidR="0059513D" w:rsidRDefault="005F7C99" w:rsidP="00B01702">
            <w:pPr>
              <w:jc w:val="both"/>
            </w:pPr>
            <w:r>
              <w:t>12</w:t>
            </w:r>
          </w:p>
        </w:tc>
        <w:tc>
          <w:tcPr>
            <w:tcW w:w="2126"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pPr>
              <w:jc w:val="both"/>
            </w:pPr>
            <w:r>
              <w:t>87 баллов</w:t>
            </w:r>
          </w:p>
        </w:tc>
        <w:tc>
          <w:tcPr>
            <w:tcW w:w="2552"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rsidRPr="00A62AC9">
              <w:t>Русский язык</w:t>
            </w:r>
          </w:p>
        </w:tc>
        <w:tc>
          <w:tcPr>
            <w:tcW w:w="2551"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proofErr w:type="spellStart"/>
            <w:r>
              <w:t>Авакян</w:t>
            </w:r>
            <w:proofErr w:type="spellEnd"/>
            <w:r>
              <w:t xml:space="preserve"> Артем</w:t>
            </w:r>
          </w:p>
        </w:tc>
        <w:tc>
          <w:tcPr>
            <w:tcW w:w="1418"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t>11б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FFCC"/>
          </w:tcPr>
          <w:p w:rsidR="0059513D" w:rsidRDefault="005F7C99" w:rsidP="00B01702">
            <w:pPr>
              <w:jc w:val="both"/>
            </w:pPr>
            <w:r>
              <w:t>13</w:t>
            </w:r>
          </w:p>
        </w:tc>
        <w:tc>
          <w:tcPr>
            <w:tcW w:w="2126" w:type="dxa"/>
            <w:tcBorders>
              <w:top w:val="single" w:sz="4" w:space="0" w:color="auto"/>
              <w:left w:val="single" w:sz="4" w:space="0" w:color="auto"/>
              <w:bottom w:val="single" w:sz="4" w:space="0" w:color="auto"/>
              <w:right w:val="single" w:sz="4" w:space="0" w:color="auto"/>
            </w:tcBorders>
            <w:shd w:val="clear" w:color="auto" w:fill="FFFFCC"/>
          </w:tcPr>
          <w:p w:rsidR="0059513D" w:rsidRDefault="0059513D" w:rsidP="00B01702">
            <w:pPr>
              <w:jc w:val="both"/>
            </w:pPr>
            <w:r>
              <w:t xml:space="preserve">87 баллов </w:t>
            </w:r>
          </w:p>
        </w:tc>
        <w:tc>
          <w:tcPr>
            <w:tcW w:w="2552" w:type="dxa"/>
            <w:tcBorders>
              <w:top w:val="single" w:sz="4" w:space="0" w:color="auto"/>
              <w:left w:val="single" w:sz="4" w:space="0" w:color="auto"/>
              <w:bottom w:val="single" w:sz="4" w:space="0" w:color="auto"/>
              <w:right w:val="single" w:sz="4" w:space="0" w:color="auto"/>
            </w:tcBorders>
            <w:shd w:val="clear" w:color="auto" w:fill="FFFFCC"/>
          </w:tcPr>
          <w:p w:rsidR="0059513D" w:rsidRDefault="0059513D" w:rsidP="00B01702">
            <w:r>
              <w:t>Физика</w:t>
            </w:r>
          </w:p>
        </w:tc>
        <w:tc>
          <w:tcPr>
            <w:tcW w:w="2551"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rsidRPr="00A62AC9">
              <w:t>Филин Денис</w:t>
            </w:r>
          </w:p>
        </w:tc>
        <w:tc>
          <w:tcPr>
            <w:tcW w:w="1418" w:type="dxa"/>
            <w:tcBorders>
              <w:top w:val="single" w:sz="4" w:space="0" w:color="auto"/>
              <w:left w:val="single" w:sz="4" w:space="0" w:color="auto"/>
              <w:bottom w:val="single" w:sz="4" w:space="0" w:color="auto"/>
              <w:right w:val="single" w:sz="4" w:space="0" w:color="auto"/>
            </w:tcBorders>
            <w:shd w:val="clear" w:color="auto" w:fill="FFFFCC"/>
          </w:tcPr>
          <w:p w:rsidR="0059513D" w:rsidRPr="00A62AC9" w:rsidRDefault="0059513D" w:rsidP="00B01702">
            <w:r w:rsidRPr="00A62AC9">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FFFFCC"/>
          </w:tcPr>
          <w:p w:rsidR="0059513D" w:rsidRPr="00444A66" w:rsidRDefault="005F7C99" w:rsidP="00B01702">
            <w:r>
              <w:t>14</w:t>
            </w:r>
          </w:p>
        </w:tc>
        <w:tc>
          <w:tcPr>
            <w:tcW w:w="2126" w:type="dxa"/>
            <w:tcBorders>
              <w:top w:val="single" w:sz="4" w:space="0" w:color="auto"/>
              <w:left w:val="single" w:sz="4" w:space="0" w:color="auto"/>
              <w:bottom w:val="single" w:sz="4" w:space="0" w:color="auto"/>
              <w:right w:val="single" w:sz="4" w:space="0" w:color="auto"/>
            </w:tcBorders>
            <w:shd w:val="clear" w:color="auto" w:fill="FFFFCC"/>
          </w:tcPr>
          <w:p w:rsidR="0059513D" w:rsidRPr="00444A66" w:rsidRDefault="0059513D" w:rsidP="00B01702">
            <w:r w:rsidRPr="00444A66">
              <w:t>87 баллов</w:t>
            </w:r>
          </w:p>
        </w:tc>
        <w:tc>
          <w:tcPr>
            <w:tcW w:w="2552" w:type="dxa"/>
            <w:tcBorders>
              <w:top w:val="single" w:sz="4" w:space="0" w:color="auto"/>
              <w:left w:val="single" w:sz="4" w:space="0" w:color="auto"/>
              <w:bottom w:val="single" w:sz="4" w:space="0" w:color="auto"/>
              <w:right w:val="single" w:sz="4" w:space="0" w:color="auto"/>
            </w:tcBorders>
            <w:shd w:val="clear" w:color="auto" w:fill="FFFFCC"/>
          </w:tcPr>
          <w:p w:rsidR="0059513D" w:rsidRPr="00444A66" w:rsidRDefault="0059513D" w:rsidP="00B01702">
            <w:r w:rsidRPr="00444A66">
              <w:t>Литература</w:t>
            </w:r>
          </w:p>
        </w:tc>
        <w:tc>
          <w:tcPr>
            <w:tcW w:w="2551" w:type="dxa"/>
            <w:tcBorders>
              <w:top w:val="single" w:sz="4" w:space="0" w:color="auto"/>
              <w:left w:val="single" w:sz="4" w:space="0" w:color="auto"/>
              <w:bottom w:val="single" w:sz="4" w:space="0" w:color="auto"/>
              <w:right w:val="single" w:sz="4" w:space="0" w:color="auto"/>
            </w:tcBorders>
            <w:shd w:val="clear" w:color="auto" w:fill="FFFFCC"/>
          </w:tcPr>
          <w:p w:rsidR="0059513D" w:rsidRPr="00444A66" w:rsidRDefault="0059513D" w:rsidP="00B01702">
            <w:proofErr w:type="spellStart"/>
            <w:r w:rsidRPr="00444A66">
              <w:t>Шабанян</w:t>
            </w:r>
            <w:proofErr w:type="spellEnd"/>
            <w:r w:rsidRPr="00444A66">
              <w:t xml:space="preserve"> </w:t>
            </w:r>
            <w:proofErr w:type="spellStart"/>
            <w:r w:rsidRPr="00444A66">
              <w:t>Анаит</w:t>
            </w:r>
            <w:proofErr w:type="spellEnd"/>
          </w:p>
        </w:tc>
        <w:tc>
          <w:tcPr>
            <w:tcW w:w="1418" w:type="dxa"/>
            <w:tcBorders>
              <w:top w:val="single" w:sz="4" w:space="0" w:color="auto"/>
              <w:left w:val="single" w:sz="4" w:space="0" w:color="auto"/>
              <w:bottom w:val="single" w:sz="4" w:space="0" w:color="auto"/>
              <w:right w:val="single" w:sz="4" w:space="0" w:color="auto"/>
            </w:tcBorders>
            <w:shd w:val="clear" w:color="auto" w:fill="FFFFCC"/>
          </w:tcPr>
          <w:p w:rsidR="0059513D" w:rsidRPr="00444A66" w:rsidRDefault="0059513D" w:rsidP="00B01702">
            <w:pPr>
              <w:rPr>
                <w:b/>
                <w:i/>
                <w:sz w:val="20"/>
                <w:szCs w:val="20"/>
              </w:rPr>
            </w:pPr>
            <w:r w:rsidRPr="00444A66">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CCFFFF"/>
          </w:tcPr>
          <w:p w:rsidR="0059513D" w:rsidRDefault="005F7C99" w:rsidP="00B01702">
            <w:pPr>
              <w:jc w:val="both"/>
            </w:pPr>
            <w:r>
              <w:t>15</w:t>
            </w:r>
          </w:p>
        </w:tc>
        <w:tc>
          <w:tcPr>
            <w:tcW w:w="2126" w:type="dxa"/>
            <w:tcBorders>
              <w:top w:val="single" w:sz="4" w:space="0" w:color="auto"/>
              <w:left w:val="single" w:sz="4" w:space="0" w:color="auto"/>
              <w:bottom w:val="single" w:sz="4" w:space="0" w:color="auto"/>
              <w:right w:val="single" w:sz="4" w:space="0" w:color="auto"/>
            </w:tcBorders>
            <w:shd w:val="clear" w:color="auto" w:fill="CCFFFF"/>
          </w:tcPr>
          <w:p w:rsidR="0059513D" w:rsidRDefault="0059513D" w:rsidP="00B01702">
            <w:pPr>
              <w:jc w:val="both"/>
            </w:pPr>
            <w:r>
              <w:t xml:space="preserve">84 балла </w:t>
            </w:r>
          </w:p>
        </w:tc>
        <w:tc>
          <w:tcPr>
            <w:tcW w:w="2552" w:type="dxa"/>
            <w:tcBorders>
              <w:top w:val="single" w:sz="4" w:space="0" w:color="auto"/>
              <w:left w:val="single" w:sz="4" w:space="0" w:color="auto"/>
              <w:bottom w:val="single" w:sz="4" w:space="0" w:color="auto"/>
              <w:right w:val="single" w:sz="4" w:space="0" w:color="auto"/>
            </w:tcBorders>
            <w:shd w:val="clear" w:color="auto" w:fill="CCFFFF"/>
          </w:tcPr>
          <w:p w:rsidR="0059513D" w:rsidRDefault="0059513D" w:rsidP="00B01702">
            <w:r>
              <w:t>Биология</w:t>
            </w:r>
          </w:p>
        </w:tc>
        <w:tc>
          <w:tcPr>
            <w:tcW w:w="2551"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r w:rsidRPr="00A62AC9">
              <w:t>Савкин Даниил</w:t>
            </w:r>
          </w:p>
        </w:tc>
        <w:tc>
          <w:tcPr>
            <w:tcW w:w="1418"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r w:rsidRPr="00A62AC9">
              <w:t>11б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CCFFFF"/>
          </w:tcPr>
          <w:p w:rsidR="0059513D" w:rsidRDefault="005F7C99" w:rsidP="00B01702">
            <w:pPr>
              <w:jc w:val="both"/>
            </w:pPr>
            <w:r>
              <w:t>16</w:t>
            </w:r>
          </w:p>
        </w:tc>
        <w:tc>
          <w:tcPr>
            <w:tcW w:w="2126" w:type="dxa"/>
            <w:tcBorders>
              <w:top w:val="single" w:sz="4" w:space="0" w:color="auto"/>
              <w:left w:val="single" w:sz="4" w:space="0" w:color="auto"/>
              <w:bottom w:val="single" w:sz="4" w:space="0" w:color="auto"/>
              <w:right w:val="single" w:sz="4" w:space="0" w:color="auto"/>
            </w:tcBorders>
            <w:shd w:val="clear" w:color="auto" w:fill="CCFFFF"/>
          </w:tcPr>
          <w:p w:rsidR="0059513D" w:rsidRDefault="0059513D" w:rsidP="00B01702">
            <w:pPr>
              <w:jc w:val="both"/>
            </w:pPr>
            <w:r>
              <w:t>84 балла</w:t>
            </w:r>
          </w:p>
        </w:tc>
        <w:tc>
          <w:tcPr>
            <w:tcW w:w="2552"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r>
              <w:t>Английский язык</w:t>
            </w:r>
          </w:p>
        </w:tc>
        <w:tc>
          <w:tcPr>
            <w:tcW w:w="2551" w:type="dxa"/>
            <w:tcBorders>
              <w:top w:val="single" w:sz="4" w:space="0" w:color="auto"/>
              <w:left w:val="single" w:sz="4" w:space="0" w:color="auto"/>
              <w:bottom w:val="single" w:sz="4" w:space="0" w:color="auto"/>
              <w:right w:val="single" w:sz="4" w:space="0" w:color="auto"/>
            </w:tcBorders>
            <w:shd w:val="clear" w:color="auto" w:fill="CCFFFF"/>
          </w:tcPr>
          <w:p w:rsidR="0059513D" w:rsidRPr="00444A66" w:rsidRDefault="0059513D" w:rsidP="00B01702">
            <w:proofErr w:type="spellStart"/>
            <w:r w:rsidRPr="00444A66">
              <w:t>Шабанян</w:t>
            </w:r>
            <w:proofErr w:type="spellEnd"/>
            <w:r w:rsidRPr="00444A66">
              <w:t xml:space="preserve"> </w:t>
            </w:r>
            <w:proofErr w:type="spellStart"/>
            <w:r w:rsidRPr="00444A66">
              <w:t>Анаит</w:t>
            </w:r>
            <w:proofErr w:type="spellEnd"/>
          </w:p>
        </w:tc>
        <w:tc>
          <w:tcPr>
            <w:tcW w:w="1418" w:type="dxa"/>
            <w:tcBorders>
              <w:top w:val="single" w:sz="4" w:space="0" w:color="auto"/>
              <w:left w:val="single" w:sz="4" w:space="0" w:color="auto"/>
              <w:bottom w:val="single" w:sz="4" w:space="0" w:color="auto"/>
              <w:right w:val="single" w:sz="4" w:space="0" w:color="auto"/>
            </w:tcBorders>
            <w:shd w:val="clear" w:color="auto" w:fill="CCFFFF"/>
          </w:tcPr>
          <w:p w:rsidR="0059513D" w:rsidRPr="00444A66" w:rsidRDefault="0059513D" w:rsidP="00B01702">
            <w:pPr>
              <w:rPr>
                <w:b/>
                <w:i/>
                <w:sz w:val="20"/>
                <w:szCs w:val="20"/>
              </w:rPr>
            </w:pPr>
            <w:r w:rsidRPr="00444A66">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CCFFFF"/>
          </w:tcPr>
          <w:p w:rsidR="0059513D" w:rsidRDefault="005F7C99" w:rsidP="00B01702">
            <w:pPr>
              <w:jc w:val="both"/>
            </w:pPr>
            <w:r>
              <w:t>17</w:t>
            </w:r>
          </w:p>
        </w:tc>
        <w:tc>
          <w:tcPr>
            <w:tcW w:w="2126" w:type="dxa"/>
            <w:tcBorders>
              <w:top w:val="single" w:sz="4" w:space="0" w:color="auto"/>
              <w:left w:val="single" w:sz="4" w:space="0" w:color="auto"/>
              <w:bottom w:val="single" w:sz="4" w:space="0" w:color="auto"/>
              <w:right w:val="single" w:sz="4" w:space="0" w:color="auto"/>
            </w:tcBorders>
            <w:shd w:val="clear" w:color="auto" w:fill="CCFFFF"/>
          </w:tcPr>
          <w:p w:rsidR="0059513D" w:rsidRDefault="0059513D" w:rsidP="00B01702">
            <w:pPr>
              <w:jc w:val="both"/>
            </w:pPr>
            <w:r>
              <w:t>82 балла</w:t>
            </w:r>
          </w:p>
        </w:tc>
        <w:tc>
          <w:tcPr>
            <w:tcW w:w="2552" w:type="dxa"/>
            <w:tcBorders>
              <w:top w:val="single" w:sz="4" w:space="0" w:color="auto"/>
              <w:left w:val="single" w:sz="4" w:space="0" w:color="auto"/>
              <w:bottom w:val="single" w:sz="4" w:space="0" w:color="auto"/>
              <w:right w:val="single" w:sz="4" w:space="0" w:color="auto"/>
            </w:tcBorders>
            <w:shd w:val="clear" w:color="auto" w:fill="CCFFFF"/>
          </w:tcPr>
          <w:p w:rsidR="0059513D" w:rsidRDefault="0059513D" w:rsidP="00B01702">
            <w:r>
              <w:t>Биология</w:t>
            </w:r>
          </w:p>
        </w:tc>
        <w:tc>
          <w:tcPr>
            <w:tcW w:w="2551"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proofErr w:type="spellStart"/>
            <w:r w:rsidRPr="00A62AC9">
              <w:t>Белиба</w:t>
            </w:r>
            <w:proofErr w:type="spellEnd"/>
            <w:r w:rsidRPr="00A62AC9">
              <w:t xml:space="preserve"> Вероника</w:t>
            </w:r>
          </w:p>
        </w:tc>
        <w:tc>
          <w:tcPr>
            <w:tcW w:w="1418"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pPr>
              <w:rPr>
                <w:b/>
                <w:i/>
                <w:sz w:val="20"/>
                <w:szCs w:val="20"/>
              </w:rPr>
            </w:pPr>
            <w:r w:rsidRPr="00A62AC9">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CCFFFF"/>
          </w:tcPr>
          <w:p w:rsidR="0059513D" w:rsidRDefault="005F7C99" w:rsidP="00B01702">
            <w:pPr>
              <w:jc w:val="both"/>
            </w:pPr>
            <w:r>
              <w:t>18</w:t>
            </w:r>
          </w:p>
        </w:tc>
        <w:tc>
          <w:tcPr>
            <w:tcW w:w="2126" w:type="dxa"/>
            <w:tcBorders>
              <w:top w:val="single" w:sz="4" w:space="0" w:color="auto"/>
              <w:left w:val="single" w:sz="4" w:space="0" w:color="auto"/>
              <w:bottom w:val="single" w:sz="4" w:space="0" w:color="auto"/>
              <w:right w:val="single" w:sz="4" w:space="0" w:color="auto"/>
            </w:tcBorders>
            <w:shd w:val="clear" w:color="auto" w:fill="CCFFFF"/>
          </w:tcPr>
          <w:p w:rsidR="0059513D" w:rsidRDefault="0059513D" w:rsidP="00B01702">
            <w:pPr>
              <w:jc w:val="both"/>
            </w:pPr>
            <w:r>
              <w:t>82 балла</w:t>
            </w:r>
          </w:p>
        </w:tc>
        <w:tc>
          <w:tcPr>
            <w:tcW w:w="2552"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r w:rsidRPr="00A62AC9">
              <w:t>Русский язык</w:t>
            </w:r>
          </w:p>
        </w:tc>
        <w:tc>
          <w:tcPr>
            <w:tcW w:w="2551" w:type="dxa"/>
            <w:tcBorders>
              <w:top w:val="single" w:sz="4" w:space="0" w:color="auto"/>
              <w:left w:val="single" w:sz="4" w:space="0" w:color="auto"/>
              <w:bottom w:val="single" w:sz="4" w:space="0" w:color="auto"/>
              <w:right w:val="single" w:sz="4" w:space="0" w:color="auto"/>
            </w:tcBorders>
            <w:shd w:val="clear" w:color="auto" w:fill="CCFFFF"/>
          </w:tcPr>
          <w:p w:rsidR="0059513D" w:rsidRDefault="0059513D" w:rsidP="00B01702">
            <w:proofErr w:type="spellStart"/>
            <w:r>
              <w:t>Дущенко</w:t>
            </w:r>
            <w:proofErr w:type="spellEnd"/>
            <w:r>
              <w:t xml:space="preserve"> Егор</w:t>
            </w:r>
          </w:p>
        </w:tc>
        <w:tc>
          <w:tcPr>
            <w:tcW w:w="1418" w:type="dxa"/>
            <w:tcBorders>
              <w:top w:val="single" w:sz="4" w:space="0" w:color="auto"/>
              <w:left w:val="single" w:sz="4" w:space="0" w:color="auto"/>
              <w:bottom w:val="single" w:sz="4" w:space="0" w:color="auto"/>
              <w:right w:val="single" w:sz="4" w:space="0" w:color="auto"/>
            </w:tcBorders>
            <w:shd w:val="clear" w:color="auto" w:fill="CCFFFF"/>
          </w:tcPr>
          <w:p w:rsidR="0059513D" w:rsidRDefault="0059513D" w:rsidP="00B01702">
            <w:r>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CCFFFF"/>
          </w:tcPr>
          <w:p w:rsidR="0059513D" w:rsidRDefault="005F7C99" w:rsidP="00B01702">
            <w:pPr>
              <w:jc w:val="both"/>
            </w:pPr>
            <w:r>
              <w:t>19</w:t>
            </w:r>
          </w:p>
        </w:tc>
        <w:tc>
          <w:tcPr>
            <w:tcW w:w="2126" w:type="dxa"/>
            <w:tcBorders>
              <w:top w:val="single" w:sz="4" w:space="0" w:color="auto"/>
              <w:left w:val="single" w:sz="4" w:space="0" w:color="auto"/>
              <w:bottom w:val="single" w:sz="4" w:space="0" w:color="auto"/>
              <w:right w:val="single" w:sz="4" w:space="0" w:color="auto"/>
            </w:tcBorders>
            <w:shd w:val="clear" w:color="auto" w:fill="CCFFFF"/>
          </w:tcPr>
          <w:p w:rsidR="0059513D" w:rsidRDefault="0059513D" w:rsidP="00B01702">
            <w:pPr>
              <w:jc w:val="both"/>
            </w:pPr>
            <w:r>
              <w:t>81 балл</w:t>
            </w:r>
          </w:p>
        </w:tc>
        <w:tc>
          <w:tcPr>
            <w:tcW w:w="2552"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r>
              <w:t>Информатика</w:t>
            </w:r>
          </w:p>
        </w:tc>
        <w:tc>
          <w:tcPr>
            <w:tcW w:w="2551"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r w:rsidRPr="00A62AC9">
              <w:t>Филин Денис</w:t>
            </w:r>
          </w:p>
        </w:tc>
        <w:tc>
          <w:tcPr>
            <w:tcW w:w="1418" w:type="dxa"/>
            <w:tcBorders>
              <w:top w:val="single" w:sz="4" w:space="0" w:color="auto"/>
              <w:left w:val="single" w:sz="4" w:space="0" w:color="auto"/>
              <w:bottom w:val="single" w:sz="4" w:space="0" w:color="auto"/>
              <w:right w:val="single" w:sz="4" w:space="0" w:color="auto"/>
            </w:tcBorders>
            <w:shd w:val="clear" w:color="auto" w:fill="CCFFFF"/>
          </w:tcPr>
          <w:p w:rsidR="0059513D" w:rsidRDefault="0059513D" w:rsidP="00B01702">
            <w:r w:rsidRPr="00A62AC9">
              <w:t>11а класс</w:t>
            </w:r>
          </w:p>
        </w:tc>
      </w:tr>
      <w:tr w:rsidR="0059513D" w:rsidRPr="00DB44FF" w:rsidTr="005F7C99">
        <w:tc>
          <w:tcPr>
            <w:tcW w:w="817" w:type="dxa"/>
            <w:tcBorders>
              <w:top w:val="single" w:sz="4" w:space="0" w:color="auto"/>
              <w:left w:val="single" w:sz="4" w:space="0" w:color="auto"/>
              <w:bottom w:val="single" w:sz="4" w:space="0" w:color="auto"/>
              <w:right w:val="single" w:sz="4" w:space="0" w:color="auto"/>
            </w:tcBorders>
            <w:shd w:val="clear" w:color="auto" w:fill="CCFFFF"/>
          </w:tcPr>
          <w:p w:rsidR="0059513D" w:rsidRDefault="005F7C99" w:rsidP="00B01702">
            <w:pPr>
              <w:jc w:val="both"/>
            </w:pPr>
            <w:r>
              <w:t>20</w:t>
            </w:r>
          </w:p>
        </w:tc>
        <w:tc>
          <w:tcPr>
            <w:tcW w:w="2126"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pPr>
              <w:jc w:val="both"/>
            </w:pPr>
            <w:r>
              <w:t>80 баллов</w:t>
            </w:r>
          </w:p>
        </w:tc>
        <w:tc>
          <w:tcPr>
            <w:tcW w:w="2552"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r w:rsidRPr="00A62AC9">
              <w:t>Русский язык</w:t>
            </w:r>
          </w:p>
        </w:tc>
        <w:tc>
          <w:tcPr>
            <w:tcW w:w="2551"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r>
              <w:t>Черненко Виктор</w:t>
            </w:r>
          </w:p>
        </w:tc>
        <w:tc>
          <w:tcPr>
            <w:tcW w:w="1418" w:type="dxa"/>
            <w:tcBorders>
              <w:top w:val="single" w:sz="4" w:space="0" w:color="auto"/>
              <w:left w:val="single" w:sz="4" w:space="0" w:color="auto"/>
              <w:bottom w:val="single" w:sz="4" w:space="0" w:color="auto"/>
              <w:right w:val="single" w:sz="4" w:space="0" w:color="auto"/>
            </w:tcBorders>
            <w:shd w:val="clear" w:color="auto" w:fill="CCFFFF"/>
          </w:tcPr>
          <w:p w:rsidR="0059513D" w:rsidRPr="00A62AC9" w:rsidRDefault="0059513D" w:rsidP="00B01702">
            <w:r w:rsidRPr="00A62AC9">
              <w:t>11а класс</w:t>
            </w:r>
          </w:p>
        </w:tc>
      </w:tr>
    </w:tbl>
    <w:p w:rsidR="0059513D" w:rsidRPr="00D43E0E" w:rsidRDefault="0059513D" w:rsidP="00D43E0E">
      <w:pPr>
        <w:ind w:firstLine="567"/>
        <w:jc w:val="both"/>
        <w:rPr>
          <w:b/>
          <w:i/>
          <w:color w:val="C00000"/>
        </w:rPr>
      </w:pPr>
    </w:p>
    <w:p w:rsidR="00D43E0E" w:rsidRDefault="00B00640" w:rsidP="00D43E0E">
      <w:pPr>
        <w:ind w:firstLine="709"/>
        <w:jc w:val="center"/>
        <w:rPr>
          <w:rFonts w:eastAsia="Calibri"/>
          <w:b/>
          <w:i/>
          <w:color w:val="0070C0"/>
        </w:rPr>
      </w:pPr>
      <w:r w:rsidRPr="00003840">
        <w:rPr>
          <w:rFonts w:eastAsia="Calibri"/>
          <w:b/>
          <w:i/>
          <w:color w:val="0070C0"/>
        </w:rPr>
        <w:t xml:space="preserve">Результаты </w:t>
      </w:r>
      <w:r w:rsidR="00F366C2">
        <w:rPr>
          <w:rFonts w:eastAsia="Calibri"/>
          <w:b/>
          <w:i/>
          <w:color w:val="0070C0"/>
        </w:rPr>
        <w:t>В</w:t>
      </w:r>
      <w:r w:rsidR="00942F59" w:rsidRPr="00003840">
        <w:rPr>
          <w:rFonts w:eastAsia="Calibri"/>
          <w:b/>
          <w:i/>
          <w:color w:val="0070C0"/>
        </w:rPr>
        <w:t>серос</w:t>
      </w:r>
      <w:r w:rsidR="0050118A">
        <w:rPr>
          <w:rFonts w:eastAsia="Calibri"/>
          <w:b/>
          <w:i/>
          <w:color w:val="0070C0"/>
        </w:rPr>
        <w:t xml:space="preserve">сийских проверочных работ в </w:t>
      </w:r>
      <w:r w:rsidR="00942F59" w:rsidRPr="00003840">
        <w:rPr>
          <w:rFonts w:eastAsia="Calibri"/>
          <w:b/>
          <w:i/>
          <w:color w:val="0070C0"/>
        </w:rPr>
        <w:t>11</w:t>
      </w:r>
      <w:r w:rsidR="00496B52" w:rsidRPr="00003840">
        <w:rPr>
          <w:rFonts w:eastAsia="Calibri"/>
          <w:b/>
          <w:i/>
          <w:color w:val="0070C0"/>
        </w:rPr>
        <w:t>-х</w:t>
      </w:r>
      <w:r w:rsidR="00942F59" w:rsidRPr="00003840">
        <w:rPr>
          <w:rFonts w:eastAsia="Calibri"/>
          <w:b/>
          <w:i/>
          <w:color w:val="0070C0"/>
        </w:rPr>
        <w:t xml:space="preserve"> классах</w:t>
      </w:r>
    </w:p>
    <w:p w:rsidR="008A3769" w:rsidRPr="00EF7CCB" w:rsidRDefault="0098414B" w:rsidP="00D43E0E">
      <w:pPr>
        <w:ind w:firstLine="709"/>
        <w:jc w:val="both"/>
      </w:pPr>
      <w:r>
        <w:rPr>
          <w:rFonts w:eastAsia="Calibri"/>
        </w:rPr>
        <w:t xml:space="preserve">       </w:t>
      </w:r>
      <w:r w:rsidR="00631DC9" w:rsidRPr="00631DC9">
        <w:rPr>
          <w:rFonts w:eastAsia="Calibri"/>
        </w:rPr>
        <w:t xml:space="preserve">В </w:t>
      </w:r>
      <w:r w:rsidR="0050118A">
        <w:rPr>
          <w:rFonts w:eastAsia="Calibri"/>
        </w:rPr>
        <w:t>марте 2019-2020</w:t>
      </w:r>
      <w:r w:rsidR="00631DC9" w:rsidRPr="00631DC9">
        <w:rPr>
          <w:rFonts w:eastAsia="Calibri"/>
        </w:rPr>
        <w:t xml:space="preserve"> учебного года </w:t>
      </w:r>
      <w:proofErr w:type="gramStart"/>
      <w:r w:rsidR="00631DC9" w:rsidRPr="00631DC9">
        <w:rPr>
          <w:rFonts w:eastAsia="Calibri"/>
        </w:rPr>
        <w:t>обучающиеся</w:t>
      </w:r>
      <w:proofErr w:type="gramEnd"/>
      <w:r w:rsidR="00631DC9" w:rsidRPr="00631DC9">
        <w:rPr>
          <w:rFonts w:eastAsia="Calibri"/>
        </w:rPr>
        <w:t xml:space="preserve"> 11-х классов приняли участие во </w:t>
      </w:r>
      <w:r w:rsidR="004F4CA1">
        <w:rPr>
          <w:rFonts w:eastAsia="Calibri"/>
        </w:rPr>
        <w:t>В</w:t>
      </w:r>
      <w:r w:rsidR="00631DC9" w:rsidRPr="00631DC9">
        <w:rPr>
          <w:rFonts w:eastAsia="Calibri"/>
        </w:rPr>
        <w:t xml:space="preserve">сероссийских проверочных </w:t>
      </w:r>
      <w:r w:rsidR="0050118A">
        <w:rPr>
          <w:rFonts w:eastAsia="Calibri"/>
        </w:rPr>
        <w:t>работах по английскому языку.</w:t>
      </w:r>
      <w:r w:rsidRPr="0098414B">
        <w:rPr>
          <w:color w:val="000000"/>
          <w:sz w:val="27"/>
          <w:szCs w:val="27"/>
        </w:rPr>
        <w:t xml:space="preserve"> </w:t>
      </w:r>
      <w:r w:rsidRPr="0098414B">
        <w:rPr>
          <w:color w:val="000000"/>
        </w:rPr>
        <w:t>Всероссийская проверочная работа (ВПР) предназначена для итоговой оценки учебной подготовки учащихся 11 класса, изучавших школьный курс английского языка на базовом уровне.</w:t>
      </w:r>
      <w:r w:rsidR="00D43E0E">
        <w:rPr>
          <w:color w:val="000000"/>
        </w:rPr>
        <w:t xml:space="preserve"> </w:t>
      </w:r>
      <w:r w:rsidRPr="0098414B">
        <w:rPr>
          <w:b/>
          <w:bCs/>
          <w:color w:val="000000"/>
        </w:rPr>
        <w:t>Цель анализа</w:t>
      </w:r>
      <w:r w:rsidRPr="00EF7CCB">
        <w:rPr>
          <w:b/>
          <w:bCs/>
          <w:color w:val="000000"/>
        </w:rPr>
        <w:t xml:space="preserve"> </w:t>
      </w:r>
      <w:r w:rsidRPr="0098414B">
        <w:rPr>
          <w:color w:val="000000"/>
        </w:rPr>
        <w:t>- получение данных, позволяющих представить уровень образовательных достижений по английскому языку, выявить недостатки. Построить траекторию их исправления и подготовить методические рекомендации для учителей, администрации ОУ, а также для учеников и их родителей.</w:t>
      </w:r>
    </w:p>
    <w:p w:rsidR="00631DC9" w:rsidRPr="00D43E0E" w:rsidRDefault="00D43E0E" w:rsidP="00D43E0E">
      <w:pPr>
        <w:ind w:left="-709" w:firstLine="425"/>
        <w:jc w:val="center"/>
        <w:rPr>
          <w:b/>
        </w:rPr>
      </w:pPr>
      <w:r>
        <w:rPr>
          <w:b/>
          <w:color w:val="0070C0"/>
        </w:rPr>
        <w:t xml:space="preserve"> </w:t>
      </w:r>
      <w:r w:rsidR="008A3769" w:rsidRPr="00D43E0E">
        <w:rPr>
          <w:rFonts w:eastAsia="Calibri"/>
          <w:lang w:eastAsia="en-US"/>
        </w:rPr>
        <w:t xml:space="preserve">Уровень и качество обученности  </w:t>
      </w:r>
      <w:r w:rsidR="0050118A" w:rsidRPr="00D43E0E">
        <w:rPr>
          <w:rFonts w:eastAsia="Calibri"/>
          <w:lang w:eastAsia="en-US"/>
        </w:rPr>
        <w:t>об</w:t>
      </w:r>
      <w:r w:rsidR="008A3769" w:rsidRPr="00D43E0E">
        <w:rPr>
          <w:rFonts w:eastAsia="Calibri"/>
          <w:lang w:eastAsia="en-US"/>
        </w:rPr>
        <w:t>уча</w:t>
      </w:r>
      <w:r w:rsidR="0050118A" w:rsidRPr="00D43E0E">
        <w:rPr>
          <w:rFonts w:eastAsia="Calibri"/>
          <w:lang w:eastAsia="en-US"/>
        </w:rPr>
        <w:t>ю</w:t>
      </w:r>
      <w:r w:rsidR="008A3769" w:rsidRPr="00D43E0E">
        <w:rPr>
          <w:rFonts w:eastAsia="Calibri"/>
          <w:lang w:eastAsia="en-US"/>
        </w:rPr>
        <w:t>щихся 11</w:t>
      </w:r>
      <w:r w:rsidR="0098414B" w:rsidRPr="00D43E0E">
        <w:rPr>
          <w:rFonts w:eastAsia="Calibri"/>
          <w:lang w:eastAsia="en-US"/>
        </w:rPr>
        <w:t>-х  классов</w:t>
      </w:r>
    </w:p>
    <w:tbl>
      <w:tblPr>
        <w:tblW w:w="0" w:type="auto"/>
        <w:tblInd w:w="-34" w:type="dxa"/>
        <w:tblLayout w:type="fixed"/>
        <w:tblLook w:val="0000" w:firstRow="0" w:lastRow="0" w:firstColumn="0" w:lastColumn="0" w:noHBand="0" w:noVBand="0"/>
      </w:tblPr>
      <w:tblGrid>
        <w:gridCol w:w="851"/>
        <w:gridCol w:w="1276"/>
        <w:gridCol w:w="1701"/>
        <w:gridCol w:w="567"/>
        <w:gridCol w:w="567"/>
        <w:gridCol w:w="567"/>
        <w:gridCol w:w="567"/>
        <w:gridCol w:w="1843"/>
        <w:gridCol w:w="1559"/>
      </w:tblGrid>
      <w:tr w:rsidR="00631DC9" w:rsidRPr="00631DC9" w:rsidTr="00631DC9">
        <w:trPr>
          <w:trHeight w:val="233"/>
        </w:trPr>
        <w:tc>
          <w:tcPr>
            <w:tcW w:w="85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276"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w:t>
            </w:r>
            <w:r w:rsidRPr="00631DC9">
              <w:rPr>
                <w:rFonts w:eastAsia="Calibri"/>
                <w:lang w:eastAsia="en-US"/>
              </w:rPr>
              <w:lastRenderedPageBreak/>
              <w:t>во учащихся</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lastRenderedPageBreak/>
              <w:t xml:space="preserve">Выполняли </w:t>
            </w:r>
            <w:r w:rsidRPr="00631DC9">
              <w:rPr>
                <w:rFonts w:eastAsia="Calibri"/>
                <w:lang w:eastAsia="en-US"/>
              </w:rPr>
              <w:lastRenderedPageBreak/>
              <w:t>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lastRenderedPageBreak/>
              <w:t>Получили оценки</w:t>
            </w:r>
          </w:p>
        </w:tc>
        <w:tc>
          <w:tcPr>
            <w:tcW w:w="1843"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r w:rsidRPr="00631DC9">
              <w:rPr>
                <w:rFonts w:eastAsia="Calibri"/>
                <w:lang w:eastAsia="en-US"/>
              </w:rPr>
              <w:lastRenderedPageBreak/>
              <w:t>обученности</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lastRenderedPageBreak/>
              <w:t xml:space="preserve">Качество </w:t>
            </w:r>
            <w:r w:rsidRPr="00631DC9">
              <w:rPr>
                <w:rFonts w:eastAsia="Calibri"/>
                <w:lang w:eastAsia="en-US"/>
              </w:rPr>
              <w:lastRenderedPageBreak/>
              <w:t>обученности</w:t>
            </w:r>
          </w:p>
        </w:tc>
      </w:tr>
      <w:tr w:rsidR="00631DC9" w:rsidRPr="00631DC9" w:rsidTr="00631DC9">
        <w:trPr>
          <w:trHeight w:val="232"/>
        </w:trPr>
        <w:tc>
          <w:tcPr>
            <w:tcW w:w="85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276"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843"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59" w:lineRule="auto"/>
              <w:jc w:val="center"/>
              <w:rPr>
                <w:rFonts w:eastAsia="Calibri"/>
                <w:lang w:eastAsia="en-US"/>
              </w:rPr>
            </w:pPr>
            <w:r w:rsidRPr="00631DC9">
              <w:rPr>
                <w:rFonts w:eastAsia="Calibri"/>
                <w:lang w:eastAsia="en-US"/>
              </w:rPr>
              <w:lastRenderedPageBreak/>
              <w:t>11а</w:t>
            </w:r>
          </w:p>
        </w:tc>
        <w:tc>
          <w:tcPr>
            <w:tcW w:w="1276" w:type="dxa"/>
            <w:tcBorders>
              <w:top w:val="single" w:sz="4" w:space="0" w:color="000000"/>
              <w:left w:val="single" w:sz="4" w:space="0" w:color="000000"/>
              <w:bottom w:val="single" w:sz="4" w:space="0" w:color="000000"/>
            </w:tcBorders>
            <w:shd w:val="clear" w:color="auto" w:fill="auto"/>
          </w:tcPr>
          <w:p w:rsidR="008A3769" w:rsidRPr="008A3769" w:rsidRDefault="001647DC" w:rsidP="00721224">
            <w:pPr>
              <w:jc w:val="center"/>
            </w:pPr>
            <w:r>
              <w:t>26</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004F7F" w:rsidP="00721224">
            <w:pPr>
              <w:jc w:val="center"/>
            </w:pPr>
            <w:r>
              <w:t>18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98414B" w:rsidP="00721224">
            <w:pPr>
              <w:jc w:val="center"/>
            </w:pPr>
            <w:r>
              <w:t>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98414B" w:rsidP="00721224">
            <w:pPr>
              <w:jc w:val="center"/>
            </w:pPr>
            <w:r>
              <w:t>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004F7F" w:rsidP="00721224">
            <w:pPr>
              <w:jc w:val="center"/>
            </w:pPr>
            <w:r>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004F7F" w:rsidP="00721224">
            <w:pPr>
              <w:jc w:val="center"/>
            </w:pPr>
            <w:r>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98414B" w:rsidP="00721224">
            <w:pPr>
              <w:jc w:val="center"/>
            </w:pPr>
            <w:r>
              <w:t>89</w:t>
            </w:r>
            <w:r w:rsidR="008A3769" w:rsidRPr="008A3769">
              <w:t>%</w:t>
            </w:r>
          </w:p>
        </w:tc>
      </w:tr>
      <w:tr w:rsidR="0050118A"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50118A" w:rsidRPr="00631DC9" w:rsidRDefault="0050118A" w:rsidP="00631DC9">
            <w:pPr>
              <w:spacing w:line="259" w:lineRule="auto"/>
              <w:jc w:val="center"/>
              <w:rPr>
                <w:rFonts w:eastAsia="Calibri"/>
                <w:lang w:eastAsia="en-US"/>
              </w:rPr>
            </w:pPr>
            <w:r>
              <w:rPr>
                <w:rFonts w:eastAsia="Calibri"/>
                <w:lang w:eastAsia="en-US"/>
              </w:rPr>
              <w:t>11б</w:t>
            </w:r>
          </w:p>
        </w:tc>
        <w:tc>
          <w:tcPr>
            <w:tcW w:w="1276" w:type="dxa"/>
            <w:tcBorders>
              <w:top w:val="single" w:sz="4" w:space="0" w:color="000000"/>
              <w:left w:val="single" w:sz="4" w:space="0" w:color="000000"/>
              <w:bottom w:val="single" w:sz="4" w:space="0" w:color="000000"/>
            </w:tcBorders>
            <w:shd w:val="clear" w:color="auto" w:fill="auto"/>
          </w:tcPr>
          <w:p w:rsidR="0050118A" w:rsidRPr="008A3769" w:rsidRDefault="0050118A" w:rsidP="00721224">
            <w:pPr>
              <w:jc w:val="center"/>
            </w:pPr>
            <w:r>
              <w:t>18</w:t>
            </w:r>
          </w:p>
        </w:tc>
        <w:tc>
          <w:tcPr>
            <w:tcW w:w="1701" w:type="dxa"/>
            <w:tcBorders>
              <w:top w:val="single" w:sz="4" w:space="0" w:color="000000"/>
              <w:left w:val="single" w:sz="4" w:space="0" w:color="000000"/>
              <w:bottom w:val="single" w:sz="4" w:space="0" w:color="000000"/>
            </w:tcBorders>
            <w:shd w:val="clear" w:color="auto" w:fill="auto"/>
          </w:tcPr>
          <w:p w:rsidR="0050118A" w:rsidRPr="008A3769" w:rsidRDefault="00004F7F" w:rsidP="00721224">
            <w:pPr>
              <w:jc w:val="center"/>
            </w:pPr>
            <w:r>
              <w:t>15</w:t>
            </w:r>
          </w:p>
        </w:tc>
        <w:tc>
          <w:tcPr>
            <w:tcW w:w="567" w:type="dxa"/>
            <w:tcBorders>
              <w:top w:val="single" w:sz="4" w:space="0" w:color="000000"/>
              <w:left w:val="single" w:sz="4" w:space="0" w:color="000000"/>
              <w:bottom w:val="single" w:sz="4" w:space="0" w:color="000000"/>
            </w:tcBorders>
            <w:shd w:val="clear" w:color="auto" w:fill="auto"/>
          </w:tcPr>
          <w:p w:rsidR="0050118A" w:rsidRPr="008A3769" w:rsidRDefault="0098414B" w:rsidP="00721224">
            <w:pPr>
              <w:jc w:val="center"/>
            </w:pPr>
            <w:r>
              <w:t>6</w:t>
            </w:r>
          </w:p>
        </w:tc>
        <w:tc>
          <w:tcPr>
            <w:tcW w:w="567" w:type="dxa"/>
            <w:tcBorders>
              <w:top w:val="single" w:sz="4" w:space="0" w:color="000000"/>
              <w:left w:val="single" w:sz="4" w:space="0" w:color="000000"/>
              <w:bottom w:val="single" w:sz="4" w:space="0" w:color="000000"/>
            </w:tcBorders>
            <w:shd w:val="clear" w:color="auto" w:fill="auto"/>
          </w:tcPr>
          <w:p w:rsidR="0050118A" w:rsidRPr="008A3769" w:rsidRDefault="0098414B" w:rsidP="00721224">
            <w:pPr>
              <w:jc w:val="center"/>
            </w:pPr>
            <w:r>
              <w:t>6</w:t>
            </w:r>
          </w:p>
        </w:tc>
        <w:tc>
          <w:tcPr>
            <w:tcW w:w="567" w:type="dxa"/>
            <w:tcBorders>
              <w:top w:val="single" w:sz="4" w:space="0" w:color="000000"/>
              <w:left w:val="single" w:sz="4" w:space="0" w:color="000000"/>
              <w:bottom w:val="single" w:sz="4" w:space="0" w:color="000000"/>
            </w:tcBorders>
            <w:shd w:val="clear" w:color="auto" w:fill="auto"/>
          </w:tcPr>
          <w:p w:rsidR="0050118A" w:rsidRPr="008A3769" w:rsidRDefault="0098414B" w:rsidP="00721224">
            <w:pPr>
              <w:jc w:val="center"/>
            </w:pPr>
            <w:r>
              <w:t>3</w:t>
            </w:r>
          </w:p>
        </w:tc>
        <w:tc>
          <w:tcPr>
            <w:tcW w:w="567" w:type="dxa"/>
            <w:tcBorders>
              <w:top w:val="single" w:sz="4" w:space="0" w:color="000000"/>
              <w:left w:val="single" w:sz="4" w:space="0" w:color="000000"/>
              <w:bottom w:val="single" w:sz="4" w:space="0" w:color="000000"/>
            </w:tcBorders>
            <w:shd w:val="clear" w:color="auto" w:fill="auto"/>
          </w:tcPr>
          <w:p w:rsidR="0050118A" w:rsidRPr="008A3769" w:rsidRDefault="00004F7F" w:rsidP="00721224">
            <w:pPr>
              <w:jc w:val="center"/>
            </w:pPr>
            <w:r>
              <w:t>-</w:t>
            </w:r>
          </w:p>
        </w:tc>
        <w:tc>
          <w:tcPr>
            <w:tcW w:w="1843" w:type="dxa"/>
            <w:tcBorders>
              <w:top w:val="single" w:sz="4" w:space="0" w:color="000000"/>
              <w:left w:val="single" w:sz="4" w:space="0" w:color="000000"/>
              <w:bottom w:val="single" w:sz="4" w:space="0" w:color="000000"/>
            </w:tcBorders>
            <w:shd w:val="clear" w:color="auto" w:fill="auto"/>
          </w:tcPr>
          <w:p w:rsidR="0050118A" w:rsidRPr="008A3769" w:rsidRDefault="0098414B" w:rsidP="00721224">
            <w:pPr>
              <w:jc w:val="center"/>
            </w:pPr>
            <w:r>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50118A" w:rsidRPr="008A3769" w:rsidRDefault="0098414B" w:rsidP="00721224">
            <w:pPr>
              <w:jc w:val="center"/>
            </w:pPr>
            <w:r>
              <w:t>80%</w:t>
            </w:r>
          </w:p>
        </w:tc>
      </w:tr>
    </w:tbl>
    <w:p w:rsidR="00631DC9" w:rsidRPr="00631DC9" w:rsidRDefault="00631DC9" w:rsidP="00631DC9">
      <w:pPr>
        <w:jc w:val="both"/>
        <w:rPr>
          <w:b/>
        </w:rPr>
      </w:pPr>
    </w:p>
    <w:p w:rsidR="00631DC9" w:rsidRPr="00631DC9" w:rsidRDefault="00631DC9" w:rsidP="00631DC9">
      <w:pPr>
        <w:tabs>
          <w:tab w:val="left" w:pos="851"/>
        </w:tabs>
        <w:ind w:firstLine="567"/>
        <w:jc w:val="both"/>
      </w:pPr>
      <w:r w:rsidRPr="00631DC9">
        <w:t xml:space="preserve">Результаты ВПР позволили </w:t>
      </w:r>
      <w:r w:rsidR="0098414B">
        <w:t>определить уровень</w:t>
      </w:r>
      <w:r w:rsidRPr="00631DC9">
        <w:t xml:space="preserve"> </w:t>
      </w:r>
      <w:r w:rsidR="0098414B" w:rsidRPr="00631DC9">
        <w:rPr>
          <w:rFonts w:eastAsia="Calibri"/>
          <w:color w:val="000000"/>
          <w:lang w:eastAsia="en-US"/>
        </w:rPr>
        <w:t>общеобразовательной подготовки</w:t>
      </w:r>
      <w:r w:rsidR="0098414B">
        <w:t xml:space="preserve"> по английскому языку</w:t>
      </w:r>
      <w:r w:rsidR="0098414B" w:rsidRPr="00631DC9">
        <w:t xml:space="preserve"> </w:t>
      </w:r>
      <w:r w:rsidRPr="00631DC9">
        <w:t>в 11-х классах</w:t>
      </w:r>
      <w:r w:rsidR="0098414B">
        <w:t>.</w:t>
      </w:r>
      <w:r w:rsidRPr="00631DC9">
        <w:t xml:space="preserve"> </w:t>
      </w:r>
    </w:p>
    <w:p w:rsidR="00631DC9" w:rsidRPr="00631DC9" w:rsidRDefault="00631DC9" w:rsidP="00631DC9">
      <w:pPr>
        <w:tabs>
          <w:tab w:val="left" w:pos="851"/>
        </w:tabs>
        <w:ind w:firstLine="567"/>
        <w:jc w:val="both"/>
        <w:rPr>
          <w:b/>
        </w:rPr>
      </w:pPr>
      <w:r w:rsidRPr="00631DC9">
        <w:rPr>
          <w:b/>
        </w:rPr>
        <w:t>Выводы:</w:t>
      </w:r>
    </w:p>
    <w:p w:rsidR="00631DC9" w:rsidRDefault="001647DC" w:rsidP="00631DC9">
      <w:pPr>
        <w:tabs>
          <w:tab w:val="left" w:pos="851"/>
        </w:tabs>
        <w:ind w:firstLine="567"/>
        <w:jc w:val="both"/>
      </w:pPr>
      <w:r>
        <w:t>По итогам ВПР обучающиеся 11-х классов</w:t>
      </w:r>
      <w:r w:rsidRPr="001647DC">
        <w:t xml:space="preserve"> </w:t>
      </w:r>
      <w:r w:rsidRPr="00631DC9">
        <w:t>продемонстрировали</w:t>
      </w:r>
      <w:r w:rsidR="00D43E0E">
        <w:t xml:space="preserve"> высокий уровень качества</w:t>
      </w:r>
      <w:r>
        <w:t xml:space="preserve"> обученности.</w:t>
      </w:r>
      <w:r w:rsidR="0098414B">
        <w:t xml:space="preserve"> </w:t>
      </w:r>
    </w:p>
    <w:p w:rsidR="00AB636A" w:rsidRPr="00AB636A" w:rsidRDefault="00AB636A" w:rsidP="00AB636A">
      <w:pPr>
        <w:ind w:firstLine="708"/>
        <w:jc w:val="center"/>
        <w:rPr>
          <w:rFonts w:eastAsia="Calibri"/>
          <w:b/>
          <w:i/>
          <w:color w:val="0070C0"/>
        </w:rPr>
      </w:pPr>
      <w:r w:rsidRPr="00AB636A">
        <w:rPr>
          <w:rFonts w:eastAsia="Calibri"/>
          <w:b/>
          <w:i/>
          <w:color w:val="0070C0"/>
        </w:rPr>
        <w:t>Результаты работы с одаренными детьми</w:t>
      </w:r>
    </w:p>
    <w:p w:rsidR="00AB636A" w:rsidRPr="0091107E" w:rsidRDefault="00AB636A" w:rsidP="00AB636A">
      <w:pPr>
        <w:ind w:firstLine="567"/>
        <w:jc w:val="both"/>
        <w:rPr>
          <w:color w:val="000000"/>
          <w:shd w:val="clear" w:color="auto" w:fill="FFFFFF"/>
        </w:rPr>
      </w:pPr>
      <w:r w:rsidRPr="0091107E">
        <w:rPr>
          <w:color w:val="000000"/>
          <w:shd w:val="clear" w:color="auto" w:fill="FFFFFF"/>
        </w:rPr>
        <w:t xml:space="preserve">В </w:t>
      </w:r>
      <w:r>
        <w:rPr>
          <w:color w:val="000000"/>
          <w:shd w:val="clear" w:color="auto" w:fill="FFFFFF"/>
        </w:rPr>
        <w:t xml:space="preserve">лицее </w:t>
      </w:r>
      <w:r w:rsidRPr="0091107E">
        <w:rPr>
          <w:color w:val="000000"/>
          <w:shd w:val="clear" w:color="auto" w:fill="FFFFFF"/>
        </w:rPr>
        <w:t xml:space="preserve">созданы условия одаренным детям для реализации их личных творческих способностей. Об этом говорят результаты их участия в конкурсах, </w:t>
      </w:r>
      <w:r>
        <w:rPr>
          <w:color w:val="000000"/>
          <w:shd w:val="clear" w:color="auto" w:fill="FFFFFF"/>
        </w:rPr>
        <w:t xml:space="preserve">соревнованиях, предметных чемпионатах, </w:t>
      </w:r>
      <w:r w:rsidRPr="0091107E">
        <w:rPr>
          <w:color w:val="000000"/>
          <w:shd w:val="clear" w:color="auto" w:fill="FFFFFF"/>
        </w:rPr>
        <w:t xml:space="preserve">олимпиадах всех уровней. </w:t>
      </w:r>
    </w:p>
    <w:p w:rsidR="00AB636A" w:rsidRPr="0091107E" w:rsidRDefault="00AB636A" w:rsidP="00AB636A">
      <w:pPr>
        <w:ind w:firstLine="567"/>
        <w:jc w:val="both"/>
        <w:rPr>
          <w:color w:val="000000"/>
          <w:shd w:val="clear" w:color="auto" w:fill="FFFFFF"/>
        </w:rPr>
      </w:pPr>
      <w:r w:rsidRPr="0091107E">
        <w:rPr>
          <w:color w:val="000000"/>
          <w:shd w:val="clear" w:color="auto" w:fill="FFFFFF"/>
        </w:rPr>
        <w:t xml:space="preserve">Работа с одаренными детьми и </w:t>
      </w:r>
      <w:r>
        <w:rPr>
          <w:color w:val="000000"/>
          <w:shd w:val="clear" w:color="auto" w:fill="FFFFFF"/>
        </w:rPr>
        <w:t>обучающимися</w:t>
      </w:r>
      <w:r w:rsidRPr="0091107E">
        <w:rPr>
          <w:color w:val="000000"/>
          <w:shd w:val="clear" w:color="auto" w:fill="FFFFFF"/>
        </w:rPr>
        <w:t>, позитивно мотивированными на учебу, традиционно ведется по всем предметам. Педагоги</w:t>
      </w:r>
      <w:r>
        <w:rPr>
          <w:color w:val="000000"/>
          <w:shd w:val="clear" w:color="auto" w:fill="FFFFFF"/>
        </w:rPr>
        <w:t>ческие работники</w:t>
      </w:r>
      <w:r w:rsidRPr="0091107E">
        <w:rPr>
          <w:color w:val="000000"/>
          <w:shd w:val="clear" w:color="auto" w:fill="FFFFFF"/>
        </w:rPr>
        <w:t xml:space="preserve"> используют индивидуальные и групповые задания для обучения, ориентируют школьников на дополнительную литературу с указанием источника получения информации. Индивидуальная, групповая работа предполагает практические задания, проектную деятельность, работу с дополнительным материалом, решение исследовательских задач по </w:t>
      </w:r>
      <w:r>
        <w:rPr>
          <w:color w:val="000000"/>
          <w:shd w:val="clear" w:color="auto" w:fill="FFFFFF"/>
        </w:rPr>
        <w:t>предметам</w:t>
      </w:r>
      <w:r w:rsidRPr="0091107E">
        <w:rPr>
          <w:color w:val="000000"/>
          <w:shd w:val="clear" w:color="auto" w:fill="FFFFFF"/>
        </w:rPr>
        <w:t>.</w:t>
      </w:r>
    </w:p>
    <w:p w:rsidR="00AB636A" w:rsidRDefault="00AB636A" w:rsidP="00AB636A">
      <w:pPr>
        <w:ind w:firstLine="567"/>
        <w:jc w:val="both"/>
        <w:rPr>
          <w:color w:val="000000"/>
          <w:shd w:val="clear" w:color="auto" w:fill="FFFFFF"/>
        </w:rPr>
      </w:pPr>
      <w:r>
        <w:rPr>
          <w:color w:val="000000"/>
          <w:shd w:val="clear" w:color="auto" w:fill="FFFFFF"/>
        </w:rPr>
        <w:t>Педагоги лицея</w:t>
      </w:r>
      <w:r w:rsidRPr="0091107E">
        <w:rPr>
          <w:color w:val="000000"/>
          <w:shd w:val="clear" w:color="auto" w:fill="FFFFFF"/>
        </w:rPr>
        <w:t xml:space="preserve"> выбирают такие формы обучения, при которых гибко и вариативно используются разнообразные приемы, методы обучения, не характерные для традиционного урока. </w:t>
      </w:r>
    </w:p>
    <w:p w:rsidR="00AB636A" w:rsidRPr="00AB636A" w:rsidRDefault="00AB636A" w:rsidP="00AB636A">
      <w:pPr>
        <w:ind w:firstLine="567"/>
        <w:jc w:val="both"/>
        <w:rPr>
          <w:rStyle w:val="s3"/>
          <w:b/>
          <w:i/>
          <w:color w:val="0070C0"/>
        </w:rPr>
      </w:pPr>
      <w:r>
        <w:rPr>
          <w:rStyle w:val="s3"/>
          <w:b/>
          <w:i/>
          <w:color w:val="7030A0"/>
        </w:rPr>
        <w:t xml:space="preserve">                                                       </w:t>
      </w:r>
      <w:r w:rsidRPr="00AB636A">
        <w:rPr>
          <w:rStyle w:val="s3"/>
          <w:b/>
          <w:i/>
          <w:color w:val="0070C0"/>
        </w:rPr>
        <w:t>Олимпиадное движение</w:t>
      </w:r>
    </w:p>
    <w:p w:rsidR="00AB636A" w:rsidRDefault="00AB636A" w:rsidP="00AB636A">
      <w:pPr>
        <w:ind w:firstLine="567"/>
        <w:jc w:val="both"/>
        <w:rPr>
          <w:color w:val="000000"/>
          <w:shd w:val="clear" w:color="auto" w:fill="FFFFFF"/>
        </w:rPr>
      </w:pPr>
      <w:r>
        <w:rPr>
          <w:rStyle w:val="s3"/>
        </w:rPr>
        <w:t xml:space="preserve">Основными целями и задачами олимпиадного движения школьников являются развитие у обучающихся творческих способностей и интереса к научно-исследовательской деятельности; выявление и поощрение одаренных школьников и творчески работающих учителей; создание необходимых условий для поддержки одаренных детей; пропаганда научных знаний. </w:t>
      </w:r>
      <w:r w:rsidRPr="00CB7ADE">
        <w:t xml:space="preserve">В </w:t>
      </w:r>
      <w:r>
        <w:t xml:space="preserve">2019-2020 учебном году в </w:t>
      </w:r>
      <w:r w:rsidRPr="00CB7ADE">
        <w:t xml:space="preserve">лицее были проведены предметные олимпиады для </w:t>
      </w:r>
      <w:r>
        <w:t>обу</w:t>
      </w:r>
      <w:r w:rsidRPr="00CB7ADE">
        <w:t>ча</w:t>
      </w:r>
      <w:r>
        <w:t>ю</w:t>
      </w:r>
      <w:r w:rsidRPr="00CB7ADE">
        <w:t xml:space="preserve">щихся </w:t>
      </w:r>
      <w:r>
        <w:t>4</w:t>
      </w:r>
      <w:r w:rsidRPr="00CB7ADE">
        <w:t xml:space="preserve">-11 классов, в которых приняли участие </w:t>
      </w:r>
      <w:r w:rsidR="00170425">
        <w:t>147</w:t>
      </w:r>
      <w:r>
        <w:t xml:space="preserve"> человек. </w:t>
      </w:r>
      <w:r w:rsidRPr="00436A26">
        <w:t xml:space="preserve">Из 21 предметных олимпиад  </w:t>
      </w:r>
      <w:r w:rsidR="00170425">
        <w:t>муниципального этапа</w:t>
      </w:r>
      <w:r w:rsidRPr="00436A26">
        <w:t xml:space="preserve"> Всероссийской олимпиады школьников  лицей  принял участие в 1</w:t>
      </w:r>
      <w:r w:rsidR="00170425">
        <w:t>1</w:t>
      </w:r>
      <w:r w:rsidRPr="00436A26">
        <w:t xml:space="preserve">-ти. </w:t>
      </w:r>
      <w:r>
        <w:t>Лицейская команда</w:t>
      </w:r>
      <w:r w:rsidRPr="00436A26">
        <w:t xml:space="preserve"> состояла из </w:t>
      </w:r>
      <w:r>
        <w:t>28</w:t>
      </w:r>
      <w:r w:rsidRPr="00436A26">
        <w:t xml:space="preserve"> человек и </w:t>
      </w:r>
      <w:r w:rsidRPr="00CB7ADE">
        <w:t xml:space="preserve">заняла </w:t>
      </w:r>
      <w:r w:rsidR="00170425">
        <w:t>4</w:t>
      </w:r>
      <w:r w:rsidRPr="00CB7ADE">
        <w:t xml:space="preserve"> призовых мест</w:t>
      </w:r>
      <w:r w:rsidR="00170425">
        <w:t>а</w:t>
      </w:r>
      <w:r>
        <w:t xml:space="preserve"> (литература – 1</w:t>
      </w:r>
      <w:r w:rsidR="00170425">
        <w:t xml:space="preserve"> призер; физическая культура – 1 призёр, ОБЖ – 1 призер, биология – 1 призер</w:t>
      </w:r>
      <w:r>
        <w:t>)</w:t>
      </w:r>
      <w:r w:rsidRPr="00033699">
        <w:t xml:space="preserve">. </w:t>
      </w:r>
    </w:p>
    <w:p w:rsidR="00AB636A" w:rsidRPr="005F2E9C" w:rsidRDefault="00AB636A" w:rsidP="00AB636A">
      <w:pPr>
        <w:ind w:firstLine="426"/>
        <w:jc w:val="both"/>
      </w:pPr>
      <w:proofErr w:type="gramStart"/>
      <w:r w:rsidRPr="005F2E9C">
        <w:rPr>
          <w:rFonts w:eastAsia="Calibri"/>
          <w:i/>
          <w:color w:val="000000" w:themeColor="text1"/>
        </w:rPr>
        <w:t xml:space="preserve">Результаты участия обучающихся и их коллективов (объединений, команд) в городских, областных, федеральных конкурсах, соревнования и т.п. высоки </w:t>
      </w:r>
      <w:r w:rsidRPr="003A2802">
        <w:rPr>
          <w:rFonts w:eastAsia="Calibri"/>
          <w:i/>
        </w:rPr>
        <w:t>(</w:t>
      </w:r>
      <w:r w:rsidRPr="005F2E9C">
        <w:rPr>
          <w:rFonts w:eastAsia="Calibri"/>
          <w:i/>
        </w:rPr>
        <w:t>приложение</w:t>
      </w:r>
      <w:r w:rsidR="00170425">
        <w:rPr>
          <w:rFonts w:eastAsia="Calibri"/>
          <w:i/>
        </w:rPr>
        <w:t xml:space="preserve"> 1</w:t>
      </w:r>
      <w:r w:rsidRPr="005F2E9C">
        <w:rPr>
          <w:rFonts w:eastAsia="Calibri"/>
          <w:i/>
        </w:rPr>
        <w:t xml:space="preserve"> </w:t>
      </w:r>
      <w:r w:rsidRPr="005F2E9C">
        <w:rPr>
          <w:rFonts w:eastAsia="Calibri"/>
          <w:b/>
          <w:i/>
        </w:rPr>
        <w:t>«</w:t>
      </w:r>
      <w:r w:rsidRPr="005F2E9C">
        <w:t xml:space="preserve">Достижения обучающихся в олимпиадах, конкурсах, соревнованиях»). </w:t>
      </w:r>
      <w:proofErr w:type="gramEnd"/>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851"/>
        <w:gridCol w:w="850"/>
        <w:gridCol w:w="709"/>
        <w:gridCol w:w="709"/>
        <w:gridCol w:w="708"/>
        <w:gridCol w:w="709"/>
        <w:gridCol w:w="709"/>
        <w:gridCol w:w="709"/>
        <w:gridCol w:w="992"/>
        <w:gridCol w:w="850"/>
      </w:tblGrid>
      <w:tr w:rsidR="00AB636A" w:rsidRPr="004A28DB" w:rsidTr="00DF3A42">
        <w:tc>
          <w:tcPr>
            <w:tcW w:w="1843" w:type="dxa"/>
            <w:vMerge w:val="restart"/>
            <w:shd w:val="clear" w:color="auto" w:fill="CCFFCC"/>
            <w:vAlign w:val="center"/>
          </w:tcPr>
          <w:p w:rsidR="00AB636A" w:rsidRPr="00512C13" w:rsidRDefault="00AB636A" w:rsidP="00DF3A42">
            <w:pPr>
              <w:jc w:val="center"/>
              <w:rPr>
                <w:rFonts w:eastAsiaTheme="minorEastAsia"/>
                <w:b/>
                <w:i/>
                <w:sz w:val="20"/>
                <w:szCs w:val="20"/>
              </w:rPr>
            </w:pPr>
            <w:r w:rsidRPr="00512C13">
              <w:rPr>
                <w:rFonts w:eastAsiaTheme="minorEastAsia"/>
                <w:b/>
                <w:i/>
                <w:sz w:val="20"/>
                <w:szCs w:val="20"/>
              </w:rPr>
              <w:t>Уровень мероприятия</w:t>
            </w:r>
          </w:p>
        </w:tc>
        <w:tc>
          <w:tcPr>
            <w:tcW w:w="7796" w:type="dxa"/>
            <w:gridSpan w:val="10"/>
            <w:shd w:val="clear" w:color="auto" w:fill="CCFFCC"/>
            <w:vAlign w:val="center"/>
          </w:tcPr>
          <w:p w:rsidR="00AB636A" w:rsidRPr="00512C13" w:rsidRDefault="00AB636A" w:rsidP="00DF3A42">
            <w:pPr>
              <w:jc w:val="center"/>
              <w:rPr>
                <w:rFonts w:eastAsiaTheme="minorEastAsia"/>
                <w:b/>
                <w:i/>
                <w:sz w:val="20"/>
                <w:szCs w:val="20"/>
              </w:rPr>
            </w:pPr>
            <w:r w:rsidRPr="00512C13">
              <w:rPr>
                <w:rFonts w:eastAsiaTheme="minorEastAsia"/>
                <w:b/>
                <w:i/>
                <w:sz w:val="20"/>
                <w:szCs w:val="20"/>
              </w:rPr>
              <w:t>Результаты</w:t>
            </w:r>
          </w:p>
        </w:tc>
      </w:tr>
      <w:tr w:rsidR="00AB636A" w:rsidRPr="004A28DB" w:rsidTr="00DF3A42">
        <w:tc>
          <w:tcPr>
            <w:tcW w:w="1843" w:type="dxa"/>
            <w:vMerge/>
            <w:shd w:val="clear" w:color="auto" w:fill="CCFFCC"/>
            <w:vAlign w:val="center"/>
          </w:tcPr>
          <w:p w:rsidR="00AB636A" w:rsidRPr="00512C13" w:rsidRDefault="00AB636A" w:rsidP="00DF3A42">
            <w:pPr>
              <w:jc w:val="center"/>
              <w:rPr>
                <w:rFonts w:eastAsiaTheme="minorEastAsia"/>
                <w:b/>
                <w:i/>
                <w:sz w:val="20"/>
                <w:szCs w:val="20"/>
              </w:rPr>
            </w:pPr>
          </w:p>
        </w:tc>
        <w:tc>
          <w:tcPr>
            <w:tcW w:w="1701" w:type="dxa"/>
            <w:gridSpan w:val="2"/>
            <w:shd w:val="clear" w:color="auto" w:fill="66CCFF"/>
            <w:vAlign w:val="center"/>
          </w:tcPr>
          <w:p w:rsidR="00AB636A" w:rsidRDefault="00AB636A" w:rsidP="00DF3A42">
            <w:pPr>
              <w:jc w:val="center"/>
              <w:rPr>
                <w:rFonts w:eastAsiaTheme="minorEastAsia"/>
                <w:b/>
                <w:i/>
                <w:sz w:val="20"/>
                <w:szCs w:val="20"/>
              </w:rPr>
            </w:pPr>
            <w:r w:rsidRPr="00512C13">
              <w:rPr>
                <w:rFonts w:eastAsiaTheme="minorEastAsia"/>
                <w:b/>
                <w:i/>
                <w:sz w:val="20"/>
                <w:szCs w:val="20"/>
              </w:rPr>
              <w:t>Кол</w:t>
            </w:r>
            <w:r>
              <w:rPr>
                <w:rFonts w:eastAsiaTheme="minorEastAsia"/>
                <w:b/>
                <w:i/>
                <w:sz w:val="20"/>
                <w:szCs w:val="20"/>
              </w:rPr>
              <w:t>ичест</w:t>
            </w:r>
            <w:r w:rsidRPr="00512C13">
              <w:rPr>
                <w:rFonts w:eastAsiaTheme="minorEastAsia"/>
                <w:b/>
                <w:i/>
                <w:sz w:val="20"/>
                <w:szCs w:val="20"/>
              </w:rPr>
              <w:t>во мероприятий,</w:t>
            </w:r>
          </w:p>
          <w:p w:rsidR="00AB636A" w:rsidRPr="00512C13" w:rsidRDefault="00AB636A" w:rsidP="00DF3A42">
            <w:pPr>
              <w:jc w:val="center"/>
              <w:rPr>
                <w:rFonts w:eastAsiaTheme="minorEastAsia"/>
                <w:b/>
                <w:i/>
                <w:sz w:val="20"/>
                <w:szCs w:val="20"/>
              </w:rPr>
            </w:pPr>
            <w:r w:rsidRPr="00512C13">
              <w:rPr>
                <w:rFonts w:eastAsiaTheme="minorEastAsia"/>
                <w:b/>
                <w:i/>
                <w:sz w:val="20"/>
                <w:szCs w:val="20"/>
              </w:rPr>
              <w:t xml:space="preserve">в </w:t>
            </w:r>
            <w:proofErr w:type="gramStart"/>
            <w:r w:rsidRPr="00512C13">
              <w:rPr>
                <w:rFonts w:eastAsiaTheme="minorEastAsia"/>
                <w:b/>
                <w:i/>
                <w:sz w:val="20"/>
                <w:szCs w:val="20"/>
              </w:rPr>
              <w:t>которых</w:t>
            </w:r>
            <w:proofErr w:type="gramEnd"/>
            <w:r w:rsidRPr="00512C13">
              <w:rPr>
                <w:rFonts w:eastAsiaTheme="minorEastAsia"/>
                <w:b/>
                <w:i/>
                <w:sz w:val="20"/>
                <w:szCs w:val="20"/>
              </w:rPr>
              <w:t xml:space="preserve"> приняли участие </w:t>
            </w:r>
          </w:p>
          <w:p w:rsidR="00AB636A" w:rsidRPr="00512C13" w:rsidRDefault="00AB636A" w:rsidP="00DF3A42">
            <w:pPr>
              <w:jc w:val="center"/>
              <w:rPr>
                <w:rFonts w:eastAsiaTheme="minorEastAsia"/>
                <w:b/>
                <w:i/>
                <w:sz w:val="20"/>
                <w:szCs w:val="20"/>
              </w:rPr>
            </w:pPr>
            <w:proofErr w:type="gramStart"/>
            <w:r>
              <w:rPr>
                <w:rFonts w:eastAsiaTheme="minorEastAsia"/>
                <w:b/>
                <w:i/>
                <w:sz w:val="20"/>
                <w:szCs w:val="20"/>
              </w:rPr>
              <w:t>об</w:t>
            </w:r>
            <w:r w:rsidRPr="00512C13">
              <w:rPr>
                <w:rFonts w:eastAsiaTheme="minorEastAsia"/>
                <w:b/>
                <w:i/>
                <w:sz w:val="20"/>
                <w:szCs w:val="20"/>
              </w:rPr>
              <w:t>уча</w:t>
            </w:r>
            <w:r>
              <w:rPr>
                <w:rFonts w:eastAsiaTheme="minorEastAsia"/>
                <w:b/>
                <w:i/>
                <w:sz w:val="20"/>
                <w:szCs w:val="20"/>
              </w:rPr>
              <w:t>ю</w:t>
            </w:r>
            <w:r w:rsidRPr="00512C13">
              <w:rPr>
                <w:rFonts w:eastAsiaTheme="minorEastAsia"/>
                <w:b/>
                <w:i/>
                <w:sz w:val="20"/>
                <w:szCs w:val="20"/>
              </w:rPr>
              <w:t>щиеся</w:t>
            </w:r>
            <w:proofErr w:type="gramEnd"/>
            <w:r w:rsidRPr="00512C13">
              <w:rPr>
                <w:rFonts w:eastAsiaTheme="minorEastAsia"/>
                <w:b/>
                <w:i/>
                <w:sz w:val="20"/>
                <w:szCs w:val="20"/>
              </w:rPr>
              <w:t xml:space="preserve"> </w:t>
            </w:r>
            <w:r>
              <w:rPr>
                <w:rFonts w:eastAsiaTheme="minorEastAsia"/>
                <w:b/>
                <w:i/>
                <w:sz w:val="20"/>
                <w:szCs w:val="20"/>
              </w:rPr>
              <w:t>лицея</w:t>
            </w:r>
          </w:p>
        </w:tc>
        <w:tc>
          <w:tcPr>
            <w:tcW w:w="1418" w:type="dxa"/>
            <w:gridSpan w:val="2"/>
            <w:shd w:val="clear" w:color="auto" w:fill="FFCCFF"/>
            <w:vAlign w:val="center"/>
          </w:tcPr>
          <w:p w:rsidR="00AB636A" w:rsidRPr="00512C13" w:rsidRDefault="00AB636A" w:rsidP="00DF3A42">
            <w:pPr>
              <w:jc w:val="center"/>
              <w:rPr>
                <w:rFonts w:eastAsiaTheme="minorEastAsia"/>
                <w:b/>
                <w:i/>
                <w:sz w:val="20"/>
                <w:szCs w:val="20"/>
              </w:rPr>
            </w:pPr>
            <w:r w:rsidRPr="00512C13">
              <w:rPr>
                <w:rFonts w:eastAsiaTheme="minorEastAsia"/>
                <w:b/>
                <w:i/>
                <w:sz w:val="20"/>
                <w:szCs w:val="20"/>
              </w:rPr>
              <w:t>1 место</w:t>
            </w:r>
          </w:p>
        </w:tc>
        <w:tc>
          <w:tcPr>
            <w:tcW w:w="1417" w:type="dxa"/>
            <w:gridSpan w:val="2"/>
            <w:shd w:val="clear" w:color="auto" w:fill="66FFFF"/>
            <w:vAlign w:val="center"/>
          </w:tcPr>
          <w:p w:rsidR="00AB636A" w:rsidRPr="00512C13" w:rsidRDefault="00AB636A" w:rsidP="00DF3A42">
            <w:pPr>
              <w:jc w:val="center"/>
              <w:rPr>
                <w:rFonts w:eastAsiaTheme="minorEastAsia"/>
                <w:b/>
                <w:i/>
                <w:sz w:val="20"/>
                <w:szCs w:val="20"/>
              </w:rPr>
            </w:pPr>
            <w:r w:rsidRPr="00512C13">
              <w:rPr>
                <w:rFonts w:eastAsiaTheme="minorEastAsia"/>
                <w:b/>
                <w:i/>
                <w:sz w:val="20"/>
                <w:szCs w:val="20"/>
              </w:rPr>
              <w:t>2 место</w:t>
            </w:r>
          </w:p>
        </w:tc>
        <w:tc>
          <w:tcPr>
            <w:tcW w:w="1418" w:type="dxa"/>
            <w:gridSpan w:val="2"/>
            <w:shd w:val="clear" w:color="auto" w:fill="FFFF99"/>
            <w:vAlign w:val="center"/>
          </w:tcPr>
          <w:p w:rsidR="00AB636A" w:rsidRPr="00512C13" w:rsidRDefault="00AB636A" w:rsidP="00DF3A42">
            <w:pPr>
              <w:jc w:val="center"/>
              <w:rPr>
                <w:rFonts w:eastAsiaTheme="minorEastAsia"/>
                <w:b/>
                <w:i/>
                <w:sz w:val="20"/>
                <w:szCs w:val="20"/>
              </w:rPr>
            </w:pPr>
            <w:r w:rsidRPr="00512C13">
              <w:rPr>
                <w:rFonts w:eastAsiaTheme="minorEastAsia"/>
                <w:b/>
                <w:i/>
                <w:sz w:val="20"/>
                <w:szCs w:val="20"/>
              </w:rPr>
              <w:t>3 место</w:t>
            </w:r>
          </w:p>
        </w:tc>
        <w:tc>
          <w:tcPr>
            <w:tcW w:w="1842" w:type="dxa"/>
            <w:gridSpan w:val="2"/>
            <w:shd w:val="clear" w:color="auto" w:fill="CCFFFF"/>
            <w:vAlign w:val="center"/>
          </w:tcPr>
          <w:p w:rsidR="00AB636A" w:rsidRPr="00512C13" w:rsidRDefault="00AB636A" w:rsidP="00DF3A42">
            <w:pPr>
              <w:jc w:val="center"/>
              <w:rPr>
                <w:rFonts w:eastAsiaTheme="minorEastAsia"/>
                <w:b/>
                <w:i/>
                <w:sz w:val="20"/>
                <w:szCs w:val="20"/>
              </w:rPr>
            </w:pPr>
            <w:r w:rsidRPr="00512C13">
              <w:rPr>
                <w:rFonts w:eastAsiaTheme="minorEastAsia"/>
                <w:b/>
                <w:i/>
                <w:sz w:val="20"/>
                <w:szCs w:val="20"/>
              </w:rPr>
              <w:t>Сертификат участия</w:t>
            </w:r>
          </w:p>
        </w:tc>
      </w:tr>
      <w:tr w:rsidR="00170425" w:rsidRPr="004A28DB" w:rsidTr="00DF3A42">
        <w:trPr>
          <w:cantSplit/>
          <w:trHeight w:val="1014"/>
        </w:trPr>
        <w:tc>
          <w:tcPr>
            <w:tcW w:w="1843" w:type="dxa"/>
            <w:shd w:val="clear" w:color="auto" w:fill="CCFFCC"/>
            <w:vAlign w:val="center"/>
          </w:tcPr>
          <w:p w:rsidR="00170425" w:rsidRPr="00512C13" w:rsidRDefault="00170425" w:rsidP="00DF3A42">
            <w:pPr>
              <w:jc w:val="center"/>
              <w:rPr>
                <w:rFonts w:eastAsiaTheme="minorEastAsia"/>
                <w:b/>
                <w:i/>
                <w:sz w:val="20"/>
                <w:szCs w:val="20"/>
              </w:rPr>
            </w:pPr>
          </w:p>
        </w:tc>
        <w:tc>
          <w:tcPr>
            <w:tcW w:w="851" w:type="dxa"/>
            <w:shd w:val="clear" w:color="auto" w:fill="66CCFF"/>
            <w:textDirection w:val="btLr"/>
          </w:tcPr>
          <w:p w:rsidR="00170425" w:rsidRDefault="00170425" w:rsidP="00DF3A42">
            <w:pPr>
              <w:ind w:left="113" w:right="113"/>
              <w:jc w:val="right"/>
              <w:rPr>
                <w:rFonts w:eastAsiaTheme="minorEastAsia"/>
                <w:sz w:val="20"/>
                <w:szCs w:val="20"/>
              </w:rPr>
            </w:pPr>
            <w:r>
              <w:rPr>
                <w:rFonts w:eastAsiaTheme="minorEastAsia"/>
                <w:sz w:val="20"/>
                <w:szCs w:val="20"/>
              </w:rPr>
              <w:t xml:space="preserve">18-19 </w:t>
            </w:r>
          </w:p>
          <w:p w:rsidR="00170425" w:rsidRPr="009A5E7A" w:rsidRDefault="00170425" w:rsidP="00DF3A42">
            <w:pPr>
              <w:ind w:left="113" w:right="113"/>
              <w:jc w:val="right"/>
              <w:rPr>
                <w:rFonts w:eastAsiaTheme="minorEastAsia"/>
                <w:sz w:val="20"/>
                <w:szCs w:val="20"/>
              </w:rPr>
            </w:pPr>
            <w:r>
              <w:rPr>
                <w:rFonts w:eastAsiaTheme="minorEastAsia"/>
                <w:sz w:val="20"/>
                <w:szCs w:val="20"/>
              </w:rPr>
              <w:t>уч. год</w:t>
            </w:r>
          </w:p>
        </w:tc>
        <w:tc>
          <w:tcPr>
            <w:tcW w:w="850" w:type="dxa"/>
            <w:shd w:val="clear" w:color="auto" w:fill="33CCFF"/>
            <w:textDirection w:val="btLr"/>
          </w:tcPr>
          <w:p w:rsidR="00170425" w:rsidRDefault="00170425" w:rsidP="00DF3A42">
            <w:pPr>
              <w:ind w:left="113" w:right="113"/>
              <w:jc w:val="right"/>
              <w:rPr>
                <w:rFonts w:eastAsiaTheme="minorEastAsia"/>
                <w:sz w:val="20"/>
                <w:szCs w:val="20"/>
              </w:rPr>
            </w:pPr>
            <w:r>
              <w:rPr>
                <w:rFonts w:eastAsiaTheme="minorEastAsia"/>
                <w:sz w:val="20"/>
                <w:szCs w:val="20"/>
              </w:rPr>
              <w:t>19-20</w:t>
            </w:r>
          </w:p>
          <w:p w:rsidR="00170425" w:rsidRPr="009A5E7A" w:rsidRDefault="00170425" w:rsidP="00DF3A42">
            <w:pPr>
              <w:ind w:left="113" w:right="113"/>
              <w:jc w:val="right"/>
              <w:rPr>
                <w:rFonts w:eastAsiaTheme="minorEastAsia"/>
                <w:sz w:val="20"/>
                <w:szCs w:val="20"/>
              </w:rPr>
            </w:pPr>
            <w:r>
              <w:rPr>
                <w:rFonts w:eastAsiaTheme="minorEastAsia"/>
                <w:sz w:val="20"/>
                <w:szCs w:val="20"/>
              </w:rPr>
              <w:t>уч. год</w:t>
            </w:r>
          </w:p>
        </w:tc>
        <w:tc>
          <w:tcPr>
            <w:tcW w:w="709" w:type="dxa"/>
            <w:shd w:val="clear" w:color="auto" w:fill="FFCCFF"/>
            <w:textDirection w:val="btLr"/>
          </w:tcPr>
          <w:p w:rsidR="00170425" w:rsidRDefault="00170425" w:rsidP="00DF3A42">
            <w:pPr>
              <w:ind w:left="113" w:right="113"/>
              <w:jc w:val="right"/>
              <w:rPr>
                <w:rFonts w:eastAsiaTheme="minorEastAsia"/>
                <w:sz w:val="20"/>
                <w:szCs w:val="20"/>
              </w:rPr>
            </w:pPr>
            <w:r>
              <w:rPr>
                <w:rFonts w:eastAsiaTheme="minorEastAsia"/>
                <w:sz w:val="20"/>
                <w:szCs w:val="20"/>
              </w:rPr>
              <w:t xml:space="preserve">18-19 </w:t>
            </w:r>
          </w:p>
          <w:p w:rsidR="00170425" w:rsidRPr="009A5E7A" w:rsidRDefault="00170425" w:rsidP="00DF3A42">
            <w:pPr>
              <w:ind w:left="113" w:right="113"/>
              <w:jc w:val="right"/>
              <w:rPr>
                <w:rFonts w:eastAsiaTheme="minorEastAsia"/>
                <w:sz w:val="20"/>
                <w:szCs w:val="20"/>
              </w:rPr>
            </w:pPr>
            <w:r>
              <w:rPr>
                <w:rFonts w:eastAsiaTheme="minorEastAsia"/>
                <w:sz w:val="20"/>
                <w:szCs w:val="20"/>
              </w:rPr>
              <w:t>уч. год</w:t>
            </w:r>
          </w:p>
        </w:tc>
        <w:tc>
          <w:tcPr>
            <w:tcW w:w="709" w:type="dxa"/>
            <w:shd w:val="clear" w:color="auto" w:fill="FFCCFF"/>
            <w:textDirection w:val="btLr"/>
          </w:tcPr>
          <w:p w:rsidR="00170425" w:rsidRDefault="00170425" w:rsidP="00DF3A42">
            <w:pPr>
              <w:ind w:left="113" w:right="113"/>
              <w:jc w:val="right"/>
              <w:rPr>
                <w:rFonts w:eastAsiaTheme="minorEastAsia"/>
                <w:sz w:val="20"/>
                <w:szCs w:val="20"/>
              </w:rPr>
            </w:pPr>
            <w:r>
              <w:rPr>
                <w:rFonts w:eastAsiaTheme="minorEastAsia"/>
                <w:sz w:val="20"/>
                <w:szCs w:val="20"/>
              </w:rPr>
              <w:t>19-20</w:t>
            </w:r>
          </w:p>
          <w:p w:rsidR="00170425" w:rsidRPr="009A5E7A" w:rsidRDefault="00170425" w:rsidP="00DF3A42">
            <w:pPr>
              <w:ind w:left="113" w:right="113"/>
              <w:jc w:val="right"/>
              <w:rPr>
                <w:rFonts w:eastAsiaTheme="minorEastAsia"/>
                <w:sz w:val="20"/>
                <w:szCs w:val="20"/>
              </w:rPr>
            </w:pPr>
            <w:r>
              <w:rPr>
                <w:rFonts w:eastAsiaTheme="minorEastAsia"/>
                <w:sz w:val="20"/>
                <w:szCs w:val="20"/>
              </w:rPr>
              <w:t>уч. год</w:t>
            </w:r>
          </w:p>
        </w:tc>
        <w:tc>
          <w:tcPr>
            <w:tcW w:w="708" w:type="dxa"/>
            <w:shd w:val="clear" w:color="auto" w:fill="66FFFF"/>
            <w:textDirection w:val="btLr"/>
          </w:tcPr>
          <w:p w:rsidR="00170425" w:rsidRDefault="00170425" w:rsidP="00DF3A42">
            <w:pPr>
              <w:ind w:left="113" w:right="113"/>
              <w:jc w:val="right"/>
              <w:rPr>
                <w:rFonts w:eastAsiaTheme="minorEastAsia"/>
                <w:sz w:val="20"/>
                <w:szCs w:val="20"/>
              </w:rPr>
            </w:pPr>
            <w:r>
              <w:rPr>
                <w:rFonts w:eastAsiaTheme="minorEastAsia"/>
                <w:sz w:val="20"/>
                <w:szCs w:val="20"/>
              </w:rPr>
              <w:t xml:space="preserve">18-19 </w:t>
            </w:r>
          </w:p>
          <w:p w:rsidR="00170425" w:rsidRPr="009A5E7A" w:rsidRDefault="00170425" w:rsidP="00DF3A42">
            <w:pPr>
              <w:ind w:left="113" w:right="113"/>
              <w:jc w:val="right"/>
              <w:rPr>
                <w:rFonts w:eastAsiaTheme="minorEastAsia"/>
                <w:sz w:val="20"/>
                <w:szCs w:val="20"/>
              </w:rPr>
            </w:pPr>
            <w:r>
              <w:rPr>
                <w:rFonts w:eastAsiaTheme="minorEastAsia"/>
                <w:sz w:val="20"/>
                <w:szCs w:val="20"/>
              </w:rPr>
              <w:t>уч. год</w:t>
            </w:r>
          </w:p>
        </w:tc>
        <w:tc>
          <w:tcPr>
            <w:tcW w:w="709" w:type="dxa"/>
            <w:shd w:val="clear" w:color="auto" w:fill="66FFFF"/>
            <w:textDirection w:val="btLr"/>
          </w:tcPr>
          <w:p w:rsidR="00170425" w:rsidRDefault="00170425" w:rsidP="00DF3A42">
            <w:pPr>
              <w:ind w:left="113" w:right="113"/>
              <w:jc w:val="right"/>
              <w:rPr>
                <w:rFonts w:eastAsiaTheme="minorEastAsia"/>
                <w:sz w:val="20"/>
                <w:szCs w:val="20"/>
              </w:rPr>
            </w:pPr>
            <w:r>
              <w:rPr>
                <w:rFonts w:eastAsiaTheme="minorEastAsia"/>
                <w:sz w:val="20"/>
                <w:szCs w:val="20"/>
              </w:rPr>
              <w:t>19-20</w:t>
            </w:r>
          </w:p>
          <w:p w:rsidR="00170425" w:rsidRPr="009A5E7A" w:rsidRDefault="00170425" w:rsidP="00DF3A42">
            <w:pPr>
              <w:ind w:left="113" w:right="113"/>
              <w:jc w:val="right"/>
              <w:rPr>
                <w:rFonts w:eastAsiaTheme="minorEastAsia"/>
                <w:sz w:val="20"/>
                <w:szCs w:val="20"/>
              </w:rPr>
            </w:pPr>
            <w:r>
              <w:rPr>
                <w:rFonts w:eastAsiaTheme="minorEastAsia"/>
                <w:sz w:val="20"/>
                <w:szCs w:val="20"/>
              </w:rPr>
              <w:t>уч. год</w:t>
            </w:r>
          </w:p>
        </w:tc>
        <w:tc>
          <w:tcPr>
            <w:tcW w:w="709" w:type="dxa"/>
            <w:shd w:val="clear" w:color="auto" w:fill="FFFF99"/>
            <w:textDirection w:val="btLr"/>
          </w:tcPr>
          <w:p w:rsidR="00170425" w:rsidRDefault="00170425" w:rsidP="00DF3A42">
            <w:pPr>
              <w:ind w:left="113" w:right="113"/>
              <w:jc w:val="right"/>
              <w:rPr>
                <w:rFonts w:eastAsiaTheme="minorEastAsia"/>
                <w:sz w:val="20"/>
                <w:szCs w:val="20"/>
              </w:rPr>
            </w:pPr>
            <w:r>
              <w:rPr>
                <w:rFonts w:eastAsiaTheme="minorEastAsia"/>
                <w:sz w:val="20"/>
                <w:szCs w:val="20"/>
              </w:rPr>
              <w:t xml:space="preserve">18-19 </w:t>
            </w:r>
          </w:p>
          <w:p w:rsidR="00170425" w:rsidRPr="009A5E7A" w:rsidRDefault="00170425" w:rsidP="00DF3A42">
            <w:pPr>
              <w:ind w:left="113" w:right="113"/>
              <w:jc w:val="right"/>
              <w:rPr>
                <w:rFonts w:eastAsiaTheme="minorEastAsia"/>
                <w:sz w:val="20"/>
                <w:szCs w:val="20"/>
              </w:rPr>
            </w:pPr>
            <w:r>
              <w:rPr>
                <w:rFonts w:eastAsiaTheme="minorEastAsia"/>
                <w:sz w:val="20"/>
                <w:szCs w:val="20"/>
              </w:rPr>
              <w:t>уч. год</w:t>
            </w:r>
          </w:p>
        </w:tc>
        <w:tc>
          <w:tcPr>
            <w:tcW w:w="709" w:type="dxa"/>
            <w:shd w:val="clear" w:color="auto" w:fill="FFFF99"/>
            <w:textDirection w:val="btLr"/>
          </w:tcPr>
          <w:p w:rsidR="00170425" w:rsidRDefault="00170425" w:rsidP="00DF3A42">
            <w:pPr>
              <w:ind w:left="113" w:right="113"/>
              <w:jc w:val="right"/>
              <w:rPr>
                <w:rFonts w:eastAsiaTheme="minorEastAsia"/>
                <w:sz w:val="20"/>
                <w:szCs w:val="20"/>
              </w:rPr>
            </w:pPr>
            <w:r>
              <w:rPr>
                <w:rFonts w:eastAsiaTheme="minorEastAsia"/>
                <w:sz w:val="20"/>
                <w:szCs w:val="20"/>
              </w:rPr>
              <w:t>19-20</w:t>
            </w:r>
          </w:p>
          <w:p w:rsidR="00170425" w:rsidRPr="009A5E7A" w:rsidRDefault="00170425" w:rsidP="00DF3A42">
            <w:pPr>
              <w:ind w:left="113" w:right="113"/>
              <w:jc w:val="right"/>
              <w:rPr>
                <w:rFonts w:eastAsiaTheme="minorEastAsia"/>
                <w:sz w:val="20"/>
                <w:szCs w:val="20"/>
              </w:rPr>
            </w:pPr>
            <w:r>
              <w:rPr>
                <w:rFonts w:eastAsiaTheme="minorEastAsia"/>
                <w:sz w:val="20"/>
                <w:szCs w:val="20"/>
              </w:rPr>
              <w:t>уч. год</w:t>
            </w:r>
          </w:p>
        </w:tc>
        <w:tc>
          <w:tcPr>
            <w:tcW w:w="992" w:type="dxa"/>
            <w:shd w:val="clear" w:color="auto" w:fill="CCFFFF"/>
            <w:textDirection w:val="btLr"/>
          </w:tcPr>
          <w:p w:rsidR="00170425" w:rsidRDefault="00170425" w:rsidP="00DF3A42">
            <w:pPr>
              <w:ind w:left="113" w:right="113"/>
              <w:jc w:val="right"/>
              <w:rPr>
                <w:rFonts w:eastAsiaTheme="minorEastAsia"/>
                <w:sz w:val="20"/>
                <w:szCs w:val="20"/>
              </w:rPr>
            </w:pPr>
            <w:r>
              <w:rPr>
                <w:rFonts w:eastAsiaTheme="minorEastAsia"/>
                <w:sz w:val="20"/>
                <w:szCs w:val="20"/>
              </w:rPr>
              <w:t xml:space="preserve">18-19 </w:t>
            </w:r>
          </w:p>
          <w:p w:rsidR="00170425" w:rsidRPr="009A5E7A" w:rsidRDefault="00170425" w:rsidP="00DF3A42">
            <w:pPr>
              <w:ind w:left="113" w:right="113"/>
              <w:jc w:val="right"/>
              <w:rPr>
                <w:rFonts w:eastAsiaTheme="minorEastAsia"/>
                <w:sz w:val="20"/>
                <w:szCs w:val="20"/>
              </w:rPr>
            </w:pPr>
            <w:r>
              <w:rPr>
                <w:rFonts w:eastAsiaTheme="minorEastAsia"/>
                <w:sz w:val="20"/>
                <w:szCs w:val="20"/>
              </w:rPr>
              <w:t>уч. год</w:t>
            </w:r>
          </w:p>
        </w:tc>
        <w:tc>
          <w:tcPr>
            <w:tcW w:w="850" w:type="dxa"/>
            <w:shd w:val="clear" w:color="auto" w:fill="CCFFFF"/>
            <w:textDirection w:val="btLr"/>
          </w:tcPr>
          <w:p w:rsidR="00170425" w:rsidRDefault="00170425" w:rsidP="00DF3A42">
            <w:pPr>
              <w:ind w:left="113" w:right="113"/>
              <w:jc w:val="right"/>
              <w:rPr>
                <w:rFonts w:eastAsiaTheme="minorEastAsia"/>
                <w:sz w:val="20"/>
                <w:szCs w:val="20"/>
              </w:rPr>
            </w:pPr>
            <w:r>
              <w:rPr>
                <w:rFonts w:eastAsiaTheme="minorEastAsia"/>
                <w:sz w:val="20"/>
                <w:szCs w:val="20"/>
              </w:rPr>
              <w:t>19-20</w:t>
            </w:r>
          </w:p>
          <w:p w:rsidR="00170425" w:rsidRPr="009A5E7A" w:rsidRDefault="00170425" w:rsidP="00DF3A42">
            <w:pPr>
              <w:ind w:left="113" w:right="113"/>
              <w:jc w:val="right"/>
              <w:rPr>
                <w:rFonts w:eastAsiaTheme="minorEastAsia"/>
                <w:sz w:val="20"/>
                <w:szCs w:val="20"/>
              </w:rPr>
            </w:pPr>
            <w:r>
              <w:rPr>
                <w:rFonts w:eastAsiaTheme="minorEastAsia"/>
                <w:sz w:val="20"/>
                <w:szCs w:val="20"/>
              </w:rPr>
              <w:t>уч. год</w:t>
            </w:r>
          </w:p>
        </w:tc>
      </w:tr>
      <w:tr w:rsidR="00AB636A" w:rsidRPr="004A28DB" w:rsidTr="00DF3A42">
        <w:tc>
          <w:tcPr>
            <w:tcW w:w="1843" w:type="dxa"/>
            <w:shd w:val="clear" w:color="auto" w:fill="CCFFCC"/>
          </w:tcPr>
          <w:p w:rsidR="00AB636A" w:rsidRPr="00512C13" w:rsidRDefault="00AB636A" w:rsidP="00DF3A42">
            <w:pPr>
              <w:rPr>
                <w:rFonts w:eastAsiaTheme="minorEastAsia"/>
                <w:b/>
                <w:i/>
                <w:sz w:val="20"/>
                <w:szCs w:val="20"/>
              </w:rPr>
            </w:pPr>
            <w:r w:rsidRPr="00512C13">
              <w:rPr>
                <w:rFonts w:eastAsiaTheme="minorEastAsia"/>
                <w:b/>
                <w:i/>
                <w:sz w:val="20"/>
                <w:szCs w:val="20"/>
              </w:rPr>
              <w:t xml:space="preserve">Муниципальный </w:t>
            </w:r>
          </w:p>
        </w:tc>
        <w:tc>
          <w:tcPr>
            <w:tcW w:w="851" w:type="dxa"/>
            <w:shd w:val="clear" w:color="auto" w:fill="66CCFF"/>
          </w:tcPr>
          <w:p w:rsidR="00AB636A" w:rsidRPr="00A64A22" w:rsidRDefault="00170425" w:rsidP="00DF3A42">
            <w:pPr>
              <w:jc w:val="center"/>
              <w:rPr>
                <w:rFonts w:eastAsiaTheme="minorEastAsia"/>
              </w:rPr>
            </w:pPr>
            <w:r>
              <w:rPr>
                <w:rFonts w:eastAsiaTheme="minorEastAsia"/>
              </w:rPr>
              <w:t>20</w:t>
            </w:r>
          </w:p>
        </w:tc>
        <w:tc>
          <w:tcPr>
            <w:tcW w:w="850" w:type="dxa"/>
            <w:shd w:val="clear" w:color="auto" w:fill="33CCFF"/>
          </w:tcPr>
          <w:p w:rsidR="00AB636A" w:rsidRPr="00A64A22" w:rsidRDefault="00A501AD" w:rsidP="00DF3A42">
            <w:pPr>
              <w:jc w:val="center"/>
              <w:rPr>
                <w:rFonts w:eastAsiaTheme="minorEastAsia"/>
              </w:rPr>
            </w:pPr>
            <w:r>
              <w:rPr>
                <w:rFonts w:eastAsiaTheme="minorEastAsia"/>
              </w:rPr>
              <w:t>34</w:t>
            </w:r>
          </w:p>
        </w:tc>
        <w:tc>
          <w:tcPr>
            <w:tcW w:w="709" w:type="dxa"/>
            <w:shd w:val="clear" w:color="auto" w:fill="FFCCFF"/>
          </w:tcPr>
          <w:p w:rsidR="00AB636A" w:rsidRPr="00501C49" w:rsidRDefault="00170425" w:rsidP="00DF3A42">
            <w:pPr>
              <w:jc w:val="center"/>
              <w:rPr>
                <w:rFonts w:eastAsiaTheme="minorEastAsia"/>
              </w:rPr>
            </w:pPr>
            <w:r>
              <w:rPr>
                <w:rFonts w:eastAsiaTheme="minorEastAsia"/>
              </w:rPr>
              <w:t>55</w:t>
            </w:r>
          </w:p>
        </w:tc>
        <w:tc>
          <w:tcPr>
            <w:tcW w:w="709" w:type="dxa"/>
            <w:shd w:val="clear" w:color="auto" w:fill="FFCCFF"/>
          </w:tcPr>
          <w:p w:rsidR="00AB636A" w:rsidRPr="00501C49" w:rsidRDefault="000B7F9C" w:rsidP="00DF3A42">
            <w:pPr>
              <w:jc w:val="center"/>
              <w:rPr>
                <w:rFonts w:eastAsiaTheme="minorEastAsia"/>
              </w:rPr>
            </w:pPr>
            <w:r>
              <w:rPr>
                <w:rFonts w:eastAsiaTheme="minorEastAsia"/>
              </w:rPr>
              <w:t>48</w:t>
            </w:r>
          </w:p>
        </w:tc>
        <w:tc>
          <w:tcPr>
            <w:tcW w:w="708" w:type="dxa"/>
            <w:shd w:val="clear" w:color="auto" w:fill="66FFFF"/>
          </w:tcPr>
          <w:p w:rsidR="00AB636A" w:rsidRPr="00501C49" w:rsidRDefault="00170425" w:rsidP="00DF3A42">
            <w:pPr>
              <w:jc w:val="center"/>
              <w:rPr>
                <w:rFonts w:eastAsiaTheme="minorEastAsia"/>
              </w:rPr>
            </w:pPr>
            <w:r>
              <w:rPr>
                <w:rFonts w:eastAsiaTheme="minorEastAsia"/>
              </w:rPr>
              <w:t>37</w:t>
            </w:r>
          </w:p>
        </w:tc>
        <w:tc>
          <w:tcPr>
            <w:tcW w:w="709" w:type="dxa"/>
            <w:shd w:val="clear" w:color="auto" w:fill="66FFFF"/>
          </w:tcPr>
          <w:p w:rsidR="00AB636A" w:rsidRPr="00501C49" w:rsidRDefault="000B7F9C" w:rsidP="00DF3A42">
            <w:pPr>
              <w:jc w:val="center"/>
              <w:rPr>
                <w:rFonts w:eastAsiaTheme="minorEastAsia"/>
              </w:rPr>
            </w:pPr>
            <w:r>
              <w:rPr>
                <w:rFonts w:eastAsiaTheme="minorEastAsia"/>
              </w:rPr>
              <w:t>55</w:t>
            </w:r>
          </w:p>
        </w:tc>
        <w:tc>
          <w:tcPr>
            <w:tcW w:w="709" w:type="dxa"/>
            <w:shd w:val="clear" w:color="auto" w:fill="FFFF99"/>
          </w:tcPr>
          <w:p w:rsidR="00AB636A" w:rsidRPr="00501C49" w:rsidRDefault="00170425" w:rsidP="00DF3A42">
            <w:pPr>
              <w:jc w:val="center"/>
              <w:rPr>
                <w:rFonts w:eastAsiaTheme="minorEastAsia"/>
              </w:rPr>
            </w:pPr>
            <w:r>
              <w:rPr>
                <w:rFonts w:eastAsiaTheme="minorEastAsia"/>
              </w:rPr>
              <w:t>51</w:t>
            </w:r>
          </w:p>
        </w:tc>
        <w:tc>
          <w:tcPr>
            <w:tcW w:w="709" w:type="dxa"/>
            <w:shd w:val="clear" w:color="auto" w:fill="FFFF99"/>
          </w:tcPr>
          <w:p w:rsidR="00AB636A" w:rsidRPr="00501C49" w:rsidRDefault="000B7F9C" w:rsidP="00DF3A42">
            <w:pPr>
              <w:jc w:val="center"/>
              <w:rPr>
                <w:rFonts w:eastAsiaTheme="minorEastAsia"/>
              </w:rPr>
            </w:pPr>
            <w:r>
              <w:rPr>
                <w:rFonts w:eastAsiaTheme="minorEastAsia"/>
              </w:rPr>
              <w:t>18</w:t>
            </w:r>
          </w:p>
        </w:tc>
        <w:tc>
          <w:tcPr>
            <w:tcW w:w="992" w:type="dxa"/>
            <w:shd w:val="clear" w:color="auto" w:fill="CCFFFF"/>
          </w:tcPr>
          <w:p w:rsidR="00AB636A" w:rsidRPr="00501C49" w:rsidRDefault="00AB636A" w:rsidP="00DF3A42">
            <w:pPr>
              <w:jc w:val="center"/>
              <w:rPr>
                <w:rFonts w:eastAsiaTheme="minorEastAsia"/>
              </w:rPr>
            </w:pPr>
            <w:r>
              <w:rPr>
                <w:rFonts w:eastAsiaTheme="minorEastAsia"/>
              </w:rPr>
              <w:t>18</w:t>
            </w:r>
          </w:p>
        </w:tc>
        <w:tc>
          <w:tcPr>
            <w:tcW w:w="850" w:type="dxa"/>
            <w:shd w:val="clear" w:color="auto" w:fill="CCFFFF"/>
          </w:tcPr>
          <w:p w:rsidR="00AB636A" w:rsidRPr="00501C49" w:rsidRDefault="000B7F9C" w:rsidP="000B7F9C">
            <w:pPr>
              <w:rPr>
                <w:rFonts w:eastAsiaTheme="minorEastAsia"/>
              </w:rPr>
            </w:pPr>
            <w:r>
              <w:rPr>
                <w:rFonts w:eastAsiaTheme="minorEastAsia"/>
              </w:rPr>
              <w:t xml:space="preserve"> 17</w:t>
            </w:r>
          </w:p>
        </w:tc>
      </w:tr>
      <w:tr w:rsidR="00AB636A" w:rsidRPr="004A28DB" w:rsidTr="00DF3A42">
        <w:tc>
          <w:tcPr>
            <w:tcW w:w="1843" w:type="dxa"/>
            <w:shd w:val="clear" w:color="auto" w:fill="CCFFCC"/>
          </w:tcPr>
          <w:p w:rsidR="00AB636A" w:rsidRPr="00512C13" w:rsidRDefault="00AB636A" w:rsidP="00DF3A42">
            <w:pPr>
              <w:rPr>
                <w:rFonts w:eastAsiaTheme="minorEastAsia"/>
                <w:b/>
                <w:i/>
                <w:sz w:val="20"/>
                <w:szCs w:val="20"/>
              </w:rPr>
            </w:pPr>
            <w:r w:rsidRPr="00512C13">
              <w:rPr>
                <w:rFonts w:eastAsiaTheme="minorEastAsia"/>
                <w:b/>
                <w:i/>
                <w:sz w:val="20"/>
                <w:szCs w:val="20"/>
              </w:rPr>
              <w:t xml:space="preserve">Региональный </w:t>
            </w:r>
          </w:p>
        </w:tc>
        <w:tc>
          <w:tcPr>
            <w:tcW w:w="851" w:type="dxa"/>
            <w:shd w:val="clear" w:color="auto" w:fill="66CCFF"/>
          </w:tcPr>
          <w:p w:rsidR="00AB636A" w:rsidRPr="00A64A22" w:rsidRDefault="00170425" w:rsidP="00DF3A42">
            <w:pPr>
              <w:jc w:val="center"/>
              <w:rPr>
                <w:rFonts w:eastAsiaTheme="minorEastAsia"/>
              </w:rPr>
            </w:pPr>
            <w:r>
              <w:rPr>
                <w:rFonts w:eastAsiaTheme="minorEastAsia"/>
              </w:rPr>
              <w:t>2</w:t>
            </w:r>
          </w:p>
        </w:tc>
        <w:tc>
          <w:tcPr>
            <w:tcW w:w="850" w:type="dxa"/>
            <w:shd w:val="clear" w:color="auto" w:fill="33CCFF"/>
          </w:tcPr>
          <w:p w:rsidR="00AB636A" w:rsidRPr="00A64A22" w:rsidRDefault="00A501AD" w:rsidP="00DF3A42">
            <w:pPr>
              <w:jc w:val="center"/>
              <w:rPr>
                <w:rFonts w:eastAsiaTheme="minorEastAsia"/>
              </w:rPr>
            </w:pPr>
            <w:r>
              <w:rPr>
                <w:rFonts w:eastAsiaTheme="minorEastAsia"/>
              </w:rPr>
              <w:t>7</w:t>
            </w:r>
          </w:p>
        </w:tc>
        <w:tc>
          <w:tcPr>
            <w:tcW w:w="709" w:type="dxa"/>
            <w:shd w:val="clear" w:color="auto" w:fill="FFCCFF"/>
          </w:tcPr>
          <w:p w:rsidR="00AB636A" w:rsidRPr="00501C49" w:rsidRDefault="00170425" w:rsidP="00DF3A42">
            <w:pPr>
              <w:jc w:val="center"/>
              <w:rPr>
                <w:rFonts w:eastAsiaTheme="minorEastAsia"/>
              </w:rPr>
            </w:pPr>
            <w:r>
              <w:rPr>
                <w:rFonts w:eastAsiaTheme="minorEastAsia"/>
              </w:rPr>
              <w:t>0</w:t>
            </w:r>
          </w:p>
        </w:tc>
        <w:tc>
          <w:tcPr>
            <w:tcW w:w="709" w:type="dxa"/>
            <w:shd w:val="clear" w:color="auto" w:fill="FFCCFF"/>
          </w:tcPr>
          <w:p w:rsidR="00AB636A" w:rsidRPr="00501C49" w:rsidRDefault="000B7F9C" w:rsidP="00DF3A42">
            <w:pPr>
              <w:jc w:val="center"/>
              <w:rPr>
                <w:rFonts w:eastAsiaTheme="minorEastAsia"/>
              </w:rPr>
            </w:pPr>
            <w:r>
              <w:rPr>
                <w:rFonts w:eastAsiaTheme="minorEastAsia"/>
              </w:rPr>
              <w:t>6</w:t>
            </w:r>
          </w:p>
        </w:tc>
        <w:tc>
          <w:tcPr>
            <w:tcW w:w="708" w:type="dxa"/>
            <w:shd w:val="clear" w:color="auto" w:fill="66FFFF"/>
          </w:tcPr>
          <w:p w:rsidR="00AB636A" w:rsidRPr="00501C49" w:rsidRDefault="00170425" w:rsidP="00DF3A42">
            <w:pPr>
              <w:jc w:val="center"/>
              <w:rPr>
                <w:rFonts w:eastAsiaTheme="minorEastAsia"/>
              </w:rPr>
            </w:pPr>
            <w:r>
              <w:rPr>
                <w:rFonts w:eastAsiaTheme="minorEastAsia"/>
              </w:rPr>
              <w:t>0</w:t>
            </w:r>
          </w:p>
        </w:tc>
        <w:tc>
          <w:tcPr>
            <w:tcW w:w="709" w:type="dxa"/>
            <w:shd w:val="clear" w:color="auto" w:fill="66FFFF"/>
          </w:tcPr>
          <w:p w:rsidR="00AB636A" w:rsidRPr="00501C49" w:rsidRDefault="000B7F9C" w:rsidP="00DF3A42">
            <w:pPr>
              <w:jc w:val="center"/>
              <w:rPr>
                <w:rFonts w:eastAsiaTheme="minorEastAsia"/>
              </w:rPr>
            </w:pPr>
            <w:r>
              <w:rPr>
                <w:rFonts w:eastAsiaTheme="minorEastAsia"/>
              </w:rPr>
              <w:t>11</w:t>
            </w:r>
          </w:p>
        </w:tc>
        <w:tc>
          <w:tcPr>
            <w:tcW w:w="709" w:type="dxa"/>
            <w:shd w:val="clear" w:color="auto" w:fill="FFFF99"/>
          </w:tcPr>
          <w:p w:rsidR="00AB636A" w:rsidRPr="00501C49" w:rsidRDefault="00170425" w:rsidP="00DF3A42">
            <w:pPr>
              <w:jc w:val="center"/>
              <w:rPr>
                <w:rFonts w:eastAsiaTheme="minorEastAsia"/>
              </w:rPr>
            </w:pPr>
            <w:r>
              <w:rPr>
                <w:rFonts w:eastAsiaTheme="minorEastAsia"/>
              </w:rPr>
              <w:t>4</w:t>
            </w:r>
          </w:p>
        </w:tc>
        <w:tc>
          <w:tcPr>
            <w:tcW w:w="709" w:type="dxa"/>
            <w:shd w:val="clear" w:color="auto" w:fill="FFFF99"/>
          </w:tcPr>
          <w:p w:rsidR="00AB636A" w:rsidRPr="00501C49" w:rsidRDefault="000B7F9C" w:rsidP="00DF3A42">
            <w:pPr>
              <w:jc w:val="center"/>
              <w:rPr>
                <w:rFonts w:eastAsiaTheme="minorEastAsia"/>
              </w:rPr>
            </w:pPr>
            <w:r>
              <w:rPr>
                <w:rFonts w:eastAsiaTheme="minorEastAsia"/>
              </w:rPr>
              <w:t>2</w:t>
            </w:r>
          </w:p>
        </w:tc>
        <w:tc>
          <w:tcPr>
            <w:tcW w:w="992" w:type="dxa"/>
            <w:shd w:val="clear" w:color="auto" w:fill="CCFFFF"/>
          </w:tcPr>
          <w:p w:rsidR="00AB636A" w:rsidRPr="00501C49" w:rsidRDefault="00AB636A" w:rsidP="00DF3A42">
            <w:pPr>
              <w:jc w:val="center"/>
              <w:rPr>
                <w:rFonts w:eastAsiaTheme="minorEastAsia"/>
              </w:rPr>
            </w:pPr>
            <w:r>
              <w:rPr>
                <w:rFonts w:eastAsiaTheme="minorEastAsia"/>
              </w:rPr>
              <w:t>0</w:t>
            </w:r>
          </w:p>
        </w:tc>
        <w:tc>
          <w:tcPr>
            <w:tcW w:w="850" w:type="dxa"/>
            <w:shd w:val="clear" w:color="auto" w:fill="CCFFFF"/>
          </w:tcPr>
          <w:p w:rsidR="00AB636A" w:rsidRPr="00501C49" w:rsidRDefault="000B7F9C" w:rsidP="00DF3A42">
            <w:pPr>
              <w:jc w:val="center"/>
              <w:rPr>
                <w:rFonts w:eastAsiaTheme="minorEastAsia"/>
              </w:rPr>
            </w:pPr>
            <w:r>
              <w:rPr>
                <w:rFonts w:eastAsiaTheme="minorEastAsia"/>
              </w:rPr>
              <w:t>2</w:t>
            </w:r>
          </w:p>
        </w:tc>
      </w:tr>
      <w:tr w:rsidR="00AB636A" w:rsidRPr="004A28DB" w:rsidTr="00DF3A42">
        <w:tc>
          <w:tcPr>
            <w:tcW w:w="1843" w:type="dxa"/>
            <w:shd w:val="clear" w:color="auto" w:fill="CCFFCC"/>
          </w:tcPr>
          <w:p w:rsidR="00AB636A" w:rsidRPr="00512C13" w:rsidRDefault="00AB636A" w:rsidP="00DF3A42">
            <w:pPr>
              <w:rPr>
                <w:rFonts w:eastAsiaTheme="minorEastAsia"/>
                <w:b/>
                <w:i/>
                <w:sz w:val="20"/>
                <w:szCs w:val="20"/>
              </w:rPr>
            </w:pPr>
            <w:r w:rsidRPr="00512C13">
              <w:rPr>
                <w:rFonts w:eastAsiaTheme="minorEastAsia"/>
                <w:b/>
                <w:i/>
                <w:sz w:val="20"/>
                <w:szCs w:val="20"/>
              </w:rPr>
              <w:t>Всероссийский</w:t>
            </w:r>
          </w:p>
        </w:tc>
        <w:tc>
          <w:tcPr>
            <w:tcW w:w="851" w:type="dxa"/>
            <w:shd w:val="clear" w:color="auto" w:fill="66CCFF"/>
          </w:tcPr>
          <w:p w:rsidR="00AB636A" w:rsidRPr="00A64A22" w:rsidRDefault="00170425" w:rsidP="00DF3A42">
            <w:pPr>
              <w:jc w:val="center"/>
              <w:rPr>
                <w:rFonts w:eastAsiaTheme="minorEastAsia"/>
              </w:rPr>
            </w:pPr>
            <w:r>
              <w:rPr>
                <w:rFonts w:eastAsiaTheme="minorEastAsia"/>
              </w:rPr>
              <w:t>13</w:t>
            </w:r>
          </w:p>
        </w:tc>
        <w:tc>
          <w:tcPr>
            <w:tcW w:w="850" w:type="dxa"/>
            <w:shd w:val="clear" w:color="auto" w:fill="33CCFF"/>
          </w:tcPr>
          <w:p w:rsidR="00AB636A" w:rsidRPr="00A64A22" w:rsidRDefault="00A501AD" w:rsidP="00DF3A42">
            <w:pPr>
              <w:jc w:val="center"/>
              <w:rPr>
                <w:rFonts w:eastAsiaTheme="minorEastAsia"/>
              </w:rPr>
            </w:pPr>
            <w:r>
              <w:rPr>
                <w:rFonts w:eastAsiaTheme="minorEastAsia"/>
              </w:rPr>
              <w:t>40</w:t>
            </w:r>
          </w:p>
        </w:tc>
        <w:tc>
          <w:tcPr>
            <w:tcW w:w="709" w:type="dxa"/>
            <w:shd w:val="clear" w:color="auto" w:fill="FFCCFF"/>
          </w:tcPr>
          <w:p w:rsidR="00AB636A" w:rsidRPr="00501C49" w:rsidRDefault="00170425" w:rsidP="00DF3A42">
            <w:pPr>
              <w:jc w:val="center"/>
              <w:rPr>
                <w:rFonts w:eastAsiaTheme="minorEastAsia"/>
              </w:rPr>
            </w:pPr>
            <w:r>
              <w:rPr>
                <w:rFonts w:eastAsiaTheme="minorEastAsia"/>
              </w:rPr>
              <w:t>5</w:t>
            </w:r>
          </w:p>
        </w:tc>
        <w:tc>
          <w:tcPr>
            <w:tcW w:w="709" w:type="dxa"/>
            <w:shd w:val="clear" w:color="auto" w:fill="FFCCFF"/>
          </w:tcPr>
          <w:p w:rsidR="00AB636A" w:rsidRPr="00501C49" w:rsidRDefault="000B7F9C" w:rsidP="00DF3A42">
            <w:pPr>
              <w:jc w:val="center"/>
              <w:rPr>
                <w:rFonts w:eastAsiaTheme="minorEastAsia"/>
              </w:rPr>
            </w:pPr>
            <w:r>
              <w:rPr>
                <w:rFonts w:eastAsiaTheme="minorEastAsia"/>
              </w:rPr>
              <w:t>33</w:t>
            </w:r>
          </w:p>
        </w:tc>
        <w:tc>
          <w:tcPr>
            <w:tcW w:w="708" w:type="dxa"/>
            <w:shd w:val="clear" w:color="auto" w:fill="66FFFF"/>
          </w:tcPr>
          <w:p w:rsidR="00AB636A" w:rsidRPr="00501C49" w:rsidRDefault="00170425" w:rsidP="00DF3A42">
            <w:pPr>
              <w:jc w:val="center"/>
              <w:rPr>
                <w:rFonts w:eastAsiaTheme="minorEastAsia"/>
              </w:rPr>
            </w:pPr>
            <w:r>
              <w:rPr>
                <w:rFonts w:eastAsiaTheme="minorEastAsia"/>
              </w:rPr>
              <w:t>7</w:t>
            </w:r>
          </w:p>
        </w:tc>
        <w:tc>
          <w:tcPr>
            <w:tcW w:w="709" w:type="dxa"/>
            <w:shd w:val="clear" w:color="auto" w:fill="66FFFF"/>
          </w:tcPr>
          <w:p w:rsidR="00AB636A" w:rsidRPr="00501C49" w:rsidRDefault="000B7F9C" w:rsidP="00DF3A42">
            <w:pPr>
              <w:jc w:val="center"/>
              <w:rPr>
                <w:rFonts w:eastAsiaTheme="minorEastAsia"/>
              </w:rPr>
            </w:pPr>
            <w:r>
              <w:rPr>
                <w:rFonts w:eastAsiaTheme="minorEastAsia"/>
              </w:rPr>
              <w:t>2</w:t>
            </w:r>
          </w:p>
        </w:tc>
        <w:tc>
          <w:tcPr>
            <w:tcW w:w="709" w:type="dxa"/>
            <w:shd w:val="clear" w:color="auto" w:fill="FFFF99"/>
          </w:tcPr>
          <w:p w:rsidR="00AB636A" w:rsidRPr="00501C49" w:rsidRDefault="00170425" w:rsidP="00DF3A42">
            <w:pPr>
              <w:jc w:val="center"/>
              <w:rPr>
                <w:rFonts w:eastAsiaTheme="minorEastAsia"/>
              </w:rPr>
            </w:pPr>
            <w:r>
              <w:rPr>
                <w:rFonts w:eastAsiaTheme="minorEastAsia"/>
              </w:rPr>
              <w:t>0</w:t>
            </w:r>
          </w:p>
        </w:tc>
        <w:tc>
          <w:tcPr>
            <w:tcW w:w="709" w:type="dxa"/>
            <w:shd w:val="clear" w:color="auto" w:fill="FFFF99"/>
          </w:tcPr>
          <w:p w:rsidR="00AB636A" w:rsidRPr="00501C49" w:rsidRDefault="000B7F9C" w:rsidP="00DF3A42">
            <w:pPr>
              <w:jc w:val="center"/>
              <w:rPr>
                <w:rFonts w:eastAsiaTheme="minorEastAsia"/>
              </w:rPr>
            </w:pPr>
            <w:r>
              <w:rPr>
                <w:rFonts w:eastAsiaTheme="minorEastAsia"/>
              </w:rPr>
              <w:t>2</w:t>
            </w:r>
          </w:p>
        </w:tc>
        <w:tc>
          <w:tcPr>
            <w:tcW w:w="992" w:type="dxa"/>
            <w:shd w:val="clear" w:color="auto" w:fill="CCFFFF"/>
          </w:tcPr>
          <w:p w:rsidR="00AB636A" w:rsidRPr="00501C49" w:rsidRDefault="00A501AD" w:rsidP="00DF3A42">
            <w:pPr>
              <w:jc w:val="center"/>
              <w:rPr>
                <w:rFonts w:eastAsiaTheme="minorEastAsia"/>
              </w:rPr>
            </w:pPr>
            <w:r>
              <w:rPr>
                <w:rFonts w:eastAsiaTheme="minorEastAsia"/>
              </w:rPr>
              <w:t>119</w:t>
            </w:r>
          </w:p>
        </w:tc>
        <w:tc>
          <w:tcPr>
            <w:tcW w:w="850" w:type="dxa"/>
            <w:shd w:val="clear" w:color="auto" w:fill="CCFFFF"/>
          </w:tcPr>
          <w:p w:rsidR="00AB636A" w:rsidRPr="00501C49" w:rsidRDefault="000B7F9C" w:rsidP="00DF3A42">
            <w:pPr>
              <w:jc w:val="center"/>
              <w:rPr>
                <w:rFonts w:eastAsiaTheme="minorEastAsia"/>
              </w:rPr>
            </w:pPr>
            <w:r>
              <w:rPr>
                <w:rFonts w:eastAsiaTheme="minorEastAsia"/>
              </w:rPr>
              <w:t>212</w:t>
            </w:r>
          </w:p>
        </w:tc>
      </w:tr>
      <w:tr w:rsidR="00AB636A" w:rsidRPr="004A28DB" w:rsidTr="00DF3A42">
        <w:trPr>
          <w:trHeight w:val="297"/>
        </w:trPr>
        <w:tc>
          <w:tcPr>
            <w:tcW w:w="1843" w:type="dxa"/>
            <w:shd w:val="clear" w:color="auto" w:fill="CCFFCC"/>
          </w:tcPr>
          <w:p w:rsidR="00AB636A" w:rsidRPr="00512C13" w:rsidRDefault="00AB636A" w:rsidP="00DF3A42">
            <w:pPr>
              <w:rPr>
                <w:rFonts w:eastAsiaTheme="minorEastAsia"/>
                <w:b/>
                <w:i/>
                <w:sz w:val="20"/>
                <w:szCs w:val="20"/>
              </w:rPr>
            </w:pPr>
            <w:r w:rsidRPr="00512C13">
              <w:rPr>
                <w:rFonts w:eastAsiaTheme="minorEastAsia"/>
                <w:b/>
                <w:i/>
                <w:sz w:val="20"/>
                <w:szCs w:val="20"/>
              </w:rPr>
              <w:t>Международный</w:t>
            </w:r>
          </w:p>
        </w:tc>
        <w:tc>
          <w:tcPr>
            <w:tcW w:w="851" w:type="dxa"/>
            <w:shd w:val="clear" w:color="auto" w:fill="66CCFF"/>
          </w:tcPr>
          <w:p w:rsidR="00AB636A" w:rsidRPr="00230EB5" w:rsidRDefault="00170425" w:rsidP="00DF3A42">
            <w:pPr>
              <w:jc w:val="center"/>
              <w:rPr>
                <w:rFonts w:eastAsiaTheme="minorEastAsia"/>
                <w:color w:val="000000" w:themeColor="text1"/>
              </w:rPr>
            </w:pPr>
            <w:r>
              <w:rPr>
                <w:rFonts w:eastAsiaTheme="minorEastAsia"/>
                <w:color w:val="000000" w:themeColor="text1"/>
              </w:rPr>
              <w:t>10</w:t>
            </w:r>
          </w:p>
        </w:tc>
        <w:tc>
          <w:tcPr>
            <w:tcW w:w="850" w:type="dxa"/>
            <w:shd w:val="clear" w:color="auto" w:fill="33CCFF"/>
          </w:tcPr>
          <w:p w:rsidR="00AB636A" w:rsidRPr="00230EB5" w:rsidRDefault="00A501AD" w:rsidP="00DF3A42">
            <w:pPr>
              <w:jc w:val="center"/>
              <w:rPr>
                <w:rFonts w:eastAsiaTheme="minorEastAsia"/>
                <w:color w:val="000000" w:themeColor="text1"/>
              </w:rPr>
            </w:pPr>
            <w:r>
              <w:rPr>
                <w:rFonts w:eastAsiaTheme="minorEastAsia"/>
                <w:color w:val="000000" w:themeColor="text1"/>
              </w:rPr>
              <w:t>38</w:t>
            </w:r>
          </w:p>
        </w:tc>
        <w:tc>
          <w:tcPr>
            <w:tcW w:w="709" w:type="dxa"/>
            <w:shd w:val="clear" w:color="auto" w:fill="FFCCFF"/>
          </w:tcPr>
          <w:p w:rsidR="00AB636A" w:rsidRPr="00501C49" w:rsidRDefault="00170425" w:rsidP="00DF3A42">
            <w:pPr>
              <w:jc w:val="center"/>
              <w:rPr>
                <w:rFonts w:eastAsiaTheme="minorEastAsia"/>
              </w:rPr>
            </w:pPr>
            <w:r>
              <w:rPr>
                <w:rFonts w:eastAsiaTheme="minorEastAsia"/>
              </w:rPr>
              <w:t>43</w:t>
            </w:r>
          </w:p>
        </w:tc>
        <w:tc>
          <w:tcPr>
            <w:tcW w:w="709" w:type="dxa"/>
            <w:shd w:val="clear" w:color="auto" w:fill="FFCCFF"/>
          </w:tcPr>
          <w:p w:rsidR="00AB636A" w:rsidRPr="00501C49" w:rsidRDefault="00DF3A42" w:rsidP="00DF3A42">
            <w:pPr>
              <w:jc w:val="center"/>
              <w:rPr>
                <w:rFonts w:eastAsiaTheme="minorEastAsia"/>
              </w:rPr>
            </w:pPr>
            <w:r>
              <w:rPr>
                <w:rFonts w:eastAsiaTheme="minorEastAsia"/>
              </w:rPr>
              <w:t>26</w:t>
            </w:r>
          </w:p>
        </w:tc>
        <w:tc>
          <w:tcPr>
            <w:tcW w:w="708" w:type="dxa"/>
            <w:shd w:val="clear" w:color="auto" w:fill="66FFFF"/>
          </w:tcPr>
          <w:p w:rsidR="00AB636A" w:rsidRPr="00501C49" w:rsidRDefault="00170425" w:rsidP="00170425">
            <w:pPr>
              <w:rPr>
                <w:rFonts w:eastAsiaTheme="minorEastAsia"/>
              </w:rPr>
            </w:pPr>
            <w:r>
              <w:rPr>
                <w:rFonts w:eastAsiaTheme="minorEastAsia"/>
              </w:rPr>
              <w:t xml:space="preserve">  32</w:t>
            </w:r>
          </w:p>
        </w:tc>
        <w:tc>
          <w:tcPr>
            <w:tcW w:w="709" w:type="dxa"/>
            <w:shd w:val="clear" w:color="auto" w:fill="66FFFF"/>
          </w:tcPr>
          <w:p w:rsidR="00AB636A" w:rsidRPr="00501C49" w:rsidRDefault="00DF3A42" w:rsidP="00DF3A42">
            <w:pPr>
              <w:jc w:val="center"/>
              <w:rPr>
                <w:rFonts w:eastAsiaTheme="minorEastAsia"/>
              </w:rPr>
            </w:pPr>
            <w:r>
              <w:rPr>
                <w:rFonts w:eastAsiaTheme="minorEastAsia"/>
              </w:rPr>
              <w:t>14</w:t>
            </w:r>
          </w:p>
        </w:tc>
        <w:tc>
          <w:tcPr>
            <w:tcW w:w="709" w:type="dxa"/>
            <w:shd w:val="clear" w:color="auto" w:fill="FFFF99"/>
          </w:tcPr>
          <w:p w:rsidR="00AB636A" w:rsidRPr="00501C49" w:rsidRDefault="00170425" w:rsidP="00DF3A42">
            <w:pPr>
              <w:jc w:val="center"/>
              <w:rPr>
                <w:rFonts w:eastAsiaTheme="minorEastAsia"/>
              </w:rPr>
            </w:pPr>
            <w:r>
              <w:rPr>
                <w:rFonts w:eastAsiaTheme="minorEastAsia"/>
              </w:rPr>
              <w:t>19</w:t>
            </w:r>
          </w:p>
        </w:tc>
        <w:tc>
          <w:tcPr>
            <w:tcW w:w="709" w:type="dxa"/>
            <w:shd w:val="clear" w:color="auto" w:fill="FFFF99"/>
          </w:tcPr>
          <w:p w:rsidR="00AB636A" w:rsidRPr="00501C49" w:rsidRDefault="00DF3A42" w:rsidP="00DF3A42">
            <w:pPr>
              <w:jc w:val="center"/>
              <w:rPr>
                <w:rFonts w:eastAsiaTheme="minorEastAsia"/>
              </w:rPr>
            </w:pPr>
            <w:r>
              <w:rPr>
                <w:rFonts w:eastAsiaTheme="minorEastAsia"/>
              </w:rPr>
              <w:t>10</w:t>
            </w:r>
          </w:p>
        </w:tc>
        <w:tc>
          <w:tcPr>
            <w:tcW w:w="992" w:type="dxa"/>
            <w:shd w:val="clear" w:color="auto" w:fill="CCFFFF"/>
          </w:tcPr>
          <w:p w:rsidR="00AB636A" w:rsidRPr="00501C49" w:rsidRDefault="00A501AD" w:rsidP="00DF3A42">
            <w:pPr>
              <w:jc w:val="center"/>
              <w:rPr>
                <w:rFonts w:eastAsiaTheme="minorEastAsia"/>
              </w:rPr>
            </w:pPr>
            <w:r>
              <w:rPr>
                <w:rFonts w:eastAsiaTheme="minorEastAsia"/>
              </w:rPr>
              <w:t>107</w:t>
            </w:r>
          </w:p>
        </w:tc>
        <w:tc>
          <w:tcPr>
            <w:tcW w:w="850" w:type="dxa"/>
            <w:shd w:val="clear" w:color="auto" w:fill="CCFFFF"/>
          </w:tcPr>
          <w:p w:rsidR="00AB636A" w:rsidRPr="00501C49" w:rsidRDefault="00DF3A42" w:rsidP="00DF3A42">
            <w:pPr>
              <w:jc w:val="center"/>
              <w:rPr>
                <w:rFonts w:eastAsiaTheme="minorEastAsia"/>
              </w:rPr>
            </w:pPr>
            <w:r>
              <w:rPr>
                <w:rFonts w:eastAsiaTheme="minorEastAsia"/>
              </w:rPr>
              <w:t>153</w:t>
            </w:r>
          </w:p>
        </w:tc>
      </w:tr>
      <w:tr w:rsidR="00AB636A" w:rsidRPr="004A28DB" w:rsidTr="00170425">
        <w:trPr>
          <w:trHeight w:val="70"/>
        </w:trPr>
        <w:tc>
          <w:tcPr>
            <w:tcW w:w="1843" w:type="dxa"/>
            <w:shd w:val="clear" w:color="auto" w:fill="CCFFCC"/>
          </w:tcPr>
          <w:p w:rsidR="00AB636A" w:rsidRPr="00512C13" w:rsidRDefault="00AB636A" w:rsidP="00DF3A42">
            <w:pPr>
              <w:rPr>
                <w:rFonts w:eastAsiaTheme="minorEastAsia"/>
                <w:b/>
                <w:i/>
                <w:sz w:val="20"/>
                <w:szCs w:val="20"/>
              </w:rPr>
            </w:pPr>
            <w:r>
              <w:rPr>
                <w:rFonts w:eastAsiaTheme="minorEastAsia"/>
                <w:b/>
                <w:i/>
                <w:sz w:val="20"/>
                <w:szCs w:val="20"/>
              </w:rPr>
              <w:t>И</w:t>
            </w:r>
            <w:r w:rsidRPr="00512C13">
              <w:rPr>
                <w:rFonts w:eastAsiaTheme="minorEastAsia"/>
                <w:b/>
                <w:i/>
                <w:sz w:val="20"/>
                <w:szCs w:val="20"/>
              </w:rPr>
              <w:t>того</w:t>
            </w:r>
          </w:p>
        </w:tc>
        <w:tc>
          <w:tcPr>
            <w:tcW w:w="851" w:type="dxa"/>
            <w:shd w:val="clear" w:color="auto" w:fill="CCFFCC"/>
          </w:tcPr>
          <w:p w:rsidR="00AB636A" w:rsidRPr="00C479FB" w:rsidRDefault="00170425" w:rsidP="00DF3A42">
            <w:pPr>
              <w:jc w:val="center"/>
              <w:rPr>
                <w:rFonts w:eastAsiaTheme="minorEastAsia"/>
                <w:highlight w:val="yellow"/>
              </w:rPr>
            </w:pPr>
            <w:r w:rsidRPr="00170425">
              <w:rPr>
                <w:rFonts w:eastAsiaTheme="minorEastAsia"/>
              </w:rPr>
              <w:t>45</w:t>
            </w:r>
          </w:p>
        </w:tc>
        <w:tc>
          <w:tcPr>
            <w:tcW w:w="850" w:type="dxa"/>
            <w:shd w:val="clear" w:color="auto" w:fill="CCFFCC"/>
          </w:tcPr>
          <w:p w:rsidR="00AB636A" w:rsidRPr="00C479FB" w:rsidRDefault="00DF3A42" w:rsidP="00DF3A42">
            <w:pPr>
              <w:jc w:val="center"/>
              <w:rPr>
                <w:rFonts w:eastAsiaTheme="minorEastAsia"/>
                <w:highlight w:val="yellow"/>
              </w:rPr>
            </w:pPr>
            <w:r w:rsidRPr="00DF3A42">
              <w:rPr>
                <w:rFonts w:eastAsiaTheme="minorEastAsia"/>
              </w:rPr>
              <w:t>119</w:t>
            </w:r>
          </w:p>
        </w:tc>
        <w:tc>
          <w:tcPr>
            <w:tcW w:w="709" w:type="dxa"/>
            <w:shd w:val="clear" w:color="auto" w:fill="CCFFCC"/>
          </w:tcPr>
          <w:p w:rsidR="00AB636A" w:rsidRPr="00501C49" w:rsidRDefault="00170425" w:rsidP="00DF3A42">
            <w:pPr>
              <w:jc w:val="center"/>
              <w:rPr>
                <w:rFonts w:eastAsiaTheme="minorEastAsia"/>
              </w:rPr>
            </w:pPr>
            <w:r>
              <w:rPr>
                <w:rFonts w:eastAsiaTheme="minorEastAsia"/>
              </w:rPr>
              <w:t>103</w:t>
            </w:r>
          </w:p>
        </w:tc>
        <w:tc>
          <w:tcPr>
            <w:tcW w:w="709" w:type="dxa"/>
            <w:shd w:val="clear" w:color="auto" w:fill="CCFFCC"/>
          </w:tcPr>
          <w:p w:rsidR="00AB636A" w:rsidRPr="00501C49" w:rsidRDefault="00DF3A42" w:rsidP="00DF3A42">
            <w:pPr>
              <w:jc w:val="center"/>
              <w:rPr>
                <w:rFonts w:eastAsiaTheme="minorEastAsia"/>
              </w:rPr>
            </w:pPr>
            <w:r>
              <w:rPr>
                <w:rFonts w:eastAsiaTheme="minorEastAsia"/>
              </w:rPr>
              <w:t>113</w:t>
            </w:r>
          </w:p>
        </w:tc>
        <w:tc>
          <w:tcPr>
            <w:tcW w:w="708" w:type="dxa"/>
            <w:shd w:val="clear" w:color="auto" w:fill="CCFFCC"/>
          </w:tcPr>
          <w:p w:rsidR="00AB636A" w:rsidRPr="00501C49" w:rsidRDefault="00A501AD" w:rsidP="00DF3A42">
            <w:pPr>
              <w:jc w:val="center"/>
              <w:rPr>
                <w:rFonts w:eastAsiaTheme="minorEastAsia"/>
              </w:rPr>
            </w:pPr>
            <w:r>
              <w:rPr>
                <w:rFonts w:eastAsiaTheme="minorEastAsia"/>
              </w:rPr>
              <w:t>76</w:t>
            </w:r>
          </w:p>
        </w:tc>
        <w:tc>
          <w:tcPr>
            <w:tcW w:w="709" w:type="dxa"/>
            <w:shd w:val="clear" w:color="auto" w:fill="CCFFCC"/>
          </w:tcPr>
          <w:p w:rsidR="00AB636A" w:rsidRPr="00501C49" w:rsidRDefault="00DF3A42" w:rsidP="00DF3A42">
            <w:pPr>
              <w:jc w:val="center"/>
              <w:rPr>
                <w:rFonts w:eastAsiaTheme="minorEastAsia"/>
              </w:rPr>
            </w:pPr>
            <w:r>
              <w:rPr>
                <w:rFonts w:eastAsiaTheme="minorEastAsia"/>
              </w:rPr>
              <w:t>82</w:t>
            </w:r>
          </w:p>
        </w:tc>
        <w:tc>
          <w:tcPr>
            <w:tcW w:w="709" w:type="dxa"/>
            <w:shd w:val="clear" w:color="auto" w:fill="CCFFCC"/>
          </w:tcPr>
          <w:p w:rsidR="00AB636A" w:rsidRPr="00501C49" w:rsidRDefault="00A501AD" w:rsidP="00DF3A42">
            <w:pPr>
              <w:jc w:val="center"/>
              <w:rPr>
                <w:rFonts w:eastAsiaTheme="minorEastAsia"/>
              </w:rPr>
            </w:pPr>
            <w:r>
              <w:rPr>
                <w:rFonts w:eastAsiaTheme="minorEastAsia"/>
              </w:rPr>
              <w:t>74</w:t>
            </w:r>
          </w:p>
        </w:tc>
        <w:tc>
          <w:tcPr>
            <w:tcW w:w="709" w:type="dxa"/>
            <w:shd w:val="clear" w:color="auto" w:fill="CCFFCC"/>
          </w:tcPr>
          <w:p w:rsidR="00AB636A" w:rsidRPr="00501C49" w:rsidRDefault="00DF3A42" w:rsidP="00DF3A42">
            <w:pPr>
              <w:jc w:val="center"/>
              <w:rPr>
                <w:rFonts w:eastAsiaTheme="minorEastAsia"/>
              </w:rPr>
            </w:pPr>
            <w:r>
              <w:rPr>
                <w:rFonts w:eastAsiaTheme="minorEastAsia"/>
              </w:rPr>
              <w:t>32</w:t>
            </w:r>
          </w:p>
        </w:tc>
        <w:tc>
          <w:tcPr>
            <w:tcW w:w="992" w:type="dxa"/>
            <w:shd w:val="clear" w:color="auto" w:fill="CCFFCC"/>
          </w:tcPr>
          <w:p w:rsidR="00AB636A" w:rsidRPr="00501C49" w:rsidRDefault="00A501AD" w:rsidP="00DF3A42">
            <w:pPr>
              <w:jc w:val="center"/>
              <w:rPr>
                <w:rFonts w:eastAsiaTheme="minorEastAsia"/>
              </w:rPr>
            </w:pPr>
            <w:r>
              <w:rPr>
                <w:rFonts w:eastAsiaTheme="minorEastAsia"/>
              </w:rPr>
              <w:t>244</w:t>
            </w:r>
          </w:p>
        </w:tc>
        <w:tc>
          <w:tcPr>
            <w:tcW w:w="850" w:type="dxa"/>
            <w:shd w:val="clear" w:color="auto" w:fill="CCFFCC"/>
          </w:tcPr>
          <w:p w:rsidR="00AB636A" w:rsidRPr="00501C49" w:rsidRDefault="00DF3A42" w:rsidP="00DF3A42">
            <w:pPr>
              <w:jc w:val="center"/>
              <w:rPr>
                <w:rFonts w:eastAsiaTheme="minorEastAsia"/>
              </w:rPr>
            </w:pPr>
            <w:r>
              <w:rPr>
                <w:rFonts w:eastAsiaTheme="minorEastAsia"/>
              </w:rPr>
              <w:t>384</w:t>
            </w:r>
          </w:p>
        </w:tc>
      </w:tr>
    </w:tbl>
    <w:p w:rsidR="00F800CD" w:rsidRDefault="00F800CD" w:rsidP="00F800CD">
      <w:pPr>
        <w:ind w:firstLine="567"/>
        <w:jc w:val="both"/>
        <w:rPr>
          <w:rStyle w:val="s3"/>
          <w:b/>
          <w:i/>
          <w:color w:val="0070C0"/>
        </w:rPr>
      </w:pPr>
    </w:p>
    <w:p w:rsidR="00CB7ADE" w:rsidRPr="00F800CD" w:rsidRDefault="00CB7ADE" w:rsidP="00F800CD">
      <w:pPr>
        <w:ind w:firstLine="567"/>
        <w:jc w:val="both"/>
        <w:rPr>
          <w:rStyle w:val="s3"/>
          <w:b/>
          <w:i/>
          <w:color w:val="0070C0"/>
        </w:rPr>
      </w:pPr>
      <w:r w:rsidRPr="00F800CD">
        <w:rPr>
          <w:rStyle w:val="s3"/>
          <w:b/>
          <w:i/>
          <w:color w:val="0070C0"/>
        </w:rPr>
        <w:t>Сведения о продолжении образования и трудоустройстве выпускнико</w:t>
      </w:r>
      <w:r w:rsidR="00631DC9" w:rsidRPr="00F800CD">
        <w:rPr>
          <w:rStyle w:val="s3"/>
          <w:b/>
          <w:i/>
          <w:color w:val="0070C0"/>
        </w:rPr>
        <w:t>в</w:t>
      </w:r>
    </w:p>
    <w:p w:rsidR="004F4CA1" w:rsidRPr="00D43E0E" w:rsidRDefault="004F4CA1" w:rsidP="004F4CA1">
      <w:pPr>
        <w:jc w:val="center"/>
        <w:rPr>
          <w:b/>
        </w:rPr>
      </w:pPr>
      <w:r w:rsidRPr="00D43E0E">
        <w:rPr>
          <w:b/>
        </w:rPr>
        <w:t>11 класс</w:t>
      </w:r>
    </w:p>
    <w:tbl>
      <w:tblPr>
        <w:tblW w:w="9692"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2"/>
        <w:gridCol w:w="1882"/>
        <w:gridCol w:w="2395"/>
        <w:gridCol w:w="2243"/>
      </w:tblGrid>
      <w:tr w:rsidR="004F4CA1" w:rsidRPr="00D43E0E" w:rsidTr="00721224">
        <w:trPr>
          <w:jc w:val="center"/>
        </w:trPr>
        <w:tc>
          <w:tcPr>
            <w:tcW w:w="3172" w:type="dxa"/>
            <w:vMerge w:val="restart"/>
            <w:vAlign w:val="center"/>
          </w:tcPr>
          <w:p w:rsidR="004F4CA1" w:rsidRPr="00D43E0E" w:rsidRDefault="004F4CA1" w:rsidP="00721224">
            <w:pPr>
              <w:spacing w:after="200"/>
              <w:contextualSpacing/>
              <w:jc w:val="center"/>
              <w:rPr>
                <w:rFonts w:eastAsia="Calibri"/>
              </w:rPr>
            </w:pPr>
            <w:r w:rsidRPr="00D43E0E">
              <w:rPr>
                <w:rFonts w:eastAsia="Calibri"/>
              </w:rPr>
              <w:t>Направление продолжения образования, трудоустройства</w:t>
            </w:r>
          </w:p>
        </w:tc>
        <w:tc>
          <w:tcPr>
            <w:tcW w:w="6520" w:type="dxa"/>
            <w:gridSpan w:val="3"/>
            <w:vAlign w:val="center"/>
          </w:tcPr>
          <w:p w:rsidR="004F4CA1" w:rsidRPr="00D43E0E" w:rsidRDefault="004F4CA1" w:rsidP="00721224">
            <w:pPr>
              <w:spacing w:after="200"/>
              <w:contextualSpacing/>
              <w:jc w:val="center"/>
              <w:rPr>
                <w:rFonts w:eastAsia="Calibri"/>
              </w:rPr>
            </w:pPr>
            <w:r w:rsidRPr="00D43E0E">
              <w:rPr>
                <w:rFonts w:eastAsia="Calibri"/>
              </w:rPr>
              <w:t>Учебный год</w:t>
            </w:r>
          </w:p>
        </w:tc>
      </w:tr>
      <w:tr w:rsidR="004F4CA1" w:rsidRPr="00D43E0E" w:rsidTr="00721224">
        <w:trPr>
          <w:trHeight w:val="179"/>
          <w:jc w:val="center"/>
        </w:trPr>
        <w:tc>
          <w:tcPr>
            <w:tcW w:w="3172" w:type="dxa"/>
            <w:vMerge/>
            <w:vAlign w:val="center"/>
          </w:tcPr>
          <w:p w:rsidR="004F4CA1" w:rsidRPr="00D43E0E" w:rsidRDefault="004F4CA1" w:rsidP="00721224">
            <w:pPr>
              <w:spacing w:after="200"/>
              <w:contextualSpacing/>
              <w:jc w:val="center"/>
              <w:rPr>
                <w:rFonts w:eastAsia="Calibri"/>
              </w:rPr>
            </w:pPr>
          </w:p>
        </w:tc>
        <w:tc>
          <w:tcPr>
            <w:tcW w:w="1882" w:type="dxa"/>
          </w:tcPr>
          <w:p w:rsidR="004F4CA1" w:rsidRPr="00D43E0E" w:rsidRDefault="00EF7CCB" w:rsidP="00721224">
            <w:pPr>
              <w:spacing w:after="200"/>
              <w:contextualSpacing/>
              <w:jc w:val="center"/>
              <w:rPr>
                <w:rFonts w:eastAsia="Calibri"/>
              </w:rPr>
            </w:pPr>
            <w:r w:rsidRPr="00D43E0E">
              <w:rPr>
                <w:rFonts w:eastAsia="Calibri"/>
              </w:rPr>
              <w:t>2017-2018</w:t>
            </w:r>
          </w:p>
        </w:tc>
        <w:tc>
          <w:tcPr>
            <w:tcW w:w="2395" w:type="dxa"/>
          </w:tcPr>
          <w:p w:rsidR="004F4CA1" w:rsidRPr="00D43E0E" w:rsidRDefault="004F4CA1" w:rsidP="00721224">
            <w:pPr>
              <w:spacing w:after="200"/>
              <w:contextualSpacing/>
              <w:jc w:val="center"/>
              <w:rPr>
                <w:rFonts w:eastAsia="Calibri"/>
              </w:rPr>
            </w:pPr>
            <w:r w:rsidRPr="00D43E0E">
              <w:rPr>
                <w:rFonts w:eastAsia="Calibri"/>
              </w:rPr>
              <w:t>2017-2018</w:t>
            </w:r>
          </w:p>
        </w:tc>
        <w:tc>
          <w:tcPr>
            <w:tcW w:w="2243" w:type="dxa"/>
          </w:tcPr>
          <w:p w:rsidR="004F4CA1" w:rsidRPr="00D43E0E" w:rsidRDefault="00EF7CCB" w:rsidP="00721224">
            <w:pPr>
              <w:spacing w:after="200"/>
              <w:contextualSpacing/>
              <w:jc w:val="center"/>
              <w:rPr>
                <w:rFonts w:eastAsia="Calibri"/>
              </w:rPr>
            </w:pPr>
            <w:r w:rsidRPr="00D43E0E">
              <w:rPr>
                <w:rFonts w:eastAsia="Calibri"/>
              </w:rPr>
              <w:t>2019-2020</w:t>
            </w:r>
          </w:p>
        </w:tc>
      </w:tr>
      <w:tr w:rsidR="004F4CA1" w:rsidRPr="00D43E0E" w:rsidTr="00721224">
        <w:trPr>
          <w:jc w:val="center"/>
        </w:trPr>
        <w:tc>
          <w:tcPr>
            <w:tcW w:w="3172" w:type="dxa"/>
            <w:vMerge/>
            <w:vAlign w:val="center"/>
          </w:tcPr>
          <w:p w:rsidR="004F4CA1" w:rsidRPr="00D43E0E" w:rsidRDefault="004F4CA1" w:rsidP="00721224">
            <w:pPr>
              <w:spacing w:after="200"/>
              <w:contextualSpacing/>
              <w:jc w:val="center"/>
              <w:rPr>
                <w:rFonts w:eastAsia="Calibri"/>
              </w:rPr>
            </w:pPr>
          </w:p>
        </w:tc>
        <w:tc>
          <w:tcPr>
            <w:tcW w:w="6520" w:type="dxa"/>
            <w:gridSpan w:val="3"/>
            <w:vAlign w:val="center"/>
          </w:tcPr>
          <w:p w:rsidR="004F4CA1" w:rsidRPr="00D43E0E" w:rsidRDefault="004F4CA1" w:rsidP="00721224">
            <w:pPr>
              <w:spacing w:after="200"/>
              <w:contextualSpacing/>
              <w:jc w:val="center"/>
              <w:rPr>
                <w:rFonts w:eastAsia="Calibri"/>
              </w:rPr>
            </w:pPr>
            <w:r w:rsidRPr="00D43E0E">
              <w:rPr>
                <w:rFonts w:eastAsia="Calibri"/>
              </w:rPr>
              <w:t>Количество выпускников</w:t>
            </w:r>
          </w:p>
        </w:tc>
      </w:tr>
      <w:tr w:rsidR="00EF7CCB" w:rsidRPr="00D43E0E" w:rsidTr="00721224">
        <w:trPr>
          <w:jc w:val="center"/>
        </w:trPr>
        <w:tc>
          <w:tcPr>
            <w:tcW w:w="3172" w:type="dxa"/>
            <w:vMerge/>
            <w:vAlign w:val="center"/>
          </w:tcPr>
          <w:p w:rsidR="00EF7CCB" w:rsidRPr="00D43E0E" w:rsidRDefault="00EF7CCB" w:rsidP="00721224">
            <w:pPr>
              <w:spacing w:after="200"/>
              <w:contextualSpacing/>
              <w:jc w:val="center"/>
              <w:rPr>
                <w:rFonts w:eastAsia="Calibri"/>
              </w:rPr>
            </w:pPr>
          </w:p>
        </w:tc>
        <w:tc>
          <w:tcPr>
            <w:tcW w:w="1882" w:type="dxa"/>
          </w:tcPr>
          <w:p w:rsidR="00EF7CCB" w:rsidRPr="00D43E0E" w:rsidRDefault="00EF7CCB" w:rsidP="00DF3A42">
            <w:pPr>
              <w:spacing w:after="200"/>
              <w:contextualSpacing/>
              <w:jc w:val="center"/>
              <w:rPr>
                <w:rFonts w:eastAsia="Calibri"/>
              </w:rPr>
            </w:pPr>
            <w:r w:rsidRPr="00D43E0E">
              <w:rPr>
                <w:rFonts w:eastAsia="Calibri"/>
              </w:rPr>
              <w:t>56</w:t>
            </w:r>
          </w:p>
        </w:tc>
        <w:tc>
          <w:tcPr>
            <w:tcW w:w="2395" w:type="dxa"/>
          </w:tcPr>
          <w:p w:rsidR="00EF7CCB" w:rsidRPr="00D43E0E" w:rsidRDefault="00EF7CCB" w:rsidP="00DF3A42">
            <w:pPr>
              <w:spacing w:after="200"/>
              <w:contextualSpacing/>
              <w:jc w:val="center"/>
              <w:rPr>
                <w:rFonts w:eastAsia="Calibri"/>
              </w:rPr>
            </w:pPr>
            <w:r w:rsidRPr="00D43E0E">
              <w:rPr>
                <w:rFonts w:eastAsia="Calibri"/>
              </w:rPr>
              <w:t>32</w:t>
            </w:r>
          </w:p>
        </w:tc>
        <w:tc>
          <w:tcPr>
            <w:tcW w:w="2243" w:type="dxa"/>
          </w:tcPr>
          <w:p w:rsidR="00EF7CCB" w:rsidRPr="00D43E0E" w:rsidRDefault="00EF7CCB" w:rsidP="00721224">
            <w:pPr>
              <w:spacing w:after="200"/>
              <w:contextualSpacing/>
              <w:jc w:val="center"/>
              <w:rPr>
                <w:rFonts w:eastAsia="Calibri"/>
              </w:rPr>
            </w:pPr>
            <w:r w:rsidRPr="00D43E0E">
              <w:rPr>
                <w:rFonts w:eastAsia="Calibri"/>
              </w:rPr>
              <w:t>44</w:t>
            </w:r>
          </w:p>
        </w:tc>
      </w:tr>
      <w:tr w:rsidR="00EF7CCB" w:rsidRPr="00D43E0E" w:rsidTr="00721224">
        <w:trPr>
          <w:jc w:val="center"/>
        </w:trPr>
        <w:tc>
          <w:tcPr>
            <w:tcW w:w="3172" w:type="dxa"/>
            <w:vAlign w:val="center"/>
          </w:tcPr>
          <w:p w:rsidR="00EF7CCB" w:rsidRPr="00D43E0E" w:rsidRDefault="00EF7CCB" w:rsidP="00721224">
            <w:pPr>
              <w:spacing w:after="200"/>
              <w:contextualSpacing/>
              <w:jc w:val="center"/>
              <w:rPr>
                <w:rFonts w:eastAsia="Calibri"/>
              </w:rPr>
            </w:pPr>
            <w:r w:rsidRPr="00D43E0E">
              <w:rPr>
                <w:rFonts w:eastAsia="Calibri"/>
              </w:rPr>
              <w:t>Обучаются в системе СПО</w:t>
            </w:r>
          </w:p>
        </w:tc>
        <w:tc>
          <w:tcPr>
            <w:tcW w:w="1882" w:type="dxa"/>
          </w:tcPr>
          <w:p w:rsidR="00EF7CCB" w:rsidRPr="00D43E0E" w:rsidRDefault="00EF7CCB" w:rsidP="00DF3A42">
            <w:pPr>
              <w:spacing w:after="200"/>
              <w:contextualSpacing/>
              <w:jc w:val="center"/>
              <w:rPr>
                <w:rFonts w:eastAsia="Calibri"/>
              </w:rPr>
            </w:pPr>
            <w:r w:rsidRPr="00D43E0E">
              <w:rPr>
                <w:rFonts w:eastAsia="Calibri"/>
              </w:rPr>
              <w:t>5</w:t>
            </w:r>
          </w:p>
        </w:tc>
        <w:tc>
          <w:tcPr>
            <w:tcW w:w="2395" w:type="dxa"/>
          </w:tcPr>
          <w:p w:rsidR="00EF7CCB" w:rsidRPr="00D43E0E" w:rsidRDefault="00EF7CCB" w:rsidP="00DF3A42">
            <w:pPr>
              <w:spacing w:after="200"/>
              <w:contextualSpacing/>
              <w:jc w:val="center"/>
              <w:rPr>
                <w:rFonts w:eastAsia="Calibri"/>
              </w:rPr>
            </w:pPr>
            <w:r w:rsidRPr="00D43E0E">
              <w:rPr>
                <w:rFonts w:eastAsia="Calibri"/>
              </w:rPr>
              <w:t>5</w:t>
            </w:r>
          </w:p>
        </w:tc>
        <w:tc>
          <w:tcPr>
            <w:tcW w:w="2243" w:type="dxa"/>
            <w:shd w:val="clear" w:color="auto" w:fill="auto"/>
          </w:tcPr>
          <w:p w:rsidR="00EF7CCB" w:rsidRPr="00D43E0E" w:rsidRDefault="00EF7CCB" w:rsidP="00721224">
            <w:pPr>
              <w:spacing w:after="200"/>
              <w:contextualSpacing/>
              <w:jc w:val="center"/>
              <w:rPr>
                <w:rFonts w:eastAsia="Calibri"/>
              </w:rPr>
            </w:pPr>
          </w:p>
        </w:tc>
      </w:tr>
      <w:tr w:rsidR="00EF7CCB" w:rsidRPr="00D43E0E" w:rsidTr="00721224">
        <w:trPr>
          <w:jc w:val="center"/>
        </w:trPr>
        <w:tc>
          <w:tcPr>
            <w:tcW w:w="3172" w:type="dxa"/>
            <w:vAlign w:val="center"/>
          </w:tcPr>
          <w:p w:rsidR="00EF7CCB" w:rsidRPr="00D43E0E" w:rsidRDefault="00EF7CCB" w:rsidP="00721224">
            <w:pPr>
              <w:spacing w:after="200"/>
              <w:contextualSpacing/>
              <w:jc w:val="center"/>
              <w:rPr>
                <w:rFonts w:eastAsia="Calibri"/>
              </w:rPr>
            </w:pPr>
            <w:r w:rsidRPr="00D43E0E">
              <w:rPr>
                <w:rFonts w:eastAsia="Calibri"/>
              </w:rPr>
              <w:t>Обучаются  в системе ВПО</w:t>
            </w:r>
          </w:p>
        </w:tc>
        <w:tc>
          <w:tcPr>
            <w:tcW w:w="1882" w:type="dxa"/>
          </w:tcPr>
          <w:p w:rsidR="00EF7CCB" w:rsidRPr="00D43E0E" w:rsidRDefault="00EF7CCB" w:rsidP="00DF3A42">
            <w:pPr>
              <w:spacing w:after="200"/>
              <w:contextualSpacing/>
              <w:jc w:val="center"/>
              <w:rPr>
                <w:rFonts w:eastAsia="Calibri"/>
              </w:rPr>
            </w:pPr>
            <w:r w:rsidRPr="00D43E0E">
              <w:rPr>
                <w:rFonts w:eastAsia="Calibri"/>
              </w:rPr>
              <w:t>47</w:t>
            </w:r>
          </w:p>
        </w:tc>
        <w:tc>
          <w:tcPr>
            <w:tcW w:w="2395" w:type="dxa"/>
          </w:tcPr>
          <w:p w:rsidR="00EF7CCB" w:rsidRPr="00D43E0E" w:rsidRDefault="00EF7CCB" w:rsidP="00DF3A42">
            <w:pPr>
              <w:spacing w:after="200"/>
              <w:contextualSpacing/>
              <w:jc w:val="center"/>
              <w:rPr>
                <w:rFonts w:eastAsia="Calibri"/>
              </w:rPr>
            </w:pPr>
            <w:r w:rsidRPr="00D43E0E">
              <w:rPr>
                <w:rFonts w:eastAsia="Calibri"/>
              </w:rPr>
              <w:t>27</w:t>
            </w:r>
          </w:p>
        </w:tc>
        <w:tc>
          <w:tcPr>
            <w:tcW w:w="2243" w:type="dxa"/>
            <w:shd w:val="clear" w:color="auto" w:fill="auto"/>
          </w:tcPr>
          <w:p w:rsidR="00EF7CCB" w:rsidRPr="00D43E0E" w:rsidRDefault="00EF7CCB" w:rsidP="00721224">
            <w:pPr>
              <w:spacing w:after="200"/>
              <w:contextualSpacing/>
              <w:jc w:val="center"/>
              <w:rPr>
                <w:rFonts w:eastAsia="Calibri"/>
              </w:rPr>
            </w:pPr>
          </w:p>
        </w:tc>
      </w:tr>
      <w:tr w:rsidR="00EF7CCB" w:rsidRPr="00D43E0E" w:rsidTr="00721224">
        <w:trPr>
          <w:jc w:val="center"/>
        </w:trPr>
        <w:tc>
          <w:tcPr>
            <w:tcW w:w="3172" w:type="dxa"/>
            <w:vAlign w:val="center"/>
          </w:tcPr>
          <w:p w:rsidR="00EF7CCB" w:rsidRPr="00D43E0E" w:rsidRDefault="00EF7CCB" w:rsidP="00721224">
            <w:pPr>
              <w:spacing w:after="200"/>
              <w:contextualSpacing/>
              <w:jc w:val="center"/>
              <w:rPr>
                <w:rFonts w:eastAsia="Calibri"/>
              </w:rPr>
            </w:pPr>
            <w:r w:rsidRPr="00D43E0E">
              <w:rPr>
                <w:rFonts w:eastAsia="Calibri"/>
              </w:rPr>
              <w:t>Трудоустроены</w:t>
            </w:r>
          </w:p>
        </w:tc>
        <w:tc>
          <w:tcPr>
            <w:tcW w:w="1882" w:type="dxa"/>
          </w:tcPr>
          <w:p w:rsidR="00EF7CCB" w:rsidRPr="00D43E0E" w:rsidRDefault="00EF7CCB" w:rsidP="00DF3A42">
            <w:pPr>
              <w:spacing w:after="200"/>
              <w:contextualSpacing/>
              <w:jc w:val="center"/>
              <w:rPr>
                <w:rFonts w:eastAsia="Calibri"/>
              </w:rPr>
            </w:pPr>
            <w:r w:rsidRPr="00D43E0E">
              <w:rPr>
                <w:rFonts w:eastAsia="Calibri"/>
              </w:rPr>
              <w:t>-</w:t>
            </w:r>
          </w:p>
        </w:tc>
        <w:tc>
          <w:tcPr>
            <w:tcW w:w="2395" w:type="dxa"/>
          </w:tcPr>
          <w:p w:rsidR="00EF7CCB" w:rsidRPr="00D43E0E" w:rsidRDefault="00EF7CCB" w:rsidP="00DF3A42">
            <w:pPr>
              <w:spacing w:after="200"/>
              <w:contextualSpacing/>
              <w:jc w:val="center"/>
              <w:rPr>
                <w:rFonts w:eastAsia="Calibri"/>
              </w:rPr>
            </w:pPr>
            <w:r w:rsidRPr="00D43E0E">
              <w:rPr>
                <w:rFonts w:eastAsia="Calibri"/>
              </w:rPr>
              <w:t>0</w:t>
            </w:r>
          </w:p>
        </w:tc>
        <w:tc>
          <w:tcPr>
            <w:tcW w:w="2243" w:type="dxa"/>
            <w:shd w:val="clear" w:color="auto" w:fill="auto"/>
          </w:tcPr>
          <w:p w:rsidR="00EF7CCB" w:rsidRPr="00D43E0E" w:rsidRDefault="00EF7CCB" w:rsidP="00721224">
            <w:pPr>
              <w:spacing w:after="200"/>
              <w:contextualSpacing/>
              <w:jc w:val="center"/>
              <w:rPr>
                <w:rFonts w:eastAsia="Calibri"/>
              </w:rPr>
            </w:pPr>
          </w:p>
        </w:tc>
      </w:tr>
      <w:tr w:rsidR="00EF7CCB" w:rsidRPr="00D43E0E" w:rsidTr="00721224">
        <w:trPr>
          <w:jc w:val="center"/>
        </w:trPr>
        <w:tc>
          <w:tcPr>
            <w:tcW w:w="3172" w:type="dxa"/>
            <w:vAlign w:val="center"/>
          </w:tcPr>
          <w:p w:rsidR="00EF7CCB" w:rsidRPr="00D43E0E" w:rsidRDefault="00EF7CCB" w:rsidP="00721224">
            <w:pPr>
              <w:spacing w:after="200"/>
              <w:contextualSpacing/>
              <w:jc w:val="center"/>
              <w:rPr>
                <w:rFonts w:eastAsia="Calibri"/>
              </w:rPr>
            </w:pPr>
            <w:r w:rsidRPr="00D43E0E">
              <w:rPr>
                <w:rFonts w:eastAsia="Calibri"/>
              </w:rPr>
              <w:t>Не работают и не учатся</w:t>
            </w:r>
          </w:p>
        </w:tc>
        <w:tc>
          <w:tcPr>
            <w:tcW w:w="1882" w:type="dxa"/>
          </w:tcPr>
          <w:p w:rsidR="00EF7CCB" w:rsidRPr="00D43E0E" w:rsidRDefault="00EF7CCB" w:rsidP="00DF3A42">
            <w:pPr>
              <w:spacing w:after="200"/>
              <w:contextualSpacing/>
              <w:jc w:val="center"/>
              <w:rPr>
                <w:rFonts w:eastAsia="Calibri"/>
              </w:rPr>
            </w:pPr>
            <w:r w:rsidRPr="00D43E0E">
              <w:rPr>
                <w:rFonts w:eastAsia="Calibri"/>
              </w:rPr>
              <w:t>4</w:t>
            </w:r>
          </w:p>
        </w:tc>
        <w:tc>
          <w:tcPr>
            <w:tcW w:w="2395" w:type="dxa"/>
          </w:tcPr>
          <w:p w:rsidR="00EF7CCB" w:rsidRPr="00D43E0E" w:rsidRDefault="00EF7CCB" w:rsidP="00DF3A42">
            <w:pPr>
              <w:spacing w:after="200"/>
              <w:contextualSpacing/>
              <w:jc w:val="center"/>
              <w:rPr>
                <w:rFonts w:eastAsia="Calibri"/>
              </w:rPr>
            </w:pPr>
            <w:r w:rsidRPr="00D43E0E">
              <w:rPr>
                <w:rFonts w:eastAsia="Calibri"/>
              </w:rPr>
              <w:t>0</w:t>
            </w:r>
          </w:p>
        </w:tc>
        <w:tc>
          <w:tcPr>
            <w:tcW w:w="2243" w:type="dxa"/>
            <w:shd w:val="clear" w:color="auto" w:fill="auto"/>
          </w:tcPr>
          <w:p w:rsidR="00EF7CCB" w:rsidRPr="00D43E0E" w:rsidRDefault="00EF7CCB" w:rsidP="00721224">
            <w:pPr>
              <w:spacing w:after="200"/>
              <w:contextualSpacing/>
              <w:jc w:val="center"/>
              <w:rPr>
                <w:rFonts w:eastAsia="Calibri"/>
              </w:rPr>
            </w:pPr>
          </w:p>
        </w:tc>
      </w:tr>
    </w:tbl>
    <w:p w:rsidR="004F4CA1" w:rsidRPr="007B7279" w:rsidRDefault="004F4CA1" w:rsidP="004F4CA1">
      <w:pPr>
        <w:jc w:val="center"/>
        <w:rPr>
          <w:b/>
          <w:i/>
          <w:highlight w:val="yellow"/>
        </w:rPr>
      </w:pPr>
    </w:p>
    <w:p w:rsidR="004F4CA1" w:rsidRPr="00D43E0E" w:rsidRDefault="004F4CA1" w:rsidP="004F4CA1">
      <w:pPr>
        <w:jc w:val="center"/>
        <w:rPr>
          <w:b/>
        </w:rPr>
      </w:pPr>
      <w:r w:rsidRPr="00D43E0E">
        <w:rPr>
          <w:b/>
        </w:rPr>
        <w:t>9 класс</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6"/>
        <w:gridCol w:w="1885"/>
        <w:gridCol w:w="2394"/>
        <w:gridCol w:w="2242"/>
      </w:tblGrid>
      <w:tr w:rsidR="004F4CA1" w:rsidRPr="00D43E0E" w:rsidTr="00721224">
        <w:trPr>
          <w:jc w:val="center"/>
        </w:trPr>
        <w:tc>
          <w:tcPr>
            <w:tcW w:w="3226" w:type="dxa"/>
            <w:vMerge w:val="restart"/>
            <w:vAlign w:val="center"/>
          </w:tcPr>
          <w:p w:rsidR="004F4CA1" w:rsidRPr="00D43E0E" w:rsidRDefault="004F4CA1" w:rsidP="00721224">
            <w:pPr>
              <w:spacing w:after="200"/>
              <w:contextualSpacing/>
              <w:jc w:val="center"/>
              <w:rPr>
                <w:rFonts w:eastAsia="Calibri"/>
              </w:rPr>
            </w:pPr>
            <w:r w:rsidRPr="00D43E0E">
              <w:rPr>
                <w:rFonts w:eastAsia="Calibri"/>
              </w:rPr>
              <w:t>Направление продолжения образования, трудоустройства</w:t>
            </w:r>
          </w:p>
        </w:tc>
        <w:tc>
          <w:tcPr>
            <w:tcW w:w="6521" w:type="dxa"/>
            <w:gridSpan w:val="3"/>
            <w:vAlign w:val="center"/>
          </w:tcPr>
          <w:p w:rsidR="004F4CA1" w:rsidRPr="00D43E0E" w:rsidRDefault="004F4CA1" w:rsidP="00721224">
            <w:pPr>
              <w:spacing w:after="200"/>
              <w:contextualSpacing/>
              <w:jc w:val="center"/>
              <w:rPr>
                <w:rFonts w:eastAsia="Calibri"/>
              </w:rPr>
            </w:pPr>
            <w:r w:rsidRPr="00D43E0E">
              <w:rPr>
                <w:rFonts w:eastAsia="Calibri"/>
              </w:rPr>
              <w:t>Учебный год</w:t>
            </w:r>
          </w:p>
        </w:tc>
      </w:tr>
      <w:tr w:rsidR="004F4CA1" w:rsidRPr="00D43E0E" w:rsidTr="00721224">
        <w:trPr>
          <w:trHeight w:val="179"/>
          <w:jc w:val="center"/>
        </w:trPr>
        <w:tc>
          <w:tcPr>
            <w:tcW w:w="3226" w:type="dxa"/>
            <w:vMerge/>
            <w:vAlign w:val="center"/>
          </w:tcPr>
          <w:p w:rsidR="004F4CA1" w:rsidRPr="00D43E0E" w:rsidRDefault="004F4CA1" w:rsidP="00721224">
            <w:pPr>
              <w:spacing w:after="200"/>
              <w:contextualSpacing/>
              <w:jc w:val="center"/>
              <w:rPr>
                <w:rFonts w:eastAsia="Calibri"/>
              </w:rPr>
            </w:pPr>
          </w:p>
        </w:tc>
        <w:tc>
          <w:tcPr>
            <w:tcW w:w="1885" w:type="dxa"/>
          </w:tcPr>
          <w:p w:rsidR="004F4CA1" w:rsidRPr="00D43E0E" w:rsidRDefault="00EF7CCB" w:rsidP="00721224">
            <w:pPr>
              <w:spacing w:after="200"/>
              <w:contextualSpacing/>
              <w:jc w:val="center"/>
              <w:rPr>
                <w:rFonts w:eastAsia="Calibri"/>
              </w:rPr>
            </w:pPr>
            <w:r w:rsidRPr="00D43E0E">
              <w:rPr>
                <w:rFonts w:eastAsia="Calibri"/>
              </w:rPr>
              <w:t>2017-2018</w:t>
            </w:r>
          </w:p>
        </w:tc>
        <w:tc>
          <w:tcPr>
            <w:tcW w:w="2394" w:type="dxa"/>
          </w:tcPr>
          <w:p w:rsidR="004F4CA1" w:rsidRPr="00D43E0E" w:rsidRDefault="00EF7CCB" w:rsidP="00721224">
            <w:pPr>
              <w:spacing w:after="200"/>
              <w:contextualSpacing/>
              <w:jc w:val="center"/>
              <w:rPr>
                <w:rFonts w:eastAsia="Calibri"/>
              </w:rPr>
            </w:pPr>
            <w:r w:rsidRPr="00D43E0E">
              <w:rPr>
                <w:rFonts w:eastAsia="Calibri"/>
              </w:rPr>
              <w:t>2018-2019</w:t>
            </w:r>
          </w:p>
        </w:tc>
        <w:tc>
          <w:tcPr>
            <w:tcW w:w="2242" w:type="dxa"/>
          </w:tcPr>
          <w:p w:rsidR="004F4CA1" w:rsidRPr="00D43E0E" w:rsidRDefault="00EF7CCB" w:rsidP="00721224">
            <w:pPr>
              <w:spacing w:after="200"/>
              <w:contextualSpacing/>
              <w:jc w:val="center"/>
              <w:rPr>
                <w:rFonts w:eastAsia="Calibri"/>
              </w:rPr>
            </w:pPr>
            <w:r w:rsidRPr="00D43E0E">
              <w:rPr>
                <w:rFonts w:eastAsia="Calibri"/>
              </w:rPr>
              <w:t>2019-2020</w:t>
            </w:r>
          </w:p>
        </w:tc>
      </w:tr>
      <w:tr w:rsidR="004F4CA1" w:rsidRPr="00D43E0E" w:rsidTr="00721224">
        <w:trPr>
          <w:jc w:val="center"/>
        </w:trPr>
        <w:tc>
          <w:tcPr>
            <w:tcW w:w="3226" w:type="dxa"/>
            <w:vMerge/>
            <w:vAlign w:val="center"/>
          </w:tcPr>
          <w:p w:rsidR="004F4CA1" w:rsidRPr="00D43E0E" w:rsidRDefault="004F4CA1" w:rsidP="00721224">
            <w:pPr>
              <w:spacing w:after="200"/>
              <w:contextualSpacing/>
              <w:jc w:val="center"/>
              <w:rPr>
                <w:rFonts w:eastAsia="Calibri"/>
              </w:rPr>
            </w:pPr>
          </w:p>
        </w:tc>
        <w:tc>
          <w:tcPr>
            <w:tcW w:w="6521" w:type="dxa"/>
            <w:gridSpan w:val="3"/>
            <w:vAlign w:val="center"/>
          </w:tcPr>
          <w:p w:rsidR="004F4CA1" w:rsidRPr="00D43E0E" w:rsidRDefault="004F4CA1" w:rsidP="00721224">
            <w:pPr>
              <w:spacing w:after="200"/>
              <w:contextualSpacing/>
              <w:jc w:val="center"/>
              <w:rPr>
                <w:rFonts w:eastAsia="Calibri"/>
              </w:rPr>
            </w:pPr>
          </w:p>
        </w:tc>
      </w:tr>
      <w:tr w:rsidR="00EF7CCB" w:rsidRPr="00D43E0E" w:rsidTr="00721224">
        <w:trPr>
          <w:jc w:val="center"/>
        </w:trPr>
        <w:tc>
          <w:tcPr>
            <w:tcW w:w="3226" w:type="dxa"/>
            <w:vMerge/>
            <w:vAlign w:val="center"/>
          </w:tcPr>
          <w:p w:rsidR="00EF7CCB" w:rsidRPr="00D43E0E" w:rsidRDefault="00EF7CCB" w:rsidP="00721224">
            <w:pPr>
              <w:spacing w:after="200"/>
              <w:contextualSpacing/>
              <w:jc w:val="center"/>
              <w:rPr>
                <w:rFonts w:eastAsia="Calibri"/>
              </w:rPr>
            </w:pPr>
          </w:p>
        </w:tc>
        <w:tc>
          <w:tcPr>
            <w:tcW w:w="1885" w:type="dxa"/>
          </w:tcPr>
          <w:p w:rsidR="00EF7CCB" w:rsidRPr="00D43E0E" w:rsidRDefault="00EF7CCB" w:rsidP="00DF3A42">
            <w:pPr>
              <w:spacing w:after="200"/>
              <w:contextualSpacing/>
              <w:jc w:val="center"/>
              <w:rPr>
                <w:rFonts w:eastAsia="Calibri"/>
              </w:rPr>
            </w:pPr>
            <w:r w:rsidRPr="00D43E0E">
              <w:rPr>
                <w:rFonts w:eastAsia="Calibri"/>
              </w:rPr>
              <w:t>82</w:t>
            </w:r>
          </w:p>
        </w:tc>
        <w:tc>
          <w:tcPr>
            <w:tcW w:w="2394" w:type="dxa"/>
          </w:tcPr>
          <w:p w:rsidR="00EF7CCB" w:rsidRPr="00D43E0E" w:rsidRDefault="00EF7CCB" w:rsidP="00DF3A42">
            <w:pPr>
              <w:spacing w:after="200"/>
              <w:contextualSpacing/>
              <w:jc w:val="center"/>
              <w:rPr>
                <w:rFonts w:eastAsia="Calibri"/>
              </w:rPr>
            </w:pPr>
            <w:r w:rsidRPr="00D43E0E">
              <w:rPr>
                <w:rFonts w:eastAsia="Calibri"/>
              </w:rPr>
              <w:t>103</w:t>
            </w:r>
          </w:p>
        </w:tc>
        <w:tc>
          <w:tcPr>
            <w:tcW w:w="2242" w:type="dxa"/>
          </w:tcPr>
          <w:p w:rsidR="00EF7CCB" w:rsidRPr="00D43E0E" w:rsidRDefault="00EF7CCB" w:rsidP="00721224">
            <w:pPr>
              <w:spacing w:after="200"/>
              <w:contextualSpacing/>
              <w:jc w:val="center"/>
              <w:rPr>
                <w:rFonts w:eastAsia="Calibri"/>
              </w:rPr>
            </w:pPr>
            <w:r w:rsidRPr="00D43E0E">
              <w:rPr>
                <w:rFonts w:eastAsia="Calibri"/>
              </w:rPr>
              <w:t>104</w:t>
            </w:r>
          </w:p>
        </w:tc>
      </w:tr>
      <w:tr w:rsidR="00EF7CCB" w:rsidRPr="00D43E0E" w:rsidTr="00721224">
        <w:trPr>
          <w:jc w:val="center"/>
        </w:trPr>
        <w:tc>
          <w:tcPr>
            <w:tcW w:w="3226" w:type="dxa"/>
            <w:vAlign w:val="center"/>
          </w:tcPr>
          <w:p w:rsidR="00EF7CCB" w:rsidRPr="00D43E0E" w:rsidRDefault="00EF7CCB" w:rsidP="00721224">
            <w:pPr>
              <w:spacing w:after="200"/>
              <w:contextualSpacing/>
              <w:jc w:val="center"/>
              <w:rPr>
                <w:rFonts w:eastAsia="Calibri"/>
              </w:rPr>
            </w:pPr>
            <w:r w:rsidRPr="00D43E0E">
              <w:rPr>
                <w:rFonts w:eastAsia="Calibri"/>
              </w:rPr>
              <w:t>Обучаются в системе СПО</w:t>
            </w:r>
          </w:p>
        </w:tc>
        <w:tc>
          <w:tcPr>
            <w:tcW w:w="1885" w:type="dxa"/>
          </w:tcPr>
          <w:p w:rsidR="00EF7CCB" w:rsidRPr="00D43E0E" w:rsidRDefault="00EF7CCB" w:rsidP="00DF3A42">
            <w:pPr>
              <w:spacing w:after="200"/>
              <w:contextualSpacing/>
              <w:jc w:val="center"/>
              <w:rPr>
                <w:rFonts w:eastAsia="Calibri"/>
              </w:rPr>
            </w:pPr>
            <w:r w:rsidRPr="00D43E0E">
              <w:rPr>
                <w:rFonts w:eastAsia="Calibri"/>
              </w:rPr>
              <w:t>39</w:t>
            </w:r>
          </w:p>
        </w:tc>
        <w:tc>
          <w:tcPr>
            <w:tcW w:w="2394" w:type="dxa"/>
          </w:tcPr>
          <w:p w:rsidR="00EF7CCB" w:rsidRPr="00D43E0E" w:rsidRDefault="00EF7CCB" w:rsidP="00DF3A42">
            <w:pPr>
              <w:spacing w:after="200"/>
              <w:contextualSpacing/>
              <w:jc w:val="center"/>
              <w:rPr>
                <w:rFonts w:eastAsia="Calibri"/>
              </w:rPr>
            </w:pPr>
            <w:r w:rsidRPr="00D43E0E">
              <w:rPr>
                <w:rFonts w:eastAsia="Calibri"/>
              </w:rPr>
              <w:t>45</w:t>
            </w:r>
          </w:p>
        </w:tc>
        <w:tc>
          <w:tcPr>
            <w:tcW w:w="2242" w:type="dxa"/>
            <w:shd w:val="clear" w:color="auto" w:fill="auto"/>
          </w:tcPr>
          <w:p w:rsidR="00EF7CCB" w:rsidRPr="00D43E0E" w:rsidRDefault="00EF7CCB" w:rsidP="00721224">
            <w:pPr>
              <w:spacing w:after="200"/>
              <w:contextualSpacing/>
              <w:jc w:val="center"/>
              <w:rPr>
                <w:rFonts w:eastAsia="Calibri"/>
              </w:rPr>
            </w:pPr>
            <w:r w:rsidRPr="00D43E0E">
              <w:rPr>
                <w:rFonts w:eastAsia="Calibri"/>
              </w:rPr>
              <w:t>47</w:t>
            </w:r>
          </w:p>
        </w:tc>
      </w:tr>
      <w:tr w:rsidR="00EF7CCB" w:rsidRPr="00D43E0E" w:rsidTr="00721224">
        <w:trPr>
          <w:jc w:val="center"/>
        </w:trPr>
        <w:tc>
          <w:tcPr>
            <w:tcW w:w="3226" w:type="dxa"/>
            <w:vAlign w:val="center"/>
          </w:tcPr>
          <w:p w:rsidR="00EF7CCB" w:rsidRPr="00D43E0E" w:rsidRDefault="00EF7CCB" w:rsidP="00721224">
            <w:pPr>
              <w:spacing w:after="200"/>
              <w:contextualSpacing/>
              <w:jc w:val="center"/>
              <w:rPr>
                <w:rFonts w:eastAsia="Calibri"/>
              </w:rPr>
            </w:pPr>
            <w:r w:rsidRPr="00D43E0E">
              <w:rPr>
                <w:rFonts w:eastAsia="Calibri"/>
              </w:rPr>
              <w:t>Обучаются в 10 классе лицея</w:t>
            </w:r>
          </w:p>
        </w:tc>
        <w:tc>
          <w:tcPr>
            <w:tcW w:w="1885" w:type="dxa"/>
          </w:tcPr>
          <w:p w:rsidR="00EF7CCB" w:rsidRPr="00D43E0E" w:rsidRDefault="00EF7CCB" w:rsidP="00DF3A42">
            <w:pPr>
              <w:spacing w:after="200"/>
              <w:contextualSpacing/>
              <w:jc w:val="center"/>
              <w:rPr>
                <w:rFonts w:eastAsia="Calibri"/>
              </w:rPr>
            </w:pPr>
            <w:r w:rsidRPr="00D43E0E">
              <w:rPr>
                <w:rFonts w:eastAsia="Calibri"/>
              </w:rPr>
              <w:t>40</w:t>
            </w:r>
          </w:p>
        </w:tc>
        <w:tc>
          <w:tcPr>
            <w:tcW w:w="2394" w:type="dxa"/>
          </w:tcPr>
          <w:p w:rsidR="00EF7CCB" w:rsidRPr="00D43E0E" w:rsidRDefault="00EF7CCB" w:rsidP="00DF3A42">
            <w:pPr>
              <w:spacing w:after="200"/>
              <w:contextualSpacing/>
              <w:jc w:val="center"/>
              <w:rPr>
                <w:rFonts w:eastAsia="Calibri"/>
              </w:rPr>
            </w:pPr>
            <w:r w:rsidRPr="00D43E0E">
              <w:rPr>
                <w:rFonts w:eastAsia="Calibri"/>
              </w:rPr>
              <w:t>49</w:t>
            </w:r>
          </w:p>
        </w:tc>
        <w:tc>
          <w:tcPr>
            <w:tcW w:w="2242" w:type="dxa"/>
            <w:shd w:val="clear" w:color="auto" w:fill="auto"/>
          </w:tcPr>
          <w:p w:rsidR="00EF7CCB" w:rsidRPr="00D43E0E" w:rsidRDefault="00EF7CCB" w:rsidP="00721224">
            <w:pPr>
              <w:spacing w:after="200"/>
              <w:contextualSpacing/>
              <w:jc w:val="center"/>
              <w:rPr>
                <w:rFonts w:eastAsia="Calibri"/>
              </w:rPr>
            </w:pPr>
            <w:r w:rsidRPr="00D43E0E">
              <w:rPr>
                <w:rFonts w:eastAsia="Calibri"/>
              </w:rPr>
              <w:t>48</w:t>
            </w:r>
          </w:p>
        </w:tc>
      </w:tr>
      <w:tr w:rsidR="00EF7CCB" w:rsidRPr="00D43E0E" w:rsidTr="00721224">
        <w:trPr>
          <w:jc w:val="center"/>
        </w:trPr>
        <w:tc>
          <w:tcPr>
            <w:tcW w:w="3226" w:type="dxa"/>
            <w:vAlign w:val="center"/>
          </w:tcPr>
          <w:p w:rsidR="00EF7CCB" w:rsidRPr="00D43E0E" w:rsidRDefault="00EF7CCB" w:rsidP="00721224">
            <w:pPr>
              <w:spacing w:after="200"/>
              <w:contextualSpacing/>
              <w:jc w:val="center"/>
              <w:rPr>
                <w:rFonts w:eastAsia="Calibri"/>
              </w:rPr>
            </w:pPr>
            <w:r w:rsidRPr="00D43E0E">
              <w:rPr>
                <w:rFonts w:eastAsia="Calibri"/>
              </w:rPr>
              <w:t>Обучаются в 10 классе других ОУ</w:t>
            </w:r>
          </w:p>
        </w:tc>
        <w:tc>
          <w:tcPr>
            <w:tcW w:w="1885" w:type="dxa"/>
          </w:tcPr>
          <w:p w:rsidR="00EF7CCB" w:rsidRPr="00D43E0E" w:rsidRDefault="00EF7CCB" w:rsidP="00DF3A42">
            <w:pPr>
              <w:spacing w:after="200"/>
              <w:contextualSpacing/>
              <w:jc w:val="center"/>
              <w:rPr>
                <w:rFonts w:eastAsia="Calibri"/>
              </w:rPr>
            </w:pPr>
            <w:r w:rsidRPr="00D43E0E">
              <w:rPr>
                <w:rFonts w:eastAsia="Calibri"/>
              </w:rPr>
              <w:t>3</w:t>
            </w:r>
          </w:p>
        </w:tc>
        <w:tc>
          <w:tcPr>
            <w:tcW w:w="2394" w:type="dxa"/>
          </w:tcPr>
          <w:p w:rsidR="00EF7CCB" w:rsidRPr="00D43E0E" w:rsidRDefault="00EF7CCB" w:rsidP="00DF3A42">
            <w:pPr>
              <w:spacing w:after="200"/>
              <w:contextualSpacing/>
              <w:jc w:val="center"/>
              <w:rPr>
                <w:rFonts w:eastAsia="Calibri"/>
              </w:rPr>
            </w:pPr>
            <w:r w:rsidRPr="00D43E0E">
              <w:rPr>
                <w:rFonts w:eastAsia="Calibri"/>
              </w:rPr>
              <w:t>8</w:t>
            </w:r>
          </w:p>
        </w:tc>
        <w:tc>
          <w:tcPr>
            <w:tcW w:w="2242" w:type="dxa"/>
            <w:shd w:val="clear" w:color="auto" w:fill="auto"/>
          </w:tcPr>
          <w:p w:rsidR="00EF7CCB" w:rsidRPr="00D43E0E" w:rsidRDefault="00EF7CCB" w:rsidP="00721224">
            <w:pPr>
              <w:spacing w:after="200"/>
              <w:contextualSpacing/>
              <w:jc w:val="center"/>
              <w:rPr>
                <w:rFonts w:eastAsia="Calibri"/>
              </w:rPr>
            </w:pPr>
            <w:r w:rsidRPr="00D43E0E">
              <w:rPr>
                <w:rFonts w:eastAsia="Calibri"/>
              </w:rPr>
              <w:t>2</w:t>
            </w:r>
          </w:p>
        </w:tc>
      </w:tr>
      <w:tr w:rsidR="00EF7CCB" w:rsidRPr="00D43E0E" w:rsidTr="00721224">
        <w:trPr>
          <w:jc w:val="center"/>
        </w:trPr>
        <w:tc>
          <w:tcPr>
            <w:tcW w:w="3226" w:type="dxa"/>
            <w:vAlign w:val="center"/>
          </w:tcPr>
          <w:p w:rsidR="00EF7CCB" w:rsidRPr="00D43E0E" w:rsidRDefault="00EF7CCB" w:rsidP="00721224">
            <w:pPr>
              <w:spacing w:after="200"/>
              <w:contextualSpacing/>
              <w:jc w:val="center"/>
              <w:rPr>
                <w:rFonts w:eastAsia="Calibri"/>
              </w:rPr>
            </w:pPr>
            <w:r w:rsidRPr="00D43E0E">
              <w:rPr>
                <w:rFonts w:eastAsia="Calibri"/>
              </w:rPr>
              <w:t>Трудоустроены</w:t>
            </w:r>
          </w:p>
        </w:tc>
        <w:tc>
          <w:tcPr>
            <w:tcW w:w="1885" w:type="dxa"/>
          </w:tcPr>
          <w:p w:rsidR="00EF7CCB" w:rsidRPr="00D43E0E" w:rsidRDefault="00EF7CCB" w:rsidP="00DF3A42">
            <w:pPr>
              <w:spacing w:after="200"/>
              <w:contextualSpacing/>
              <w:jc w:val="center"/>
              <w:rPr>
                <w:rFonts w:eastAsia="Calibri"/>
              </w:rPr>
            </w:pPr>
            <w:r w:rsidRPr="00D43E0E">
              <w:rPr>
                <w:rFonts w:eastAsia="Calibri"/>
              </w:rPr>
              <w:t>-</w:t>
            </w:r>
          </w:p>
        </w:tc>
        <w:tc>
          <w:tcPr>
            <w:tcW w:w="2394" w:type="dxa"/>
          </w:tcPr>
          <w:p w:rsidR="00EF7CCB" w:rsidRPr="00D43E0E" w:rsidRDefault="00EF7CCB" w:rsidP="00DF3A42">
            <w:pPr>
              <w:spacing w:after="200"/>
              <w:contextualSpacing/>
              <w:jc w:val="center"/>
              <w:rPr>
                <w:rFonts w:eastAsia="Calibri"/>
              </w:rPr>
            </w:pPr>
            <w:r w:rsidRPr="00D43E0E">
              <w:rPr>
                <w:rFonts w:eastAsia="Calibri"/>
              </w:rPr>
              <w:t>0</w:t>
            </w:r>
          </w:p>
        </w:tc>
        <w:tc>
          <w:tcPr>
            <w:tcW w:w="2242" w:type="dxa"/>
            <w:shd w:val="clear" w:color="auto" w:fill="auto"/>
          </w:tcPr>
          <w:p w:rsidR="00EF7CCB" w:rsidRPr="00D43E0E" w:rsidRDefault="00EF7CCB" w:rsidP="00721224">
            <w:pPr>
              <w:spacing w:after="200"/>
              <w:contextualSpacing/>
              <w:jc w:val="center"/>
              <w:rPr>
                <w:rFonts w:eastAsia="Calibri"/>
              </w:rPr>
            </w:pPr>
            <w:r w:rsidRPr="00D43E0E">
              <w:rPr>
                <w:rFonts w:eastAsia="Calibri"/>
              </w:rPr>
              <w:t>-</w:t>
            </w:r>
          </w:p>
        </w:tc>
      </w:tr>
      <w:tr w:rsidR="00EF7CCB" w:rsidRPr="00D43E0E" w:rsidTr="00721224">
        <w:trPr>
          <w:jc w:val="center"/>
        </w:trPr>
        <w:tc>
          <w:tcPr>
            <w:tcW w:w="3226" w:type="dxa"/>
            <w:vAlign w:val="center"/>
          </w:tcPr>
          <w:p w:rsidR="00EF7CCB" w:rsidRPr="00D43E0E" w:rsidRDefault="00EF7CCB" w:rsidP="00721224">
            <w:pPr>
              <w:spacing w:after="200"/>
              <w:contextualSpacing/>
              <w:jc w:val="center"/>
              <w:rPr>
                <w:rFonts w:eastAsia="Calibri"/>
              </w:rPr>
            </w:pPr>
            <w:r w:rsidRPr="00D43E0E">
              <w:rPr>
                <w:rFonts w:eastAsia="Calibri"/>
              </w:rPr>
              <w:t>Не работают и не учатся</w:t>
            </w:r>
          </w:p>
        </w:tc>
        <w:tc>
          <w:tcPr>
            <w:tcW w:w="1885" w:type="dxa"/>
          </w:tcPr>
          <w:p w:rsidR="00EF7CCB" w:rsidRPr="00D43E0E" w:rsidRDefault="00EF7CCB" w:rsidP="00DF3A42">
            <w:pPr>
              <w:spacing w:after="200"/>
              <w:contextualSpacing/>
              <w:jc w:val="center"/>
              <w:rPr>
                <w:rFonts w:eastAsia="Calibri"/>
              </w:rPr>
            </w:pPr>
            <w:r w:rsidRPr="00D43E0E">
              <w:rPr>
                <w:rFonts w:eastAsia="Calibri"/>
              </w:rPr>
              <w:t>-</w:t>
            </w:r>
          </w:p>
        </w:tc>
        <w:tc>
          <w:tcPr>
            <w:tcW w:w="2394" w:type="dxa"/>
          </w:tcPr>
          <w:p w:rsidR="00EF7CCB" w:rsidRPr="00D43E0E" w:rsidRDefault="00EF7CCB" w:rsidP="00DF3A42">
            <w:pPr>
              <w:spacing w:after="200"/>
              <w:contextualSpacing/>
              <w:jc w:val="center"/>
              <w:rPr>
                <w:rFonts w:eastAsia="Calibri"/>
              </w:rPr>
            </w:pPr>
            <w:r w:rsidRPr="00D43E0E">
              <w:rPr>
                <w:rFonts w:eastAsia="Calibri"/>
              </w:rPr>
              <w:t>1</w:t>
            </w:r>
          </w:p>
        </w:tc>
        <w:tc>
          <w:tcPr>
            <w:tcW w:w="2242" w:type="dxa"/>
            <w:shd w:val="clear" w:color="auto" w:fill="auto"/>
          </w:tcPr>
          <w:p w:rsidR="00EF7CCB" w:rsidRPr="00D43E0E" w:rsidRDefault="00EF7CCB" w:rsidP="00721224">
            <w:pPr>
              <w:spacing w:after="200"/>
              <w:contextualSpacing/>
              <w:jc w:val="center"/>
              <w:rPr>
                <w:rFonts w:eastAsia="Calibri"/>
              </w:rPr>
            </w:pPr>
            <w:r w:rsidRPr="00D43E0E">
              <w:rPr>
                <w:rFonts w:eastAsia="Calibri"/>
              </w:rPr>
              <w:t>2</w:t>
            </w:r>
          </w:p>
        </w:tc>
      </w:tr>
    </w:tbl>
    <w:p w:rsidR="002C31CD" w:rsidRDefault="002C31CD" w:rsidP="004F4CA1">
      <w:pPr>
        <w:pStyle w:val="3"/>
        <w:jc w:val="center"/>
        <w:rPr>
          <w:rStyle w:val="FontStyle44"/>
          <w:rFonts w:ascii="Times New Roman" w:hAnsi="Times New Roman"/>
          <w:i/>
          <w:color w:val="0070C0"/>
          <w:sz w:val="24"/>
          <w:szCs w:val="24"/>
        </w:rPr>
      </w:pPr>
      <w:r w:rsidRPr="00003840">
        <w:rPr>
          <w:rStyle w:val="FontStyle44"/>
          <w:rFonts w:ascii="Times New Roman" w:hAnsi="Times New Roman"/>
          <w:i/>
          <w:color w:val="0070C0"/>
          <w:sz w:val="24"/>
          <w:szCs w:val="24"/>
        </w:rPr>
        <w:t>Социальная активность и внешние связи учреждения</w:t>
      </w:r>
    </w:p>
    <w:p w:rsidR="000F0657" w:rsidRDefault="002C31CD" w:rsidP="00323BAC">
      <w:pPr>
        <w:ind w:firstLine="567"/>
        <w:jc w:val="both"/>
      </w:pPr>
      <w:r w:rsidRPr="003A2802">
        <w:t>Лицей тесно сотрудничает с</w:t>
      </w:r>
      <w:r w:rsidR="000F0657" w:rsidRPr="003A2802">
        <w:t xml:space="preserve"> 1</w:t>
      </w:r>
      <w:r w:rsidR="0046112D" w:rsidRPr="003A2802">
        <w:t>3</w:t>
      </w:r>
      <w:r w:rsidR="000F0657" w:rsidRPr="003A2802">
        <w:t xml:space="preserve"> учреждениями как муниципального, так и регионального, федерального уровней.</w:t>
      </w:r>
    </w:p>
    <w:p w:rsidR="000F0657" w:rsidRPr="00CC1E84" w:rsidRDefault="000F0657" w:rsidP="00323BAC">
      <w:pPr>
        <w:tabs>
          <w:tab w:val="left" w:pos="1440"/>
        </w:tabs>
        <w:ind w:firstLine="567"/>
        <w:jc w:val="center"/>
        <w:rPr>
          <w:i/>
          <w:sz w:val="22"/>
          <w:szCs w:val="22"/>
          <w:lang w:eastAsia="ar-SA"/>
        </w:rPr>
      </w:pPr>
      <w:r w:rsidRPr="00CC1E84">
        <w:rPr>
          <w:i/>
          <w:sz w:val="22"/>
          <w:szCs w:val="22"/>
          <w:lang w:val="en-US" w:eastAsia="ar-SA"/>
        </w:rPr>
        <w:t>I</w:t>
      </w:r>
      <w:r w:rsidRPr="00CC1E84">
        <w:rPr>
          <w:i/>
          <w:sz w:val="22"/>
          <w:szCs w:val="22"/>
          <w:lang w:eastAsia="ar-SA"/>
        </w:rPr>
        <w:t>. Договоры по учебной и научно-методической деятельности:</w:t>
      </w:r>
    </w:p>
    <w:p w:rsidR="000F0657" w:rsidRPr="00CC1E84" w:rsidRDefault="000F0657" w:rsidP="00D35BA1">
      <w:pPr>
        <w:numPr>
          <w:ilvl w:val="0"/>
          <w:numId w:val="11"/>
        </w:numPr>
        <w:tabs>
          <w:tab w:val="left" w:pos="851"/>
        </w:tabs>
        <w:ind w:left="0" w:firstLine="567"/>
        <w:contextualSpacing/>
        <w:jc w:val="both"/>
        <w:rPr>
          <w:lang w:eastAsia="ar-SA"/>
        </w:rPr>
      </w:pPr>
      <w:r w:rsidRPr="00CC1E84">
        <w:rPr>
          <w:lang w:eastAsia="ar-SA"/>
        </w:rPr>
        <w:t>ФГБОУ ВПО «Таганрогский государственный педагогический институт имени А.П. Чехова» (от 01.09.2010г.  №15/33);</w:t>
      </w:r>
    </w:p>
    <w:p w:rsidR="000F0657" w:rsidRPr="00CC1E84" w:rsidRDefault="000F0657" w:rsidP="00D35BA1">
      <w:pPr>
        <w:numPr>
          <w:ilvl w:val="0"/>
          <w:numId w:val="11"/>
        </w:numPr>
        <w:tabs>
          <w:tab w:val="left" w:pos="851"/>
        </w:tabs>
        <w:ind w:left="0" w:firstLine="567"/>
        <w:contextualSpacing/>
        <w:jc w:val="both"/>
        <w:rPr>
          <w:lang w:eastAsia="ar-SA"/>
        </w:rPr>
      </w:pPr>
      <w:r w:rsidRPr="00CC1E84">
        <w:rPr>
          <w:lang w:eastAsia="ar-SA"/>
        </w:rPr>
        <w:t>ФГБОУ ВПО «Ростовский государственный</w:t>
      </w:r>
      <w:r w:rsidRPr="00CC1E84">
        <w:rPr>
          <w:lang w:eastAsia="ar-SA"/>
        </w:rPr>
        <w:tab/>
        <w:t xml:space="preserve"> экономический университет (РИНХ от 22.09.2011г. №28/118)»;</w:t>
      </w:r>
    </w:p>
    <w:p w:rsidR="000F0657" w:rsidRPr="00CC1E84" w:rsidRDefault="000F0657" w:rsidP="00D35BA1">
      <w:pPr>
        <w:numPr>
          <w:ilvl w:val="0"/>
          <w:numId w:val="11"/>
        </w:numPr>
        <w:tabs>
          <w:tab w:val="left" w:pos="851"/>
        </w:tabs>
        <w:ind w:left="0" w:firstLine="567"/>
        <w:contextualSpacing/>
        <w:jc w:val="both"/>
        <w:rPr>
          <w:lang w:eastAsia="ar-SA"/>
        </w:rPr>
      </w:pPr>
      <w:r w:rsidRPr="00CC1E84">
        <w:rPr>
          <w:lang w:eastAsia="ar-SA"/>
        </w:rPr>
        <w:t>Таганрогский Технологический Институт Южного Федерального Университета (ТТИ ЮФУ от 01.09.2010г. №22/49);</w:t>
      </w:r>
    </w:p>
    <w:p w:rsidR="000F0657" w:rsidRPr="00CC1E84" w:rsidRDefault="000F0657" w:rsidP="00D35BA1">
      <w:pPr>
        <w:numPr>
          <w:ilvl w:val="0"/>
          <w:numId w:val="11"/>
        </w:numPr>
        <w:tabs>
          <w:tab w:val="left" w:pos="851"/>
        </w:tabs>
        <w:ind w:left="0" w:firstLine="567"/>
        <w:contextualSpacing/>
        <w:jc w:val="both"/>
        <w:rPr>
          <w:lang w:eastAsia="ar-SA"/>
        </w:rPr>
      </w:pPr>
      <w:r w:rsidRPr="00CC1E84">
        <w:rPr>
          <w:lang w:eastAsia="ar-SA"/>
        </w:rPr>
        <w:t xml:space="preserve">ФГБОУ ВПО «Донской государственный технический  университет (Центр тестирования </w:t>
      </w:r>
      <w:r w:rsidR="00EB12F5" w:rsidRPr="00CC1E84">
        <w:rPr>
          <w:lang w:eastAsia="ar-SA"/>
        </w:rPr>
        <w:t>обучающихся</w:t>
      </w:r>
      <w:r w:rsidR="00323BAC" w:rsidRPr="00CC1E84">
        <w:rPr>
          <w:lang w:eastAsia="ar-SA"/>
        </w:rPr>
        <w:t xml:space="preserve"> от 04.10.2011г. №28-09-92)»;</w:t>
      </w:r>
    </w:p>
    <w:p w:rsidR="00C90326" w:rsidRPr="00CC1E84" w:rsidRDefault="00C90326" w:rsidP="00D35BA1">
      <w:pPr>
        <w:numPr>
          <w:ilvl w:val="0"/>
          <w:numId w:val="11"/>
        </w:numPr>
        <w:tabs>
          <w:tab w:val="left" w:pos="851"/>
        </w:tabs>
        <w:ind w:left="0" w:firstLine="567"/>
        <w:contextualSpacing/>
        <w:jc w:val="both"/>
        <w:rPr>
          <w:lang w:eastAsia="ar-SA"/>
        </w:rPr>
      </w:pPr>
      <w:r w:rsidRPr="00CC1E84">
        <w:rPr>
          <w:lang w:eastAsia="ar-SA"/>
        </w:rPr>
        <w:t>МБУ</w:t>
      </w:r>
      <w:r w:rsidR="00734377" w:rsidRPr="00CC1E84">
        <w:rPr>
          <w:lang w:eastAsia="ar-SA"/>
        </w:rPr>
        <w:t xml:space="preserve"> «Центр медико-психолого-педагогического сопровождения детей и подростков» </w:t>
      </w:r>
      <w:proofErr w:type="spellStart"/>
      <w:r w:rsidR="00734377" w:rsidRPr="00CC1E84">
        <w:rPr>
          <w:lang w:eastAsia="ar-SA"/>
        </w:rPr>
        <w:t>г</w:t>
      </w:r>
      <w:proofErr w:type="gramStart"/>
      <w:r w:rsidR="00734377" w:rsidRPr="00CC1E84">
        <w:rPr>
          <w:lang w:eastAsia="ar-SA"/>
        </w:rPr>
        <w:t>.Т</w:t>
      </w:r>
      <w:proofErr w:type="gramEnd"/>
      <w:r w:rsidR="00734377" w:rsidRPr="00CC1E84">
        <w:rPr>
          <w:lang w:eastAsia="ar-SA"/>
        </w:rPr>
        <w:t>аганрога</w:t>
      </w:r>
      <w:proofErr w:type="spellEnd"/>
      <w:r w:rsidR="00734377" w:rsidRPr="00CC1E84">
        <w:rPr>
          <w:lang w:eastAsia="ar-SA"/>
        </w:rPr>
        <w:t xml:space="preserve"> (от </w:t>
      </w:r>
      <w:r w:rsidR="00FA4087" w:rsidRPr="00CC1E84">
        <w:rPr>
          <w:lang w:eastAsia="ar-SA"/>
        </w:rPr>
        <w:t>27</w:t>
      </w:r>
      <w:r w:rsidR="00734377" w:rsidRPr="00CC1E84">
        <w:rPr>
          <w:lang w:eastAsia="ar-SA"/>
        </w:rPr>
        <w:t>.0</w:t>
      </w:r>
      <w:r w:rsidR="00FA4087" w:rsidRPr="00CC1E84">
        <w:rPr>
          <w:lang w:eastAsia="ar-SA"/>
        </w:rPr>
        <w:t>2</w:t>
      </w:r>
      <w:r w:rsidR="00734377" w:rsidRPr="00CC1E84">
        <w:rPr>
          <w:lang w:eastAsia="ar-SA"/>
        </w:rPr>
        <w:t>.201</w:t>
      </w:r>
      <w:r w:rsidR="00FA4087" w:rsidRPr="00CC1E84">
        <w:rPr>
          <w:lang w:eastAsia="ar-SA"/>
        </w:rPr>
        <w:t>5</w:t>
      </w:r>
      <w:r w:rsidR="00734377" w:rsidRPr="00CC1E84">
        <w:rPr>
          <w:lang w:eastAsia="ar-SA"/>
        </w:rPr>
        <w:t>г.</w:t>
      </w:r>
      <w:r w:rsidR="00323BAC" w:rsidRPr="00CC1E84">
        <w:rPr>
          <w:lang w:eastAsia="ar-SA"/>
        </w:rPr>
        <w:t xml:space="preserve"> б/н);</w:t>
      </w:r>
    </w:p>
    <w:p w:rsidR="000F0657" w:rsidRPr="00CC1E84" w:rsidRDefault="000F0657" w:rsidP="00323BAC">
      <w:pPr>
        <w:tabs>
          <w:tab w:val="left" w:pos="851"/>
        </w:tabs>
        <w:ind w:firstLine="567"/>
        <w:jc w:val="center"/>
        <w:rPr>
          <w:i/>
          <w:sz w:val="22"/>
          <w:szCs w:val="22"/>
          <w:lang w:eastAsia="ar-SA"/>
        </w:rPr>
      </w:pPr>
      <w:r w:rsidRPr="00CC1E84">
        <w:rPr>
          <w:i/>
          <w:sz w:val="22"/>
          <w:szCs w:val="22"/>
          <w:lang w:val="en-US" w:eastAsia="ar-SA"/>
        </w:rPr>
        <w:t>II</w:t>
      </w:r>
      <w:r w:rsidRPr="00CC1E84">
        <w:rPr>
          <w:i/>
          <w:sz w:val="22"/>
          <w:szCs w:val="22"/>
          <w:lang w:eastAsia="ar-SA"/>
        </w:rPr>
        <w:t>. Договоры по воспитательной деятельности:</w:t>
      </w:r>
    </w:p>
    <w:p w:rsidR="000F0657" w:rsidRPr="00CC1E84" w:rsidRDefault="000F0657" w:rsidP="00D35BA1">
      <w:pPr>
        <w:numPr>
          <w:ilvl w:val="0"/>
          <w:numId w:val="11"/>
        </w:numPr>
        <w:tabs>
          <w:tab w:val="left" w:pos="851"/>
        </w:tabs>
        <w:spacing w:after="200"/>
        <w:ind w:left="0" w:firstLine="567"/>
        <w:contextualSpacing/>
        <w:jc w:val="both"/>
        <w:rPr>
          <w:lang w:eastAsia="ar-SA"/>
        </w:rPr>
      </w:pPr>
      <w:r w:rsidRPr="00CC1E84">
        <w:rPr>
          <w:lang w:eastAsia="ar-SA"/>
        </w:rPr>
        <w:t xml:space="preserve"> МБУК Централизованная библиотечная система г. Таганрога (от 10.01.2012г. №1);</w:t>
      </w:r>
    </w:p>
    <w:p w:rsidR="000F0657" w:rsidRPr="00CC1E84" w:rsidRDefault="0008441E" w:rsidP="00D35BA1">
      <w:pPr>
        <w:numPr>
          <w:ilvl w:val="0"/>
          <w:numId w:val="11"/>
        </w:numPr>
        <w:tabs>
          <w:tab w:val="left" w:pos="851"/>
        </w:tabs>
        <w:spacing w:after="200"/>
        <w:ind w:left="0" w:firstLine="567"/>
        <w:contextualSpacing/>
        <w:jc w:val="both"/>
        <w:rPr>
          <w:lang w:eastAsia="ar-SA"/>
        </w:rPr>
      </w:pPr>
      <w:r w:rsidRPr="00CC1E84">
        <w:rPr>
          <w:lang w:eastAsia="ar-SA"/>
        </w:rPr>
        <w:t xml:space="preserve">МБУ </w:t>
      </w:r>
      <w:proofErr w:type="spellStart"/>
      <w:r w:rsidRPr="00CC1E84">
        <w:rPr>
          <w:lang w:eastAsia="ar-SA"/>
        </w:rPr>
        <w:t>ДО</w:t>
      </w:r>
      <w:r w:rsidR="000F0657" w:rsidRPr="00CC1E84">
        <w:rPr>
          <w:lang w:eastAsia="ar-SA"/>
        </w:rPr>
        <w:t>Центр</w:t>
      </w:r>
      <w:proofErr w:type="spellEnd"/>
      <w:r w:rsidR="000F0657" w:rsidRPr="00CC1E84">
        <w:rPr>
          <w:lang w:eastAsia="ar-SA"/>
        </w:rPr>
        <w:t xml:space="preserve"> внешкольной работы г. Таганрога  (от 01.09.2011</w:t>
      </w:r>
      <w:proofErr w:type="gramStart"/>
      <w:r w:rsidR="000F0657" w:rsidRPr="00CC1E84">
        <w:rPr>
          <w:lang w:eastAsia="ar-SA"/>
        </w:rPr>
        <w:t>г. б</w:t>
      </w:r>
      <w:proofErr w:type="gramEnd"/>
      <w:r w:rsidR="000F0657" w:rsidRPr="00CC1E84">
        <w:rPr>
          <w:lang w:eastAsia="ar-SA"/>
        </w:rPr>
        <w:t>/н);</w:t>
      </w:r>
    </w:p>
    <w:p w:rsidR="000F0657" w:rsidRPr="00CC1E84" w:rsidRDefault="000F0657" w:rsidP="00323BAC">
      <w:pPr>
        <w:tabs>
          <w:tab w:val="left" w:pos="851"/>
        </w:tabs>
        <w:ind w:firstLine="567"/>
        <w:jc w:val="center"/>
        <w:rPr>
          <w:i/>
          <w:lang w:eastAsia="ar-SA"/>
        </w:rPr>
      </w:pPr>
      <w:r w:rsidRPr="00CC1E84">
        <w:rPr>
          <w:i/>
          <w:lang w:val="en-US" w:eastAsia="ar-SA"/>
        </w:rPr>
        <w:t>III</w:t>
      </w:r>
      <w:r w:rsidRPr="00CC1E84">
        <w:rPr>
          <w:i/>
          <w:lang w:eastAsia="ar-SA"/>
        </w:rPr>
        <w:t xml:space="preserve">. </w:t>
      </w:r>
      <w:r w:rsidRPr="00CC1E84">
        <w:rPr>
          <w:i/>
          <w:sz w:val="22"/>
          <w:szCs w:val="22"/>
          <w:lang w:eastAsia="ar-SA"/>
        </w:rPr>
        <w:t>Договоры по организации досуговой деятельности обучающихся:</w:t>
      </w:r>
    </w:p>
    <w:p w:rsidR="000F0657" w:rsidRPr="00CC1E84" w:rsidRDefault="006C56CC" w:rsidP="00D35BA1">
      <w:pPr>
        <w:numPr>
          <w:ilvl w:val="0"/>
          <w:numId w:val="11"/>
        </w:numPr>
        <w:tabs>
          <w:tab w:val="left" w:pos="851"/>
        </w:tabs>
        <w:spacing w:after="200"/>
        <w:ind w:left="0" w:firstLine="567"/>
        <w:contextualSpacing/>
        <w:jc w:val="both"/>
        <w:rPr>
          <w:lang w:eastAsia="ar-SA"/>
        </w:rPr>
      </w:pPr>
      <w:r w:rsidRPr="00CC1E84">
        <w:rPr>
          <w:lang w:eastAsia="ar-SA"/>
        </w:rPr>
        <w:t>МБУ ДО ЦТТ</w:t>
      </w:r>
      <w:r w:rsidR="000F0657" w:rsidRPr="00CC1E84">
        <w:rPr>
          <w:lang w:eastAsia="ar-SA"/>
        </w:rPr>
        <w:t xml:space="preserve"> «</w:t>
      </w:r>
      <w:r w:rsidR="008D4898" w:rsidRPr="00CC1E84">
        <w:rPr>
          <w:lang w:eastAsia="ar-SA"/>
        </w:rPr>
        <w:t xml:space="preserve"> Центр </w:t>
      </w:r>
      <w:r w:rsidR="000F0657" w:rsidRPr="00CC1E84">
        <w:rPr>
          <w:lang w:eastAsia="ar-SA"/>
        </w:rPr>
        <w:t>технического творчества «МАК» г. Таганрога (01.09.2010г. №12);</w:t>
      </w:r>
    </w:p>
    <w:p w:rsidR="000F0657" w:rsidRPr="00CC1E84" w:rsidRDefault="000F0657" w:rsidP="00D35BA1">
      <w:pPr>
        <w:numPr>
          <w:ilvl w:val="0"/>
          <w:numId w:val="11"/>
        </w:numPr>
        <w:tabs>
          <w:tab w:val="left" w:pos="851"/>
          <w:tab w:val="left" w:pos="993"/>
        </w:tabs>
        <w:spacing w:after="200"/>
        <w:ind w:left="0" w:firstLine="567"/>
        <w:contextualSpacing/>
        <w:jc w:val="both"/>
        <w:rPr>
          <w:lang w:eastAsia="ar-SA"/>
        </w:rPr>
      </w:pPr>
      <w:r w:rsidRPr="00CC1E84">
        <w:rPr>
          <w:lang w:eastAsia="ar-SA"/>
        </w:rPr>
        <w:t>МОБУ ДОД «Детско-юношеская спортивная школа №3» г</w:t>
      </w:r>
      <w:r w:rsidR="00323BAC" w:rsidRPr="00CC1E84">
        <w:rPr>
          <w:lang w:eastAsia="ar-SA"/>
        </w:rPr>
        <w:t>. Таганрога (03.02.2009г. №100);</w:t>
      </w:r>
    </w:p>
    <w:p w:rsidR="000F0657" w:rsidRPr="00CC1E84" w:rsidRDefault="000F0657" w:rsidP="00323BAC">
      <w:pPr>
        <w:tabs>
          <w:tab w:val="left" w:pos="851"/>
        </w:tabs>
        <w:ind w:firstLine="567"/>
        <w:jc w:val="center"/>
        <w:rPr>
          <w:i/>
          <w:sz w:val="22"/>
          <w:szCs w:val="22"/>
          <w:lang w:eastAsia="ar-SA"/>
        </w:rPr>
      </w:pPr>
      <w:r w:rsidRPr="00CC1E84">
        <w:rPr>
          <w:i/>
          <w:sz w:val="22"/>
          <w:szCs w:val="22"/>
          <w:lang w:val="en-US" w:eastAsia="ar-SA"/>
        </w:rPr>
        <w:t>IV</w:t>
      </w:r>
      <w:r w:rsidRPr="00CC1E84">
        <w:rPr>
          <w:i/>
          <w:sz w:val="22"/>
          <w:szCs w:val="22"/>
          <w:lang w:eastAsia="ar-SA"/>
        </w:rPr>
        <w:t>. Договоры о социальном партнерстве:</w:t>
      </w:r>
    </w:p>
    <w:p w:rsidR="000F0657" w:rsidRPr="00CC1E84" w:rsidRDefault="000F0657" w:rsidP="00D35BA1">
      <w:pPr>
        <w:numPr>
          <w:ilvl w:val="0"/>
          <w:numId w:val="11"/>
        </w:numPr>
        <w:tabs>
          <w:tab w:val="left" w:pos="851"/>
          <w:tab w:val="left" w:pos="993"/>
        </w:tabs>
        <w:spacing w:after="200"/>
        <w:ind w:left="0" w:firstLine="567"/>
        <w:contextualSpacing/>
        <w:jc w:val="both"/>
        <w:rPr>
          <w:lang w:eastAsia="ar-SA"/>
        </w:rPr>
      </w:pPr>
      <w:r w:rsidRPr="00CC1E84">
        <w:rPr>
          <w:lang w:eastAsia="ar-SA"/>
        </w:rPr>
        <w:t>МБДОУ Детский сад №92 г. Таганрога (от 01.09.2011 №1-92);</w:t>
      </w:r>
    </w:p>
    <w:p w:rsidR="000F0657" w:rsidRPr="00CC1E84" w:rsidRDefault="000F0657" w:rsidP="00323BAC">
      <w:pPr>
        <w:tabs>
          <w:tab w:val="left" w:pos="851"/>
        </w:tabs>
        <w:ind w:firstLine="567"/>
        <w:jc w:val="center"/>
        <w:rPr>
          <w:i/>
          <w:lang w:eastAsia="ar-SA"/>
        </w:rPr>
      </w:pPr>
      <w:r w:rsidRPr="00CC1E84">
        <w:rPr>
          <w:i/>
          <w:lang w:val="en-US" w:eastAsia="ar-SA"/>
        </w:rPr>
        <w:t>V</w:t>
      </w:r>
      <w:r w:rsidRPr="00CC1E84">
        <w:rPr>
          <w:i/>
          <w:lang w:eastAsia="ar-SA"/>
        </w:rPr>
        <w:t>. Договоры о медицинском обслуживании и организации питания обучающихся:</w:t>
      </w:r>
    </w:p>
    <w:p w:rsidR="000F0657" w:rsidRPr="00CC1E84" w:rsidRDefault="006C56CC" w:rsidP="00D35BA1">
      <w:pPr>
        <w:numPr>
          <w:ilvl w:val="0"/>
          <w:numId w:val="11"/>
        </w:numPr>
        <w:tabs>
          <w:tab w:val="left" w:pos="851"/>
          <w:tab w:val="left" w:pos="993"/>
        </w:tabs>
        <w:spacing w:after="200"/>
        <w:ind w:left="0" w:firstLine="567"/>
        <w:contextualSpacing/>
        <w:jc w:val="both"/>
        <w:rPr>
          <w:lang w:eastAsia="ar-SA"/>
        </w:rPr>
      </w:pPr>
      <w:r w:rsidRPr="00CC1E84">
        <w:rPr>
          <w:lang w:eastAsia="ar-SA"/>
        </w:rPr>
        <w:t xml:space="preserve">ИП Бондаренко И.К. </w:t>
      </w:r>
      <w:r w:rsidR="000F0657" w:rsidRPr="00CC1E84">
        <w:rPr>
          <w:lang w:eastAsia="ar-SA"/>
        </w:rPr>
        <w:t>(</w:t>
      </w:r>
      <w:r w:rsidR="00C0783E" w:rsidRPr="00CC1E84">
        <w:rPr>
          <w:lang w:eastAsia="ar-SA"/>
        </w:rPr>
        <w:t>по факту котировочных закупо</w:t>
      </w:r>
      <w:r w:rsidR="00DA5788" w:rsidRPr="00CC1E84">
        <w:rPr>
          <w:lang w:eastAsia="ar-SA"/>
        </w:rPr>
        <w:t>к</w:t>
      </w:r>
      <w:r w:rsidR="00C0783E" w:rsidRPr="00CC1E84">
        <w:rPr>
          <w:lang w:eastAsia="ar-SA"/>
        </w:rPr>
        <w:t xml:space="preserve"> и аукционов</w:t>
      </w:r>
      <w:r w:rsidR="000F0657" w:rsidRPr="00CC1E84">
        <w:rPr>
          <w:lang w:eastAsia="ar-SA"/>
        </w:rPr>
        <w:t>)</w:t>
      </w:r>
      <w:r w:rsidR="00323BAC" w:rsidRPr="00CC1E84">
        <w:rPr>
          <w:lang w:eastAsia="ar-SA"/>
        </w:rPr>
        <w:t>;</w:t>
      </w:r>
    </w:p>
    <w:p w:rsidR="001B08BA" w:rsidRPr="00CC1E84" w:rsidRDefault="000F0657" w:rsidP="00D35BA1">
      <w:pPr>
        <w:numPr>
          <w:ilvl w:val="0"/>
          <w:numId w:val="11"/>
        </w:numPr>
        <w:tabs>
          <w:tab w:val="left" w:pos="851"/>
          <w:tab w:val="left" w:pos="993"/>
        </w:tabs>
        <w:spacing w:after="200"/>
        <w:ind w:left="0" w:firstLine="567"/>
        <w:contextualSpacing/>
        <w:jc w:val="both"/>
        <w:rPr>
          <w:lang w:eastAsia="ar-SA"/>
        </w:rPr>
      </w:pPr>
      <w:r w:rsidRPr="00CC1E84">
        <w:rPr>
          <w:lang w:eastAsia="ar-SA"/>
        </w:rPr>
        <w:t>МБУЗ «Детская городская поликлиника</w:t>
      </w:r>
      <w:r w:rsidR="00C0783E" w:rsidRPr="00CC1E84">
        <w:rPr>
          <w:lang w:eastAsia="ar-SA"/>
        </w:rPr>
        <w:t xml:space="preserve"> №2» г. Таганрога (от 1</w:t>
      </w:r>
      <w:r w:rsidR="00EB1B32" w:rsidRPr="00CC1E84">
        <w:rPr>
          <w:lang w:eastAsia="ar-SA"/>
        </w:rPr>
        <w:t>3</w:t>
      </w:r>
      <w:r w:rsidR="00C0783E" w:rsidRPr="00CC1E84">
        <w:rPr>
          <w:lang w:eastAsia="ar-SA"/>
        </w:rPr>
        <w:t>.01.201</w:t>
      </w:r>
      <w:r w:rsidR="00EB1B32" w:rsidRPr="00CC1E84">
        <w:rPr>
          <w:lang w:eastAsia="ar-SA"/>
        </w:rPr>
        <w:t>4</w:t>
      </w:r>
      <w:r w:rsidRPr="00CC1E84">
        <w:rPr>
          <w:lang w:eastAsia="ar-SA"/>
        </w:rPr>
        <w:t xml:space="preserve"> №</w:t>
      </w:r>
      <w:r w:rsidR="00EB1B32" w:rsidRPr="00CC1E84">
        <w:rPr>
          <w:lang w:eastAsia="ar-SA"/>
        </w:rPr>
        <w:t>7</w:t>
      </w:r>
      <w:r w:rsidRPr="00CC1E84">
        <w:rPr>
          <w:lang w:eastAsia="ar-SA"/>
        </w:rPr>
        <w:t>).</w:t>
      </w:r>
    </w:p>
    <w:p w:rsidR="002C31CD" w:rsidRPr="00CC1E84" w:rsidRDefault="002C31CD" w:rsidP="00323BAC">
      <w:pPr>
        <w:tabs>
          <w:tab w:val="left" w:pos="1440"/>
        </w:tabs>
        <w:ind w:firstLine="567"/>
        <w:contextualSpacing/>
        <w:jc w:val="both"/>
      </w:pPr>
      <w:r w:rsidRPr="00CC1E84">
        <w:lastRenderedPageBreak/>
        <w:t>Такое сотрудничество позволяет сделать лицей более открытым для общественности города, создает условия для предоставления учащимся широкого спектра услуг дополнительного образования и организации их внеурочной деятельности, профилактики нарушений, а также  пропаганды здорового образа жизни, общекультурных и общечеловеческих ценностей.</w:t>
      </w:r>
    </w:p>
    <w:p w:rsidR="002B005F" w:rsidRDefault="002B005F" w:rsidP="00E763FF">
      <w:pPr>
        <w:tabs>
          <w:tab w:val="left" w:pos="1440"/>
        </w:tabs>
        <w:ind w:left="360"/>
        <w:contextualSpacing/>
        <w:jc w:val="center"/>
        <w:rPr>
          <w:i/>
          <w:color w:val="C00000"/>
          <w:sz w:val="22"/>
          <w:szCs w:val="22"/>
        </w:rPr>
      </w:pPr>
    </w:p>
    <w:p w:rsidR="001B08BA" w:rsidRPr="0011208A" w:rsidRDefault="001B08BA" w:rsidP="00E763FF">
      <w:pPr>
        <w:tabs>
          <w:tab w:val="left" w:pos="1440"/>
        </w:tabs>
        <w:ind w:left="360"/>
        <w:contextualSpacing/>
        <w:jc w:val="center"/>
        <w:rPr>
          <w:i/>
          <w:color w:val="0070C0"/>
          <w:sz w:val="22"/>
          <w:szCs w:val="22"/>
        </w:rPr>
      </w:pPr>
      <w:r w:rsidRPr="0011208A">
        <w:rPr>
          <w:b/>
          <w:i/>
          <w:color w:val="0070C0"/>
          <w:sz w:val="22"/>
          <w:szCs w:val="22"/>
        </w:rPr>
        <w:t>Среди социал</w:t>
      </w:r>
      <w:r w:rsidR="00E763FF" w:rsidRPr="0011208A">
        <w:rPr>
          <w:b/>
          <w:i/>
          <w:color w:val="0070C0"/>
          <w:sz w:val="22"/>
          <w:szCs w:val="22"/>
        </w:rPr>
        <w:t>ьных партнеров лицея 10 учреждений города</w:t>
      </w:r>
      <w:r w:rsidRPr="0011208A">
        <w:rPr>
          <w:i/>
          <w:color w:val="0070C0"/>
          <w:sz w:val="22"/>
          <w:szCs w:val="22"/>
        </w:rPr>
        <w:t>:</w:t>
      </w:r>
    </w:p>
    <w:tbl>
      <w:tblPr>
        <w:tblStyle w:val="a3"/>
        <w:tblW w:w="0" w:type="auto"/>
        <w:tblInd w:w="108" w:type="dxa"/>
        <w:tblLook w:val="04A0" w:firstRow="1" w:lastRow="0" w:firstColumn="1" w:lastColumn="0" w:noHBand="0" w:noVBand="1"/>
      </w:tblPr>
      <w:tblGrid>
        <w:gridCol w:w="4740"/>
        <w:gridCol w:w="4723"/>
      </w:tblGrid>
      <w:tr w:rsidR="002C31CD" w:rsidRPr="00505B24" w:rsidTr="00D43E0E">
        <w:tc>
          <w:tcPr>
            <w:tcW w:w="4740" w:type="dxa"/>
          </w:tcPr>
          <w:p w:rsidR="002C31CD" w:rsidRPr="00D43E0E" w:rsidRDefault="002C31CD" w:rsidP="001B5CFB">
            <w:pPr>
              <w:jc w:val="both"/>
            </w:pPr>
            <w:r w:rsidRPr="00D43E0E">
              <w:t>По каким направлениям осуществляется взаимодействие</w:t>
            </w:r>
          </w:p>
        </w:tc>
        <w:tc>
          <w:tcPr>
            <w:tcW w:w="4723" w:type="dxa"/>
          </w:tcPr>
          <w:p w:rsidR="002C31CD" w:rsidRPr="00D43E0E" w:rsidRDefault="002C31CD" w:rsidP="001B5CFB">
            <w:pPr>
              <w:jc w:val="both"/>
            </w:pPr>
            <w:r w:rsidRPr="00D43E0E">
              <w:t>Наименование учреждений, с которыми    школа сотрудничает</w:t>
            </w:r>
          </w:p>
        </w:tc>
      </w:tr>
      <w:tr w:rsidR="002C31CD" w:rsidRPr="00505B24" w:rsidTr="00D43E0E">
        <w:tc>
          <w:tcPr>
            <w:tcW w:w="4740" w:type="dxa"/>
          </w:tcPr>
          <w:p w:rsidR="002C31CD" w:rsidRPr="00505B24" w:rsidRDefault="002C31CD" w:rsidP="001B5CFB">
            <w:pPr>
              <w:jc w:val="both"/>
            </w:pPr>
            <w:r w:rsidRPr="00505B24">
              <w:t>Профилактика  безопасности  дорожного движения</w:t>
            </w:r>
          </w:p>
        </w:tc>
        <w:tc>
          <w:tcPr>
            <w:tcW w:w="4723" w:type="dxa"/>
          </w:tcPr>
          <w:p w:rsidR="002C31CD" w:rsidRPr="00505B24" w:rsidRDefault="002C31CD" w:rsidP="001B5CFB">
            <w:pPr>
              <w:jc w:val="both"/>
            </w:pPr>
            <w:r w:rsidRPr="00505B24">
              <w:t>Городская инспекция безопасности дорожного движения</w:t>
            </w:r>
          </w:p>
        </w:tc>
      </w:tr>
      <w:tr w:rsidR="002C31CD" w:rsidRPr="00505B24" w:rsidTr="00D43E0E">
        <w:tc>
          <w:tcPr>
            <w:tcW w:w="4740" w:type="dxa"/>
          </w:tcPr>
          <w:p w:rsidR="002C31CD" w:rsidRPr="00505B24" w:rsidRDefault="002C31CD" w:rsidP="001B5CFB">
            <w:pPr>
              <w:jc w:val="both"/>
            </w:pPr>
            <w:r w:rsidRPr="00505B24">
              <w:t>Профилактика пожароопасных ситуаций</w:t>
            </w:r>
          </w:p>
        </w:tc>
        <w:tc>
          <w:tcPr>
            <w:tcW w:w="4723" w:type="dxa"/>
          </w:tcPr>
          <w:p w:rsidR="002C31CD" w:rsidRPr="00505B24" w:rsidRDefault="002C31CD" w:rsidP="001B5CFB">
            <w:pPr>
              <w:jc w:val="both"/>
            </w:pPr>
            <w:r w:rsidRPr="00505B24">
              <w:t>ФГУ «6-й отряд государственной противопожарной службы МЧС России»</w:t>
            </w:r>
          </w:p>
        </w:tc>
      </w:tr>
      <w:tr w:rsidR="002C31CD" w:rsidRPr="00505B24" w:rsidTr="00D43E0E">
        <w:tc>
          <w:tcPr>
            <w:tcW w:w="4740" w:type="dxa"/>
          </w:tcPr>
          <w:p w:rsidR="002C31CD" w:rsidRPr="00505B24" w:rsidRDefault="002C31CD" w:rsidP="001B5CFB">
            <w:pPr>
              <w:jc w:val="both"/>
            </w:pPr>
            <w:r w:rsidRPr="00505B24">
              <w:t>Профилактика безнадзорности и правонарушений</w:t>
            </w:r>
          </w:p>
        </w:tc>
        <w:tc>
          <w:tcPr>
            <w:tcW w:w="4723" w:type="dxa"/>
          </w:tcPr>
          <w:p w:rsidR="002C31CD" w:rsidRPr="00505B24" w:rsidRDefault="00E763FF" w:rsidP="001B5CFB">
            <w:pPr>
              <w:jc w:val="both"/>
            </w:pPr>
            <w:r w:rsidRPr="00505B24">
              <w:t>ПДН ОП</w:t>
            </w:r>
            <w:r w:rsidR="002C31CD" w:rsidRPr="00505B24">
              <w:t xml:space="preserve">-3 Управления внутренних дел  </w:t>
            </w:r>
          </w:p>
          <w:p w:rsidR="002C31CD" w:rsidRPr="00505B24" w:rsidRDefault="002C31CD" w:rsidP="001B5CFB">
            <w:pPr>
              <w:jc w:val="both"/>
              <w:rPr>
                <w:iCs/>
              </w:rPr>
            </w:pPr>
            <w:r w:rsidRPr="00505B24">
              <w:rPr>
                <w:iCs/>
              </w:rPr>
              <w:t>КДН и ЗП</w:t>
            </w:r>
            <w:r w:rsidR="00E763FF" w:rsidRPr="00505B24">
              <w:rPr>
                <w:iCs/>
              </w:rPr>
              <w:t xml:space="preserve"> администрации города</w:t>
            </w:r>
          </w:p>
          <w:p w:rsidR="002C31CD" w:rsidRPr="00505B24" w:rsidRDefault="00E763FF" w:rsidP="001B5CFB">
            <w:pPr>
              <w:jc w:val="both"/>
            </w:pPr>
            <w:r w:rsidRPr="00505B24">
              <w:rPr>
                <w:iCs/>
              </w:rPr>
              <w:t>Управление образования:</w:t>
            </w:r>
            <w:r w:rsidR="002C31CD" w:rsidRPr="00505B24">
              <w:t xml:space="preserve"> сектор профилактики безнадзорности и правонарушений</w:t>
            </w:r>
          </w:p>
        </w:tc>
      </w:tr>
      <w:tr w:rsidR="002C31CD" w:rsidRPr="00505B24" w:rsidTr="00D43E0E">
        <w:tc>
          <w:tcPr>
            <w:tcW w:w="4740" w:type="dxa"/>
          </w:tcPr>
          <w:p w:rsidR="002C31CD" w:rsidRPr="00505B24" w:rsidRDefault="002C31CD" w:rsidP="001B5CFB">
            <w:pPr>
              <w:jc w:val="both"/>
            </w:pPr>
            <w:r w:rsidRPr="00505B24">
              <w:t>Устройство детей, оставшихся без попечения родителей, оказавшихся в трудной жизненной ситуации</w:t>
            </w:r>
          </w:p>
        </w:tc>
        <w:tc>
          <w:tcPr>
            <w:tcW w:w="4723" w:type="dxa"/>
          </w:tcPr>
          <w:p w:rsidR="002C31CD" w:rsidRPr="00505B24" w:rsidRDefault="002C31CD" w:rsidP="0079050C">
            <w:pPr>
              <w:jc w:val="both"/>
            </w:pPr>
            <w:r w:rsidRPr="00505B24">
              <w:rPr>
                <w:iCs/>
              </w:rPr>
              <w:t xml:space="preserve">Таганрогский социальный приют для детей и подростков, </w:t>
            </w:r>
            <w:r w:rsidR="00E763FF" w:rsidRPr="00505B24">
              <w:t>Т</w:t>
            </w:r>
            <w:r w:rsidR="00E763FF" w:rsidRPr="00505B24">
              <w:rPr>
                <w:iCs/>
              </w:rPr>
              <w:t>а</w:t>
            </w:r>
            <w:r w:rsidRPr="00505B24">
              <w:rPr>
                <w:iCs/>
              </w:rPr>
              <w:t>ганрогский Дом ребенка</w:t>
            </w:r>
          </w:p>
        </w:tc>
      </w:tr>
      <w:tr w:rsidR="002C31CD" w:rsidRPr="00505B24" w:rsidTr="00D43E0E">
        <w:tc>
          <w:tcPr>
            <w:tcW w:w="4740" w:type="dxa"/>
            <w:vAlign w:val="center"/>
          </w:tcPr>
          <w:p w:rsidR="002C31CD" w:rsidRPr="00505B24" w:rsidRDefault="002C31CD" w:rsidP="001B5CFB">
            <w:pPr>
              <w:jc w:val="both"/>
            </w:pPr>
            <w:r w:rsidRPr="00505B24">
              <w:t>Временное трудоустройство несовершеннолетних</w:t>
            </w:r>
          </w:p>
        </w:tc>
        <w:tc>
          <w:tcPr>
            <w:tcW w:w="4723" w:type="dxa"/>
          </w:tcPr>
          <w:p w:rsidR="002C31CD" w:rsidRPr="00505B24" w:rsidRDefault="002C31CD" w:rsidP="001B5CFB">
            <w:pPr>
              <w:jc w:val="both"/>
            </w:pPr>
            <w:r w:rsidRPr="00505B24">
              <w:t xml:space="preserve">Центр занятости населения </w:t>
            </w:r>
            <w:proofErr w:type="spellStart"/>
            <w:r w:rsidRPr="00505B24">
              <w:t>г</w:t>
            </w:r>
            <w:proofErr w:type="gramStart"/>
            <w:r w:rsidRPr="00505B24">
              <w:t>.Т</w:t>
            </w:r>
            <w:proofErr w:type="gramEnd"/>
            <w:r w:rsidRPr="00505B24">
              <w:t>аганрога</w:t>
            </w:r>
            <w:proofErr w:type="spellEnd"/>
          </w:p>
        </w:tc>
      </w:tr>
      <w:tr w:rsidR="002C31CD" w:rsidRPr="00505B24" w:rsidTr="00D43E0E">
        <w:tc>
          <w:tcPr>
            <w:tcW w:w="4740" w:type="dxa"/>
            <w:vAlign w:val="center"/>
          </w:tcPr>
          <w:p w:rsidR="002C31CD" w:rsidRPr="00505B24" w:rsidRDefault="002C31CD" w:rsidP="001B5CFB">
            <w:pPr>
              <w:jc w:val="both"/>
            </w:pPr>
            <w:r w:rsidRPr="00505B24">
              <w:t xml:space="preserve">Профилактика наркомании  </w:t>
            </w:r>
          </w:p>
        </w:tc>
        <w:tc>
          <w:tcPr>
            <w:tcW w:w="4723" w:type="dxa"/>
          </w:tcPr>
          <w:p w:rsidR="002C31CD" w:rsidRPr="00505B24" w:rsidRDefault="002C31CD" w:rsidP="001B5CFB">
            <w:pPr>
              <w:jc w:val="both"/>
            </w:pPr>
            <w:r w:rsidRPr="00505B24">
              <w:rPr>
                <w:iCs/>
              </w:rPr>
              <w:t xml:space="preserve">Областной </w:t>
            </w:r>
            <w:proofErr w:type="spellStart"/>
            <w:r w:rsidRPr="00505B24">
              <w:rPr>
                <w:iCs/>
              </w:rPr>
              <w:t>наркодиспансер</w:t>
            </w:r>
            <w:proofErr w:type="spellEnd"/>
          </w:p>
        </w:tc>
      </w:tr>
      <w:tr w:rsidR="002C31CD" w:rsidRPr="00505B24" w:rsidTr="00D43E0E">
        <w:tc>
          <w:tcPr>
            <w:tcW w:w="4740" w:type="dxa"/>
            <w:vAlign w:val="center"/>
          </w:tcPr>
          <w:p w:rsidR="002C31CD" w:rsidRPr="00505B24" w:rsidRDefault="002C31CD" w:rsidP="001B5CFB">
            <w:pPr>
              <w:jc w:val="both"/>
            </w:pPr>
            <w:r w:rsidRPr="00505B24">
              <w:t xml:space="preserve">Защита прав детей, оставшихся без опеки и попечительства </w:t>
            </w:r>
          </w:p>
        </w:tc>
        <w:tc>
          <w:tcPr>
            <w:tcW w:w="4723" w:type="dxa"/>
          </w:tcPr>
          <w:p w:rsidR="002C31CD" w:rsidRPr="00505B24" w:rsidRDefault="00E763FF" w:rsidP="001B5CFB">
            <w:pPr>
              <w:jc w:val="both"/>
            </w:pPr>
            <w:r w:rsidRPr="00505B24">
              <w:rPr>
                <w:iCs/>
              </w:rPr>
              <w:t>Управление образования:</w:t>
            </w:r>
            <w:r w:rsidR="002C31CD" w:rsidRPr="00505B24">
              <w:t xml:space="preserve"> орган опеки и попечительства</w:t>
            </w:r>
          </w:p>
        </w:tc>
      </w:tr>
      <w:tr w:rsidR="002C31CD" w:rsidRPr="00505B24" w:rsidTr="00D43E0E">
        <w:tc>
          <w:tcPr>
            <w:tcW w:w="4740" w:type="dxa"/>
            <w:vAlign w:val="center"/>
          </w:tcPr>
          <w:p w:rsidR="002C31CD" w:rsidRPr="00505B24" w:rsidRDefault="002C31CD" w:rsidP="001B5CFB">
            <w:pPr>
              <w:jc w:val="both"/>
            </w:pPr>
            <w:r w:rsidRPr="00505B24">
              <w:t>Работа с родителями, оказание помощи детям, оказавшимся в трудной жизненной ситуации</w:t>
            </w:r>
          </w:p>
        </w:tc>
        <w:tc>
          <w:tcPr>
            <w:tcW w:w="4723" w:type="dxa"/>
          </w:tcPr>
          <w:p w:rsidR="002C31CD" w:rsidRPr="00505B24" w:rsidRDefault="002C31CD" w:rsidP="001B5CFB">
            <w:pPr>
              <w:jc w:val="both"/>
              <w:rPr>
                <w:iCs/>
              </w:rPr>
            </w:pPr>
            <w:r w:rsidRPr="00505B24">
              <w:rPr>
                <w:iCs/>
              </w:rPr>
              <w:t>Управление социальной защиты населения</w:t>
            </w:r>
            <w:r w:rsidR="00E763FF" w:rsidRPr="00505B24">
              <w:rPr>
                <w:iCs/>
              </w:rPr>
              <w:t>:</w:t>
            </w:r>
          </w:p>
          <w:p w:rsidR="002C31CD" w:rsidRPr="00505B24" w:rsidRDefault="002C31CD" w:rsidP="001B5CFB">
            <w:pPr>
              <w:jc w:val="both"/>
            </w:pPr>
            <w:r w:rsidRPr="00505B24">
              <w:t>отдел по делам детей, женщин и семьи</w:t>
            </w:r>
          </w:p>
        </w:tc>
      </w:tr>
    </w:tbl>
    <w:p w:rsidR="00AD6F39" w:rsidRPr="0079050C" w:rsidRDefault="00AD6F39" w:rsidP="00AD6F39">
      <w:pPr>
        <w:pStyle w:val="3"/>
        <w:spacing w:before="0" w:after="0"/>
        <w:ind w:left="710"/>
        <w:jc w:val="center"/>
        <w:rPr>
          <w:rStyle w:val="FontStyle44"/>
          <w:rFonts w:ascii="Times New Roman" w:hAnsi="Times New Roman"/>
          <w:i/>
          <w:color w:val="FF0000"/>
          <w:sz w:val="24"/>
          <w:szCs w:val="24"/>
          <w:u w:val="single"/>
        </w:rPr>
      </w:pPr>
    </w:p>
    <w:p w:rsidR="00AD6F39" w:rsidRPr="008A3769" w:rsidRDefault="00AD6F39" w:rsidP="00473C15">
      <w:pPr>
        <w:pStyle w:val="3"/>
        <w:spacing w:before="0" w:after="0"/>
        <w:ind w:left="710"/>
        <w:jc w:val="center"/>
        <w:rPr>
          <w:rStyle w:val="FontStyle44"/>
          <w:rFonts w:ascii="Times New Roman" w:hAnsi="Times New Roman"/>
          <w:i/>
          <w:color w:val="FF0000"/>
          <w:sz w:val="28"/>
          <w:szCs w:val="28"/>
          <w:u w:val="single"/>
        </w:rPr>
      </w:pPr>
      <w:r w:rsidRPr="008A3769">
        <w:rPr>
          <w:rStyle w:val="FontStyle44"/>
          <w:rFonts w:ascii="Times New Roman" w:hAnsi="Times New Roman"/>
          <w:i/>
          <w:color w:val="FF0000"/>
          <w:sz w:val="28"/>
          <w:szCs w:val="28"/>
          <w:u w:val="single"/>
        </w:rPr>
        <w:t>Раздел</w:t>
      </w:r>
      <w:r w:rsidR="003C36FA">
        <w:rPr>
          <w:rStyle w:val="FontStyle44"/>
          <w:rFonts w:ascii="Times New Roman" w:hAnsi="Times New Roman"/>
          <w:i/>
          <w:color w:val="FF0000"/>
          <w:sz w:val="28"/>
          <w:szCs w:val="28"/>
          <w:u w:val="single"/>
        </w:rPr>
        <w:t xml:space="preserve"> </w:t>
      </w:r>
      <w:r w:rsidRPr="008A3769">
        <w:rPr>
          <w:rStyle w:val="FontStyle44"/>
          <w:rFonts w:ascii="Times New Roman" w:hAnsi="Times New Roman"/>
          <w:i/>
          <w:color w:val="FF0000"/>
          <w:sz w:val="28"/>
          <w:szCs w:val="28"/>
          <w:u w:val="single"/>
          <w:lang w:val="en-US"/>
        </w:rPr>
        <w:t>V</w:t>
      </w:r>
    </w:p>
    <w:p w:rsidR="00CD75DB" w:rsidRPr="0008441E" w:rsidRDefault="00DB599E" w:rsidP="000251FF">
      <w:pPr>
        <w:jc w:val="center"/>
        <w:rPr>
          <w:i/>
          <w:color w:val="0070C0"/>
        </w:rPr>
      </w:pPr>
      <w:r w:rsidRPr="008A3769">
        <w:rPr>
          <w:rStyle w:val="FontStyle44"/>
          <w:rFonts w:ascii="Times New Roman" w:hAnsi="Times New Roman"/>
          <w:b/>
          <w:i/>
          <w:color w:val="FF0000"/>
          <w:sz w:val="28"/>
          <w:szCs w:val="28"/>
          <w:u w:val="single"/>
        </w:rPr>
        <w:t>Модернизация образования</w:t>
      </w:r>
      <w:r w:rsidR="000251FF">
        <w:rPr>
          <w:i/>
          <w:color w:val="0070C0"/>
        </w:rPr>
        <w:t xml:space="preserve"> </w:t>
      </w:r>
    </w:p>
    <w:p w:rsidR="000251FF" w:rsidRPr="000251FF" w:rsidRDefault="000251FF" w:rsidP="000251FF">
      <w:pPr>
        <w:keepNext/>
        <w:spacing w:before="240"/>
        <w:jc w:val="center"/>
        <w:outlineLvl w:val="2"/>
        <w:rPr>
          <w:b/>
          <w:bCs/>
          <w:i/>
          <w:color w:val="0070C0"/>
        </w:rPr>
      </w:pPr>
      <w:r w:rsidRPr="000251FF">
        <w:rPr>
          <w:b/>
          <w:bCs/>
          <w:i/>
          <w:color w:val="0070C0"/>
        </w:rPr>
        <w:t>Сведения о средней заработной плате учителя</w:t>
      </w:r>
    </w:p>
    <w:p w:rsidR="000251FF" w:rsidRPr="000251FF" w:rsidRDefault="000251FF" w:rsidP="003C36FA">
      <w:pPr>
        <w:jc w:val="both"/>
        <w:rPr>
          <w:rFonts w:ascii="Calibri" w:eastAsia="Calibri" w:hAnsi="Calibri"/>
          <w:i/>
          <w:sz w:val="22"/>
          <w:szCs w:val="22"/>
          <w:lang w:eastAsia="en-US"/>
        </w:rPr>
      </w:pPr>
      <w:r w:rsidRPr="000251FF">
        <w:rPr>
          <w:rFonts w:eastAsia="Calibri"/>
          <w:lang w:eastAsia="en-US"/>
        </w:rPr>
        <w:t xml:space="preserve">Средняя заработная плата  </w:t>
      </w:r>
      <w:r w:rsidR="003C36FA">
        <w:rPr>
          <w:rFonts w:eastAsia="Calibri"/>
          <w:lang w:eastAsia="en-US"/>
        </w:rPr>
        <w:t xml:space="preserve"> </w:t>
      </w:r>
      <w:r w:rsidRPr="000251FF">
        <w:rPr>
          <w:rFonts w:eastAsia="Calibri"/>
          <w:lang w:eastAsia="en-US"/>
        </w:rPr>
        <w:t xml:space="preserve"> педагогических работников</w:t>
      </w:r>
      <w:r>
        <w:rPr>
          <w:rFonts w:eastAsia="Calibri"/>
          <w:lang w:eastAsia="en-US"/>
        </w:rPr>
        <w:t>:</w:t>
      </w:r>
      <w:r w:rsidRPr="000251FF">
        <w:rPr>
          <w:rFonts w:ascii="Calibri" w:eastAsia="Calibri" w:hAnsi="Calibri"/>
          <w:i/>
          <w:sz w:val="22"/>
          <w:szCs w:val="22"/>
          <w:lang w:eastAsia="en-US"/>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111"/>
        <w:gridCol w:w="3969"/>
      </w:tblGrid>
      <w:tr w:rsidR="000251FF" w:rsidRPr="000251FF" w:rsidTr="000251FF">
        <w:tc>
          <w:tcPr>
            <w:tcW w:w="1418"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sidRPr="000251FF">
              <w:rPr>
                <w:sz w:val="22"/>
                <w:szCs w:val="22"/>
              </w:rPr>
              <w:t>Период</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Pr>
                <w:sz w:val="22"/>
                <w:szCs w:val="22"/>
              </w:rPr>
              <w:t xml:space="preserve">Размер среднемесячной </w:t>
            </w:r>
            <w:r w:rsidRPr="000251FF">
              <w:rPr>
                <w:sz w:val="22"/>
                <w:szCs w:val="22"/>
              </w:rPr>
              <w:t xml:space="preserve"> </w:t>
            </w:r>
            <w:r w:rsidRPr="000251FF">
              <w:rPr>
                <w:rFonts w:eastAsia="Calibri"/>
                <w:lang w:eastAsia="en-US"/>
              </w:rPr>
              <w:t xml:space="preserve">заработной платы </w:t>
            </w:r>
            <w:r w:rsidRPr="000251FF">
              <w:rPr>
                <w:sz w:val="22"/>
                <w:szCs w:val="22"/>
              </w:rPr>
              <w:t>по Ростов</w:t>
            </w:r>
            <w:r>
              <w:rPr>
                <w:sz w:val="22"/>
                <w:szCs w:val="22"/>
              </w:rPr>
              <w:t xml:space="preserve">ской области </w:t>
            </w:r>
            <w:r w:rsidRPr="000251FF">
              <w:rPr>
                <w:sz w:val="22"/>
                <w:szCs w:val="22"/>
              </w:rPr>
              <w:t xml:space="preserve"> (руб.)</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both"/>
              <w:rPr>
                <w:color w:val="FF0000"/>
              </w:rPr>
            </w:pPr>
            <w:r>
              <w:rPr>
                <w:sz w:val="22"/>
                <w:szCs w:val="22"/>
              </w:rPr>
              <w:t xml:space="preserve">Размер среднемесячной </w:t>
            </w:r>
            <w:r w:rsidRPr="000251FF">
              <w:rPr>
                <w:sz w:val="22"/>
                <w:szCs w:val="22"/>
              </w:rPr>
              <w:t xml:space="preserve"> </w:t>
            </w:r>
            <w:r w:rsidRPr="000251FF">
              <w:rPr>
                <w:rFonts w:eastAsia="Calibri"/>
                <w:lang w:eastAsia="en-US"/>
              </w:rPr>
              <w:t>заработной платы</w:t>
            </w:r>
            <w:r>
              <w:rPr>
                <w:color w:val="FF0000"/>
                <w:sz w:val="22"/>
                <w:szCs w:val="22"/>
              </w:rPr>
              <w:t xml:space="preserve"> </w:t>
            </w:r>
            <w:r w:rsidRPr="000251FF">
              <w:rPr>
                <w:color w:val="FF0000"/>
                <w:sz w:val="22"/>
                <w:szCs w:val="22"/>
              </w:rPr>
              <w:t xml:space="preserve"> </w:t>
            </w:r>
            <w:r w:rsidRPr="000251FF">
              <w:rPr>
                <w:sz w:val="22"/>
                <w:szCs w:val="22"/>
              </w:rPr>
              <w:t>по лицею (руб.)</w:t>
            </w:r>
          </w:p>
        </w:tc>
      </w:tr>
      <w:tr w:rsidR="000251FF" w:rsidRPr="000251FF" w:rsidTr="000251FF">
        <w:tc>
          <w:tcPr>
            <w:tcW w:w="1418"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sidRPr="000251FF">
              <w:t>2019 г.</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rPr>
                <w:highlight w:val="yellow"/>
              </w:rPr>
            </w:pPr>
            <w:r w:rsidRPr="000251FF">
              <w:t>28 927,60</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sidRPr="000251FF">
              <w:t>31 914,55</w:t>
            </w:r>
          </w:p>
        </w:tc>
      </w:tr>
      <w:tr w:rsidR="000251FF" w:rsidRPr="000251FF" w:rsidTr="000251FF">
        <w:tc>
          <w:tcPr>
            <w:tcW w:w="1418"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sidRPr="000251FF">
              <w:t>1 кв.2020г.</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rPr>
                <w:highlight w:val="yellow"/>
              </w:rPr>
            </w:pPr>
            <w:r w:rsidRPr="000251FF">
              <w:t>30 695,80</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sidRPr="000251FF">
              <w:t>33 115,73</w:t>
            </w:r>
          </w:p>
        </w:tc>
      </w:tr>
      <w:tr w:rsidR="000251FF" w:rsidRPr="000251FF" w:rsidTr="000251FF">
        <w:tc>
          <w:tcPr>
            <w:tcW w:w="1418"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sidRPr="000251FF">
              <w:t>2 кв.2020г.</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rPr>
                <w:highlight w:val="yellow"/>
              </w:rPr>
            </w:pPr>
            <w:r w:rsidRPr="000251FF">
              <w:t>30 695,80</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sidRPr="000251FF">
              <w:t>33 915,63</w:t>
            </w:r>
          </w:p>
        </w:tc>
      </w:tr>
    </w:tbl>
    <w:p w:rsidR="000251FF" w:rsidRDefault="000251FF" w:rsidP="000251FF">
      <w:pPr>
        <w:overflowPunct w:val="0"/>
        <w:autoSpaceDE w:val="0"/>
        <w:autoSpaceDN w:val="0"/>
        <w:adjustRightInd w:val="0"/>
        <w:ind w:left="284"/>
        <w:jc w:val="center"/>
        <w:rPr>
          <w:b/>
          <w:i/>
          <w:color w:val="C00000"/>
          <w:sz w:val="22"/>
          <w:szCs w:val="22"/>
        </w:rPr>
      </w:pPr>
    </w:p>
    <w:p w:rsidR="000251FF" w:rsidRPr="003C36FA" w:rsidRDefault="000251FF" w:rsidP="003C36FA">
      <w:pPr>
        <w:overflowPunct w:val="0"/>
        <w:autoSpaceDE w:val="0"/>
        <w:autoSpaceDN w:val="0"/>
        <w:adjustRightInd w:val="0"/>
      </w:pPr>
      <w:r w:rsidRPr="003C36FA">
        <w:t>Максимальная среднемесячная заработная плата педагогических работников</w:t>
      </w:r>
      <w:r w:rsidR="003C36FA">
        <w:t>:</w:t>
      </w:r>
      <w:r w:rsidRPr="003C36FA">
        <w:t xml:space="preserve">  </w:t>
      </w:r>
      <w:r w:rsidR="003C36FA">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417"/>
        <w:gridCol w:w="2126"/>
        <w:gridCol w:w="2268"/>
        <w:gridCol w:w="2694"/>
      </w:tblGrid>
      <w:tr w:rsidR="000251FF" w:rsidRPr="000251FF" w:rsidTr="000251FF">
        <w:trPr>
          <w:trHeight w:val="177"/>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sidRPr="000251FF">
              <w:t>Ф.И.О.</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sidRPr="000251FF">
              <w:t>Общая сумма зарплаты</w:t>
            </w:r>
          </w:p>
          <w:p w:rsidR="000251FF" w:rsidRPr="000251FF" w:rsidRDefault="000251FF" w:rsidP="000251FF">
            <w:pPr>
              <w:jc w:val="center"/>
            </w:pPr>
          </w:p>
        </w:tc>
        <w:tc>
          <w:tcPr>
            <w:tcW w:w="2126" w:type="dxa"/>
            <w:tcBorders>
              <w:top w:val="single" w:sz="4" w:space="0" w:color="auto"/>
              <w:left w:val="single" w:sz="4" w:space="0" w:color="auto"/>
              <w:bottom w:val="single" w:sz="4" w:space="0" w:color="auto"/>
              <w:right w:val="single" w:sz="4" w:space="0" w:color="auto"/>
            </w:tcBorders>
          </w:tcPr>
          <w:p w:rsidR="000251FF" w:rsidRPr="000251FF" w:rsidRDefault="000251FF" w:rsidP="000251FF">
            <w:pPr>
              <w:jc w:val="center"/>
            </w:pPr>
          </w:p>
        </w:tc>
        <w:tc>
          <w:tcPr>
            <w:tcW w:w="4962" w:type="dxa"/>
            <w:gridSpan w:val="2"/>
            <w:tcBorders>
              <w:top w:val="single" w:sz="4" w:space="0" w:color="auto"/>
              <w:left w:val="single" w:sz="4" w:space="0" w:color="auto"/>
              <w:bottom w:val="single" w:sz="4" w:space="0" w:color="auto"/>
              <w:right w:val="single" w:sz="4" w:space="0" w:color="auto"/>
            </w:tcBorders>
            <w:shd w:val="clear" w:color="auto" w:fill="auto"/>
          </w:tcPr>
          <w:p w:rsidR="000251FF" w:rsidRPr="000251FF" w:rsidRDefault="000251FF" w:rsidP="000251FF">
            <w:pPr>
              <w:jc w:val="center"/>
            </w:pPr>
            <w:r w:rsidRPr="000251FF">
              <w:t>В том числе</w:t>
            </w:r>
          </w:p>
        </w:tc>
      </w:tr>
      <w:tr w:rsidR="000251FF" w:rsidRPr="000251FF" w:rsidTr="000251FF">
        <w:trPr>
          <w:trHeight w:val="228"/>
        </w:trPr>
        <w:tc>
          <w:tcPr>
            <w:tcW w:w="993" w:type="dxa"/>
            <w:vMerge/>
            <w:shd w:val="clear" w:color="auto" w:fill="auto"/>
          </w:tcPr>
          <w:p w:rsidR="000251FF" w:rsidRPr="000251FF" w:rsidRDefault="000251FF" w:rsidP="000251FF">
            <w:pPr>
              <w:jc w:val="center"/>
            </w:pPr>
          </w:p>
        </w:tc>
        <w:tc>
          <w:tcPr>
            <w:tcW w:w="1417" w:type="dxa"/>
            <w:vMerge/>
            <w:shd w:val="clear" w:color="auto" w:fill="auto"/>
          </w:tcPr>
          <w:p w:rsidR="000251FF" w:rsidRPr="000251FF" w:rsidRDefault="000251FF" w:rsidP="000251FF">
            <w:pPr>
              <w:jc w:val="center"/>
            </w:pPr>
          </w:p>
        </w:tc>
        <w:tc>
          <w:tcPr>
            <w:tcW w:w="2126" w:type="dxa"/>
            <w:shd w:val="clear" w:color="auto" w:fill="auto"/>
          </w:tcPr>
          <w:p w:rsidR="000251FF" w:rsidRPr="000251FF" w:rsidRDefault="000251FF" w:rsidP="000251FF">
            <w:pPr>
              <w:jc w:val="center"/>
            </w:pPr>
            <w:r w:rsidRPr="000251FF">
              <w:t>Зарплата по должности «Педагогический работник»</w:t>
            </w:r>
          </w:p>
        </w:tc>
        <w:tc>
          <w:tcPr>
            <w:tcW w:w="2268" w:type="dxa"/>
          </w:tcPr>
          <w:p w:rsidR="000251FF" w:rsidRPr="000251FF" w:rsidRDefault="000251FF" w:rsidP="000251FF">
            <w:pPr>
              <w:jc w:val="center"/>
            </w:pPr>
            <w:r w:rsidRPr="000251FF">
              <w:t>Стимулирующие выплаты</w:t>
            </w:r>
          </w:p>
        </w:tc>
        <w:tc>
          <w:tcPr>
            <w:tcW w:w="2694" w:type="dxa"/>
            <w:shd w:val="clear" w:color="auto" w:fill="auto"/>
          </w:tcPr>
          <w:p w:rsidR="000251FF" w:rsidRPr="000251FF" w:rsidRDefault="000251FF" w:rsidP="000251FF">
            <w:pPr>
              <w:jc w:val="center"/>
            </w:pPr>
            <w:r>
              <w:t>Зарплата по должности педагог дополнительного образования</w:t>
            </w:r>
            <w:r w:rsidRPr="000251FF">
              <w:t xml:space="preserve"> </w:t>
            </w:r>
            <w:r>
              <w:t xml:space="preserve"> </w:t>
            </w:r>
            <w:r w:rsidRPr="000251FF">
              <w:t xml:space="preserve"> (руб.)</w:t>
            </w:r>
          </w:p>
        </w:tc>
      </w:tr>
      <w:tr w:rsidR="000251FF" w:rsidRPr="000251FF" w:rsidTr="000251FF">
        <w:tc>
          <w:tcPr>
            <w:tcW w:w="993" w:type="dxa"/>
            <w:shd w:val="clear" w:color="auto" w:fill="auto"/>
          </w:tcPr>
          <w:p w:rsidR="000251FF" w:rsidRPr="000251FF" w:rsidRDefault="000251FF" w:rsidP="000251FF">
            <w:r w:rsidRPr="000251FF">
              <w:t>А</w:t>
            </w:r>
          </w:p>
        </w:tc>
        <w:tc>
          <w:tcPr>
            <w:tcW w:w="1417" w:type="dxa"/>
            <w:shd w:val="clear" w:color="auto" w:fill="auto"/>
          </w:tcPr>
          <w:p w:rsidR="000251FF" w:rsidRPr="000251FF" w:rsidRDefault="000251FF" w:rsidP="000251FF">
            <w:pPr>
              <w:jc w:val="center"/>
            </w:pPr>
            <w:r w:rsidRPr="000251FF">
              <w:t>56 405,25</w:t>
            </w:r>
          </w:p>
        </w:tc>
        <w:tc>
          <w:tcPr>
            <w:tcW w:w="2126" w:type="dxa"/>
            <w:shd w:val="clear" w:color="auto" w:fill="auto"/>
          </w:tcPr>
          <w:p w:rsidR="000251FF" w:rsidRPr="000251FF" w:rsidRDefault="000251FF" w:rsidP="000251FF">
            <w:pPr>
              <w:jc w:val="center"/>
            </w:pPr>
            <w:r w:rsidRPr="000251FF">
              <w:t>25 526,51</w:t>
            </w:r>
          </w:p>
        </w:tc>
        <w:tc>
          <w:tcPr>
            <w:tcW w:w="2268" w:type="dxa"/>
          </w:tcPr>
          <w:p w:rsidR="000251FF" w:rsidRPr="000251FF" w:rsidRDefault="000251FF" w:rsidP="000251FF">
            <w:pPr>
              <w:jc w:val="center"/>
            </w:pPr>
            <w:r w:rsidRPr="000251FF">
              <w:t>18 595,83</w:t>
            </w:r>
          </w:p>
        </w:tc>
        <w:tc>
          <w:tcPr>
            <w:tcW w:w="2694" w:type="dxa"/>
            <w:shd w:val="clear" w:color="auto" w:fill="auto"/>
          </w:tcPr>
          <w:p w:rsidR="000251FF" w:rsidRPr="000251FF" w:rsidRDefault="000251FF" w:rsidP="000251FF">
            <w:pPr>
              <w:jc w:val="center"/>
            </w:pPr>
            <w:r w:rsidRPr="000251FF">
              <w:t>12 282,91</w:t>
            </w:r>
          </w:p>
        </w:tc>
      </w:tr>
      <w:tr w:rsidR="000251FF" w:rsidRPr="000251FF" w:rsidTr="000251FF">
        <w:tc>
          <w:tcPr>
            <w:tcW w:w="993" w:type="dxa"/>
            <w:shd w:val="clear" w:color="auto" w:fill="auto"/>
          </w:tcPr>
          <w:p w:rsidR="000251FF" w:rsidRPr="000251FF" w:rsidRDefault="000251FF" w:rsidP="000251FF">
            <w:r w:rsidRPr="000251FF">
              <w:t>Б</w:t>
            </w:r>
          </w:p>
        </w:tc>
        <w:tc>
          <w:tcPr>
            <w:tcW w:w="1417" w:type="dxa"/>
            <w:shd w:val="clear" w:color="auto" w:fill="auto"/>
          </w:tcPr>
          <w:p w:rsidR="000251FF" w:rsidRPr="000251FF" w:rsidRDefault="000251FF" w:rsidP="000251FF">
            <w:pPr>
              <w:jc w:val="center"/>
            </w:pPr>
            <w:r w:rsidRPr="000251FF">
              <w:t>52 227,54</w:t>
            </w:r>
          </w:p>
        </w:tc>
        <w:tc>
          <w:tcPr>
            <w:tcW w:w="2126" w:type="dxa"/>
            <w:shd w:val="clear" w:color="auto" w:fill="auto"/>
          </w:tcPr>
          <w:p w:rsidR="000251FF" w:rsidRPr="000251FF" w:rsidRDefault="000251FF" w:rsidP="000251FF">
            <w:pPr>
              <w:jc w:val="center"/>
            </w:pPr>
            <w:r w:rsidRPr="000251FF">
              <w:t>34 954,11</w:t>
            </w:r>
          </w:p>
        </w:tc>
        <w:tc>
          <w:tcPr>
            <w:tcW w:w="2268" w:type="dxa"/>
          </w:tcPr>
          <w:p w:rsidR="000251FF" w:rsidRPr="000251FF" w:rsidRDefault="000251FF" w:rsidP="000251FF">
            <w:pPr>
              <w:jc w:val="center"/>
            </w:pPr>
            <w:r w:rsidRPr="000251FF">
              <w:t>7 158,10</w:t>
            </w:r>
          </w:p>
        </w:tc>
        <w:tc>
          <w:tcPr>
            <w:tcW w:w="2694" w:type="dxa"/>
            <w:shd w:val="clear" w:color="auto" w:fill="auto"/>
          </w:tcPr>
          <w:p w:rsidR="000251FF" w:rsidRPr="000251FF" w:rsidRDefault="000251FF" w:rsidP="000251FF">
            <w:pPr>
              <w:jc w:val="center"/>
              <w:rPr>
                <w:highlight w:val="yellow"/>
              </w:rPr>
            </w:pPr>
            <w:r w:rsidRPr="000251FF">
              <w:t>10 115,33</w:t>
            </w:r>
          </w:p>
        </w:tc>
      </w:tr>
      <w:tr w:rsidR="000251FF" w:rsidRPr="000251FF" w:rsidTr="000251FF">
        <w:tc>
          <w:tcPr>
            <w:tcW w:w="993" w:type="dxa"/>
            <w:shd w:val="clear" w:color="auto" w:fill="auto"/>
          </w:tcPr>
          <w:p w:rsidR="000251FF" w:rsidRPr="000251FF" w:rsidRDefault="000251FF" w:rsidP="000251FF">
            <w:r w:rsidRPr="000251FF">
              <w:t xml:space="preserve">В </w:t>
            </w:r>
          </w:p>
        </w:tc>
        <w:tc>
          <w:tcPr>
            <w:tcW w:w="1417" w:type="dxa"/>
            <w:shd w:val="clear" w:color="auto" w:fill="auto"/>
          </w:tcPr>
          <w:p w:rsidR="000251FF" w:rsidRPr="000251FF" w:rsidRDefault="000251FF" w:rsidP="000251FF">
            <w:pPr>
              <w:jc w:val="center"/>
            </w:pPr>
            <w:r w:rsidRPr="000251FF">
              <w:t>46 720,84</w:t>
            </w:r>
          </w:p>
        </w:tc>
        <w:tc>
          <w:tcPr>
            <w:tcW w:w="2126" w:type="dxa"/>
            <w:shd w:val="clear" w:color="auto" w:fill="auto"/>
          </w:tcPr>
          <w:p w:rsidR="000251FF" w:rsidRPr="000251FF" w:rsidRDefault="000251FF" w:rsidP="000251FF">
            <w:pPr>
              <w:jc w:val="center"/>
            </w:pPr>
            <w:r w:rsidRPr="000251FF">
              <w:t>32 071,64</w:t>
            </w:r>
          </w:p>
        </w:tc>
        <w:tc>
          <w:tcPr>
            <w:tcW w:w="2268" w:type="dxa"/>
          </w:tcPr>
          <w:p w:rsidR="000251FF" w:rsidRPr="000251FF" w:rsidRDefault="000251FF" w:rsidP="000251FF">
            <w:pPr>
              <w:jc w:val="center"/>
            </w:pPr>
            <w:r w:rsidRPr="000251FF">
              <w:t>9 518,75</w:t>
            </w:r>
          </w:p>
        </w:tc>
        <w:tc>
          <w:tcPr>
            <w:tcW w:w="2694" w:type="dxa"/>
            <w:shd w:val="clear" w:color="auto" w:fill="auto"/>
          </w:tcPr>
          <w:p w:rsidR="000251FF" w:rsidRPr="000251FF" w:rsidRDefault="000251FF" w:rsidP="000251FF">
            <w:pPr>
              <w:jc w:val="center"/>
            </w:pPr>
            <w:r w:rsidRPr="000251FF">
              <w:t>5 130,45</w:t>
            </w:r>
          </w:p>
        </w:tc>
      </w:tr>
      <w:tr w:rsidR="000251FF" w:rsidRPr="000251FF" w:rsidTr="000251FF">
        <w:tc>
          <w:tcPr>
            <w:tcW w:w="993" w:type="dxa"/>
            <w:shd w:val="clear" w:color="auto" w:fill="auto"/>
          </w:tcPr>
          <w:p w:rsidR="000251FF" w:rsidRPr="000251FF" w:rsidRDefault="000251FF" w:rsidP="000251FF">
            <w:r w:rsidRPr="000251FF">
              <w:t xml:space="preserve">Г </w:t>
            </w:r>
          </w:p>
        </w:tc>
        <w:tc>
          <w:tcPr>
            <w:tcW w:w="1417" w:type="dxa"/>
            <w:shd w:val="clear" w:color="auto" w:fill="auto"/>
          </w:tcPr>
          <w:p w:rsidR="000251FF" w:rsidRPr="000251FF" w:rsidRDefault="000251FF" w:rsidP="000251FF">
            <w:pPr>
              <w:jc w:val="center"/>
            </w:pPr>
            <w:r w:rsidRPr="000251FF">
              <w:t>50 948,33</w:t>
            </w:r>
          </w:p>
        </w:tc>
        <w:tc>
          <w:tcPr>
            <w:tcW w:w="2126" w:type="dxa"/>
            <w:shd w:val="clear" w:color="auto" w:fill="auto"/>
          </w:tcPr>
          <w:p w:rsidR="000251FF" w:rsidRPr="000251FF" w:rsidRDefault="000251FF" w:rsidP="000251FF">
            <w:pPr>
              <w:jc w:val="center"/>
            </w:pPr>
            <w:r w:rsidRPr="000251FF">
              <w:t>32 745,46</w:t>
            </w:r>
          </w:p>
        </w:tc>
        <w:tc>
          <w:tcPr>
            <w:tcW w:w="2268" w:type="dxa"/>
          </w:tcPr>
          <w:p w:rsidR="000251FF" w:rsidRPr="000251FF" w:rsidRDefault="000251FF" w:rsidP="000251FF">
            <w:pPr>
              <w:jc w:val="center"/>
            </w:pPr>
            <w:r w:rsidRPr="000251FF">
              <w:t>12 897,37</w:t>
            </w:r>
          </w:p>
        </w:tc>
        <w:tc>
          <w:tcPr>
            <w:tcW w:w="2694" w:type="dxa"/>
            <w:shd w:val="clear" w:color="auto" w:fill="auto"/>
          </w:tcPr>
          <w:p w:rsidR="000251FF" w:rsidRPr="000251FF" w:rsidRDefault="000251FF" w:rsidP="000251FF">
            <w:pPr>
              <w:jc w:val="center"/>
            </w:pPr>
            <w:r w:rsidRPr="000251FF">
              <w:t>5 305,50</w:t>
            </w:r>
          </w:p>
        </w:tc>
      </w:tr>
      <w:tr w:rsidR="000251FF" w:rsidRPr="000251FF" w:rsidTr="000251FF">
        <w:tc>
          <w:tcPr>
            <w:tcW w:w="993" w:type="dxa"/>
            <w:shd w:val="clear" w:color="auto" w:fill="auto"/>
          </w:tcPr>
          <w:p w:rsidR="000251FF" w:rsidRPr="000251FF" w:rsidRDefault="000251FF" w:rsidP="000251FF">
            <w:r w:rsidRPr="000251FF">
              <w:t xml:space="preserve">Д </w:t>
            </w:r>
          </w:p>
        </w:tc>
        <w:tc>
          <w:tcPr>
            <w:tcW w:w="1417" w:type="dxa"/>
            <w:shd w:val="clear" w:color="auto" w:fill="auto"/>
          </w:tcPr>
          <w:p w:rsidR="000251FF" w:rsidRPr="000251FF" w:rsidRDefault="000251FF" w:rsidP="000251FF">
            <w:pPr>
              <w:jc w:val="center"/>
            </w:pPr>
            <w:r w:rsidRPr="000251FF">
              <w:t>47 237,01</w:t>
            </w:r>
          </w:p>
        </w:tc>
        <w:tc>
          <w:tcPr>
            <w:tcW w:w="2126" w:type="dxa"/>
            <w:shd w:val="clear" w:color="auto" w:fill="auto"/>
          </w:tcPr>
          <w:p w:rsidR="000251FF" w:rsidRPr="000251FF" w:rsidRDefault="000251FF" w:rsidP="000251FF">
            <w:pPr>
              <w:jc w:val="center"/>
            </w:pPr>
            <w:r w:rsidRPr="000251FF">
              <w:t>30 446,51</w:t>
            </w:r>
          </w:p>
        </w:tc>
        <w:tc>
          <w:tcPr>
            <w:tcW w:w="2268" w:type="dxa"/>
          </w:tcPr>
          <w:p w:rsidR="000251FF" w:rsidRPr="000251FF" w:rsidRDefault="000251FF" w:rsidP="000251FF">
            <w:pPr>
              <w:jc w:val="center"/>
            </w:pPr>
            <w:r w:rsidRPr="000251FF">
              <w:t>16 790,50</w:t>
            </w:r>
          </w:p>
        </w:tc>
        <w:tc>
          <w:tcPr>
            <w:tcW w:w="2694" w:type="dxa"/>
            <w:shd w:val="clear" w:color="auto" w:fill="auto"/>
          </w:tcPr>
          <w:p w:rsidR="000251FF" w:rsidRPr="000251FF" w:rsidRDefault="000251FF" w:rsidP="000251FF">
            <w:pPr>
              <w:jc w:val="center"/>
            </w:pPr>
            <w:r w:rsidRPr="000251FF">
              <w:t>-</w:t>
            </w:r>
          </w:p>
        </w:tc>
      </w:tr>
      <w:tr w:rsidR="000251FF" w:rsidRPr="000251FF" w:rsidTr="000251FF">
        <w:tc>
          <w:tcPr>
            <w:tcW w:w="993" w:type="dxa"/>
            <w:shd w:val="clear" w:color="auto" w:fill="auto"/>
          </w:tcPr>
          <w:p w:rsidR="000251FF" w:rsidRPr="000251FF" w:rsidRDefault="000251FF" w:rsidP="000251FF">
            <w:r w:rsidRPr="000251FF">
              <w:t>Е</w:t>
            </w:r>
          </w:p>
        </w:tc>
        <w:tc>
          <w:tcPr>
            <w:tcW w:w="1417" w:type="dxa"/>
            <w:shd w:val="clear" w:color="auto" w:fill="auto"/>
          </w:tcPr>
          <w:p w:rsidR="000251FF" w:rsidRPr="000251FF" w:rsidRDefault="000251FF" w:rsidP="000251FF">
            <w:pPr>
              <w:jc w:val="center"/>
            </w:pPr>
            <w:r w:rsidRPr="000251FF">
              <w:t>33 708,73</w:t>
            </w:r>
          </w:p>
        </w:tc>
        <w:tc>
          <w:tcPr>
            <w:tcW w:w="2126" w:type="dxa"/>
            <w:shd w:val="clear" w:color="auto" w:fill="auto"/>
          </w:tcPr>
          <w:p w:rsidR="000251FF" w:rsidRPr="000251FF" w:rsidRDefault="000251FF" w:rsidP="000251FF">
            <w:pPr>
              <w:jc w:val="center"/>
            </w:pPr>
            <w:r w:rsidRPr="000251FF">
              <w:t>30 510,43</w:t>
            </w:r>
          </w:p>
        </w:tc>
        <w:tc>
          <w:tcPr>
            <w:tcW w:w="2268" w:type="dxa"/>
          </w:tcPr>
          <w:p w:rsidR="000251FF" w:rsidRPr="000251FF" w:rsidRDefault="000251FF" w:rsidP="000251FF">
            <w:pPr>
              <w:jc w:val="center"/>
            </w:pPr>
            <w:r w:rsidRPr="000251FF">
              <w:t>3 198,30</w:t>
            </w:r>
          </w:p>
        </w:tc>
        <w:tc>
          <w:tcPr>
            <w:tcW w:w="2694" w:type="dxa"/>
            <w:shd w:val="clear" w:color="auto" w:fill="auto"/>
          </w:tcPr>
          <w:p w:rsidR="000251FF" w:rsidRPr="000251FF" w:rsidRDefault="000251FF" w:rsidP="000251FF">
            <w:pPr>
              <w:jc w:val="center"/>
            </w:pPr>
            <w:r w:rsidRPr="000251FF">
              <w:t>-</w:t>
            </w:r>
          </w:p>
        </w:tc>
      </w:tr>
    </w:tbl>
    <w:p w:rsidR="00250657" w:rsidRPr="0011208A" w:rsidRDefault="00250657" w:rsidP="00250657">
      <w:pPr>
        <w:pStyle w:val="3"/>
        <w:jc w:val="center"/>
        <w:rPr>
          <w:rFonts w:ascii="Times New Roman" w:hAnsi="Times New Roman"/>
          <w:i/>
          <w:color w:val="0070C0"/>
          <w:sz w:val="24"/>
          <w:szCs w:val="24"/>
        </w:rPr>
      </w:pPr>
      <w:r w:rsidRPr="00250657">
        <w:rPr>
          <w:rFonts w:ascii="Times New Roman" w:hAnsi="Times New Roman"/>
          <w:i/>
          <w:color w:val="0070C0"/>
          <w:sz w:val="24"/>
          <w:szCs w:val="24"/>
        </w:rPr>
        <w:lastRenderedPageBreak/>
        <w:t>Сведения об использовании учебно-лабораторного, компьютерного, мультимедийного оборудования</w:t>
      </w:r>
    </w:p>
    <w:p w:rsidR="00250657" w:rsidRDefault="00250657" w:rsidP="00250657">
      <w:pPr>
        <w:ind w:firstLine="567"/>
        <w:jc w:val="both"/>
        <w:rPr>
          <w:color w:val="000000"/>
          <w:shd w:val="clear" w:color="auto" w:fill="92D050"/>
        </w:rPr>
      </w:pPr>
      <w:r w:rsidRPr="00250657">
        <w:rPr>
          <w:color w:val="000000"/>
        </w:rPr>
        <w:t>  В соответствии с «Новой моделью образования в стратегии 2020: учитель, семья, общество», школа становится ключевым звеном в реализации стратегических планов России и важнейшим элементом построения нового общества. В лицее реализуются главные задачи современной школы - раскрытие способностей каждого ученика, воспитание порядочного и патриотичного человека, личности, готовой к жизни в высокотехнологичном, конкурентном мире.</w:t>
      </w:r>
    </w:p>
    <w:p w:rsidR="00250657" w:rsidRPr="0088025C" w:rsidRDefault="00250657" w:rsidP="00250657">
      <w:pPr>
        <w:ind w:firstLine="567"/>
        <w:jc w:val="both"/>
      </w:pPr>
      <w:r w:rsidRPr="0088025C">
        <w:t xml:space="preserve">эффективное </w:t>
      </w:r>
      <w:r>
        <w:t>И</w:t>
      </w:r>
      <w:r w:rsidRPr="0088025C">
        <w:t xml:space="preserve">спользование учебно-лабораторного оборудования, поставленного в рамках реализации комплексных мер по модернизации региональной системы общего образования Ростовской области является </w:t>
      </w:r>
      <w:r>
        <w:t>о</w:t>
      </w:r>
      <w:r w:rsidRPr="0088025C">
        <w:t xml:space="preserve">дним из условий успешной реализации ФГОС. </w:t>
      </w:r>
    </w:p>
    <w:p w:rsidR="00250657" w:rsidRPr="0088025C" w:rsidRDefault="00250657" w:rsidP="00250657">
      <w:pPr>
        <w:jc w:val="center"/>
        <w:rPr>
          <w:b/>
          <w:color w:val="C00000"/>
        </w:rPr>
      </w:pPr>
      <w:r w:rsidRPr="0088025C">
        <w:rPr>
          <w:b/>
          <w:color w:val="C00000"/>
        </w:rPr>
        <w:t>Лингафонный кабинет «</w:t>
      </w:r>
      <w:proofErr w:type="spellStart"/>
      <w:r w:rsidRPr="0088025C">
        <w:rPr>
          <w:b/>
          <w:color w:val="C00000"/>
        </w:rPr>
        <w:t>Tecnilab</w:t>
      </w:r>
      <w:proofErr w:type="spellEnd"/>
      <w:r w:rsidRPr="0088025C">
        <w:rPr>
          <w:b/>
          <w:color w:val="C00000"/>
        </w:rPr>
        <w:t>» на уроках иностранного языка</w:t>
      </w:r>
    </w:p>
    <w:p w:rsidR="00250657" w:rsidRPr="00D42A77" w:rsidRDefault="00250657" w:rsidP="00250657">
      <w:pPr>
        <w:ind w:firstLine="567"/>
        <w:jc w:val="both"/>
        <w:rPr>
          <w:i/>
          <w:sz w:val="22"/>
          <w:szCs w:val="22"/>
          <w:highlight w:val="yellow"/>
        </w:rPr>
      </w:pPr>
      <w:r w:rsidRPr="0088025C">
        <w:rPr>
          <w:rFonts w:eastAsia="Calibri"/>
        </w:rPr>
        <w:t xml:space="preserve">Учителя английского языка Т.В. </w:t>
      </w:r>
      <w:proofErr w:type="spellStart"/>
      <w:r w:rsidRPr="0088025C">
        <w:rPr>
          <w:rFonts w:eastAsia="Calibri"/>
        </w:rPr>
        <w:t>Ромахина</w:t>
      </w:r>
      <w:proofErr w:type="spellEnd"/>
      <w:r w:rsidRPr="0088025C">
        <w:rPr>
          <w:rFonts w:eastAsia="Calibri"/>
        </w:rPr>
        <w:t xml:space="preserve">, И.В. </w:t>
      </w:r>
      <w:proofErr w:type="spellStart"/>
      <w:r w:rsidRPr="0088025C">
        <w:rPr>
          <w:rFonts w:eastAsia="Calibri"/>
        </w:rPr>
        <w:t>Боровкова</w:t>
      </w:r>
      <w:proofErr w:type="spellEnd"/>
      <w:r w:rsidRPr="0088025C">
        <w:rPr>
          <w:rFonts w:eastAsia="Calibri"/>
        </w:rPr>
        <w:t xml:space="preserve">, К.К. </w:t>
      </w:r>
      <w:proofErr w:type="spellStart"/>
      <w:r w:rsidRPr="0088025C">
        <w:rPr>
          <w:rFonts w:eastAsia="Calibri"/>
        </w:rPr>
        <w:t>Даллари</w:t>
      </w:r>
      <w:proofErr w:type="spellEnd"/>
      <w:r w:rsidRPr="0088025C">
        <w:rPr>
          <w:rFonts w:eastAsia="Calibri"/>
        </w:rPr>
        <w:t xml:space="preserve"> эффективно используют оборудование</w:t>
      </w:r>
      <w:r w:rsidRPr="0088025C">
        <w:rPr>
          <w:rFonts w:eastAsia="Calibri"/>
          <w:b/>
          <w:i/>
          <w:color w:val="C00000"/>
        </w:rPr>
        <w:t xml:space="preserve"> л</w:t>
      </w:r>
      <w:r w:rsidRPr="0088025C">
        <w:rPr>
          <w:b/>
          <w:i/>
          <w:color w:val="C00000"/>
        </w:rPr>
        <w:t>ингафонного кабинета «</w:t>
      </w:r>
      <w:proofErr w:type="spellStart"/>
      <w:r w:rsidRPr="0088025C">
        <w:rPr>
          <w:b/>
          <w:i/>
          <w:color w:val="C00000"/>
        </w:rPr>
        <w:t>Tecnilab</w:t>
      </w:r>
      <w:proofErr w:type="spellEnd"/>
      <w:r w:rsidRPr="0088025C">
        <w:rPr>
          <w:b/>
          <w:i/>
          <w:color w:val="C00000"/>
        </w:rPr>
        <w:t xml:space="preserve">» </w:t>
      </w:r>
      <w:r w:rsidRPr="0088025C">
        <w:t>в рамках</w:t>
      </w:r>
      <w:r w:rsidRPr="0088025C">
        <w:rPr>
          <w:b/>
          <w:i/>
          <w:color w:val="C00000"/>
        </w:rPr>
        <w:t xml:space="preserve"> </w:t>
      </w:r>
      <w:r w:rsidRPr="0088025C">
        <w:t xml:space="preserve">урочной и </w:t>
      </w:r>
      <w:r w:rsidRPr="0088025C">
        <w:rPr>
          <w:rFonts w:eastAsia="Calibri"/>
        </w:rPr>
        <w:t xml:space="preserve">внеурочной деятельности, в дополнительном образовании. При подготовке </w:t>
      </w:r>
      <w:proofErr w:type="gramStart"/>
      <w:r w:rsidRPr="0088025C">
        <w:rPr>
          <w:rFonts w:eastAsia="Calibri"/>
        </w:rPr>
        <w:t>обучающихся</w:t>
      </w:r>
      <w:proofErr w:type="gramEnd"/>
      <w:r w:rsidRPr="0088025C">
        <w:rPr>
          <w:rFonts w:eastAsia="Calibri"/>
        </w:rPr>
        <w:t xml:space="preserve"> к прохождению государственной итоговой аттестации педагоги проводят консультации в режиме </w:t>
      </w:r>
      <w:r w:rsidRPr="0088025C">
        <w:rPr>
          <w:rFonts w:eastAsia="Calibri"/>
          <w:lang w:val="en-US"/>
        </w:rPr>
        <w:t>on</w:t>
      </w:r>
      <w:r w:rsidRPr="0088025C">
        <w:rPr>
          <w:rFonts w:eastAsia="Calibri"/>
        </w:rPr>
        <w:t>-</w:t>
      </w:r>
      <w:r w:rsidRPr="0088025C">
        <w:rPr>
          <w:rFonts w:eastAsia="Calibri"/>
          <w:lang w:val="en-US"/>
        </w:rPr>
        <w:t>line</w:t>
      </w:r>
      <w:r w:rsidRPr="0088025C">
        <w:rPr>
          <w:rFonts w:eastAsia="Calibri"/>
        </w:rPr>
        <w:t>. Обучающиеся лицея демонстрируют высокие результаты в конкурсах по английскому языку на муниципальном, регион</w:t>
      </w:r>
      <w:r>
        <w:rPr>
          <w:rFonts w:eastAsia="Calibri"/>
        </w:rPr>
        <w:t>альном, всероссийском уровнях. В</w:t>
      </w:r>
      <w:r w:rsidRPr="0088025C">
        <w:rPr>
          <w:rFonts w:eastAsia="Calibri"/>
        </w:rPr>
        <w:t xml:space="preserve"> течение нескольких лет выпускники 11-х классов </w:t>
      </w:r>
      <w:r>
        <w:rPr>
          <w:rFonts w:eastAsia="Calibri"/>
        </w:rPr>
        <w:t xml:space="preserve">выбирают иностранный язык для прохождения </w:t>
      </w:r>
      <w:r w:rsidRPr="0088025C">
        <w:rPr>
          <w:rFonts w:eastAsia="Calibri"/>
        </w:rPr>
        <w:t>государственн</w:t>
      </w:r>
      <w:r>
        <w:rPr>
          <w:rFonts w:eastAsia="Calibri"/>
        </w:rPr>
        <w:t>ой</w:t>
      </w:r>
      <w:r w:rsidRPr="0088025C">
        <w:rPr>
          <w:rFonts w:eastAsia="Calibri"/>
        </w:rPr>
        <w:t xml:space="preserve"> итогов</w:t>
      </w:r>
      <w:r>
        <w:rPr>
          <w:rFonts w:eastAsia="Calibri"/>
        </w:rPr>
        <w:t>ой</w:t>
      </w:r>
      <w:r w:rsidRPr="0088025C">
        <w:rPr>
          <w:rFonts w:eastAsia="Calibri"/>
        </w:rPr>
        <w:t xml:space="preserve"> аттестаци</w:t>
      </w:r>
      <w:r>
        <w:rPr>
          <w:rFonts w:eastAsia="Calibri"/>
        </w:rPr>
        <w:t>и и демонстрируют высокие результаты.</w:t>
      </w:r>
      <w:r w:rsidRPr="0088025C">
        <w:rPr>
          <w:rFonts w:eastAsia="Calibri"/>
        </w:rPr>
        <w:t xml:space="preserve"> </w:t>
      </w:r>
    </w:p>
    <w:p w:rsidR="00250657" w:rsidRPr="00D1545E" w:rsidRDefault="00250657" w:rsidP="00250657">
      <w:pPr>
        <w:jc w:val="both"/>
        <w:rPr>
          <w:color w:val="000000"/>
        </w:rPr>
      </w:pPr>
      <w:r>
        <w:t xml:space="preserve">           </w:t>
      </w:r>
      <w:r w:rsidRPr="0088025C">
        <w:t xml:space="preserve">Использование </w:t>
      </w:r>
      <w:r w:rsidRPr="0088025C">
        <w:rPr>
          <w:b/>
          <w:i/>
          <w:color w:val="C00000"/>
        </w:rPr>
        <w:t xml:space="preserve">мобильного компьютерного класса </w:t>
      </w:r>
      <w:r w:rsidRPr="0088025C">
        <w:t xml:space="preserve">на уроках русского языка, математики, географии, информатики, физики, химии, биологии дает </w:t>
      </w:r>
      <w:r w:rsidRPr="0088025C">
        <w:rPr>
          <w:color w:val="000000"/>
        </w:rPr>
        <w:t xml:space="preserve">возможность педагогам совершенствовать формы предъявления </w:t>
      </w:r>
      <w:r w:rsidRPr="0088025C">
        <w:rPr>
          <w:color w:val="000000"/>
          <w:lang w:eastAsia="en-US"/>
        </w:rPr>
        <w:t>и контроля</w:t>
      </w:r>
      <w:r w:rsidRPr="0088025C">
        <w:rPr>
          <w:color w:val="000000"/>
        </w:rPr>
        <w:t xml:space="preserve"> учебного материала, варьировать методы и приемы </w:t>
      </w:r>
      <w:r w:rsidRPr="0088025C">
        <w:rPr>
          <w:color w:val="000000"/>
          <w:lang w:eastAsia="en-US"/>
        </w:rPr>
        <w:t>преподавания. Одним из важных преимуще</w:t>
      </w:r>
      <w:proofErr w:type="gramStart"/>
      <w:r w:rsidRPr="0088025C">
        <w:rPr>
          <w:color w:val="000000"/>
          <w:lang w:eastAsia="en-US"/>
        </w:rPr>
        <w:t>ств п</w:t>
      </w:r>
      <w:r w:rsidRPr="0088025C">
        <w:rPr>
          <w:color w:val="000000"/>
        </w:rPr>
        <w:t>р</w:t>
      </w:r>
      <w:proofErr w:type="gramEnd"/>
      <w:r w:rsidRPr="0088025C">
        <w:rPr>
          <w:color w:val="000000"/>
        </w:rPr>
        <w:t>именения мобильного компьютерного класса</w:t>
      </w:r>
      <w:r w:rsidRPr="0088025C">
        <w:rPr>
          <w:color w:val="000000"/>
          <w:lang w:eastAsia="en-US"/>
        </w:rPr>
        <w:t xml:space="preserve"> </w:t>
      </w:r>
      <w:r w:rsidRPr="0088025C">
        <w:rPr>
          <w:color w:val="000000"/>
        </w:rPr>
        <w:t xml:space="preserve">на уроках </w:t>
      </w:r>
      <w:r w:rsidRPr="0088025C">
        <w:rPr>
          <w:color w:val="000000"/>
          <w:lang w:eastAsia="en-US"/>
        </w:rPr>
        <w:t xml:space="preserve">является возможность </w:t>
      </w:r>
      <w:r>
        <w:rPr>
          <w:color w:val="000000"/>
          <w:lang w:eastAsia="en-US"/>
        </w:rPr>
        <w:t xml:space="preserve">организации индивидуальной, групповой, </w:t>
      </w:r>
      <w:r w:rsidRPr="0088025C">
        <w:rPr>
          <w:color w:val="000000"/>
          <w:lang w:eastAsia="en-US"/>
        </w:rPr>
        <w:t>коллективной работы,</w:t>
      </w:r>
      <w:r>
        <w:rPr>
          <w:color w:val="000000"/>
          <w:lang w:eastAsia="en-US"/>
        </w:rPr>
        <w:t xml:space="preserve"> </w:t>
      </w:r>
      <w:r w:rsidRPr="00D1545E">
        <w:rPr>
          <w:color w:val="000000"/>
        </w:rPr>
        <w:t>что способствует повышению мотивации обучающихся и оказывает положительное влияние на повышение качества обученности.</w:t>
      </w:r>
    </w:p>
    <w:p w:rsidR="00250657" w:rsidRPr="00D1545E" w:rsidRDefault="00250657" w:rsidP="00250657">
      <w:pPr>
        <w:ind w:firstLine="567"/>
        <w:jc w:val="both"/>
        <w:rPr>
          <w:rFonts w:eastAsia="Calibri"/>
        </w:rPr>
      </w:pPr>
      <w:r w:rsidRPr="00D1545E">
        <w:t xml:space="preserve">Мобильный компьютерный класс позволяет организовать урочные и внеурочные виды деятельности в режиме </w:t>
      </w:r>
      <w:r w:rsidRPr="00D1545E">
        <w:rPr>
          <w:lang w:val="en-US"/>
        </w:rPr>
        <w:t>on</w:t>
      </w:r>
      <w:r w:rsidRPr="00D1545E">
        <w:t>-</w:t>
      </w:r>
      <w:r w:rsidRPr="00D1545E">
        <w:rPr>
          <w:lang w:val="en-US"/>
        </w:rPr>
        <w:t>line</w:t>
      </w:r>
      <w:r w:rsidRPr="00D1545E">
        <w:t xml:space="preserve">: виртуальные лабораторные работы, интерактивные модели по физике, биологии, химии, интерактивные карты по географии, истории, виртуальные экскурсии по музеям, а также проводить </w:t>
      </w:r>
      <w:r w:rsidRPr="00D1545E">
        <w:rPr>
          <w:lang w:val="en-US"/>
        </w:rPr>
        <w:t>o</w:t>
      </w:r>
      <w:r w:rsidRPr="00D1545E">
        <w:t>n-</w:t>
      </w:r>
      <w:proofErr w:type="spellStart"/>
      <w:r w:rsidRPr="00D1545E">
        <w:t>line</w:t>
      </w:r>
      <w:proofErr w:type="spellEnd"/>
      <w:r w:rsidRPr="00D1545E">
        <w:t xml:space="preserve">-тестирование при подготовке к ОГЭ и ЕГЭ, участвовать в очных дистанционных конкурсах и олимпиадах. </w:t>
      </w:r>
    </w:p>
    <w:p w:rsidR="00250657" w:rsidRPr="004F4CA1" w:rsidRDefault="00250657" w:rsidP="00250657">
      <w:pPr>
        <w:ind w:firstLine="567"/>
        <w:jc w:val="both"/>
        <w:rPr>
          <w:i/>
          <w:sz w:val="22"/>
          <w:szCs w:val="22"/>
        </w:rPr>
      </w:pPr>
      <w:proofErr w:type="gramStart"/>
      <w:r w:rsidRPr="00C07C73">
        <w:rPr>
          <w:rFonts w:eastAsia="Calibri"/>
        </w:rPr>
        <w:t xml:space="preserve">Учителя информатики Г.А. </w:t>
      </w:r>
      <w:proofErr w:type="spellStart"/>
      <w:r w:rsidRPr="00C07C73">
        <w:rPr>
          <w:rFonts w:eastAsia="Calibri"/>
        </w:rPr>
        <w:t>Ересько-Гелеверя</w:t>
      </w:r>
      <w:proofErr w:type="spellEnd"/>
      <w:r w:rsidRPr="00C07C73">
        <w:rPr>
          <w:rFonts w:eastAsia="Calibri"/>
        </w:rPr>
        <w:t xml:space="preserve">, Е.П. Ростова, учитель географии Г.Б. </w:t>
      </w:r>
      <w:proofErr w:type="spellStart"/>
      <w:r w:rsidRPr="00C07C73">
        <w:rPr>
          <w:rFonts w:eastAsia="Calibri"/>
        </w:rPr>
        <w:t>Пукас</w:t>
      </w:r>
      <w:proofErr w:type="spellEnd"/>
      <w:r w:rsidRPr="00C07C73">
        <w:rPr>
          <w:rFonts w:eastAsia="Calibri"/>
        </w:rPr>
        <w:t xml:space="preserve">, учитель физики О.В. </w:t>
      </w:r>
      <w:proofErr w:type="spellStart"/>
      <w:r w:rsidRPr="00C07C73">
        <w:rPr>
          <w:rFonts w:eastAsia="Calibri"/>
        </w:rPr>
        <w:t>Задависвичко</w:t>
      </w:r>
      <w:proofErr w:type="spellEnd"/>
      <w:r w:rsidRPr="00C07C73">
        <w:rPr>
          <w:rFonts w:eastAsia="Calibri"/>
        </w:rPr>
        <w:t xml:space="preserve">, учителя начальных классов С.А. Войтенко, А.П. Батищева, Н.Л. Емельянова, А.Г. </w:t>
      </w:r>
      <w:proofErr w:type="spellStart"/>
      <w:r w:rsidRPr="00C07C73">
        <w:rPr>
          <w:rFonts w:eastAsia="Calibri"/>
        </w:rPr>
        <w:t>Кабицкая</w:t>
      </w:r>
      <w:proofErr w:type="spellEnd"/>
      <w:r w:rsidRPr="00C07C73">
        <w:rPr>
          <w:rFonts w:eastAsia="Calibri"/>
        </w:rPr>
        <w:t xml:space="preserve">,  Н.А. Пчелкина, Л.Н. </w:t>
      </w:r>
      <w:proofErr w:type="spellStart"/>
      <w:r w:rsidRPr="00C07C73">
        <w:rPr>
          <w:rFonts w:eastAsia="Calibri"/>
        </w:rPr>
        <w:t>Потураева</w:t>
      </w:r>
      <w:proofErr w:type="spellEnd"/>
      <w:r w:rsidRPr="00C07C73">
        <w:rPr>
          <w:rFonts w:eastAsia="Calibri"/>
        </w:rPr>
        <w:t xml:space="preserve">, А.А. </w:t>
      </w:r>
      <w:proofErr w:type="spellStart"/>
      <w:r w:rsidRPr="00C07C73">
        <w:rPr>
          <w:rFonts w:eastAsia="Calibri"/>
        </w:rPr>
        <w:t>Дудова</w:t>
      </w:r>
      <w:proofErr w:type="spellEnd"/>
      <w:r w:rsidRPr="00C07C73">
        <w:rPr>
          <w:rFonts w:eastAsia="Calibri"/>
        </w:rPr>
        <w:t>, Н.Б. Прокопенко организуют внеурочную деятельность обучающихся с применением мобильного компьютерного класса</w:t>
      </w:r>
      <w:r w:rsidRPr="004F4CA1">
        <w:rPr>
          <w:rFonts w:eastAsia="Calibri"/>
        </w:rPr>
        <w:t xml:space="preserve">. </w:t>
      </w:r>
      <w:proofErr w:type="gramEnd"/>
    </w:p>
    <w:p w:rsidR="00250657" w:rsidRPr="004F4CA1" w:rsidRDefault="00250657" w:rsidP="00250657">
      <w:pPr>
        <w:spacing w:after="54" w:line="258" w:lineRule="atLeast"/>
        <w:jc w:val="center"/>
        <w:outlineLvl w:val="0"/>
        <w:rPr>
          <w:b/>
          <w:color w:val="C8001E"/>
          <w:spacing w:val="-11"/>
          <w:kern w:val="36"/>
        </w:rPr>
      </w:pPr>
      <w:r w:rsidRPr="004F4CA1">
        <w:rPr>
          <w:b/>
          <w:color w:val="C8001E"/>
          <w:spacing w:val="-11"/>
          <w:kern w:val="36"/>
        </w:rPr>
        <w:t>Видеоконференцсвязь: новые возможности для обучения</w:t>
      </w:r>
    </w:p>
    <w:p w:rsidR="00250657" w:rsidRPr="00C07C73" w:rsidRDefault="00250657" w:rsidP="00250657">
      <w:pPr>
        <w:ind w:firstLine="567"/>
        <w:jc w:val="both"/>
        <w:rPr>
          <w:rFonts w:eastAsia="Calibri"/>
          <w:lang w:eastAsia="en-US"/>
        </w:rPr>
      </w:pPr>
      <w:r w:rsidRPr="00250657">
        <w:rPr>
          <w:color w:val="000000"/>
        </w:rPr>
        <w:t xml:space="preserve">Система видеоконференцсвязи для организации коммуникации в режиме </w:t>
      </w:r>
      <w:r w:rsidRPr="00250657">
        <w:rPr>
          <w:lang w:val="en-US"/>
        </w:rPr>
        <w:t>on</w:t>
      </w:r>
      <w:r w:rsidRPr="00250657">
        <w:t>-</w:t>
      </w:r>
      <w:r w:rsidRPr="00250657">
        <w:rPr>
          <w:lang w:val="en-US"/>
        </w:rPr>
        <w:t>line</w:t>
      </w:r>
      <w:r w:rsidRPr="00250657">
        <w:t xml:space="preserve">, стала неотъемлемой частью </w:t>
      </w:r>
      <w:r w:rsidRPr="00250657">
        <w:rPr>
          <w:color w:val="000000"/>
        </w:rPr>
        <w:t>при проведении мероприятий как с образовательными организациями г. Таганрога, имеющими подобное оборудование, так и с образовательными организациями  регионального и всероссийского уровня. Использование оборудования ВКС позволяет в режиме реального времени организовать конструктивное общение с коллегами из других образовательных организаций г. Таганрога и Ростовской области по актуальным вопросам образования, обменяться лучшими практиками обучения: совместные межшкольные семинары, круглые столы, лекции.</w:t>
      </w:r>
    </w:p>
    <w:p w:rsidR="00250657" w:rsidRPr="00C07C73" w:rsidRDefault="00250657" w:rsidP="00250657">
      <w:pPr>
        <w:pStyle w:val="af6"/>
        <w:tabs>
          <w:tab w:val="left" w:pos="0"/>
        </w:tabs>
        <w:jc w:val="both"/>
        <w:rPr>
          <w:rFonts w:ascii="Times New Roman" w:hAnsi="Times New Roman"/>
          <w:sz w:val="24"/>
          <w:szCs w:val="24"/>
        </w:rPr>
      </w:pPr>
      <w:r w:rsidRPr="00C07C73">
        <w:rPr>
          <w:rFonts w:ascii="Times New Roman" w:hAnsi="Times New Roman"/>
          <w:sz w:val="24"/>
          <w:szCs w:val="24"/>
        </w:rPr>
        <w:tab/>
        <w:t xml:space="preserve">В 2019-2020 учебном году обучающиеся 8-11 классов лицея приняли участие в серии учебных занятий, которые организованы специалистами РОМЦДООД ГБУ ДО РО ОЦДОД в дистанционном режиме с применением ВКС </w:t>
      </w:r>
      <w:proofErr w:type="spellStart"/>
      <w:r w:rsidRPr="00C07C73">
        <w:rPr>
          <w:rFonts w:ascii="Times New Roman" w:hAnsi="Times New Roman"/>
          <w:sz w:val="24"/>
          <w:szCs w:val="24"/>
          <w:lang w:val="en-US"/>
        </w:rPr>
        <w:t>LifeSize</w:t>
      </w:r>
      <w:proofErr w:type="spellEnd"/>
      <w:r w:rsidRPr="00C07C73">
        <w:rPr>
          <w:rFonts w:ascii="Times New Roman" w:hAnsi="Times New Roman"/>
          <w:sz w:val="24"/>
          <w:szCs w:val="24"/>
        </w:rPr>
        <w:t>.</w:t>
      </w:r>
    </w:p>
    <w:p w:rsidR="00250657" w:rsidRPr="00C07C73" w:rsidRDefault="00250657" w:rsidP="00250657">
      <w:pPr>
        <w:ind w:firstLine="567"/>
        <w:jc w:val="both"/>
      </w:pPr>
      <w:r w:rsidRPr="00C07C73">
        <w:lastRenderedPageBreak/>
        <w:t xml:space="preserve">В октябре 2019 года обучающиеся 9-11 классов лицея стали участниками </w:t>
      </w:r>
      <w:proofErr w:type="spellStart"/>
      <w:r w:rsidRPr="00C07C73">
        <w:t>вебинаров</w:t>
      </w:r>
      <w:proofErr w:type="spellEnd"/>
      <w:r w:rsidRPr="00C07C73">
        <w:t xml:space="preserve"> по вопросам защиты персональных данных, по обеспечению безопасности в сети Интернет.</w:t>
      </w:r>
    </w:p>
    <w:p w:rsidR="00250657" w:rsidRPr="00C07C73" w:rsidRDefault="00250657" w:rsidP="00250657">
      <w:pPr>
        <w:ind w:firstLine="567"/>
        <w:jc w:val="both"/>
        <w:rPr>
          <w:color w:val="000000"/>
          <w:shd w:val="clear" w:color="auto" w:fill="FFFFFF"/>
        </w:rPr>
      </w:pPr>
      <w:r w:rsidRPr="00C07C73">
        <w:t xml:space="preserve">В сентябре-ноябре 2019 года выпускники 11 классов приняли участие в вебинарах по вопросам подготовки к итоговому сочинению (изложению). </w:t>
      </w:r>
    </w:p>
    <w:p w:rsidR="00250657" w:rsidRPr="00C07C73" w:rsidRDefault="00250657" w:rsidP="00250657">
      <w:pPr>
        <w:ind w:firstLine="567"/>
        <w:jc w:val="both"/>
      </w:pPr>
      <w:r w:rsidRPr="00C07C73">
        <w:t>В течение 2019-2020 учебного года для обучающихся 9,11 классов организованы сеансы – просмотры видео-уроков по различным учебным предметам в рамках подготовки к ОГЭ и ЕГЭ 2020 года.</w:t>
      </w:r>
    </w:p>
    <w:p w:rsidR="00250657" w:rsidRDefault="00250657" w:rsidP="00250657">
      <w:pPr>
        <w:ind w:firstLine="567"/>
        <w:jc w:val="both"/>
      </w:pPr>
      <w:r w:rsidRPr="00C07C73">
        <w:t xml:space="preserve">В рамках подготовки к государственной итоговой аттестации для обучающихся 9,11-х классов МОБУ лицея № 33 проведены психологические тренинги в режиме </w:t>
      </w:r>
      <w:r w:rsidRPr="00C07C73">
        <w:rPr>
          <w:b/>
          <w:i/>
          <w:color w:val="C00000"/>
          <w:lang w:val="en-US"/>
        </w:rPr>
        <w:t>on</w:t>
      </w:r>
      <w:r w:rsidRPr="00C07C73">
        <w:rPr>
          <w:b/>
          <w:i/>
          <w:color w:val="C00000"/>
        </w:rPr>
        <w:t>-</w:t>
      </w:r>
      <w:r w:rsidRPr="00C07C73">
        <w:rPr>
          <w:b/>
          <w:i/>
          <w:color w:val="C00000"/>
          <w:lang w:val="en-US"/>
        </w:rPr>
        <w:t>line</w:t>
      </w:r>
      <w:r w:rsidRPr="00C07C73">
        <w:rPr>
          <w:b/>
          <w:i/>
          <w:color w:val="C00000"/>
        </w:rPr>
        <w:t xml:space="preserve"> </w:t>
      </w:r>
      <w:r w:rsidRPr="00C07C73">
        <w:t>с использованием</w:t>
      </w:r>
      <w:r w:rsidRPr="00C07C73">
        <w:rPr>
          <w:b/>
          <w:i/>
          <w:color w:val="C00000"/>
        </w:rPr>
        <w:t xml:space="preserve"> видеоконференцсвязи</w:t>
      </w:r>
      <w:r w:rsidRPr="00C07C73">
        <w:t>.</w:t>
      </w:r>
      <w:r w:rsidRPr="004F4CA1">
        <w:t xml:space="preserve"> </w:t>
      </w:r>
    </w:p>
    <w:p w:rsidR="00250657" w:rsidRDefault="00250657" w:rsidP="00250657">
      <w:pPr>
        <w:ind w:firstLine="567"/>
        <w:jc w:val="both"/>
      </w:pPr>
      <w:r w:rsidRPr="00DF3918">
        <w:t xml:space="preserve">В декабре 2019 - апреле 2020 года обучающиеся старших классов лицея </w:t>
      </w:r>
      <w:r w:rsidR="008471AB">
        <w:t xml:space="preserve">  стали</w:t>
      </w:r>
      <w:r w:rsidRPr="00DF3918">
        <w:t xml:space="preserve"> участниками серии открытых уроков </w:t>
      </w:r>
      <w:r w:rsidRPr="00DF3918">
        <w:rPr>
          <w:lang w:eastAsia="en-US"/>
        </w:rPr>
        <w:t xml:space="preserve">по профессиональной навигации, которые организованы </w:t>
      </w:r>
      <w:r w:rsidRPr="00DF3918">
        <w:t>Министерством образования и науки РФ совместно с порталом «</w:t>
      </w:r>
      <w:proofErr w:type="spellStart"/>
      <w:r w:rsidRPr="00DF3918">
        <w:t>ПроеКТОриЯ</w:t>
      </w:r>
      <w:proofErr w:type="spellEnd"/>
      <w:r w:rsidRPr="00DF3918">
        <w:t>»</w:t>
      </w:r>
      <w:r w:rsidRPr="00DF3918">
        <w:rPr>
          <w:lang w:eastAsia="en-US"/>
        </w:rPr>
        <w:t xml:space="preserve"> в рамках цикла открытых уроков для обучающихся 9-11 классов в соответствии с программами «Стратегия научно-технологического развития Российской Ф</w:t>
      </w:r>
      <w:r w:rsidR="008471AB">
        <w:rPr>
          <w:lang w:eastAsia="en-US"/>
        </w:rPr>
        <w:t>едерации» и «Цифровая экономика:</w:t>
      </w:r>
    </w:p>
    <w:p w:rsidR="008471AB" w:rsidRDefault="008471AB" w:rsidP="00250657">
      <w:pPr>
        <w:ind w:firstLine="567"/>
        <w:jc w:val="both"/>
      </w:pPr>
      <w:r>
        <w:t xml:space="preserve">1). </w:t>
      </w:r>
      <w:r w:rsidRPr="00DF3918">
        <w:t>Дата проведения</w:t>
      </w:r>
      <w:r>
        <w:t xml:space="preserve">: </w:t>
      </w:r>
      <w:r w:rsidRPr="00DF3918">
        <w:t>19 декабря</w:t>
      </w:r>
      <w:r>
        <w:t xml:space="preserve"> 2020</w:t>
      </w:r>
    </w:p>
    <w:p w:rsidR="008471AB" w:rsidRDefault="008471AB" w:rsidP="00250657">
      <w:pPr>
        <w:ind w:firstLine="567"/>
        <w:jc w:val="both"/>
      </w:pPr>
      <w:r w:rsidRPr="00DF3918">
        <w:t>Классы-участники</w:t>
      </w:r>
      <w:r>
        <w:t xml:space="preserve">: </w:t>
      </w:r>
      <w:r w:rsidRPr="008471AB">
        <w:t>8а,8б,8в, 9а,9б,9в, 9г, 10б, 11а, 11б</w:t>
      </w:r>
    </w:p>
    <w:p w:rsidR="008471AB" w:rsidRPr="008471AB" w:rsidRDefault="008471AB" w:rsidP="00250657">
      <w:pPr>
        <w:ind w:firstLine="567"/>
        <w:jc w:val="both"/>
        <w:rPr>
          <w:b/>
        </w:rPr>
      </w:pPr>
      <w:r w:rsidRPr="00DF3918">
        <w:t>Тема открытого урока</w:t>
      </w:r>
      <w:r>
        <w:t>:</w:t>
      </w:r>
      <w:r w:rsidRPr="008471AB">
        <w:t xml:space="preserve"> </w:t>
      </w:r>
      <w:r w:rsidRPr="008471AB">
        <w:rPr>
          <w:b/>
        </w:rPr>
        <w:t>Кто у руля?</w:t>
      </w:r>
    </w:p>
    <w:p w:rsidR="008471AB" w:rsidRDefault="008471AB" w:rsidP="008471AB">
      <w:pPr>
        <w:ind w:firstLine="567"/>
        <w:jc w:val="both"/>
      </w:pPr>
      <w:r w:rsidRPr="00DF3918">
        <w:t>Содержание урока</w:t>
      </w:r>
      <w:r>
        <w:t>: Всероссийский      открытый урок «Кто у руля?», посвящённый транспортной отрасли. Мероприятие организовано Министерством просвещения Российской Федерации совместно с порталом «</w:t>
      </w:r>
      <w:proofErr w:type="spellStart"/>
      <w:r>
        <w:t>ПроеКТОриЯ</w:t>
      </w:r>
      <w:proofErr w:type="spellEnd"/>
      <w:r>
        <w:t>».</w:t>
      </w:r>
    </w:p>
    <w:p w:rsidR="008471AB" w:rsidRDefault="008471AB" w:rsidP="008471AB">
      <w:pPr>
        <w:ind w:firstLine="567"/>
        <w:jc w:val="both"/>
      </w:pPr>
      <w:r>
        <w:t>Насколько роботизация уже охватила транспортную промышленность? Как современные технологии помогают обеспечивать безопасность транспорта? И какие профессии появятся в ответ на развитие отрасли? Обо всём этом рассказали опытные специалисты.</w:t>
      </w:r>
    </w:p>
    <w:p w:rsidR="008471AB" w:rsidRDefault="008471AB" w:rsidP="008471AB">
      <w:pPr>
        <w:ind w:firstLine="567"/>
        <w:jc w:val="both"/>
      </w:pPr>
      <w:r>
        <w:t>Спикерами урока были:</w:t>
      </w:r>
    </w:p>
    <w:p w:rsidR="008471AB" w:rsidRDefault="008471AB" w:rsidP="008471AB">
      <w:pPr>
        <w:ind w:firstLine="567"/>
        <w:jc w:val="both"/>
      </w:pPr>
      <w:r>
        <w:t xml:space="preserve">• А.М. </w:t>
      </w:r>
      <w:proofErr w:type="spellStart"/>
      <w:r>
        <w:t>Ушенин</w:t>
      </w:r>
      <w:proofErr w:type="spellEnd"/>
      <w:r>
        <w:t>, заместитель генерального директора ПАО «КАМАЗ» по управлению персоналом и организационному развитию</w:t>
      </w:r>
    </w:p>
    <w:p w:rsidR="00250657" w:rsidRDefault="008471AB" w:rsidP="008471AB">
      <w:pPr>
        <w:ind w:firstLine="567"/>
        <w:jc w:val="both"/>
      </w:pPr>
      <w:r>
        <w:t>• И.Ф. Юнусов, главный специалист программного обеспечения систем управления – руководитель группы, ПАО «КАМАЗ»</w:t>
      </w:r>
    </w:p>
    <w:p w:rsidR="008471AB" w:rsidRDefault="008471AB" w:rsidP="008471AB">
      <w:pPr>
        <w:ind w:firstLine="567"/>
        <w:jc w:val="both"/>
      </w:pPr>
      <w:r>
        <w:t xml:space="preserve">2). </w:t>
      </w:r>
      <w:r w:rsidRPr="00DF3918">
        <w:t>Дата проведения</w:t>
      </w:r>
      <w:r>
        <w:t xml:space="preserve">:   </w:t>
      </w:r>
      <w:r w:rsidRPr="00DF3918">
        <w:t>27 февраля</w:t>
      </w:r>
      <w:r>
        <w:t xml:space="preserve">  2020</w:t>
      </w:r>
    </w:p>
    <w:p w:rsidR="008471AB" w:rsidRDefault="008471AB" w:rsidP="008471AB">
      <w:pPr>
        <w:ind w:firstLine="567"/>
        <w:jc w:val="both"/>
      </w:pPr>
      <w:r w:rsidRPr="00DF3918">
        <w:t>Классы-участники</w:t>
      </w:r>
      <w:r>
        <w:t>:   9а,9б,9в, 9г</w:t>
      </w:r>
      <w:r w:rsidRPr="008471AB">
        <w:t xml:space="preserve"> </w:t>
      </w:r>
      <w:r>
        <w:t xml:space="preserve"> </w:t>
      </w:r>
    </w:p>
    <w:p w:rsidR="008471AB" w:rsidRPr="008471AB" w:rsidRDefault="008471AB" w:rsidP="008471AB">
      <w:pPr>
        <w:ind w:firstLine="567"/>
        <w:jc w:val="both"/>
        <w:rPr>
          <w:b/>
        </w:rPr>
      </w:pPr>
      <w:r w:rsidRPr="00DF3918">
        <w:t>Тема открытого урока</w:t>
      </w:r>
      <w:r>
        <w:t>:</w:t>
      </w:r>
      <w:r w:rsidRPr="008471AB">
        <w:t xml:space="preserve"> </w:t>
      </w:r>
      <w:r>
        <w:rPr>
          <w:b/>
        </w:rPr>
        <w:t xml:space="preserve"> </w:t>
      </w:r>
      <w:r w:rsidRPr="008471AB">
        <w:rPr>
          <w:b/>
        </w:rPr>
        <w:t>Зарядись!</w:t>
      </w:r>
    </w:p>
    <w:p w:rsidR="008471AB" w:rsidRDefault="008471AB" w:rsidP="008471AB">
      <w:pPr>
        <w:ind w:firstLine="567"/>
        <w:jc w:val="both"/>
        <w:rPr>
          <w:shd w:val="clear" w:color="auto" w:fill="FFFFFF"/>
        </w:rPr>
      </w:pPr>
      <w:r w:rsidRPr="00DF3918">
        <w:t>Содержание урока</w:t>
      </w:r>
      <w:r>
        <w:t xml:space="preserve">: </w:t>
      </w:r>
      <w:r w:rsidRPr="00DF3918">
        <w:rPr>
          <w:shd w:val="clear" w:color="auto" w:fill="FFFFFF"/>
        </w:rPr>
        <w:t xml:space="preserve">27 февраля в 13:00 состоялся Всероссийский открытый урок «Зарядись!», посвящённый профессиям в сфере энергетики. Как повысить надежность электроснабжения самых удаленных уголков нашей страны? Какие перспективы в отрасли откроет внедрение </w:t>
      </w:r>
      <w:proofErr w:type="spellStart"/>
      <w:r w:rsidRPr="00DF3918">
        <w:rPr>
          <w:shd w:val="clear" w:color="auto" w:fill="FFFFFF"/>
        </w:rPr>
        <w:t>Smart</w:t>
      </w:r>
      <w:proofErr w:type="spellEnd"/>
      <w:r w:rsidRPr="00DF3918">
        <w:rPr>
          <w:shd w:val="clear" w:color="auto" w:fill="FFFFFF"/>
        </w:rPr>
        <w:t xml:space="preserve"> </w:t>
      </w:r>
      <w:proofErr w:type="spellStart"/>
      <w:r w:rsidRPr="00DF3918">
        <w:rPr>
          <w:shd w:val="clear" w:color="auto" w:fill="FFFFFF"/>
        </w:rPr>
        <w:t>Grid</w:t>
      </w:r>
      <w:proofErr w:type="spellEnd"/>
      <w:r w:rsidRPr="00DF3918">
        <w:rPr>
          <w:shd w:val="clear" w:color="auto" w:fill="FFFFFF"/>
        </w:rPr>
        <w:t xml:space="preserve"> и цифровых технологий? Какие возможности предоставляет электроэнергетика для раскрытия научного и творческого потенциала? На эти и другие вопросы лицеисты получили ответы в ходе открытого урока «Зарядись!». В уроке приняли участие представители компании «</w:t>
      </w:r>
      <w:proofErr w:type="spellStart"/>
      <w:r w:rsidRPr="00DF3918">
        <w:rPr>
          <w:shd w:val="clear" w:color="auto" w:fill="FFFFFF"/>
        </w:rPr>
        <w:t>Россети</w:t>
      </w:r>
      <w:proofErr w:type="spellEnd"/>
      <w:r w:rsidRPr="00DF3918">
        <w:rPr>
          <w:shd w:val="clear" w:color="auto" w:fill="FFFFFF"/>
        </w:rPr>
        <w:t xml:space="preserve">»: генеральный директор Павел </w:t>
      </w:r>
      <w:proofErr w:type="spellStart"/>
      <w:r w:rsidRPr="00DF3918">
        <w:rPr>
          <w:shd w:val="clear" w:color="auto" w:fill="FFFFFF"/>
        </w:rPr>
        <w:t>Ливинский</w:t>
      </w:r>
      <w:proofErr w:type="spellEnd"/>
      <w:r w:rsidRPr="00DF3918">
        <w:rPr>
          <w:shd w:val="clear" w:color="auto" w:fill="FFFFFF"/>
        </w:rPr>
        <w:t xml:space="preserve"> и старший мастер участка Никита Просветов. Модератором открытого урока был известный тел</w:t>
      </w:r>
      <w:proofErr w:type="gramStart"/>
      <w:r w:rsidRPr="00DF3918">
        <w:rPr>
          <w:shd w:val="clear" w:color="auto" w:fill="FFFFFF"/>
        </w:rPr>
        <w:t>е–</w:t>
      </w:r>
      <w:proofErr w:type="gramEnd"/>
      <w:r w:rsidRPr="00DF3918">
        <w:rPr>
          <w:shd w:val="clear" w:color="auto" w:fill="FFFFFF"/>
        </w:rPr>
        <w:t xml:space="preserve">, радиоведущий Антон </w:t>
      </w:r>
      <w:proofErr w:type="spellStart"/>
      <w:r w:rsidRPr="00DF3918">
        <w:rPr>
          <w:shd w:val="clear" w:color="auto" w:fill="FFFFFF"/>
        </w:rPr>
        <w:t>Комолов</w:t>
      </w:r>
      <w:proofErr w:type="spellEnd"/>
      <w:r w:rsidRPr="00DF3918">
        <w:rPr>
          <w:shd w:val="clear" w:color="auto" w:fill="FFFFFF"/>
        </w:rPr>
        <w:t>.</w:t>
      </w:r>
    </w:p>
    <w:p w:rsidR="008471AB" w:rsidRPr="008471AB" w:rsidRDefault="008471AB" w:rsidP="008471AB">
      <w:pPr>
        <w:ind w:firstLine="567"/>
        <w:jc w:val="both"/>
        <w:rPr>
          <w:shd w:val="clear" w:color="auto" w:fill="FFFFFF"/>
        </w:rPr>
      </w:pPr>
      <w:r>
        <w:rPr>
          <w:shd w:val="clear" w:color="auto" w:fill="FFFFFF"/>
        </w:rPr>
        <w:t xml:space="preserve">3). </w:t>
      </w:r>
      <w:r w:rsidRPr="008471AB">
        <w:rPr>
          <w:shd w:val="clear" w:color="auto" w:fill="FFFFFF"/>
        </w:rPr>
        <w:t xml:space="preserve">Дата проведения:   </w:t>
      </w:r>
      <w:r>
        <w:rPr>
          <w:shd w:val="clear" w:color="auto" w:fill="FFFFFF"/>
        </w:rPr>
        <w:t xml:space="preserve"> </w:t>
      </w:r>
      <w:r w:rsidRPr="008471AB">
        <w:rPr>
          <w:shd w:val="clear" w:color="auto" w:fill="FFFFFF"/>
        </w:rPr>
        <w:t xml:space="preserve">  </w:t>
      </w:r>
      <w:r w:rsidRPr="00DF3918">
        <w:t>5 марта</w:t>
      </w:r>
      <w:r w:rsidRPr="008471AB">
        <w:rPr>
          <w:shd w:val="clear" w:color="auto" w:fill="FFFFFF"/>
        </w:rPr>
        <w:t xml:space="preserve"> </w:t>
      </w:r>
      <w:r>
        <w:rPr>
          <w:shd w:val="clear" w:color="auto" w:fill="FFFFFF"/>
        </w:rPr>
        <w:t xml:space="preserve"> </w:t>
      </w:r>
      <w:r w:rsidRPr="008471AB">
        <w:rPr>
          <w:shd w:val="clear" w:color="auto" w:fill="FFFFFF"/>
        </w:rPr>
        <w:t>2020</w:t>
      </w:r>
    </w:p>
    <w:p w:rsidR="008471AB" w:rsidRPr="008471AB" w:rsidRDefault="008471AB" w:rsidP="008471AB">
      <w:pPr>
        <w:ind w:firstLine="567"/>
        <w:jc w:val="both"/>
        <w:rPr>
          <w:shd w:val="clear" w:color="auto" w:fill="FFFFFF"/>
        </w:rPr>
      </w:pPr>
      <w:r w:rsidRPr="008471AB">
        <w:rPr>
          <w:shd w:val="clear" w:color="auto" w:fill="FFFFFF"/>
        </w:rPr>
        <w:t xml:space="preserve">Классы-участники:   </w:t>
      </w:r>
      <w:r>
        <w:rPr>
          <w:shd w:val="clear" w:color="auto" w:fill="FFFFFF"/>
        </w:rPr>
        <w:t xml:space="preserve"> </w:t>
      </w:r>
      <w:r w:rsidRPr="008471AB">
        <w:rPr>
          <w:shd w:val="clear" w:color="auto" w:fill="FFFFFF"/>
        </w:rPr>
        <w:t xml:space="preserve">  </w:t>
      </w:r>
      <w:r w:rsidRPr="00DF3918">
        <w:t>10</w:t>
      </w:r>
      <w:r>
        <w:t>а, 10б</w:t>
      </w:r>
    </w:p>
    <w:p w:rsidR="008471AB" w:rsidRPr="008471AB" w:rsidRDefault="008471AB" w:rsidP="008471AB">
      <w:pPr>
        <w:ind w:firstLine="567"/>
        <w:jc w:val="both"/>
        <w:rPr>
          <w:shd w:val="clear" w:color="auto" w:fill="FFFFFF"/>
        </w:rPr>
      </w:pPr>
      <w:r w:rsidRPr="008471AB">
        <w:rPr>
          <w:shd w:val="clear" w:color="auto" w:fill="FFFFFF"/>
        </w:rPr>
        <w:t xml:space="preserve">Тема открытого урока:  </w:t>
      </w:r>
      <w:r>
        <w:rPr>
          <w:shd w:val="clear" w:color="auto" w:fill="FFFFFF"/>
        </w:rPr>
        <w:t xml:space="preserve"> </w:t>
      </w:r>
      <w:r w:rsidRPr="00DF3918">
        <w:t>Инженеры 2.0.</w:t>
      </w:r>
    </w:p>
    <w:p w:rsidR="008471AB" w:rsidRDefault="008471AB" w:rsidP="008471AB">
      <w:pPr>
        <w:ind w:firstLine="567"/>
        <w:jc w:val="both"/>
        <w:rPr>
          <w:shd w:val="clear" w:color="auto" w:fill="FFFFFF"/>
        </w:rPr>
      </w:pPr>
      <w:r w:rsidRPr="008471AB">
        <w:rPr>
          <w:shd w:val="clear" w:color="auto" w:fill="FFFFFF"/>
        </w:rPr>
        <w:t>Содержание урока:</w:t>
      </w:r>
      <w:r>
        <w:rPr>
          <w:shd w:val="clear" w:color="auto" w:fill="FFFFFF"/>
        </w:rPr>
        <w:t xml:space="preserve"> </w:t>
      </w:r>
      <w:r w:rsidRPr="008471AB">
        <w:rPr>
          <w:shd w:val="clear" w:color="auto" w:fill="FFFFFF"/>
        </w:rPr>
        <w:t xml:space="preserve">5 марта в 13:00 состоялся Всероссийский открытый урок «Инженеры 2.0». Мероприятие было посвящено специалистам, без которых невозможно представить современный мир, – представителям различных инженерных профессий. Инженер – это обычная техническая специальность или призвание? Какие изменения ждут эту профессию в будущем? Достаточно ли инженеру знаний в одной области, или нужно быть универсальным специалистом? Во всех вопросах помогали разобраться спикеры открытого урока. В уроке приняли участие:  Алевтина Черникова, ректор НИТУ </w:t>
      </w:r>
      <w:r w:rsidRPr="008471AB">
        <w:rPr>
          <w:shd w:val="clear" w:color="auto" w:fill="FFFFFF"/>
        </w:rPr>
        <w:lastRenderedPageBreak/>
        <w:t>«</w:t>
      </w:r>
      <w:proofErr w:type="spellStart"/>
      <w:r w:rsidRPr="008471AB">
        <w:rPr>
          <w:shd w:val="clear" w:color="auto" w:fill="FFFFFF"/>
        </w:rPr>
        <w:t>МИСиС</w:t>
      </w:r>
      <w:proofErr w:type="spellEnd"/>
      <w:r w:rsidRPr="008471AB">
        <w:rPr>
          <w:shd w:val="clear" w:color="auto" w:fill="FFFFFF"/>
        </w:rPr>
        <w:t xml:space="preserve">»  Леонид </w:t>
      </w:r>
      <w:proofErr w:type="spellStart"/>
      <w:r w:rsidRPr="008471AB">
        <w:rPr>
          <w:shd w:val="clear" w:color="auto" w:fill="FFFFFF"/>
        </w:rPr>
        <w:t>Вайсберг</w:t>
      </w:r>
      <w:proofErr w:type="spellEnd"/>
      <w:r w:rsidRPr="008471AB">
        <w:rPr>
          <w:shd w:val="clear" w:color="auto" w:fill="FFFFFF"/>
        </w:rPr>
        <w:t>, доктор технических наук, профессор, академик РАН, научный руководитель НПК «</w:t>
      </w:r>
      <w:proofErr w:type="spellStart"/>
      <w:r w:rsidRPr="008471AB">
        <w:rPr>
          <w:shd w:val="clear" w:color="auto" w:fill="FFFFFF"/>
        </w:rPr>
        <w:t>Механобр</w:t>
      </w:r>
      <w:proofErr w:type="spellEnd"/>
      <w:r w:rsidRPr="008471AB">
        <w:rPr>
          <w:shd w:val="clear" w:color="auto" w:fill="FFFFFF"/>
        </w:rPr>
        <w:t xml:space="preserve">-техника»  Дмитрий Васильев, директор по развитию, </w:t>
      </w:r>
      <w:proofErr w:type="spellStart"/>
      <w:r w:rsidRPr="008471AB">
        <w:rPr>
          <w:shd w:val="clear" w:color="auto" w:fill="FFFFFF"/>
        </w:rPr>
        <w:t>сооснователь</w:t>
      </w:r>
      <w:proofErr w:type="spellEnd"/>
      <w:r w:rsidRPr="008471AB">
        <w:rPr>
          <w:shd w:val="clear" w:color="auto" w:fill="FFFFFF"/>
        </w:rPr>
        <w:t xml:space="preserve"> «</w:t>
      </w:r>
      <w:proofErr w:type="spellStart"/>
      <w:r w:rsidRPr="008471AB">
        <w:rPr>
          <w:shd w:val="clear" w:color="auto" w:fill="FFFFFF"/>
        </w:rPr>
        <w:t>Карфидов</w:t>
      </w:r>
      <w:proofErr w:type="spellEnd"/>
      <w:r w:rsidRPr="008471AB">
        <w:rPr>
          <w:shd w:val="clear" w:color="auto" w:fill="FFFFFF"/>
        </w:rPr>
        <w:t xml:space="preserve"> </w:t>
      </w:r>
      <w:proofErr w:type="spellStart"/>
      <w:proofErr w:type="gramStart"/>
      <w:r w:rsidRPr="008471AB">
        <w:rPr>
          <w:shd w:val="clear" w:color="auto" w:fill="FFFFFF"/>
        </w:rPr>
        <w:t>Лаб</w:t>
      </w:r>
      <w:proofErr w:type="spellEnd"/>
      <w:proofErr w:type="gramEnd"/>
      <w:r w:rsidRPr="008471AB">
        <w:rPr>
          <w:shd w:val="clear" w:color="auto" w:fill="FFFFFF"/>
        </w:rPr>
        <w:t xml:space="preserve">»,  Алексей </w:t>
      </w:r>
      <w:proofErr w:type="spellStart"/>
      <w:r w:rsidRPr="008471AB">
        <w:rPr>
          <w:shd w:val="clear" w:color="auto" w:fill="FFFFFF"/>
        </w:rPr>
        <w:t>Карфидов</w:t>
      </w:r>
      <w:proofErr w:type="spellEnd"/>
      <w:r w:rsidRPr="008471AB">
        <w:rPr>
          <w:shd w:val="clear" w:color="auto" w:fill="FFFFFF"/>
        </w:rPr>
        <w:t xml:space="preserve">, генеральный конструктор, </w:t>
      </w:r>
      <w:proofErr w:type="spellStart"/>
      <w:r w:rsidRPr="008471AB">
        <w:rPr>
          <w:shd w:val="clear" w:color="auto" w:fill="FFFFFF"/>
        </w:rPr>
        <w:t>сооснователь</w:t>
      </w:r>
      <w:proofErr w:type="spellEnd"/>
      <w:r w:rsidRPr="008471AB">
        <w:rPr>
          <w:shd w:val="clear" w:color="auto" w:fill="FFFFFF"/>
        </w:rPr>
        <w:t xml:space="preserve"> «</w:t>
      </w:r>
      <w:proofErr w:type="spellStart"/>
      <w:r w:rsidRPr="008471AB">
        <w:rPr>
          <w:shd w:val="clear" w:color="auto" w:fill="FFFFFF"/>
        </w:rPr>
        <w:t>Карфидов</w:t>
      </w:r>
      <w:proofErr w:type="spellEnd"/>
      <w:r w:rsidRPr="008471AB">
        <w:rPr>
          <w:shd w:val="clear" w:color="auto" w:fill="FFFFFF"/>
        </w:rPr>
        <w:t xml:space="preserve"> </w:t>
      </w:r>
      <w:proofErr w:type="spellStart"/>
      <w:r w:rsidRPr="008471AB">
        <w:rPr>
          <w:shd w:val="clear" w:color="auto" w:fill="FFFFFF"/>
        </w:rPr>
        <w:t>Лаб</w:t>
      </w:r>
      <w:proofErr w:type="spellEnd"/>
      <w:r w:rsidRPr="008471AB">
        <w:rPr>
          <w:shd w:val="clear" w:color="auto" w:fill="FFFFFF"/>
        </w:rPr>
        <w:t>».</w:t>
      </w:r>
    </w:p>
    <w:p w:rsidR="008471AB" w:rsidRPr="008471AB" w:rsidRDefault="008471AB" w:rsidP="008471AB">
      <w:pPr>
        <w:ind w:firstLine="567"/>
        <w:jc w:val="both"/>
        <w:rPr>
          <w:shd w:val="clear" w:color="auto" w:fill="FFFFFF"/>
        </w:rPr>
      </w:pPr>
      <w:r>
        <w:rPr>
          <w:shd w:val="clear" w:color="auto" w:fill="FFFFFF"/>
        </w:rPr>
        <w:t xml:space="preserve">4). </w:t>
      </w:r>
      <w:r w:rsidRPr="008471AB">
        <w:rPr>
          <w:shd w:val="clear" w:color="auto" w:fill="FFFFFF"/>
        </w:rPr>
        <w:t xml:space="preserve">Дата проведения:   </w:t>
      </w:r>
      <w:r>
        <w:rPr>
          <w:shd w:val="clear" w:color="auto" w:fill="FFFFFF"/>
        </w:rPr>
        <w:t xml:space="preserve"> </w:t>
      </w:r>
      <w:r w:rsidRPr="008471AB">
        <w:rPr>
          <w:shd w:val="clear" w:color="auto" w:fill="FFFFFF"/>
        </w:rPr>
        <w:t xml:space="preserve">  </w:t>
      </w:r>
      <w:r>
        <w:t xml:space="preserve"> </w:t>
      </w:r>
      <w:r w:rsidRPr="008471AB">
        <w:rPr>
          <w:shd w:val="clear" w:color="auto" w:fill="FFFFFF"/>
        </w:rPr>
        <w:t xml:space="preserve"> </w:t>
      </w:r>
      <w:r>
        <w:rPr>
          <w:shd w:val="clear" w:color="auto" w:fill="FFFFFF"/>
        </w:rPr>
        <w:t xml:space="preserve"> </w:t>
      </w:r>
      <w:r w:rsidRPr="00DF3918">
        <w:t>19 марта</w:t>
      </w:r>
      <w:r w:rsidRPr="008471AB">
        <w:rPr>
          <w:shd w:val="clear" w:color="auto" w:fill="FFFFFF"/>
        </w:rPr>
        <w:t xml:space="preserve"> 2020</w:t>
      </w:r>
    </w:p>
    <w:p w:rsidR="008471AB" w:rsidRPr="008471AB" w:rsidRDefault="008471AB" w:rsidP="008471AB">
      <w:pPr>
        <w:ind w:firstLine="567"/>
        <w:jc w:val="both"/>
        <w:rPr>
          <w:shd w:val="clear" w:color="auto" w:fill="FFFFFF"/>
        </w:rPr>
      </w:pPr>
      <w:r w:rsidRPr="008471AB">
        <w:rPr>
          <w:shd w:val="clear" w:color="auto" w:fill="FFFFFF"/>
        </w:rPr>
        <w:t xml:space="preserve">Классы-участники:   </w:t>
      </w:r>
      <w:r>
        <w:rPr>
          <w:shd w:val="clear" w:color="auto" w:fill="FFFFFF"/>
        </w:rPr>
        <w:t xml:space="preserve"> </w:t>
      </w:r>
      <w:r w:rsidRPr="008471AB">
        <w:rPr>
          <w:shd w:val="clear" w:color="auto" w:fill="FFFFFF"/>
        </w:rPr>
        <w:t xml:space="preserve">  </w:t>
      </w:r>
      <w:r w:rsidRPr="00DF3918">
        <w:t>10</w:t>
      </w:r>
      <w:r>
        <w:t>а, 10б</w:t>
      </w:r>
    </w:p>
    <w:p w:rsidR="008471AB" w:rsidRPr="008471AB" w:rsidRDefault="008471AB" w:rsidP="008471AB">
      <w:pPr>
        <w:ind w:firstLine="567"/>
        <w:jc w:val="both"/>
        <w:rPr>
          <w:shd w:val="clear" w:color="auto" w:fill="FFFFFF"/>
        </w:rPr>
      </w:pPr>
      <w:r w:rsidRPr="008471AB">
        <w:rPr>
          <w:shd w:val="clear" w:color="auto" w:fill="FFFFFF"/>
        </w:rPr>
        <w:t xml:space="preserve">Тема открытого урока:  </w:t>
      </w:r>
      <w:r>
        <w:rPr>
          <w:shd w:val="clear" w:color="auto" w:fill="FFFFFF"/>
        </w:rPr>
        <w:t xml:space="preserve"> </w:t>
      </w:r>
      <w:r>
        <w:t xml:space="preserve"> </w:t>
      </w:r>
      <w:r w:rsidRPr="00DF3918">
        <w:t>Авторы перемен.</w:t>
      </w:r>
    </w:p>
    <w:p w:rsidR="008471AB" w:rsidRPr="008471AB" w:rsidRDefault="008471AB" w:rsidP="008471AB">
      <w:pPr>
        <w:ind w:firstLine="567"/>
        <w:jc w:val="both"/>
        <w:rPr>
          <w:shd w:val="clear" w:color="auto" w:fill="FFFFFF"/>
        </w:rPr>
      </w:pPr>
      <w:r w:rsidRPr="008471AB">
        <w:rPr>
          <w:shd w:val="clear" w:color="auto" w:fill="FFFFFF"/>
        </w:rPr>
        <w:t>Содержание урока:</w:t>
      </w:r>
      <w:r w:rsidRPr="008471AB">
        <w:t xml:space="preserve"> </w:t>
      </w:r>
      <w:r w:rsidRPr="008471AB">
        <w:rPr>
          <w:shd w:val="clear" w:color="auto" w:fill="FFFFFF"/>
        </w:rPr>
        <w:t>19 марта в 13 часов по московскому времени состоялся Всероссийский открытый урок «Авторы перемен», посвящённый людям, чья работа – менять мир. Урок организован порталом «</w:t>
      </w:r>
      <w:proofErr w:type="spellStart"/>
      <w:r w:rsidRPr="008471AB">
        <w:rPr>
          <w:shd w:val="clear" w:color="auto" w:fill="FFFFFF"/>
        </w:rPr>
        <w:t>ПроеКТОриЯ</w:t>
      </w:r>
      <w:proofErr w:type="spellEnd"/>
      <w:r w:rsidRPr="008471AB">
        <w:rPr>
          <w:shd w:val="clear" w:color="auto" w:fill="FFFFFF"/>
        </w:rPr>
        <w:t xml:space="preserve">» при поддержке Министерства просвещения Российской Федерации. </w:t>
      </w:r>
    </w:p>
    <w:p w:rsidR="008471AB" w:rsidRPr="008471AB" w:rsidRDefault="008471AB" w:rsidP="008471AB">
      <w:pPr>
        <w:ind w:firstLine="567"/>
        <w:jc w:val="both"/>
        <w:rPr>
          <w:shd w:val="clear" w:color="auto" w:fill="FFFFFF"/>
        </w:rPr>
      </w:pPr>
      <w:r w:rsidRPr="008471AB">
        <w:rPr>
          <w:shd w:val="clear" w:color="auto" w:fill="FFFFFF"/>
        </w:rPr>
        <w:t>Кто-то совершает технологические прорывы, кто-то меняет сознание людей, кто-то – жизнь целого государства. Каково это – быть</w:t>
      </w:r>
      <w:r>
        <w:rPr>
          <w:shd w:val="clear" w:color="auto" w:fill="FFFFFF"/>
        </w:rPr>
        <w:t xml:space="preserve"> </w:t>
      </w:r>
      <w:r w:rsidRPr="008471AB">
        <w:rPr>
          <w:shd w:val="clear" w:color="auto" w:fill="FFFFFF"/>
        </w:rPr>
        <w:t>автором перемен? И кто создаёт будущее, в котором нам предстоит жить? На эти вопросы ответили спикеры открытого урока – губернатор Калининградской области, российский политик, юрист Антон Алиханов, генеральный директор АНО «Россия — страна возможностей» Алексей Комиссаров, член Правления ПАО «СИБУР Холдинг» Алексей Козлов.</w:t>
      </w:r>
    </w:p>
    <w:p w:rsidR="008471AB" w:rsidRDefault="008471AB" w:rsidP="008471AB">
      <w:pPr>
        <w:ind w:firstLine="567"/>
        <w:jc w:val="both"/>
        <w:rPr>
          <w:shd w:val="clear" w:color="auto" w:fill="FFFFFF"/>
        </w:rPr>
      </w:pPr>
      <w:r w:rsidRPr="008471AB">
        <w:rPr>
          <w:shd w:val="clear" w:color="auto" w:fill="FFFFFF"/>
        </w:rPr>
        <w:t>Также ребята познакомились с историями сверстников, которые уже сейчас меняют мир к лучшему своими поступками и проектами.</w:t>
      </w:r>
    </w:p>
    <w:p w:rsidR="00250657" w:rsidRPr="00DF3918" w:rsidRDefault="00250657" w:rsidP="00250657">
      <w:pPr>
        <w:ind w:firstLine="567"/>
        <w:jc w:val="both"/>
      </w:pPr>
      <w:r w:rsidRPr="00DF3918">
        <w:t xml:space="preserve">Проведение уроков в режиме </w:t>
      </w:r>
      <w:r w:rsidRPr="00DF3918">
        <w:rPr>
          <w:b/>
          <w:i/>
          <w:lang w:val="en-US"/>
        </w:rPr>
        <w:t>on</w:t>
      </w:r>
      <w:r w:rsidRPr="00DF3918">
        <w:rPr>
          <w:b/>
          <w:i/>
        </w:rPr>
        <w:t>-</w:t>
      </w:r>
      <w:r w:rsidRPr="00DF3918">
        <w:rPr>
          <w:b/>
          <w:i/>
          <w:lang w:val="en-US"/>
        </w:rPr>
        <w:t>line</w:t>
      </w:r>
      <w:r w:rsidRPr="00DF3918">
        <w:rPr>
          <w:b/>
          <w:i/>
        </w:rPr>
        <w:t xml:space="preserve"> </w:t>
      </w:r>
      <w:r w:rsidRPr="00DF3918">
        <w:t>стало возможным благодаря широкому внедрению цифровых технологий в образовательный процесс лицея.</w:t>
      </w:r>
    </w:p>
    <w:p w:rsidR="00250657" w:rsidRPr="00DF3918" w:rsidRDefault="00250657" w:rsidP="00250657">
      <w:pPr>
        <w:ind w:firstLine="567"/>
        <w:jc w:val="both"/>
      </w:pPr>
      <w:r w:rsidRPr="00DF3918">
        <w:t xml:space="preserve">Использование системы ВКС для организации сеансов групповой видеоконференцсвязи позволяет педагогам лицея повышать квалификацию в дистанционном режиме. Участие в педагогических вебинарах, видеоконференциях, </w:t>
      </w:r>
      <w:proofErr w:type="gramStart"/>
      <w:r w:rsidRPr="00DF3918">
        <w:t>интернет-семинарах</w:t>
      </w:r>
      <w:proofErr w:type="gramEnd"/>
      <w:r w:rsidRPr="00DF3918">
        <w:t xml:space="preserve"> издательств «Просвещение», «Титул», «Учитель», «Русское слово», «Легион» позволило педагогам ознакомиться с методическими новинками и получить методическую помощь по преподаваемым предметам в условиях реализации ФГОС начального и основного общего образования.</w:t>
      </w:r>
    </w:p>
    <w:p w:rsidR="00250657" w:rsidRDefault="00250657" w:rsidP="00250657">
      <w:pPr>
        <w:tabs>
          <w:tab w:val="left" w:pos="7797"/>
        </w:tabs>
        <w:ind w:firstLine="567"/>
        <w:jc w:val="both"/>
      </w:pPr>
      <w:r w:rsidRPr="00336A7C">
        <w:t xml:space="preserve">В течение 2019-2020 учебного года педагоги лицея приняли участие в вебинарах, </w:t>
      </w:r>
      <w:proofErr w:type="gramStart"/>
      <w:r w:rsidRPr="00336A7C">
        <w:t>интернет-консультациях</w:t>
      </w:r>
      <w:proofErr w:type="gramEnd"/>
      <w:r w:rsidRPr="00336A7C">
        <w:t>, видеоконференциях по вопросам организации и проведения государственной итоговой аттестации 2020 года.</w:t>
      </w:r>
      <w:r>
        <w:t xml:space="preserve"> </w:t>
      </w:r>
    </w:p>
    <w:p w:rsidR="004F4CA1" w:rsidRPr="00631DC9" w:rsidRDefault="004F4CA1" w:rsidP="004F4CA1">
      <w:pPr>
        <w:pStyle w:val="af6"/>
        <w:tabs>
          <w:tab w:val="left" w:pos="0"/>
        </w:tabs>
        <w:jc w:val="both"/>
        <w:rPr>
          <w:rFonts w:ascii="Times New Roman" w:hAnsi="Times New Roman"/>
          <w:sz w:val="24"/>
          <w:szCs w:val="24"/>
        </w:rPr>
      </w:pPr>
    </w:p>
    <w:p w:rsidR="00014B95" w:rsidRPr="004F4CA1" w:rsidRDefault="00014B95" w:rsidP="00014B95">
      <w:pPr>
        <w:pStyle w:val="3"/>
        <w:spacing w:before="0" w:after="0"/>
        <w:ind w:left="710"/>
        <w:jc w:val="center"/>
        <w:rPr>
          <w:rStyle w:val="FontStyle44"/>
          <w:rFonts w:ascii="Times New Roman" w:hAnsi="Times New Roman"/>
          <w:i/>
          <w:color w:val="FF0000"/>
          <w:sz w:val="28"/>
          <w:szCs w:val="28"/>
          <w:u w:val="single"/>
        </w:rPr>
      </w:pPr>
      <w:r w:rsidRPr="004F4CA1">
        <w:rPr>
          <w:rStyle w:val="FontStyle44"/>
          <w:rFonts w:ascii="Times New Roman" w:hAnsi="Times New Roman"/>
          <w:i/>
          <w:color w:val="FF0000"/>
          <w:sz w:val="28"/>
          <w:szCs w:val="28"/>
          <w:u w:val="single"/>
        </w:rPr>
        <w:t>Раздел</w:t>
      </w:r>
      <w:proofErr w:type="gramStart"/>
      <w:r w:rsidRPr="004F4CA1">
        <w:rPr>
          <w:rStyle w:val="FontStyle44"/>
          <w:rFonts w:ascii="Times New Roman" w:hAnsi="Times New Roman"/>
          <w:i/>
          <w:color w:val="FF0000"/>
          <w:sz w:val="28"/>
          <w:szCs w:val="28"/>
          <w:u w:val="single"/>
          <w:lang w:val="en-US"/>
        </w:rPr>
        <w:t>V</w:t>
      </w:r>
      <w:r w:rsidR="00AD6F39" w:rsidRPr="004F4CA1">
        <w:rPr>
          <w:rStyle w:val="FontStyle44"/>
          <w:rFonts w:ascii="Times New Roman" w:hAnsi="Times New Roman"/>
          <w:i/>
          <w:color w:val="FF0000"/>
          <w:sz w:val="28"/>
          <w:szCs w:val="28"/>
          <w:u w:val="single"/>
          <w:lang w:val="en-US"/>
        </w:rPr>
        <w:t>I</w:t>
      </w:r>
      <w:proofErr w:type="gramEnd"/>
    </w:p>
    <w:p w:rsidR="007D68CD" w:rsidRPr="004F4CA1" w:rsidRDefault="002C31CD" w:rsidP="007D68CD">
      <w:pPr>
        <w:pStyle w:val="3"/>
        <w:spacing w:before="0" w:after="0"/>
        <w:jc w:val="center"/>
        <w:rPr>
          <w:rStyle w:val="FontStyle44"/>
          <w:rFonts w:ascii="Times New Roman" w:hAnsi="Times New Roman"/>
          <w:i/>
          <w:color w:val="FF0000"/>
          <w:sz w:val="28"/>
          <w:szCs w:val="28"/>
          <w:u w:val="single"/>
        </w:rPr>
      </w:pPr>
      <w:r w:rsidRPr="004F4CA1">
        <w:rPr>
          <w:rStyle w:val="FontStyle44"/>
          <w:rFonts w:ascii="Times New Roman" w:hAnsi="Times New Roman"/>
          <w:i/>
          <w:color w:val="FF0000"/>
          <w:sz w:val="28"/>
          <w:szCs w:val="28"/>
          <w:u w:val="single"/>
        </w:rPr>
        <w:t>Финансово-экономическая деятельность</w:t>
      </w:r>
    </w:p>
    <w:p w:rsidR="00926000" w:rsidRPr="000251FF" w:rsidRDefault="00926000" w:rsidP="00926000">
      <w:pPr>
        <w:keepNext/>
        <w:spacing w:before="240"/>
        <w:ind w:firstLine="708"/>
        <w:jc w:val="both"/>
        <w:outlineLvl w:val="2"/>
      </w:pPr>
      <w:r w:rsidRPr="000251FF">
        <w:t xml:space="preserve">Финансовое обеспечение  лицея построено на принципах нормативно-душевого финансирования. Финансирование  осуществляется из бюджетов различных уровней.   </w:t>
      </w:r>
      <w:r w:rsidRPr="000251FF">
        <w:rPr>
          <w:sz w:val="20"/>
          <w:szCs w:val="20"/>
        </w:rPr>
        <w:t xml:space="preserve"> </w:t>
      </w:r>
      <w:r w:rsidRPr="000251FF">
        <w:t>Инвестиционная привлекательность учреждения  (привлечение внебюджетных средств) за период с 01.09.2019г. по 01.09.2020г. составила:</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4961"/>
        <w:gridCol w:w="3828"/>
      </w:tblGrid>
      <w:tr w:rsidR="00926000" w:rsidRPr="000251FF" w:rsidTr="00D23CC3">
        <w:trPr>
          <w:trHeight w:val="144"/>
        </w:trPr>
        <w:tc>
          <w:tcPr>
            <w:tcW w:w="709" w:type="dxa"/>
          </w:tcPr>
          <w:p w:rsidR="00926000" w:rsidRPr="000251FF" w:rsidRDefault="00926000" w:rsidP="00D23CC3">
            <w:pPr>
              <w:jc w:val="center"/>
              <w:rPr>
                <w:color w:val="000000"/>
              </w:rPr>
            </w:pPr>
            <w:r w:rsidRPr="000251FF">
              <w:rPr>
                <w:color w:val="000000"/>
              </w:rPr>
              <w:t>№</w:t>
            </w:r>
          </w:p>
        </w:tc>
        <w:tc>
          <w:tcPr>
            <w:tcW w:w="4961" w:type="dxa"/>
          </w:tcPr>
          <w:p w:rsidR="00926000" w:rsidRPr="000251FF" w:rsidRDefault="00926000" w:rsidP="00D23CC3">
            <w:pPr>
              <w:jc w:val="center"/>
              <w:rPr>
                <w:color w:val="000000"/>
              </w:rPr>
            </w:pPr>
            <w:r w:rsidRPr="000251FF">
              <w:rPr>
                <w:color w:val="000000"/>
              </w:rPr>
              <w:t>Наименование показателя</w:t>
            </w:r>
          </w:p>
        </w:tc>
        <w:tc>
          <w:tcPr>
            <w:tcW w:w="3828" w:type="dxa"/>
          </w:tcPr>
          <w:p w:rsidR="00926000" w:rsidRPr="000251FF" w:rsidRDefault="00926000" w:rsidP="00D23CC3">
            <w:pPr>
              <w:jc w:val="center"/>
              <w:rPr>
                <w:color w:val="000000"/>
              </w:rPr>
            </w:pPr>
            <w:r w:rsidRPr="000251FF">
              <w:rPr>
                <w:color w:val="000000"/>
              </w:rPr>
              <w:t>Сумма средств (руб.)</w:t>
            </w:r>
          </w:p>
        </w:tc>
      </w:tr>
      <w:tr w:rsidR="00926000" w:rsidRPr="000251FF" w:rsidTr="00D23CC3">
        <w:trPr>
          <w:trHeight w:val="305"/>
        </w:trPr>
        <w:tc>
          <w:tcPr>
            <w:tcW w:w="709" w:type="dxa"/>
          </w:tcPr>
          <w:p w:rsidR="00926000" w:rsidRPr="000251FF" w:rsidRDefault="00926000" w:rsidP="00D23CC3">
            <w:pPr>
              <w:jc w:val="center"/>
              <w:rPr>
                <w:color w:val="000000"/>
              </w:rPr>
            </w:pPr>
            <w:r w:rsidRPr="000251FF">
              <w:rPr>
                <w:color w:val="000000"/>
              </w:rPr>
              <w:t>1</w:t>
            </w:r>
          </w:p>
        </w:tc>
        <w:tc>
          <w:tcPr>
            <w:tcW w:w="4961" w:type="dxa"/>
          </w:tcPr>
          <w:p w:rsidR="00926000" w:rsidRPr="000251FF" w:rsidRDefault="00926000" w:rsidP="00D23CC3">
            <w:pPr>
              <w:jc w:val="center"/>
              <w:rPr>
                <w:color w:val="000000"/>
              </w:rPr>
            </w:pPr>
            <w:r w:rsidRPr="000251FF">
              <w:rPr>
                <w:color w:val="000000"/>
              </w:rPr>
              <w:t xml:space="preserve">  Платные образовательные услуги </w:t>
            </w:r>
          </w:p>
        </w:tc>
        <w:tc>
          <w:tcPr>
            <w:tcW w:w="3828" w:type="dxa"/>
          </w:tcPr>
          <w:p w:rsidR="00926000" w:rsidRPr="000251FF" w:rsidRDefault="00926000" w:rsidP="00D23CC3">
            <w:pPr>
              <w:jc w:val="center"/>
              <w:rPr>
                <w:color w:val="000000"/>
              </w:rPr>
            </w:pPr>
            <w:r w:rsidRPr="000251FF">
              <w:rPr>
                <w:color w:val="000000"/>
              </w:rPr>
              <w:t xml:space="preserve">1 057 712,36    </w:t>
            </w:r>
          </w:p>
        </w:tc>
      </w:tr>
      <w:tr w:rsidR="00926000" w:rsidRPr="000251FF" w:rsidTr="00D23CC3">
        <w:trPr>
          <w:trHeight w:val="144"/>
        </w:trPr>
        <w:tc>
          <w:tcPr>
            <w:tcW w:w="709" w:type="dxa"/>
            <w:tcBorders>
              <w:top w:val="single" w:sz="4" w:space="0" w:color="auto"/>
              <w:left w:val="single" w:sz="4" w:space="0" w:color="auto"/>
              <w:bottom w:val="single" w:sz="4" w:space="0" w:color="auto"/>
              <w:right w:val="single" w:sz="4" w:space="0" w:color="auto"/>
            </w:tcBorders>
          </w:tcPr>
          <w:p w:rsidR="00926000" w:rsidRPr="000251FF" w:rsidRDefault="00926000" w:rsidP="00D23CC3">
            <w:pPr>
              <w:jc w:val="center"/>
              <w:rPr>
                <w:color w:val="000000"/>
              </w:rPr>
            </w:pPr>
            <w:r w:rsidRPr="000251FF">
              <w:rPr>
                <w:color w:val="000000"/>
              </w:rPr>
              <w:t>2</w:t>
            </w:r>
          </w:p>
        </w:tc>
        <w:tc>
          <w:tcPr>
            <w:tcW w:w="4961" w:type="dxa"/>
            <w:tcBorders>
              <w:top w:val="single" w:sz="4" w:space="0" w:color="auto"/>
              <w:left w:val="single" w:sz="4" w:space="0" w:color="auto"/>
              <w:bottom w:val="single" w:sz="4" w:space="0" w:color="auto"/>
              <w:right w:val="single" w:sz="4" w:space="0" w:color="auto"/>
            </w:tcBorders>
          </w:tcPr>
          <w:p w:rsidR="00926000" w:rsidRPr="000251FF" w:rsidRDefault="00926000" w:rsidP="00D23CC3">
            <w:pPr>
              <w:jc w:val="center"/>
              <w:rPr>
                <w:color w:val="000000"/>
              </w:rPr>
            </w:pPr>
            <w:r w:rsidRPr="000251FF">
              <w:rPr>
                <w:color w:val="000000"/>
              </w:rPr>
              <w:t xml:space="preserve">   Безвозмездные  пожертвования</w:t>
            </w:r>
          </w:p>
        </w:tc>
        <w:tc>
          <w:tcPr>
            <w:tcW w:w="3828" w:type="dxa"/>
            <w:tcBorders>
              <w:top w:val="single" w:sz="4" w:space="0" w:color="auto"/>
              <w:left w:val="single" w:sz="4" w:space="0" w:color="auto"/>
              <w:bottom w:val="single" w:sz="4" w:space="0" w:color="auto"/>
              <w:right w:val="single" w:sz="4" w:space="0" w:color="auto"/>
            </w:tcBorders>
          </w:tcPr>
          <w:p w:rsidR="00926000" w:rsidRPr="000251FF" w:rsidRDefault="00926000" w:rsidP="00D23CC3">
            <w:pPr>
              <w:jc w:val="center"/>
              <w:rPr>
                <w:color w:val="000000"/>
              </w:rPr>
            </w:pPr>
            <w:r w:rsidRPr="000251FF">
              <w:rPr>
                <w:color w:val="000000"/>
              </w:rPr>
              <w:t xml:space="preserve"> 16 000,00  </w:t>
            </w:r>
          </w:p>
        </w:tc>
      </w:tr>
      <w:tr w:rsidR="00926000" w:rsidRPr="000251FF" w:rsidTr="00D23CC3">
        <w:trPr>
          <w:trHeight w:val="144"/>
        </w:trPr>
        <w:tc>
          <w:tcPr>
            <w:tcW w:w="709" w:type="dxa"/>
            <w:tcBorders>
              <w:top w:val="single" w:sz="4" w:space="0" w:color="auto"/>
              <w:left w:val="single" w:sz="4" w:space="0" w:color="auto"/>
              <w:bottom w:val="single" w:sz="4" w:space="0" w:color="auto"/>
              <w:right w:val="single" w:sz="4" w:space="0" w:color="auto"/>
            </w:tcBorders>
          </w:tcPr>
          <w:p w:rsidR="00926000" w:rsidRPr="000251FF" w:rsidRDefault="00926000" w:rsidP="00D23CC3">
            <w:pPr>
              <w:jc w:val="center"/>
              <w:rPr>
                <w:color w:val="000000"/>
              </w:rPr>
            </w:pPr>
            <w:r w:rsidRPr="000251FF">
              <w:rPr>
                <w:color w:val="000000"/>
              </w:rPr>
              <w:t>3</w:t>
            </w:r>
          </w:p>
        </w:tc>
        <w:tc>
          <w:tcPr>
            <w:tcW w:w="4961" w:type="dxa"/>
            <w:tcBorders>
              <w:top w:val="single" w:sz="4" w:space="0" w:color="auto"/>
              <w:left w:val="single" w:sz="4" w:space="0" w:color="auto"/>
              <w:bottom w:val="single" w:sz="4" w:space="0" w:color="auto"/>
              <w:right w:val="single" w:sz="4" w:space="0" w:color="auto"/>
            </w:tcBorders>
          </w:tcPr>
          <w:p w:rsidR="00926000" w:rsidRPr="000251FF" w:rsidRDefault="00926000" w:rsidP="00D23CC3">
            <w:pPr>
              <w:jc w:val="center"/>
              <w:rPr>
                <w:color w:val="000000"/>
              </w:rPr>
            </w:pPr>
            <w:r w:rsidRPr="000251FF">
              <w:rPr>
                <w:color w:val="000000"/>
              </w:rPr>
              <w:t>Доходы от реализации металлолома</w:t>
            </w:r>
          </w:p>
        </w:tc>
        <w:tc>
          <w:tcPr>
            <w:tcW w:w="3828" w:type="dxa"/>
            <w:tcBorders>
              <w:top w:val="single" w:sz="4" w:space="0" w:color="auto"/>
              <w:left w:val="single" w:sz="4" w:space="0" w:color="auto"/>
              <w:bottom w:val="single" w:sz="4" w:space="0" w:color="auto"/>
              <w:right w:val="single" w:sz="4" w:space="0" w:color="auto"/>
            </w:tcBorders>
          </w:tcPr>
          <w:p w:rsidR="00926000" w:rsidRPr="000251FF" w:rsidRDefault="00926000" w:rsidP="00D23CC3">
            <w:pPr>
              <w:jc w:val="center"/>
              <w:rPr>
                <w:color w:val="000000"/>
              </w:rPr>
            </w:pPr>
            <w:r w:rsidRPr="000251FF">
              <w:rPr>
                <w:color w:val="000000"/>
              </w:rPr>
              <w:t>14 520,00</w:t>
            </w:r>
          </w:p>
        </w:tc>
      </w:tr>
      <w:tr w:rsidR="00926000" w:rsidRPr="000251FF" w:rsidTr="00D23CC3">
        <w:trPr>
          <w:trHeight w:val="144"/>
        </w:trPr>
        <w:tc>
          <w:tcPr>
            <w:tcW w:w="709" w:type="dxa"/>
            <w:tcBorders>
              <w:top w:val="single" w:sz="4" w:space="0" w:color="auto"/>
              <w:left w:val="single" w:sz="4" w:space="0" w:color="auto"/>
              <w:bottom w:val="single" w:sz="4" w:space="0" w:color="auto"/>
              <w:right w:val="single" w:sz="4" w:space="0" w:color="auto"/>
            </w:tcBorders>
          </w:tcPr>
          <w:p w:rsidR="00926000" w:rsidRPr="000251FF" w:rsidRDefault="00926000" w:rsidP="00D23CC3">
            <w:pPr>
              <w:jc w:val="center"/>
              <w:rPr>
                <w:color w:val="000000"/>
              </w:rPr>
            </w:pPr>
            <w:r w:rsidRPr="000251FF">
              <w:rPr>
                <w:color w:val="000000"/>
              </w:rPr>
              <w:t>4</w:t>
            </w:r>
          </w:p>
        </w:tc>
        <w:tc>
          <w:tcPr>
            <w:tcW w:w="4961" w:type="dxa"/>
            <w:tcBorders>
              <w:top w:val="single" w:sz="4" w:space="0" w:color="auto"/>
              <w:left w:val="single" w:sz="4" w:space="0" w:color="auto"/>
              <w:bottom w:val="single" w:sz="4" w:space="0" w:color="auto"/>
              <w:right w:val="single" w:sz="4" w:space="0" w:color="auto"/>
            </w:tcBorders>
          </w:tcPr>
          <w:p w:rsidR="00926000" w:rsidRPr="000251FF" w:rsidRDefault="00926000" w:rsidP="00D23CC3">
            <w:pPr>
              <w:jc w:val="center"/>
              <w:rPr>
                <w:color w:val="000000"/>
              </w:rPr>
            </w:pPr>
            <w:r w:rsidRPr="000251FF">
              <w:rPr>
                <w:color w:val="000000"/>
              </w:rPr>
              <w:t>Пожертвование имущества</w:t>
            </w:r>
          </w:p>
        </w:tc>
        <w:tc>
          <w:tcPr>
            <w:tcW w:w="3828" w:type="dxa"/>
            <w:tcBorders>
              <w:top w:val="single" w:sz="4" w:space="0" w:color="auto"/>
              <w:left w:val="single" w:sz="4" w:space="0" w:color="auto"/>
              <w:bottom w:val="single" w:sz="4" w:space="0" w:color="auto"/>
              <w:right w:val="single" w:sz="4" w:space="0" w:color="auto"/>
            </w:tcBorders>
          </w:tcPr>
          <w:p w:rsidR="00926000" w:rsidRPr="000251FF" w:rsidRDefault="006B1682" w:rsidP="00D23CC3">
            <w:pPr>
              <w:jc w:val="center"/>
              <w:rPr>
                <w:color w:val="000000"/>
              </w:rPr>
            </w:pPr>
            <w:r>
              <w:t>266 239,81</w:t>
            </w:r>
            <w:r w:rsidR="00926000">
              <w:rPr>
                <w:color w:val="000000"/>
              </w:rPr>
              <w:t xml:space="preserve"> </w:t>
            </w:r>
            <w:r w:rsidR="00926000" w:rsidRPr="000251FF">
              <w:rPr>
                <w:color w:val="000000"/>
              </w:rPr>
              <w:t xml:space="preserve">  </w:t>
            </w:r>
            <w:r w:rsidR="00926000">
              <w:t xml:space="preserve"> </w:t>
            </w:r>
          </w:p>
        </w:tc>
      </w:tr>
      <w:tr w:rsidR="00926000" w:rsidRPr="000251FF" w:rsidTr="00D23CC3">
        <w:trPr>
          <w:trHeight w:val="144"/>
        </w:trPr>
        <w:tc>
          <w:tcPr>
            <w:tcW w:w="5670" w:type="dxa"/>
            <w:gridSpan w:val="2"/>
            <w:tcBorders>
              <w:top w:val="single" w:sz="4" w:space="0" w:color="auto"/>
              <w:left w:val="single" w:sz="4" w:space="0" w:color="auto"/>
              <w:bottom w:val="single" w:sz="4" w:space="0" w:color="auto"/>
              <w:right w:val="single" w:sz="4" w:space="0" w:color="auto"/>
            </w:tcBorders>
          </w:tcPr>
          <w:p w:rsidR="00926000" w:rsidRPr="000251FF" w:rsidRDefault="00926000" w:rsidP="00D23CC3">
            <w:pPr>
              <w:jc w:val="right"/>
              <w:rPr>
                <w:color w:val="000000"/>
              </w:rPr>
            </w:pPr>
            <w:r>
              <w:rPr>
                <w:color w:val="000000"/>
              </w:rPr>
              <w:t>Итого</w:t>
            </w:r>
          </w:p>
        </w:tc>
        <w:tc>
          <w:tcPr>
            <w:tcW w:w="3828" w:type="dxa"/>
            <w:tcBorders>
              <w:top w:val="single" w:sz="4" w:space="0" w:color="auto"/>
              <w:left w:val="single" w:sz="4" w:space="0" w:color="auto"/>
              <w:bottom w:val="single" w:sz="4" w:space="0" w:color="auto"/>
              <w:right w:val="single" w:sz="4" w:space="0" w:color="auto"/>
            </w:tcBorders>
          </w:tcPr>
          <w:p w:rsidR="00926000" w:rsidRDefault="006B1682" w:rsidP="00D23CC3">
            <w:pPr>
              <w:jc w:val="center"/>
              <w:rPr>
                <w:color w:val="000000"/>
              </w:rPr>
            </w:pPr>
            <w:r>
              <w:rPr>
                <w:color w:val="000000"/>
              </w:rPr>
              <w:t>1 354 472,17</w:t>
            </w:r>
          </w:p>
        </w:tc>
      </w:tr>
    </w:tbl>
    <w:p w:rsidR="00926000" w:rsidRPr="000251FF" w:rsidRDefault="00926000" w:rsidP="00926000"/>
    <w:p w:rsidR="00926000" w:rsidRPr="000251FF" w:rsidRDefault="00926000" w:rsidP="00926000">
      <w:pPr>
        <w:ind w:firstLine="708"/>
        <w:jc w:val="both"/>
      </w:pPr>
      <w:r w:rsidRPr="000251FF">
        <w:t>В 2019-2020 учебном году средства использовались по различным направлениям, в том числе:</w:t>
      </w:r>
    </w:p>
    <w:tbl>
      <w:tblPr>
        <w:tblW w:w="9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6908"/>
        <w:gridCol w:w="2110"/>
      </w:tblGrid>
      <w:tr w:rsidR="00926000" w:rsidRPr="000251FF" w:rsidTr="00926000">
        <w:trPr>
          <w:trHeight w:val="406"/>
        </w:trPr>
        <w:tc>
          <w:tcPr>
            <w:tcW w:w="636" w:type="dxa"/>
            <w:shd w:val="clear" w:color="auto" w:fill="auto"/>
            <w:noWrap/>
            <w:hideMark/>
          </w:tcPr>
          <w:p w:rsidR="00926000" w:rsidRPr="00926000" w:rsidRDefault="00926000" w:rsidP="00926000">
            <w:pPr>
              <w:rPr>
                <w:color w:val="000000"/>
              </w:rPr>
            </w:pPr>
            <w:r w:rsidRPr="00926000">
              <w:rPr>
                <w:color w:val="000000"/>
              </w:rPr>
              <w:t>№</w:t>
            </w:r>
          </w:p>
        </w:tc>
        <w:tc>
          <w:tcPr>
            <w:tcW w:w="6908" w:type="dxa"/>
            <w:shd w:val="clear" w:color="auto" w:fill="auto"/>
            <w:hideMark/>
          </w:tcPr>
          <w:p w:rsidR="00926000" w:rsidRPr="000251FF" w:rsidRDefault="00926000" w:rsidP="00926000">
            <w:pPr>
              <w:rPr>
                <w:color w:val="000000"/>
              </w:rPr>
            </w:pPr>
            <w:r w:rsidRPr="000251FF">
              <w:rPr>
                <w:color w:val="000000"/>
              </w:rPr>
              <w:t>Наименование показателя</w:t>
            </w:r>
          </w:p>
        </w:tc>
        <w:tc>
          <w:tcPr>
            <w:tcW w:w="2110" w:type="dxa"/>
            <w:shd w:val="clear" w:color="auto" w:fill="auto"/>
            <w:hideMark/>
          </w:tcPr>
          <w:p w:rsidR="00926000" w:rsidRPr="000251FF" w:rsidRDefault="00926000" w:rsidP="00926000">
            <w:pPr>
              <w:rPr>
                <w:color w:val="000000"/>
              </w:rPr>
            </w:pPr>
            <w:r w:rsidRPr="000251FF">
              <w:rPr>
                <w:color w:val="000000"/>
              </w:rPr>
              <w:t>Сумма средств (руб.)</w:t>
            </w:r>
          </w:p>
        </w:tc>
      </w:tr>
      <w:tr w:rsidR="00926000" w:rsidRPr="000251FF" w:rsidTr="00926000">
        <w:trPr>
          <w:trHeight w:val="220"/>
        </w:trPr>
        <w:tc>
          <w:tcPr>
            <w:tcW w:w="636" w:type="dxa"/>
            <w:shd w:val="clear" w:color="auto" w:fill="FFFFCC"/>
            <w:noWrap/>
            <w:hideMark/>
          </w:tcPr>
          <w:p w:rsidR="00926000" w:rsidRPr="000251FF" w:rsidRDefault="00926000" w:rsidP="00926000">
            <w:pPr>
              <w:rPr>
                <w:color w:val="000000"/>
              </w:rPr>
            </w:pPr>
            <w:r w:rsidRPr="000251FF">
              <w:rPr>
                <w:color w:val="000000"/>
              </w:rPr>
              <w:t>1</w:t>
            </w:r>
          </w:p>
        </w:tc>
        <w:tc>
          <w:tcPr>
            <w:tcW w:w="6908" w:type="dxa"/>
            <w:shd w:val="clear" w:color="auto" w:fill="FFFFCC"/>
            <w:hideMark/>
          </w:tcPr>
          <w:p w:rsidR="00926000" w:rsidRPr="000251FF" w:rsidRDefault="00926000" w:rsidP="00926000">
            <w:pPr>
              <w:rPr>
                <w:b/>
                <w:bCs/>
                <w:color w:val="000000"/>
              </w:rPr>
            </w:pPr>
            <w:r w:rsidRPr="000251FF">
              <w:rPr>
                <w:b/>
                <w:bCs/>
                <w:color w:val="000000"/>
              </w:rPr>
              <w:t>Оплата труда и начисления на выплаты по оплате труда</w:t>
            </w:r>
          </w:p>
        </w:tc>
        <w:tc>
          <w:tcPr>
            <w:tcW w:w="2110" w:type="dxa"/>
            <w:shd w:val="clear" w:color="auto" w:fill="FFFFCC"/>
          </w:tcPr>
          <w:p w:rsidR="00926000" w:rsidRPr="000251FF" w:rsidRDefault="00926000" w:rsidP="00926000">
            <w:pPr>
              <w:rPr>
                <w:b/>
                <w:bCs/>
                <w:color w:val="000000"/>
              </w:rPr>
            </w:pPr>
            <w:r w:rsidRPr="000251FF">
              <w:rPr>
                <w:b/>
                <w:bCs/>
                <w:color w:val="000000"/>
              </w:rPr>
              <w:t>43 360 522,48</w:t>
            </w:r>
          </w:p>
        </w:tc>
      </w:tr>
      <w:tr w:rsidR="00926000" w:rsidRPr="000251FF" w:rsidTr="00926000">
        <w:trPr>
          <w:trHeight w:val="547"/>
        </w:trPr>
        <w:tc>
          <w:tcPr>
            <w:tcW w:w="636" w:type="dxa"/>
            <w:shd w:val="clear" w:color="auto" w:fill="FFFFCC"/>
            <w:noWrap/>
            <w:hideMark/>
          </w:tcPr>
          <w:p w:rsidR="00926000" w:rsidRPr="000251FF" w:rsidRDefault="00926000" w:rsidP="00926000">
            <w:pPr>
              <w:rPr>
                <w:b/>
                <w:bCs/>
                <w:color w:val="000000"/>
              </w:rPr>
            </w:pPr>
            <w:r w:rsidRPr="000251FF">
              <w:rPr>
                <w:b/>
                <w:bCs/>
                <w:color w:val="000000"/>
              </w:rPr>
              <w:t>2</w:t>
            </w:r>
          </w:p>
        </w:tc>
        <w:tc>
          <w:tcPr>
            <w:tcW w:w="6908" w:type="dxa"/>
            <w:shd w:val="clear" w:color="auto" w:fill="FFFFCC"/>
            <w:hideMark/>
          </w:tcPr>
          <w:p w:rsidR="00926000" w:rsidRPr="000251FF" w:rsidRDefault="00926000" w:rsidP="00926000">
            <w:pPr>
              <w:jc w:val="both"/>
              <w:rPr>
                <w:b/>
                <w:bCs/>
                <w:color w:val="000000"/>
              </w:rPr>
            </w:pPr>
            <w:r w:rsidRPr="000251FF">
              <w:rPr>
                <w:b/>
                <w:bCs/>
                <w:color w:val="000000"/>
              </w:rPr>
              <w:t xml:space="preserve">Оплата труда и начисления на выплаты по организации временного трудоустройства несовершеннолетних граждан в </w:t>
            </w:r>
            <w:r w:rsidRPr="000251FF">
              <w:rPr>
                <w:b/>
                <w:bCs/>
                <w:color w:val="000000"/>
              </w:rPr>
              <w:lastRenderedPageBreak/>
              <w:t>возрасте от 14 до 18 лет в свободное от учебы время</w:t>
            </w:r>
          </w:p>
        </w:tc>
        <w:tc>
          <w:tcPr>
            <w:tcW w:w="2110" w:type="dxa"/>
            <w:shd w:val="clear" w:color="auto" w:fill="FFFFCC"/>
          </w:tcPr>
          <w:p w:rsidR="00926000" w:rsidRPr="000251FF" w:rsidRDefault="00926000" w:rsidP="00926000">
            <w:pPr>
              <w:rPr>
                <w:b/>
                <w:bCs/>
                <w:color w:val="000000"/>
              </w:rPr>
            </w:pPr>
            <w:r w:rsidRPr="000251FF">
              <w:rPr>
                <w:b/>
                <w:bCs/>
                <w:color w:val="000000"/>
              </w:rPr>
              <w:lastRenderedPageBreak/>
              <w:t>65 233,08</w:t>
            </w:r>
          </w:p>
        </w:tc>
      </w:tr>
      <w:tr w:rsidR="00926000" w:rsidRPr="000251FF" w:rsidTr="00926000">
        <w:trPr>
          <w:trHeight w:val="420"/>
        </w:trPr>
        <w:tc>
          <w:tcPr>
            <w:tcW w:w="636" w:type="dxa"/>
            <w:shd w:val="clear" w:color="auto" w:fill="FFFFCC"/>
            <w:noWrap/>
            <w:hideMark/>
          </w:tcPr>
          <w:p w:rsidR="00926000" w:rsidRPr="000251FF" w:rsidRDefault="00926000" w:rsidP="00926000">
            <w:pPr>
              <w:rPr>
                <w:color w:val="000000"/>
              </w:rPr>
            </w:pPr>
            <w:r w:rsidRPr="000251FF">
              <w:rPr>
                <w:color w:val="000000"/>
              </w:rPr>
              <w:lastRenderedPageBreak/>
              <w:t>3</w:t>
            </w:r>
          </w:p>
        </w:tc>
        <w:tc>
          <w:tcPr>
            <w:tcW w:w="6908" w:type="dxa"/>
            <w:shd w:val="clear" w:color="auto" w:fill="FFFFCC"/>
            <w:noWrap/>
            <w:hideMark/>
          </w:tcPr>
          <w:p w:rsidR="00926000" w:rsidRPr="000251FF" w:rsidRDefault="00926000" w:rsidP="00926000">
            <w:pPr>
              <w:rPr>
                <w:b/>
                <w:bCs/>
                <w:color w:val="000000"/>
              </w:rPr>
            </w:pPr>
            <w:r w:rsidRPr="000251FF">
              <w:rPr>
                <w:b/>
                <w:bCs/>
                <w:color w:val="000000"/>
              </w:rPr>
              <w:t>Оплата работ, услуг</w:t>
            </w:r>
          </w:p>
        </w:tc>
        <w:tc>
          <w:tcPr>
            <w:tcW w:w="2110" w:type="dxa"/>
            <w:shd w:val="clear" w:color="auto" w:fill="FFFFCC"/>
            <w:noWrap/>
          </w:tcPr>
          <w:p w:rsidR="00926000" w:rsidRPr="000251FF" w:rsidRDefault="00926000" w:rsidP="00926000">
            <w:pPr>
              <w:rPr>
                <w:b/>
                <w:bCs/>
                <w:color w:val="000000"/>
              </w:rPr>
            </w:pPr>
            <w:r w:rsidRPr="000251FF">
              <w:rPr>
                <w:b/>
                <w:bCs/>
                <w:color w:val="000000"/>
              </w:rPr>
              <w:t>9 254 944,96</w:t>
            </w:r>
          </w:p>
        </w:tc>
      </w:tr>
      <w:tr w:rsidR="00926000" w:rsidRPr="000251FF" w:rsidTr="00926000">
        <w:trPr>
          <w:trHeight w:val="330"/>
        </w:trPr>
        <w:tc>
          <w:tcPr>
            <w:tcW w:w="636" w:type="dxa"/>
            <w:shd w:val="clear" w:color="auto" w:fill="auto"/>
            <w:noWrap/>
            <w:hideMark/>
          </w:tcPr>
          <w:p w:rsidR="00926000" w:rsidRPr="000251FF" w:rsidRDefault="00926000" w:rsidP="00926000">
            <w:pPr>
              <w:rPr>
                <w:color w:val="000000"/>
              </w:rPr>
            </w:pPr>
            <w:r w:rsidRPr="000251FF">
              <w:rPr>
                <w:color w:val="000000"/>
              </w:rPr>
              <w:t>3.1</w:t>
            </w:r>
          </w:p>
        </w:tc>
        <w:tc>
          <w:tcPr>
            <w:tcW w:w="6908" w:type="dxa"/>
            <w:shd w:val="clear" w:color="auto" w:fill="auto"/>
            <w:noWrap/>
            <w:hideMark/>
          </w:tcPr>
          <w:p w:rsidR="00926000" w:rsidRPr="000251FF" w:rsidRDefault="00926000" w:rsidP="00926000">
            <w:pPr>
              <w:rPr>
                <w:color w:val="000000"/>
              </w:rPr>
            </w:pPr>
            <w:r w:rsidRPr="000251FF">
              <w:rPr>
                <w:color w:val="000000"/>
              </w:rPr>
              <w:t xml:space="preserve"> Услуги  связи (телефон, интернет)</w:t>
            </w:r>
          </w:p>
        </w:tc>
        <w:tc>
          <w:tcPr>
            <w:tcW w:w="2110" w:type="dxa"/>
            <w:shd w:val="clear" w:color="auto" w:fill="auto"/>
          </w:tcPr>
          <w:p w:rsidR="00926000" w:rsidRPr="000251FF" w:rsidRDefault="00926000" w:rsidP="00926000">
            <w:pPr>
              <w:rPr>
                <w:color w:val="000000"/>
              </w:rPr>
            </w:pPr>
            <w:r w:rsidRPr="000251FF">
              <w:rPr>
                <w:color w:val="000000"/>
              </w:rPr>
              <w:t>81 710,45</w:t>
            </w:r>
          </w:p>
        </w:tc>
      </w:tr>
      <w:tr w:rsidR="00926000" w:rsidRPr="000251FF" w:rsidTr="00926000">
        <w:trPr>
          <w:trHeight w:val="420"/>
        </w:trPr>
        <w:tc>
          <w:tcPr>
            <w:tcW w:w="636" w:type="dxa"/>
            <w:shd w:val="clear" w:color="auto" w:fill="auto"/>
            <w:noWrap/>
            <w:hideMark/>
          </w:tcPr>
          <w:p w:rsidR="00926000" w:rsidRPr="000251FF" w:rsidRDefault="00926000" w:rsidP="00926000">
            <w:pPr>
              <w:rPr>
                <w:color w:val="000000"/>
              </w:rPr>
            </w:pPr>
            <w:r w:rsidRPr="000251FF">
              <w:rPr>
                <w:color w:val="000000"/>
              </w:rPr>
              <w:t>3.2</w:t>
            </w:r>
          </w:p>
        </w:tc>
        <w:tc>
          <w:tcPr>
            <w:tcW w:w="6908" w:type="dxa"/>
            <w:shd w:val="clear" w:color="auto" w:fill="auto"/>
            <w:hideMark/>
          </w:tcPr>
          <w:p w:rsidR="00926000" w:rsidRPr="000251FF" w:rsidRDefault="00926000" w:rsidP="00926000">
            <w:pPr>
              <w:ind w:right="-92"/>
              <w:rPr>
                <w:color w:val="000000"/>
              </w:rPr>
            </w:pPr>
            <w:r w:rsidRPr="000251FF">
              <w:rPr>
                <w:color w:val="000000"/>
              </w:rPr>
              <w:t>Оплата  услуг отопления, ГВС</w:t>
            </w:r>
          </w:p>
        </w:tc>
        <w:tc>
          <w:tcPr>
            <w:tcW w:w="2110" w:type="dxa"/>
            <w:shd w:val="clear" w:color="auto" w:fill="auto"/>
          </w:tcPr>
          <w:p w:rsidR="00926000" w:rsidRPr="000251FF" w:rsidRDefault="00926000" w:rsidP="00926000">
            <w:pPr>
              <w:rPr>
                <w:color w:val="000000"/>
              </w:rPr>
            </w:pPr>
            <w:r w:rsidRPr="000251FF">
              <w:rPr>
                <w:color w:val="000000"/>
              </w:rPr>
              <w:t>2 382 344,77</w:t>
            </w:r>
          </w:p>
        </w:tc>
      </w:tr>
      <w:tr w:rsidR="00926000" w:rsidRPr="000251FF" w:rsidTr="00926000">
        <w:trPr>
          <w:trHeight w:val="304"/>
        </w:trPr>
        <w:tc>
          <w:tcPr>
            <w:tcW w:w="636" w:type="dxa"/>
            <w:shd w:val="clear" w:color="auto" w:fill="auto"/>
            <w:noWrap/>
            <w:hideMark/>
          </w:tcPr>
          <w:p w:rsidR="00926000" w:rsidRPr="000251FF" w:rsidRDefault="00926000" w:rsidP="00926000">
            <w:pPr>
              <w:rPr>
                <w:color w:val="000000"/>
              </w:rPr>
            </w:pPr>
            <w:r w:rsidRPr="000251FF">
              <w:rPr>
                <w:color w:val="000000"/>
              </w:rPr>
              <w:t>3.3</w:t>
            </w:r>
          </w:p>
        </w:tc>
        <w:tc>
          <w:tcPr>
            <w:tcW w:w="6908" w:type="dxa"/>
            <w:shd w:val="clear" w:color="auto" w:fill="auto"/>
            <w:hideMark/>
          </w:tcPr>
          <w:p w:rsidR="00926000" w:rsidRPr="000251FF" w:rsidRDefault="00926000" w:rsidP="00926000">
            <w:pPr>
              <w:rPr>
                <w:color w:val="000000"/>
              </w:rPr>
            </w:pPr>
            <w:r w:rsidRPr="000251FF">
              <w:rPr>
                <w:color w:val="000000"/>
              </w:rPr>
              <w:t>Оплата  потребления  электрической энергии</w:t>
            </w:r>
          </w:p>
        </w:tc>
        <w:tc>
          <w:tcPr>
            <w:tcW w:w="2110" w:type="dxa"/>
            <w:shd w:val="clear" w:color="auto" w:fill="auto"/>
          </w:tcPr>
          <w:p w:rsidR="00926000" w:rsidRPr="000251FF" w:rsidRDefault="00926000" w:rsidP="00926000">
            <w:pPr>
              <w:rPr>
                <w:color w:val="000000"/>
              </w:rPr>
            </w:pPr>
            <w:r w:rsidRPr="000251FF">
              <w:rPr>
                <w:color w:val="000000"/>
              </w:rPr>
              <w:t>425 683,91</w:t>
            </w:r>
          </w:p>
        </w:tc>
      </w:tr>
      <w:tr w:rsidR="00926000" w:rsidRPr="000251FF" w:rsidTr="00926000">
        <w:trPr>
          <w:trHeight w:val="265"/>
        </w:trPr>
        <w:tc>
          <w:tcPr>
            <w:tcW w:w="636" w:type="dxa"/>
            <w:shd w:val="clear" w:color="auto" w:fill="auto"/>
            <w:noWrap/>
            <w:hideMark/>
          </w:tcPr>
          <w:p w:rsidR="00926000" w:rsidRPr="000251FF" w:rsidRDefault="00926000" w:rsidP="00926000">
            <w:pPr>
              <w:rPr>
                <w:color w:val="000000"/>
              </w:rPr>
            </w:pPr>
            <w:r w:rsidRPr="000251FF">
              <w:rPr>
                <w:color w:val="000000"/>
              </w:rPr>
              <w:t>3.3</w:t>
            </w:r>
          </w:p>
        </w:tc>
        <w:tc>
          <w:tcPr>
            <w:tcW w:w="6908" w:type="dxa"/>
            <w:shd w:val="clear" w:color="auto" w:fill="auto"/>
            <w:hideMark/>
          </w:tcPr>
          <w:p w:rsidR="00926000" w:rsidRPr="000251FF" w:rsidRDefault="00926000" w:rsidP="00926000">
            <w:pPr>
              <w:rPr>
                <w:color w:val="000000"/>
              </w:rPr>
            </w:pPr>
            <w:r w:rsidRPr="000251FF">
              <w:rPr>
                <w:color w:val="000000"/>
              </w:rPr>
              <w:t>Оплата  холодного  водоснабжения, водоотведения</w:t>
            </w:r>
          </w:p>
        </w:tc>
        <w:tc>
          <w:tcPr>
            <w:tcW w:w="2110" w:type="dxa"/>
            <w:shd w:val="clear" w:color="auto" w:fill="auto"/>
          </w:tcPr>
          <w:p w:rsidR="00926000" w:rsidRPr="000251FF" w:rsidRDefault="00926000" w:rsidP="00926000">
            <w:pPr>
              <w:rPr>
                <w:color w:val="000000"/>
              </w:rPr>
            </w:pPr>
            <w:r w:rsidRPr="000251FF">
              <w:rPr>
                <w:color w:val="000000"/>
              </w:rPr>
              <w:t>128 382,86</w:t>
            </w:r>
          </w:p>
        </w:tc>
      </w:tr>
      <w:tr w:rsidR="00926000" w:rsidRPr="00926000" w:rsidTr="00926000">
        <w:trPr>
          <w:trHeight w:val="237"/>
        </w:trPr>
        <w:tc>
          <w:tcPr>
            <w:tcW w:w="636" w:type="dxa"/>
            <w:shd w:val="clear" w:color="auto" w:fill="auto"/>
            <w:noWrap/>
            <w:hideMark/>
          </w:tcPr>
          <w:p w:rsidR="00926000" w:rsidRPr="000251FF" w:rsidRDefault="00926000" w:rsidP="00926000">
            <w:pPr>
              <w:rPr>
                <w:color w:val="000000"/>
              </w:rPr>
            </w:pPr>
            <w:r w:rsidRPr="000251FF">
              <w:rPr>
                <w:color w:val="000000"/>
              </w:rPr>
              <w:t>3.4</w:t>
            </w:r>
          </w:p>
        </w:tc>
        <w:tc>
          <w:tcPr>
            <w:tcW w:w="6908" w:type="dxa"/>
            <w:shd w:val="clear" w:color="auto" w:fill="auto"/>
            <w:hideMark/>
          </w:tcPr>
          <w:p w:rsidR="00926000" w:rsidRPr="000251FF" w:rsidRDefault="00926000" w:rsidP="00926000">
            <w:pPr>
              <w:rPr>
                <w:color w:val="000000"/>
              </w:rPr>
            </w:pPr>
            <w:r w:rsidRPr="000251FF">
              <w:rPr>
                <w:color w:val="000000"/>
              </w:rPr>
              <w:t xml:space="preserve"> Оплата за вывоз твердых коммунальных отходов</w:t>
            </w:r>
          </w:p>
        </w:tc>
        <w:tc>
          <w:tcPr>
            <w:tcW w:w="2110" w:type="dxa"/>
            <w:shd w:val="clear" w:color="auto" w:fill="auto"/>
          </w:tcPr>
          <w:p w:rsidR="00926000" w:rsidRPr="000251FF" w:rsidRDefault="00926000" w:rsidP="00926000">
            <w:pPr>
              <w:rPr>
                <w:color w:val="000000"/>
              </w:rPr>
            </w:pPr>
            <w:r>
              <w:rPr>
                <w:color w:val="000000"/>
              </w:rPr>
              <w:t xml:space="preserve">       </w:t>
            </w:r>
            <w:r w:rsidRPr="000251FF">
              <w:rPr>
                <w:color w:val="000000"/>
              </w:rPr>
              <w:t>107 352,08</w:t>
            </w:r>
          </w:p>
        </w:tc>
      </w:tr>
      <w:tr w:rsidR="00926000" w:rsidRPr="000251FF" w:rsidTr="00926000">
        <w:trPr>
          <w:trHeight w:val="533"/>
        </w:trPr>
        <w:tc>
          <w:tcPr>
            <w:tcW w:w="636" w:type="dxa"/>
            <w:shd w:val="clear" w:color="auto" w:fill="auto"/>
            <w:noWrap/>
          </w:tcPr>
          <w:p w:rsidR="00926000" w:rsidRPr="000251FF" w:rsidRDefault="00926000" w:rsidP="00926000">
            <w:pPr>
              <w:rPr>
                <w:color w:val="000000"/>
              </w:rPr>
            </w:pPr>
            <w:r w:rsidRPr="000251FF">
              <w:rPr>
                <w:color w:val="000000"/>
              </w:rPr>
              <w:t>3.5</w:t>
            </w:r>
          </w:p>
        </w:tc>
        <w:tc>
          <w:tcPr>
            <w:tcW w:w="6908" w:type="dxa"/>
            <w:shd w:val="clear" w:color="auto" w:fill="auto"/>
          </w:tcPr>
          <w:p w:rsidR="00926000" w:rsidRPr="000251FF" w:rsidRDefault="00926000" w:rsidP="00926000">
            <w:pPr>
              <w:jc w:val="both"/>
              <w:rPr>
                <w:color w:val="000000"/>
              </w:rPr>
            </w:pPr>
            <w:proofErr w:type="gramStart"/>
            <w:r w:rsidRPr="000251FF">
              <w:rPr>
                <w:color w:val="000000"/>
              </w:rPr>
              <w:t>Содержание в чистоте помещений, зда</w:t>
            </w:r>
            <w:r>
              <w:rPr>
                <w:color w:val="000000"/>
              </w:rPr>
              <w:t xml:space="preserve">ний, дворов, иного   имущества: </w:t>
            </w:r>
            <w:r w:rsidRPr="00926000">
              <w:rPr>
                <w:i/>
                <w:color w:val="000000"/>
              </w:rPr>
              <w:t>дератизация,  дезинсекция,   дезинфекция, дезин</w:t>
            </w:r>
            <w:r>
              <w:rPr>
                <w:i/>
                <w:color w:val="000000"/>
              </w:rPr>
              <w:t xml:space="preserve">фекция вентиляционных  каналов </w:t>
            </w:r>
            <w:r w:rsidRPr="000251FF">
              <w:rPr>
                <w:color w:val="000000"/>
              </w:rPr>
              <w:t xml:space="preserve">   </w:t>
            </w:r>
            <w:proofErr w:type="gramEnd"/>
          </w:p>
        </w:tc>
        <w:tc>
          <w:tcPr>
            <w:tcW w:w="2110" w:type="dxa"/>
            <w:shd w:val="clear" w:color="auto" w:fill="auto"/>
          </w:tcPr>
          <w:p w:rsidR="00926000" w:rsidRPr="000251FF" w:rsidRDefault="00926000" w:rsidP="00926000">
            <w:pPr>
              <w:rPr>
                <w:color w:val="000000"/>
              </w:rPr>
            </w:pPr>
            <w:r w:rsidRPr="000251FF">
              <w:rPr>
                <w:color w:val="000000"/>
              </w:rPr>
              <w:t>70 567,18</w:t>
            </w:r>
          </w:p>
        </w:tc>
      </w:tr>
      <w:tr w:rsidR="00926000" w:rsidRPr="000251FF" w:rsidTr="00926000">
        <w:trPr>
          <w:trHeight w:val="533"/>
        </w:trPr>
        <w:tc>
          <w:tcPr>
            <w:tcW w:w="636" w:type="dxa"/>
            <w:shd w:val="clear" w:color="auto" w:fill="auto"/>
            <w:noWrap/>
            <w:hideMark/>
          </w:tcPr>
          <w:p w:rsidR="00926000" w:rsidRPr="000251FF" w:rsidRDefault="00926000" w:rsidP="00926000">
            <w:pPr>
              <w:rPr>
                <w:color w:val="000000"/>
              </w:rPr>
            </w:pPr>
            <w:r w:rsidRPr="000251FF">
              <w:rPr>
                <w:color w:val="000000"/>
              </w:rPr>
              <w:t>3.6</w:t>
            </w:r>
          </w:p>
        </w:tc>
        <w:tc>
          <w:tcPr>
            <w:tcW w:w="6908" w:type="dxa"/>
            <w:shd w:val="clear" w:color="auto" w:fill="auto"/>
            <w:hideMark/>
          </w:tcPr>
          <w:p w:rsidR="00926000" w:rsidRPr="000251FF" w:rsidRDefault="00926000" w:rsidP="00926000">
            <w:pPr>
              <w:jc w:val="both"/>
              <w:rPr>
                <w:color w:val="000000"/>
              </w:rPr>
            </w:pPr>
            <w:r w:rsidRPr="000251FF">
              <w:rPr>
                <w:color w:val="000000"/>
              </w:rPr>
              <w:t xml:space="preserve"> Ремонтные работы по подготовке к зиме</w:t>
            </w:r>
            <w:r>
              <w:rPr>
                <w:color w:val="000000"/>
              </w:rPr>
              <w:t>:</w:t>
            </w:r>
            <w:r w:rsidRPr="000251FF">
              <w:rPr>
                <w:color w:val="000000"/>
              </w:rPr>
              <w:t xml:space="preserve">                              </w:t>
            </w:r>
            <w:r>
              <w:rPr>
                <w:i/>
                <w:iCs/>
                <w:color w:val="000000"/>
              </w:rPr>
              <w:t xml:space="preserve"> </w:t>
            </w:r>
            <w:r w:rsidRPr="000251FF">
              <w:rPr>
                <w:i/>
                <w:iCs/>
                <w:color w:val="000000"/>
              </w:rPr>
              <w:t>гидравлические испытан</w:t>
            </w:r>
            <w:r>
              <w:rPr>
                <w:i/>
                <w:iCs/>
                <w:color w:val="000000"/>
              </w:rPr>
              <w:t>ия, ремонт наружной теплотрассы</w:t>
            </w:r>
          </w:p>
        </w:tc>
        <w:tc>
          <w:tcPr>
            <w:tcW w:w="2110" w:type="dxa"/>
            <w:shd w:val="clear" w:color="auto" w:fill="auto"/>
          </w:tcPr>
          <w:p w:rsidR="00926000" w:rsidRPr="000251FF" w:rsidRDefault="00926000" w:rsidP="00926000">
            <w:pPr>
              <w:rPr>
                <w:color w:val="000000"/>
              </w:rPr>
            </w:pPr>
            <w:r w:rsidRPr="000251FF">
              <w:rPr>
                <w:color w:val="000000"/>
              </w:rPr>
              <w:t>624 857,00</w:t>
            </w:r>
          </w:p>
        </w:tc>
      </w:tr>
      <w:tr w:rsidR="00926000" w:rsidRPr="000251FF" w:rsidTr="00926000">
        <w:trPr>
          <w:trHeight w:val="527"/>
        </w:trPr>
        <w:tc>
          <w:tcPr>
            <w:tcW w:w="636" w:type="dxa"/>
            <w:shd w:val="clear" w:color="000000" w:fill="FFFFFF"/>
            <w:noWrap/>
          </w:tcPr>
          <w:p w:rsidR="00926000" w:rsidRPr="000251FF" w:rsidRDefault="00926000" w:rsidP="00926000">
            <w:pPr>
              <w:rPr>
                <w:color w:val="000000"/>
              </w:rPr>
            </w:pPr>
            <w:r w:rsidRPr="000251FF">
              <w:rPr>
                <w:color w:val="000000"/>
              </w:rPr>
              <w:t>3.7</w:t>
            </w:r>
          </w:p>
        </w:tc>
        <w:tc>
          <w:tcPr>
            <w:tcW w:w="6908" w:type="dxa"/>
            <w:shd w:val="clear" w:color="000000" w:fill="FFFFFF"/>
          </w:tcPr>
          <w:p w:rsidR="00926000" w:rsidRPr="000251FF" w:rsidRDefault="00926000" w:rsidP="00926000">
            <w:pPr>
              <w:jc w:val="both"/>
              <w:rPr>
                <w:color w:val="000000"/>
              </w:rPr>
            </w:pPr>
            <w:r w:rsidRPr="000251FF">
              <w:rPr>
                <w:color w:val="000000"/>
              </w:rPr>
              <w:t>Изготовление теплотехнического расчета и проектно</w:t>
            </w:r>
            <w:r>
              <w:rPr>
                <w:color w:val="000000"/>
              </w:rPr>
              <w:t>й документации на установку узлов</w:t>
            </w:r>
            <w:r w:rsidRPr="000251FF">
              <w:rPr>
                <w:color w:val="000000"/>
              </w:rPr>
              <w:t xml:space="preserve"> учета тепловой энергии, теплоносителя</w:t>
            </w:r>
          </w:p>
        </w:tc>
        <w:tc>
          <w:tcPr>
            <w:tcW w:w="2110" w:type="dxa"/>
            <w:shd w:val="clear" w:color="000000" w:fill="FFFFFF"/>
          </w:tcPr>
          <w:p w:rsidR="00926000" w:rsidRPr="000251FF" w:rsidRDefault="00926000" w:rsidP="00926000">
            <w:pPr>
              <w:rPr>
                <w:color w:val="000000"/>
              </w:rPr>
            </w:pPr>
            <w:r w:rsidRPr="000251FF">
              <w:rPr>
                <w:color w:val="000000"/>
              </w:rPr>
              <w:t>65 014,75</w:t>
            </w:r>
          </w:p>
        </w:tc>
      </w:tr>
      <w:tr w:rsidR="00926000" w:rsidRPr="000251FF" w:rsidTr="00926000">
        <w:trPr>
          <w:trHeight w:val="527"/>
        </w:trPr>
        <w:tc>
          <w:tcPr>
            <w:tcW w:w="636" w:type="dxa"/>
            <w:shd w:val="clear" w:color="000000" w:fill="FFFFFF"/>
            <w:noWrap/>
            <w:hideMark/>
          </w:tcPr>
          <w:p w:rsidR="00926000" w:rsidRPr="000251FF" w:rsidRDefault="00926000" w:rsidP="00926000">
            <w:pPr>
              <w:rPr>
                <w:color w:val="000000"/>
              </w:rPr>
            </w:pPr>
            <w:r w:rsidRPr="000251FF">
              <w:rPr>
                <w:color w:val="000000"/>
              </w:rPr>
              <w:t>3.8</w:t>
            </w:r>
          </w:p>
        </w:tc>
        <w:tc>
          <w:tcPr>
            <w:tcW w:w="6908" w:type="dxa"/>
            <w:shd w:val="clear" w:color="000000" w:fill="FFFFFF"/>
            <w:hideMark/>
          </w:tcPr>
          <w:p w:rsidR="00926000" w:rsidRPr="000251FF" w:rsidRDefault="00926000" w:rsidP="00926000">
            <w:pPr>
              <w:rPr>
                <w:color w:val="000000"/>
              </w:rPr>
            </w:pPr>
            <w:r>
              <w:rPr>
                <w:color w:val="000000"/>
              </w:rPr>
              <w:t xml:space="preserve"> Монтаж узлов</w:t>
            </w:r>
            <w:r w:rsidRPr="000251FF">
              <w:rPr>
                <w:color w:val="000000"/>
              </w:rPr>
              <w:t xml:space="preserve"> учета тепловой энергии и теплоносителя (корпус</w:t>
            </w:r>
            <w:proofErr w:type="gramStart"/>
            <w:r w:rsidRPr="000251FF">
              <w:rPr>
                <w:color w:val="000000"/>
              </w:rPr>
              <w:t xml:space="preserve"> А</w:t>
            </w:r>
            <w:proofErr w:type="gramEnd"/>
            <w:r w:rsidRPr="000251FF">
              <w:rPr>
                <w:color w:val="000000"/>
              </w:rPr>
              <w:t>, корпус Б)</w:t>
            </w:r>
          </w:p>
        </w:tc>
        <w:tc>
          <w:tcPr>
            <w:tcW w:w="2110" w:type="dxa"/>
            <w:shd w:val="clear" w:color="000000" w:fill="FFFFFF"/>
          </w:tcPr>
          <w:p w:rsidR="00926000" w:rsidRPr="000251FF" w:rsidRDefault="00926000" w:rsidP="00926000">
            <w:pPr>
              <w:rPr>
                <w:color w:val="000000"/>
              </w:rPr>
            </w:pPr>
            <w:r w:rsidRPr="000251FF">
              <w:rPr>
                <w:color w:val="000000"/>
              </w:rPr>
              <w:t>586 063,00</w:t>
            </w:r>
          </w:p>
        </w:tc>
      </w:tr>
      <w:tr w:rsidR="00926000" w:rsidRPr="000251FF" w:rsidTr="00926000">
        <w:trPr>
          <w:trHeight w:val="379"/>
        </w:trPr>
        <w:tc>
          <w:tcPr>
            <w:tcW w:w="636" w:type="dxa"/>
            <w:shd w:val="clear" w:color="auto" w:fill="auto"/>
            <w:noWrap/>
            <w:hideMark/>
          </w:tcPr>
          <w:p w:rsidR="00926000" w:rsidRPr="000251FF" w:rsidRDefault="00926000" w:rsidP="00926000">
            <w:pPr>
              <w:rPr>
                <w:color w:val="000000"/>
              </w:rPr>
            </w:pPr>
            <w:r w:rsidRPr="000251FF">
              <w:rPr>
                <w:color w:val="000000"/>
              </w:rPr>
              <w:t>3.9</w:t>
            </w:r>
          </w:p>
        </w:tc>
        <w:tc>
          <w:tcPr>
            <w:tcW w:w="6908" w:type="dxa"/>
            <w:shd w:val="clear" w:color="auto" w:fill="auto"/>
            <w:hideMark/>
          </w:tcPr>
          <w:p w:rsidR="00926000" w:rsidRPr="000251FF" w:rsidRDefault="00926000" w:rsidP="00926000">
            <w:pPr>
              <w:jc w:val="both"/>
              <w:rPr>
                <w:color w:val="000000"/>
              </w:rPr>
            </w:pPr>
            <w:r w:rsidRPr="000251FF">
              <w:rPr>
                <w:color w:val="000000"/>
              </w:rPr>
              <w:t>Выполнение работ по замене оконных блоков в здании МОБУ лицея № 33, корпус</w:t>
            </w:r>
            <w:proofErr w:type="gramStart"/>
            <w:r w:rsidRPr="000251FF">
              <w:rPr>
                <w:color w:val="000000"/>
              </w:rPr>
              <w:t xml:space="preserve"> Б</w:t>
            </w:r>
            <w:proofErr w:type="gramEnd"/>
          </w:p>
        </w:tc>
        <w:tc>
          <w:tcPr>
            <w:tcW w:w="2110" w:type="dxa"/>
            <w:shd w:val="clear" w:color="auto" w:fill="auto"/>
          </w:tcPr>
          <w:p w:rsidR="00926000" w:rsidRPr="000251FF" w:rsidRDefault="00926000" w:rsidP="00926000">
            <w:pPr>
              <w:rPr>
                <w:color w:val="000000"/>
              </w:rPr>
            </w:pPr>
            <w:r w:rsidRPr="000251FF">
              <w:rPr>
                <w:color w:val="000000"/>
              </w:rPr>
              <w:t>1 336 698,00</w:t>
            </w:r>
          </w:p>
        </w:tc>
      </w:tr>
      <w:tr w:rsidR="00926000" w:rsidRPr="000251FF" w:rsidTr="00926000">
        <w:trPr>
          <w:trHeight w:val="954"/>
        </w:trPr>
        <w:tc>
          <w:tcPr>
            <w:tcW w:w="636" w:type="dxa"/>
            <w:shd w:val="clear" w:color="auto" w:fill="auto"/>
            <w:noWrap/>
            <w:hideMark/>
          </w:tcPr>
          <w:p w:rsidR="00926000" w:rsidRPr="000251FF" w:rsidRDefault="00926000" w:rsidP="00926000">
            <w:pPr>
              <w:rPr>
                <w:color w:val="000000"/>
              </w:rPr>
            </w:pPr>
            <w:r w:rsidRPr="000251FF">
              <w:rPr>
                <w:color w:val="000000"/>
              </w:rPr>
              <w:t>3.10</w:t>
            </w:r>
          </w:p>
        </w:tc>
        <w:tc>
          <w:tcPr>
            <w:tcW w:w="6908" w:type="dxa"/>
            <w:shd w:val="clear" w:color="auto" w:fill="auto"/>
            <w:hideMark/>
          </w:tcPr>
          <w:p w:rsidR="00926000" w:rsidRPr="000251FF" w:rsidRDefault="00926000" w:rsidP="00926000">
            <w:pPr>
              <w:jc w:val="both"/>
              <w:rPr>
                <w:color w:val="000000"/>
              </w:rPr>
            </w:pPr>
            <w:r w:rsidRPr="000251FF">
              <w:rPr>
                <w:color w:val="000000"/>
              </w:rPr>
              <w:t xml:space="preserve">Противопожарные мероприятия, связанные с содержанием имущества: </w:t>
            </w:r>
            <w:r w:rsidRPr="000251FF">
              <w:rPr>
                <w:i/>
                <w:iCs/>
                <w:color w:val="000000"/>
              </w:rPr>
              <w:t>огнезащитная обработка металлических  конструкций  на здании основной школы, проверка противопожарных кранов, ремонт пожарной сигнализации</w:t>
            </w:r>
          </w:p>
        </w:tc>
        <w:tc>
          <w:tcPr>
            <w:tcW w:w="2110" w:type="dxa"/>
            <w:shd w:val="clear" w:color="auto" w:fill="auto"/>
          </w:tcPr>
          <w:p w:rsidR="00926000" w:rsidRPr="000251FF" w:rsidRDefault="00926000" w:rsidP="00926000">
            <w:pPr>
              <w:rPr>
                <w:color w:val="000000"/>
              </w:rPr>
            </w:pPr>
            <w:r w:rsidRPr="000251FF">
              <w:rPr>
                <w:color w:val="000000"/>
              </w:rPr>
              <w:t>130 193,00</w:t>
            </w:r>
          </w:p>
        </w:tc>
      </w:tr>
      <w:tr w:rsidR="00926000" w:rsidRPr="000251FF" w:rsidTr="00926000">
        <w:trPr>
          <w:trHeight w:val="376"/>
        </w:trPr>
        <w:tc>
          <w:tcPr>
            <w:tcW w:w="636" w:type="dxa"/>
            <w:shd w:val="clear" w:color="auto" w:fill="auto"/>
            <w:noWrap/>
            <w:hideMark/>
          </w:tcPr>
          <w:p w:rsidR="00926000" w:rsidRPr="000251FF" w:rsidRDefault="00926000" w:rsidP="00926000">
            <w:pPr>
              <w:rPr>
                <w:color w:val="000000"/>
              </w:rPr>
            </w:pPr>
            <w:r w:rsidRPr="000251FF">
              <w:rPr>
                <w:color w:val="000000"/>
              </w:rPr>
              <w:t>3.11</w:t>
            </w:r>
          </w:p>
        </w:tc>
        <w:tc>
          <w:tcPr>
            <w:tcW w:w="6908" w:type="dxa"/>
            <w:shd w:val="clear" w:color="auto" w:fill="auto"/>
            <w:hideMark/>
          </w:tcPr>
          <w:p w:rsidR="00926000" w:rsidRPr="000251FF" w:rsidRDefault="00926000" w:rsidP="00926000">
            <w:pPr>
              <w:rPr>
                <w:color w:val="000000"/>
              </w:rPr>
            </w:pPr>
            <w:r w:rsidRPr="000251FF">
              <w:rPr>
                <w:color w:val="000000"/>
              </w:rPr>
              <w:t xml:space="preserve">Расходы на техническое обслуживание пожарной сигнализации             </w:t>
            </w:r>
          </w:p>
        </w:tc>
        <w:tc>
          <w:tcPr>
            <w:tcW w:w="2110" w:type="dxa"/>
            <w:shd w:val="clear" w:color="auto" w:fill="auto"/>
          </w:tcPr>
          <w:p w:rsidR="00926000" w:rsidRPr="000251FF" w:rsidRDefault="00926000" w:rsidP="00926000">
            <w:pPr>
              <w:rPr>
                <w:color w:val="000000"/>
              </w:rPr>
            </w:pPr>
            <w:r w:rsidRPr="000251FF">
              <w:rPr>
                <w:color w:val="000000"/>
              </w:rPr>
              <w:t>117 140,00</w:t>
            </w:r>
          </w:p>
        </w:tc>
      </w:tr>
      <w:tr w:rsidR="00926000" w:rsidRPr="000251FF" w:rsidTr="00926000">
        <w:trPr>
          <w:trHeight w:val="553"/>
        </w:trPr>
        <w:tc>
          <w:tcPr>
            <w:tcW w:w="636" w:type="dxa"/>
            <w:shd w:val="clear" w:color="auto" w:fill="auto"/>
            <w:noWrap/>
            <w:hideMark/>
          </w:tcPr>
          <w:p w:rsidR="00926000" w:rsidRPr="000251FF" w:rsidRDefault="00926000" w:rsidP="00926000">
            <w:pPr>
              <w:rPr>
                <w:color w:val="000000"/>
              </w:rPr>
            </w:pPr>
            <w:r w:rsidRPr="000251FF">
              <w:rPr>
                <w:color w:val="000000"/>
              </w:rPr>
              <w:t>3.12</w:t>
            </w:r>
          </w:p>
        </w:tc>
        <w:tc>
          <w:tcPr>
            <w:tcW w:w="6908" w:type="dxa"/>
            <w:shd w:val="clear" w:color="auto" w:fill="auto"/>
            <w:hideMark/>
          </w:tcPr>
          <w:p w:rsidR="00926000" w:rsidRPr="000251FF" w:rsidRDefault="00926000" w:rsidP="00926000">
            <w:pPr>
              <w:jc w:val="both"/>
              <w:rPr>
                <w:color w:val="000000"/>
              </w:rPr>
            </w:pPr>
            <w:r w:rsidRPr="000251FF">
              <w:rPr>
                <w:color w:val="000000"/>
              </w:rPr>
              <w:t xml:space="preserve">Ремонт и техническое обслуживание оборудования и техники:                                                                          </w:t>
            </w:r>
            <w:r w:rsidRPr="000251FF">
              <w:rPr>
                <w:i/>
                <w:iCs/>
                <w:color w:val="000000"/>
              </w:rPr>
              <w:t>профилактическое обслуживание электрооборудования, метрологическое  обслуживание с</w:t>
            </w:r>
            <w:r>
              <w:rPr>
                <w:i/>
                <w:iCs/>
                <w:color w:val="000000"/>
              </w:rPr>
              <w:t xml:space="preserve">редств измерения, ремонт  и техническое </w:t>
            </w:r>
            <w:r w:rsidRPr="000251FF">
              <w:rPr>
                <w:i/>
                <w:iCs/>
                <w:color w:val="000000"/>
              </w:rPr>
              <w:t xml:space="preserve"> обслуживание  принтеров, заправка  картриджей, </w:t>
            </w:r>
            <w:r>
              <w:rPr>
                <w:i/>
                <w:iCs/>
                <w:color w:val="000000"/>
              </w:rPr>
              <w:t>проверка вентиляционных каналов</w:t>
            </w:r>
          </w:p>
        </w:tc>
        <w:tc>
          <w:tcPr>
            <w:tcW w:w="2110" w:type="dxa"/>
            <w:shd w:val="clear" w:color="auto" w:fill="auto"/>
          </w:tcPr>
          <w:p w:rsidR="00926000" w:rsidRPr="000251FF" w:rsidRDefault="00926000" w:rsidP="00926000">
            <w:pPr>
              <w:rPr>
                <w:color w:val="000000"/>
              </w:rPr>
            </w:pPr>
            <w:r w:rsidRPr="000251FF">
              <w:rPr>
                <w:color w:val="000000"/>
              </w:rPr>
              <w:t>74 370,00</w:t>
            </w:r>
          </w:p>
        </w:tc>
      </w:tr>
      <w:tr w:rsidR="00926000" w:rsidRPr="000251FF" w:rsidTr="00926000">
        <w:trPr>
          <w:trHeight w:val="283"/>
        </w:trPr>
        <w:tc>
          <w:tcPr>
            <w:tcW w:w="636" w:type="dxa"/>
            <w:shd w:val="clear" w:color="auto" w:fill="auto"/>
            <w:noWrap/>
            <w:hideMark/>
          </w:tcPr>
          <w:p w:rsidR="00926000" w:rsidRPr="000251FF" w:rsidRDefault="00926000" w:rsidP="00926000">
            <w:pPr>
              <w:rPr>
                <w:color w:val="000000"/>
              </w:rPr>
            </w:pPr>
            <w:r w:rsidRPr="000251FF">
              <w:rPr>
                <w:color w:val="000000"/>
              </w:rPr>
              <w:t>3.13</w:t>
            </w:r>
          </w:p>
        </w:tc>
        <w:tc>
          <w:tcPr>
            <w:tcW w:w="6908" w:type="dxa"/>
            <w:shd w:val="clear" w:color="auto" w:fill="auto"/>
            <w:hideMark/>
          </w:tcPr>
          <w:p w:rsidR="00926000" w:rsidRPr="000251FF" w:rsidRDefault="00926000" w:rsidP="00926000">
            <w:pPr>
              <w:rPr>
                <w:color w:val="000000"/>
              </w:rPr>
            </w:pPr>
            <w:r w:rsidRPr="000251FF">
              <w:rPr>
                <w:color w:val="000000"/>
              </w:rPr>
              <w:t>Обслуживание системы видеонаблюдения, замена видеокамеры</w:t>
            </w:r>
          </w:p>
        </w:tc>
        <w:tc>
          <w:tcPr>
            <w:tcW w:w="2110" w:type="dxa"/>
            <w:shd w:val="clear" w:color="auto" w:fill="auto"/>
          </w:tcPr>
          <w:p w:rsidR="00926000" w:rsidRPr="000251FF" w:rsidRDefault="00926000" w:rsidP="00926000">
            <w:pPr>
              <w:rPr>
                <w:color w:val="000000"/>
              </w:rPr>
            </w:pPr>
            <w:r w:rsidRPr="000251FF">
              <w:rPr>
                <w:color w:val="000000"/>
              </w:rPr>
              <w:t>26 105,00</w:t>
            </w:r>
          </w:p>
        </w:tc>
      </w:tr>
      <w:tr w:rsidR="00926000" w:rsidRPr="000251FF" w:rsidTr="00926000">
        <w:trPr>
          <w:trHeight w:val="1113"/>
        </w:trPr>
        <w:tc>
          <w:tcPr>
            <w:tcW w:w="636" w:type="dxa"/>
            <w:shd w:val="clear" w:color="auto" w:fill="auto"/>
            <w:noWrap/>
            <w:hideMark/>
          </w:tcPr>
          <w:p w:rsidR="00926000" w:rsidRPr="000251FF" w:rsidRDefault="00926000" w:rsidP="00926000">
            <w:pPr>
              <w:rPr>
                <w:color w:val="000000"/>
              </w:rPr>
            </w:pPr>
            <w:r w:rsidRPr="000251FF">
              <w:rPr>
                <w:color w:val="000000"/>
              </w:rPr>
              <w:t>3.14</w:t>
            </w:r>
          </w:p>
        </w:tc>
        <w:tc>
          <w:tcPr>
            <w:tcW w:w="6908" w:type="dxa"/>
            <w:shd w:val="clear" w:color="000000" w:fill="FFFFFF"/>
            <w:hideMark/>
          </w:tcPr>
          <w:p w:rsidR="00926000" w:rsidRPr="000251FF" w:rsidRDefault="00926000" w:rsidP="00926000">
            <w:pPr>
              <w:jc w:val="both"/>
              <w:rPr>
                <w:color w:val="000000"/>
              </w:rPr>
            </w:pPr>
            <w:r w:rsidRPr="000251FF">
              <w:rPr>
                <w:color w:val="000000"/>
              </w:rPr>
              <w:t xml:space="preserve">Услуги в области информационных технологий:  </w:t>
            </w:r>
            <w:r w:rsidRPr="000251FF">
              <w:rPr>
                <w:i/>
                <w:iCs/>
                <w:color w:val="000000"/>
              </w:rPr>
              <w:t>Обслужива</w:t>
            </w:r>
            <w:r>
              <w:rPr>
                <w:i/>
                <w:iCs/>
                <w:color w:val="000000"/>
              </w:rPr>
              <w:t xml:space="preserve">ние  и продление лицензии  программного обеспечения электронной </w:t>
            </w:r>
            <w:r w:rsidRPr="000251FF">
              <w:rPr>
                <w:i/>
                <w:iCs/>
                <w:color w:val="000000"/>
              </w:rPr>
              <w:t>отчетности</w:t>
            </w:r>
            <w:r>
              <w:rPr>
                <w:i/>
                <w:iCs/>
                <w:color w:val="000000"/>
              </w:rPr>
              <w:t xml:space="preserve"> "Парус онлайн</w:t>
            </w:r>
            <w:r w:rsidRPr="000251FF">
              <w:rPr>
                <w:i/>
                <w:iCs/>
                <w:color w:val="000000"/>
              </w:rPr>
              <w:t xml:space="preserve">", ПО «СБИС», 1С бухгалтерия, АИС "Контингент", сервисное обслуживание </w:t>
            </w:r>
            <w:proofErr w:type="gramStart"/>
            <w:r w:rsidRPr="000251FF">
              <w:rPr>
                <w:i/>
                <w:iCs/>
                <w:color w:val="000000"/>
              </w:rPr>
              <w:t>ПО</w:t>
            </w:r>
            <w:proofErr w:type="gramEnd"/>
            <w:r w:rsidRPr="000251FF">
              <w:rPr>
                <w:i/>
                <w:iCs/>
                <w:color w:val="000000"/>
              </w:rPr>
              <w:t xml:space="preserve"> "</w:t>
            </w:r>
            <w:proofErr w:type="gramStart"/>
            <w:r w:rsidRPr="000251FF">
              <w:rPr>
                <w:i/>
                <w:iCs/>
                <w:color w:val="000000"/>
              </w:rPr>
              <w:t>Электронная</w:t>
            </w:r>
            <w:proofErr w:type="gramEnd"/>
            <w:r w:rsidRPr="000251FF">
              <w:rPr>
                <w:i/>
                <w:iCs/>
                <w:color w:val="000000"/>
              </w:rPr>
              <w:t xml:space="preserve"> школа", прио</w:t>
            </w:r>
            <w:r>
              <w:rPr>
                <w:i/>
                <w:iCs/>
                <w:color w:val="000000"/>
              </w:rPr>
              <w:t xml:space="preserve">бретение лицензионного программного </w:t>
            </w:r>
            <w:r w:rsidRPr="000251FF">
              <w:rPr>
                <w:i/>
                <w:iCs/>
                <w:color w:val="000000"/>
              </w:rPr>
              <w:t xml:space="preserve"> обеспечения для учебного процесса, обслуживание интернет-сайта</w:t>
            </w:r>
          </w:p>
        </w:tc>
        <w:tc>
          <w:tcPr>
            <w:tcW w:w="2110" w:type="dxa"/>
            <w:shd w:val="clear" w:color="auto" w:fill="auto"/>
          </w:tcPr>
          <w:p w:rsidR="00926000" w:rsidRPr="000251FF" w:rsidRDefault="00926000" w:rsidP="00926000">
            <w:pPr>
              <w:rPr>
                <w:color w:val="000000"/>
              </w:rPr>
            </w:pPr>
            <w:r w:rsidRPr="000251FF">
              <w:rPr>
                <w:color w:val="000000"/>
              </w:rPr>
              <w:t>174 337,20</w:t>
            </w:r>
          </w:p>
        </w:tc>
      </w:tr>
      <w:tr w:rsidR="00926000" w:rsidRPr="000251FF" w:rsidTr="00926000">
        <w:trPr>
          <w:trHeight w:val="562"/>
        </w:trPr>
        <w:tc>
          <w:tcPr>
            <w:tcW w:w="636" w:type="dxa"/>
            <w:shd w:val="clear" w:color="auto" w:fill="auto"/>
            <w:noWrap/>
          </w:tcPr>
          <w:p w:rsidR="00926000" w:rsidRPr="000251FF" w:rsidRDefault="00926000" w:rsidP="00926000">
            <w:pPr>
              <w:rPr>
                <w:color w:val="000000"/>
              </w:rPr>
            </w:pPr>
            <w:r w:rsidRPr="000251FF">
              <w:rPr>
                <w:color w:val="000000"/>
              </w:rPr>
              <w:t>3.15</w:t>
            </w:r>
          </w:p>
        </w:tc>
        <w:tc>
          <w:tcPr>
            <w:tcW w:w="6908" w:type="dxa"/>
            <w:shd w:val="clear" w:color="auto" w:fill="auto"/>
          </w:tcPr>
          <w:p w:rsidR="00926000" w:rsidRPr="000251FF" w:rsidRDefault="00926000" w:rsidP="00926000">
            <w:pPr>
              <w:jc w:val="both"/>
              <w:rPr>
                <w:color w:val="000000"/>
              </w:rPr>
            </w:pPr>
            <w:r w:rsidRPr="000251FF">
              <w:rPr>
                <w:color w:val="000000"/>
              </w:rPr>
              <w:t>Оплата за неисключительную лицензию на использование электронных форм  учебников</w:t>
            </w:r>
          </w:p>
        </w:tc>
        <w:tc>
          <w:tcPr>
            <w:tcW w:w="2110" w:type="dxa"/>
            <w:shd w:val="clear" w:color="auto" w:fill="auto"/>
          </w:tcPr>
          <w:p w:rsidR="00926000" w:rsidRPr="000251FF" w:rsidRDefault="00926000" w:rsidP="00926000">
            <w:pPr>
              <w:rPr>
                <w:color w:val="000000"/>
              </w:rPr>
            </w:pPr>
            <w:r w:rsidRPr="000251FF">
              <w:rPr>
                <w:color w:val="000000"/>
              </w:rPr>
              <w:t>88 650,00</w:t>
            </w:r>
          </w:p>
        </w:tc>
      </w:tr>
      <w:tr w:rsidR="00926000" w:rsidRPr="000251FF" w:rsidTr="00926000">
        <w:trPr>
          <w:trHeight w:val="562"/>
        </w:trPr>
        <w:tc>
          <w:tcPr>
            <w:tcW w:w="636" w:type="dxa"/>
            <w:shd w:val="clear" w:color="auto" w:fill="auto"/>
            <w:noWrap/>
            <w:hideMark/>
          </w:tcPr>
          <w:p w:rsidR="00926000" w:rsidRPr="000251FF" w:rsidRDefault="00926000" w:rsidP="00926000">
            <w:pPr>
              <w:rPr>
                <w:color w:val="000000"/>
              </w:rPr>
            </w:pPr>
            <w:r w:rsidRPr="000251FF">
              <w:rPr>
                <w:color w:val="000000"/>
              </w:rPr>
              <w:t>3.16</w:t>
            </w:r>
          </w:p>
        </w:tc>
        <w:tc>
          <w:tcPr>
            <w:tcW w:w="6908" w:type="dxa"/>
            <w:shd w:val="clear" w:color="auto" w:fill="auto"/>
            <w:hideMark/>
          </w:tcPr>
          <w:p w:rsidR="00926000" w:rsidRPr="000251FF" w:rsidRDefault="00926000" w:rsidP="00926000">
            <w:pPr>
              <w:jc w:val="both"/>
              <w:rPr>
                <w:color w:val="000000"/>
              </w:rPr>
            </w:pPr>
            <w:r>
              <w:rPr>
                <w:color w:val="000000"/>
              </w:rPr>
              <w:t xml:space="preserve"> </w:t>
            </w:r>
            <w:r w:rsidRPr="000251FF">
              <w:rPr>
                <w:color w:val="000000"/>
              </w:rPr>
              <w:t>Медицинские услуги и санитарно-эпидемиологические работы и услуги (не связанные с содержанием имущества), медосмотр сотрудников</w:t>
            </w:r>
          </w:p>
        </w:tc>
        <w:tc>
          <w:tcPr>
            <w:tcW w:w="2110" w:type="dxa"/>
            <w:shd w:val="clear" w:color="auto" w:fill="auto"/>
          </w:tcPr>
          <w:p w:rsidR="00926000" w:rsidRPr="000251FF" w:rsidRDefault="00926000" w:rsidP="00926000">
            <w:pPr>
              <w:rPr>
                <w:color w:val="000000"/>
              </w:rPr>
            </w:pPr>
            <w:r w:rsidRPr="000251FF">
              <w:rPr>
                <w:color w:val="000000"/>
              </w:rPr>
              <w:t>110 465,00</w:t>
            </w:r>
          </w:p>
        </w:tc>
      </w:tr>
      <w:tr w:rsidR="00926000" w:rsidRPr="000251FF" w:rsidTr="00926000">
        <w:trPr>
          <w:trHeight w:val="415"/>
        </w:trPr>
        <w:tc>
          <w:tcPr>
            <w:tcW w:w="636" w:type="dxa"/>
            <w:shd w:val="clear" w:color="auto" w:fill="auto"/>
            <w:noWrap/>
            <w:hideMark/>
          </w:tcPr>
          <w:p w:rsidR="00926000" w:rsidRPr="000251FF" w:rsidRDefault="00926000" w:rsidP="00926000">
            <w:pPr>
              <w:rPr>
                <w:color w:val="000000"/>
              </w:rPr>
            </w:pPr>
            <w:r w:rsidRPr="000251FF">
              <w:rPr>
                <w:color w:val="000000"/>
              </w:rPr>
              <w:t>3.17</w:t>
            </w:r>
          </w:p>
        </w:tc>
        <w:tc>
          <w:tcPr>
            <w:tcW w:w="6908" w:type="dxa"/>
            <w:shd w:val="clear" w:color="auto" w:fill="auto"/>
            <w:hideMark/>
          </w:tcPr>
          <w:p w:rsidR="00926000" w:rsidRPr="000251FF" w:rsidRDefault="00926000" w:rsidP="00926000">
            <w:pPr>
              <w:jc w:val="both"/>
              <w:rPr>
                <w:color w:val="000000"/>
              </w:rPr>
            </w:pPr>
            <w:r w:rsidRPr="000251FF">
              <w:rPr>
                <w:color w:val="000000"/>
              </w:rPr>
              <w:t xml:space="preserve">Монтаж кнопки тревожной сигнализации (установка КТС), подключение на пульт ОВД </w:t>
            </w:r>
          </w:p>
        </w:tc>
        <w:tc>
          <w:tcPr>
            <w:tcW w:w="2110" w:type="dxa"/>
            <w:shd w:val="clear" w:color="auto" w:fill="auto"/>
          </w:tcPr>
          <w:p w:rsidR="00926000" w:rsidRPr="000251FF" w:rsidRDefault="00926000" w:rsidP="00926000">
            <w:pPr>
              <w:rPr>
                <w:color w:val="000000"/>
              </w:rPr>
            </w:pPr>
            <w:r w:rsidRPr="000251FF">
              <w:rPr>
                <w:color w:val="000000"/>
              </w:rPr>
              <w:t>58 535,00</w:t>
            </w:r>
          </w:p>
        </w:tc>
      </w:tr>
      <w:tr w:rsidR="00926000" w:rsidRPr="000251FF" w:rsidTr="00926000">
        <w:trPr>
          <w:trHeight w:val="396"/>
        </w:trPr>
        <w:tc>
          <w:tcPr>
            <w:tcW w:w="636" w:type="dxa"/>
            <w:shd w:val="clear" w:color="auto" w:fill="auto"/>
            <w:noWrap/>
            <w:hideMark/>
          </w:tcPr>
          <w:p w:rsidR="00926000" w:rsidRPr="000251FF" w:rsidRDefault="00926000" w:rsidP="00926000">
            <w:pPr>
              <w:rPr>
                <w:color w:val="000000"/>
              </w:rPr>
            </w:pPr>
            <w:r w:rsidRPr="000251FF">
              <w:rPr>
                <w:color w:val="000000"/>
              </w:rPr>
              <w:t>3.18</w:t>
            </w:r>
          </w:p>
        </w:tc>
        <w:tc>
          <w:tcPr>
            <w:tcW w:w="6908" w:type="dxa"/>
            <w:shd w:val="clear" w:color="auto" w:fill="auto"/>
            <w:hideMark/>
          </w:tcPr>
          <w:p w:rsidR="00926000" w:rsidRPr="000251FF" w:rsidRDefault="00926000" w:rsidP="00926000">
            <w:pPr>
              <w:rPr>
                <w:color w:val="000000"/>
              </w:rPr>
            </w:pPr>
            <w:r w:rsidRPr="000251FF">
              <w:rPr>
                <w:color w:val="000000"/>
              </w:rPr>
              <w:t>Оплата за услуги охраны (ОВО)</w:t>
            </w:r>
          </w:p>
        </w:tc>
        <w:tc>
          <w:tcPr>
            <w:tcW w:w="2110" w:type="dxa"/>
            <w:shd w:val="clear" w:color="auto" w:fill="auto"/>
          </w:tcPr>
          <w:p w:rsidR="00926000" w:rsidRPr="000251FF" w:rsidRDefault="00926000" w:rsidP="00926000">
            <w:pPr>
              <w:rPr>
                <w:color w:val="000000"/>
              </w:rPr>
            </w:pPr>
            <w:r w:rsidRPr="000251FF">
              <w:rPr>
                <w:color w:val="000000"/>
              </w:rPr>
              <w:t>88 055,00</w:t>
            </w:r>
          </w:p>
        </w:tc>
      </w:tr>
      <w:tr w:rsidR="00926000" w:rsidRPr="000251FF" w:rsidTr="00926000">
        <w:trPr>
          <w:trHeight w:val="968"/>
        </w:trPr>
        <w:tc>
          <w:tcPr>
            <w:tcW w:w="636" w:type="dxa"/>
            <w:shd w:val="clear" w:color="auto" w:fill="auto"/>
            <w:noWrap/>
            <w:hideMark/>
          </w:tcPr>
          <w:p w:rsidR="00926000" w:rsidRPr="000251FF" w:rsidRDefault="00926000" w:rsidP="00926000">
            <w:pPr>
              <w:rPr>
                <w:color w:val="000000"/>
              </w:rPr>
            </w:pPr>
            <w:r w:rsidRPr="000251FF">
              <w:rPr>
                <w:color w:val="000000"/>
              </w:rPr>
              <w:t>3.19</w:t>
            </w:r>
          </w:p>
        </w:tc>
        <w:tc>
          <w:tcPr>
            <w:tcW w:w="6908" w:type="dxa"/>
            <w:shd w:val="clear" w:color="auto" w:fill="auto"/>
            <w:hideMark/>
          </w:tcPr>
          <w:p w:rsidR="00926000" w:rsidRPr="000251FF" w:rsidRDefault="00926000" w:rsidP="00926000">
            <w:pPr>
              <w:jc w:val="both"/>
              <w:rPr>
                <w:color w:val="000000"/>
              </w:rPr>
            </w:pPr>
            <w:r w:rsidRPr="000251FF">
              <w:rPr>
                <w:color w:val="000000"/>
              </w:rPr>
              <w:t xml:space="preserve">Обучение </w:t>
            </w:r>
            <w:r>
              <w:rPr>
                <w:color w:val="000000"/>
              </w:rPr>
              <w:t xml:space="preserve"> </w:t>
            </w:r>
            <w:r w:rsidRPr="000251FF">
              <w:rPr>
                <w:color w:val="000000"/>
              </w:rPr>
              <w:t xml:space="preserve"> пожарной безопасности, по охране труда, </w:t>
            </w:r>
            <w:r>
              <w:rPr>
                <w:color w:val="000000"/>
              </w:rPr>
              <w:t xml:space="preserve"> </w:t>
            </w:r>
            <w:r w:rsidRPr="000251FF">
              <w:rPr>
                <w:color w:val="000000"/>
              </w:rPr>
              <w:t xml:space="preserve"> повышение квалификации учителей, обучение преподавателей </w:t>
            </w:r>
            <w:r>
              <w:rPr>
                <w:color w:val="000000"/>
              </w:rPr>
              <w:t xml:space="preserve"> </w:t>
            </w:r>
            <w:r w:rsidRPr="000251FF">
              <w:rPr>
                <w:color w:val="000000"/>
              </w:rPr>
              <w:t xml:space="preserve"> оказанию первой медицинской помощи, подписка периодических изданий</w:t>
            </w:r>
          </w:p>
        </w:tc>
        <w:tc>
          <w:tcPr>
            <w:tcW w:w="2110" w:type="dxa"/>
            <w:shd w:val="clear" w:color="000000" w:fill="FFFFFF"/>
          </w:tcPr>
          <w:p w:rsidR="00926000" w:rsidRPr="000251FF" w:rsidRDefault="00926000" w:rsidP="00926000">
            <w:pPr>
              <w:rPr>
                <w:color w:val="000000"/>
              </w:rPr>
            </w:pPr>
            <w:r w:rsidRPr="000251FF">
              <w:rPr>
                <w:color w:val="000000"/>
              </w:rPr>
              <w:t>125 925,00</w:t>
            </w:r>
          </w:p>
        </w:tc>
      </w:tr>
      <w:tr w:rsidR="00926000" w:rsidRPr="000251FF" w:rsidTr="00926000">
        <w:trPr>
          <w:trHeight w:val="471"/>
        </w:trPr>
        <w:tc>
          <w:tcPr>
            <w:tcW w:w="636" w:type="dxa"/>
            <w:shd w:val="clear" w:color="auto" w:fill="auto"/>
            <w:noWrap/>
          </w:tcPr>
          <w:p w:rsidR="00926000" w:rsidRPr="000251FF" w:rsidRDefault="00926000" w:rsidP="00926000">
            <w:pPr>
              <w:rPr>
                <w:color w:val="000000"/>
              </w:rPr>
            </w:pPr>
            <w:r w:rsidRPr="000251FF">
              <w:rPr>
                <w:color w:val="000000"/>
              </w:rPr>
              <w:lastRenderedPageBreak/>
              <w:t>3.20</w:t>
            </w:r>
          </w:p>
        </w:tc>
        <w:tc>
          <w:tcPr>
            <w:tcW w:w="6908" w:type="dxa"/>
            <w:shd w:val="clear" w:color="auto" w:fill="auto"/>
          </w:tcPr>
          <w:p w:rsidR="00926000" w:rsidRPr="000251FF" w:rsidRDefault="00926000" w:rsidP="00926000">
            <w:pPr>
              <w:jc w:val="both"/>
              <w:rPr>
                <w:color w:val="000000"/>
              </w:rPr>
            </w:pPr>
            <w:r w:rsidRPr="000251FF">
              <w:rPr>
                <w:color w:val="000000"/>
              </w:rPr>
              <w:t>Оплата за организацию бесплатного питания отдельных категорий обучающихся</w:t>
            </w:r>
          </w:p>
        </w:tc>
        <w:tc>
          <w:tcPr>
            <w:tcW w:w="2110" w:type="dxa"/>
            <w:shd w:val="clear" w:color="000000" w:fill="FFFFFF"/>
          </w:tcPr>
          <w:p w:rsidR="00926000" w:rsidRPr="000251FF" w:rsidRDefault="00926000" w:rsidP="00926000">
            <w:pPr>
              <w:rPr>
                <w:color w:val="000000"/>
              </w:rPr>
            </w:pPr>
            <w:r w:rsidRPr="000251FF">
              <w:rPr>
                <w:color w:val="000000"/>
              </w:rPr>
              <w:t>733 446,00</w:t>
            </w:r>
          </w:p>
        </w:tc>
      </w:tr>
      <w:tr w:rsidR="00926000" w:rsidRPr="000251FF" w:rsidTr="00926000">
        <w:trPr>
          <w:trHeight w:val="861"/>
        </w:trPr>
        <w:tc>
          <w:tcPr>
            <w:tcW w:w="636" w:type="dxa"/>
            <w:shd w:val="clear" w:color="auto" w:fill="auto"/>
            <w:noWrap/>
          </w:tcPr>
          <w:p w:rsidR="00926000" w:rsidRPr="000251FF" w:rsidRDefault="00926000" w:rsidP="00926000">
            <w:pPr>
              <w:rPr>
                <w:color w:val="000000"/>
              </w:rPr>
            </w:pPr>
            <w:r w:rsidRPr="000251FF">
              <w:rPr>
                <w:color w:val="000000"/>
              </w:rPr>
              <w:t>3.21</w:t>
            </w:r>
          </w:p>
        </w:tc>
        <w:tc>
          <w:tcPr>
            <w:tcW w:w="6908" w:type="dxa"/>
            <w:shd w:val="clear" w:color="auto" w:fill="auto"/>
          </w:tcPr>
          <w:p w:rsidR="00926000" w:rsidRPr="000251FF" w:rsidRDefault="00926000" w:rsidP="00926000">
            <w:pPr>
              <w:jc w:val="both"/>
              <w:rPr>
                <w:color w:val="000000"/>
              </w:rPr>
            </w:pPr>
            <w:r w:rsidRPr="000251FF">
              <w:rPr>
                <w:color w:val="000000"/>
              </w:rPr>
              <w:t>Оплата за продуктовые наборы обучающимся из малообеспеченных, многодетных малообеспеченных семей, детей-инвалидов, обучающихся с ограниченными возможнос</w:t>
            </w:r>
            <w:r>
              <w:rPr>
                <w:color w:val="000000"/>
              </w:rPr>
              <w:t xml:space="preserve">тями здоровья, </w:t>
            </w:r>
            <w:proofErr w:type="spellStart"/>
            <w:r>
              <w:rPr>
                <w:color w:val="000000"/>
              </w:rPr>
              <w:t>тубинфицированным</w:t>
            </w:r>
            <w:proofErr w:type="spellEnd"/>
            <w:r>
              <w:rPr>
                <w:color w:val="000000"/>
              </w:rPr>
              <w:t xml:space="preserve"> детям</w:t>
            </w:r>
            <w:r w:rsidRPr="000251FF">
              <w:rPr>
                <w:color w:val="000000"/>
              </w:rPr>
              <w:t xml:space="preserve"> в дни учебных занятий, проводимых в рамках образовательного процесса в период </w:t>
            </w:r>
            <w:r>
              <w:rPr>
                <w:color w:val="000000"/>
              </w:rPr>
              <w:t xml:space="preserve"> дистанционного обучения 2020 года</w:t>
            </w:r>
          </w:p>
        </w:tc>
        <w:tc>
          <w:tcPr>
            <w:tcW w:w="2110" w:type="dxa"/>
            <w:shd w:val="clear" w:color="000000" w:fill="FFFFFF"/>
          </w:tcPr>
          <w:p w:rsidR="00926000" w:rsidRPr="000251FF" w:rsidRDefault="00926000" w:rsidP="00926000">
            <w:pPr>
              <w:rPr>
                <w:color w:val="000000"/>
              </w:rPr>
            </w:pPr>
            <w:r w:rsidRPr="000251FF">
              <w:rPr>
                <w:color w:val="000000"/>
              </w:rPr>
              <w:t>334 394,60</w:t>
            </w:r>
          </w:p>
        </w:tc>
      </w:tr>
      <w:tr w:rsidR="00926000" w:rsidRPr="000251FF" w:rsidTr="00926000">
        <w:trPr>
          <w:trHeight w:val="1354"/>
        </w:trPr>
        <w:tc>
          <w:tcPr>
            <w:tcW w:w="636" w:type="dxa"/>
            <w:shd w:val="clear" w:color="auto" w:fill="auto"/>
            <w:noWrap/>
            <w:hideMark/>
          </w:tcPr>
          <w:p w:rsidR="00926000" w:rsidRPr="000251FF" w:rsidRDefault="00926000" w:rsidP="00926000">
            <w:pPr>
              <w:rPr>
                <w:color w:val="000000"/>
              </w:rPr>
            </w:pPr>
            <w:r w:rsidRPr="000251FF">
              <w:rPr>
                <w:color w:val="000000"/>
              </w:rPr>
              <w:t>3.22</w:t>
            </w:r>
          </w:p>
        </w:tc>
        <w:tc>
          <w:tcPr>
            <w:tcW w:w="6908" w:type="dxa"/>
            <w:shd w:val="clear" w:color="auto" w:fill="auto"/>
            <w:hideMark/>
          </w:tcPr>
          <w:p w:rsidR="00926000" w:rsidRPr="000251FF" w:rsidRDefault="00926000" w:rsidP="00926000">
            <w:pPr>
              <w:ind w:right="-92"/>
              <w:jc w:val="both"/>
              <w:rPr>
                <w:color w:val="000000"/>
              </w:rPr>
            </w:pPr>
            <w:r w:rsidRPr="000251FF">
              <w:rPr>
                <w:color w:val="000000"/>
              </w:rPr>
              <w:t xml:space="preserve">Расходы на оздоровительный лагерь: питание, дератизация, энтомологическое обследование, </w:t>
            </w:r>
            <w:proofErr w:type="spellStart"/>
            <w:r w:rsidRPr="000251FF">
              <w:rPr>
                <w:color w:val="000000"/>
              </w:rPr>
              <w:t>акарицидная</w:t>
            </w:r>
            <w:proofErr w:type="spellEnd"/>
            <w:r w:rsidRPr="000251FF">
              <w:rPr>
                <w:color w:val="000000"/>
              </w:rPr>
              <w:t xml:space="preserve"> обработка, контроль эффективности обработки, поставка бутилированной воды, одноразовых стаканов, обработка кулеров, контейнеров ТКО. </w:t>
            </w:r>
          </w:p>
        </w:tc>
        <w:tc>
          <w:tcPr>
            <w:tcW w:w="2110" w:type="dxa"/>
            <w:shd w:val="clear" w:color="000000" w:fill="FFFFFF"/>
          </w:tcPr>
          <w:p w:rsidR="00926000" w:rsidRPr="000251FF" w:rsidRDefault="00926000" w:rsidP="00926000">
            <w:pPr>
              <w:rPr>
                <w:color w:val="000000"/>
              </w:rPr>
            </w:pPr>
            <w:r w:rsidRPr="000251FF">
              <w:rPr>
                <w:color w:val="000000"/>
              </w:rPr>
              <w:t>780 245,66</w:t>
            </w:r>
          </w:p>
        </w:tc>
      </w:tr>
      <w:tr w:rsidR="00926000" w:rsidRPr="000251FF" w:rsidTr="00926000">
        <w:trPr>
          <w:trHeight w:val="262"/>
        </w:trPr>
        <w:tc>
          <w:tcPr>
            <w:tcW w:w="636" w:type="dxa"/>
            <w:shd w:val="clear" w:color="auto" w:fill="auto"/>
            <w:noWrap/>
            <w:hideMark/>
          </w:tcPr>
          <w:p w:rsidR="00926000" w:rsidRPr="000251FF" w:rsidRDefault="00926000" w:rsidP="00926000">
            <w:pPr>
              <w:rPr>
                <w:color w:val="000000"/>
              </w:rPr>
            </w:pPr>
            <w:r w:rsidRPr="000251FF">
              <w:rPr>
                <w:color w:val="000000"/>
              </w:rPr>
              <w:t>3.23</w:t>
            </w:r>
          </w:p>
        </w:tc>
        <w:tc>
          <w:tcPr>
            <w:tcW w:w="6908" w:type="dxa"/>
            <w:shd w:val="clear" w:color="auto" w:fill="auto"/>
            <w:hideMark/>
          </w:tcPr>
          <w:p w:rsidR="00926000" w:rsidRPr="000251FF" w:rsidRDefault="00926000" w:rsidP="00926000">
            <w:pPr>
              <w:jc w:val="both"/>
              <w:rPr>
                <w:color w:val="000000"/>
              </w:rPr>
            </w:pPr>
            <w:r w:rsidRPr="000251FF">
              <w:rPr>
                <w:color w:val="000000"/>
              </w:rPr>
              <w:t>Оплата труда  и начисления на выплаты по оплате труда  работников, которые оказывают  дополнительные платные услуги (по ДГПХ)</w:t>
            </w:r>
          </w:p>
        </w:tc>
        <w:tc>
          <w:tcPr>
            <w:tcW w:w="2110" w:type="dxa"/>
            <w:shd w:val="clear" w:color="auto" w:fill="auto"/>
            <w:noWrap/>
          </w:tcPr>
          <w:p w:rsidR="00926000" w:rsidRPr="000251FF" w:rsidRDefault="00926000" w:rsidP="00926000">
            <w:pPr>
              <w:rPr>
                <w:color w:val="000000"/>
              </w:rPr>
            </w:pPr>
            <w:r w:rsidRPr="000251FF">
              <w:rPr>
                <w:color w:val="000000"/>
              </w:rPr>
              <w:t>604 409,50</w:t>
            </w:r>
          </w:p>
        </w:tc>
      </w:tr>
      <w:tr w:rsidR="00926000" w:rsidRPr="000251FF" w:rsidTr="00926000">
        <w:trPr>
          <w:trHeight w:val="330"/>
        </w:trPr>
        <w:tc>
          <w:tcPr>
            <w:tcW w:w="636" w:type="dxa"/>
            <w:shd w:val="clear" w:color="auto" w:fill="FFFFCC"/>
            <w:noWrap/>
            <w:hideMark/>
          </w:tcPr>
          <w:p w:rsidR="00926000" w:rsidRPr="000251FF" w:rsidRDefault="00926000" w:rsidP="00926000">
            <w:pPr>
              <w:rPr>
                <w:color w:val="000000"/>
              </w:rPr>
            </w:pPr>
            <w:r w:rsidRPr="000251FF">
              <w:rPr>
                <w:color w:val="000000"/>
              </w:rPr>
              <w:t>4</w:t>
            </w:r>
          </w:p>
        </w:tc>
        <w:tc>
          <w:tcPr>
            <w:tcW w:w="6908" w:type="dxa"/>
            <w:shd w:val="clear" w:color="auto" w:fill="FFFFCC"/>
            <w:noWrap/>
            <w:hideMark/>
          </w:tcPr>
          <w:p w:rsidR="00926000" w:rsidRPr="000251FF" w:rsidRDefault="00926000" w:rsidP="00926000">
            <w:pPr>
              <w:rPr>
                <w:b/>
                <w:bCs/>
                <w:color w:val="000000"/>
              </w:rPr>
            </w:pPr>
            <w:r w:rsidRPr="000251FF">
              <w:rPr>
                <w:b/>
                <w:bCs/>
                <w:color w:val="000000"/>
              </w:rPr>
              <w:t>Прочие расходы</w:t>
            </w:r>
          </w:p>
        </w:tc>
        <w:tc>
          <w:tcPr>
            <w:tcW w:w="2110" w:type="dxa"/>
            <w:shd w:val="clear" w:color="auto" w:fill="FFFFCC"/>
            <w:noWrap/>
          </w:tcPr>
          <w:p w:rsidR="00926000" w:rsidRPr="000251FF" w:rsidRDefault="00926000" w:rsidP="00926000">
            <w:pPr>
              <w:rPr>
                <w:b/>
                <w:bCs/>
                <w:color w:val="000000"/>
              </w:rPr>
            </w:pPr>
            <w:r w:rsidRPr="000251FF">
              <w:rPr>
                <w:b/>
                <w:bCs/>
                <w:color w:val="000000"/>
              </w:rPr>
              <w:t>2 729 090,00</w:t>
            </w:r>
          </w:p>
        </w:tc>
      </w:tr>
      <w:tr w:rsidR="00926000" w:rsidRPr="000251FF" w:rsidTr="00926000">
        <w:trPr>
          <w:trHeight w:val="374"/>
        </w:trPr>
        <w:tc>
          <w:tcPr>
            <w:tcW w:w="636" w:type="dxa"/>
            <w:shd w:val="clear" w:color="auto" w:fill="auto"/>
            <w:noWrap/>
            <w:hideMark/>
          </w:tcPr>
          <w:p w:rsidR="00926000" w:rsidRPr="000251FF" w:rsidRDefault="00926000" w:rsidP="00926000">
            <w:pPr>
              <w:rPr>
                <w:color w:val="000000"/>
              </w:rPr>
            </w:pPr>
            <w:r w:rsidRPr="000251FF">
              <w:rPr>
                <w:color w:val="000000"/>
              </w:rPr>
              <w:t>4.1</w:t>
            </w:r>
          </w:p>
        </w:tc>
        <w:tc>
          <w:tcPr>
            <w:tcW w:w="6908" w:type="dxa"/>
            <w:shd w:val="clear" w:color="auto" w:fill="auto"/>
            <w:hideMark/>
          </w:tcPr>
          <w:p w:rsidR="00926000" w:rsidRPr="000251FF" w:rsidRDefault="00926000" w:rsidP="00926000">
            <w:pPr>
              <w:rPr>
                <w:color w:val="000000"/>
              </w:rPr>
            </w:pPr>
            <w:r w:rsidRPr="000251FF">
              <w:rPr>
                <w:color w:val="000000"/>
              </w:rPr>
              <w:t xml:space="preserve">Уплата налога на имущество </w:t>
            </w:r>
          </w:p>
        </w:tc>
        <w:tc>
          <w:tcPr>
            <w:tcW w:w="2110" w:type="dxa"/>
            <w:shd w:val="clear" w:color="auto" w:fill="auto"/>
          </w:tcPr>
          <w:p w:rsidR="00926000" w:rsidRPr="000251FF" w:rsidRDefault="00926000" w:rsidP="00926000">
            <w:pPr>
              <w:rPr>
                <w:color w:val="000000"/>
              </w:rPr>
            </w:pPr>
            <w:r w:rsidRPr="000251FF">
              <w:rPr>
                <w:color w:val="000000"/>
              </w:rPr>
              <w:t>98 372,00</w:t>
            </w:r>
          </w:p>
        </w:tc>
      </w:tr>
      <w:tr w:rsidR="00926000" w:rsidRPr="000251FF" w:rsidTr="00926000">
        <w:trPr>
          <w:trHeight w:val="252"/>
        </w:trPr>
        <w:tc>
          <w:tcPr>
            <w:tcW w:w="636" w:type="dxa"/>
            <w:shd w:val="clear" w:color="auto" w:fill="auto"/>
            <w:noWrap/>
          </w:tcPr>
          <w:p w:rsidR="00926000" w:rsidRPr="000251FF" w:rsidRDefault="00926000" w:rsidP="00926000">
            <w:pPr>
              <w:rPr>
                <w:color w:val="000000"/>
              </w:rPr>
            </w:pPr>
            <w:r w:rsidRPr="000251FF">
              <w:rPr>
                <w:color w:val="000000"/>
              </w:rPr>
              <w:t>4.2</w:t>
            </w:r>
          </w:p>
        </w:tc>
        <w:tc>
          <w:tcPr>
            <w:tcW w:w="6908" w:type="dxa"/>
            <w:shd w:val="clear" w:color="auto" w:fill="auto"/>
          </w:tcPr>
          <w:p w:rsidR="00926000" w:rsidRPr="000251FF" w:rsidRDefault="00926000" w:rsidP="00926000">
            <w:pPr>
              <w:rPr>
                <w:color w:val="000000"/>
              </w:rPr>
            </w:pPr>
            <w:r w:rsidRPr="000251FF">
              <w:rPr>
                <w:color w:val="000000"/>
              </w:rPr>
              <w:t>Уплата земельного налога</w:t>
            </w:r>
          </w:p>
        </w:tc>
        <w:tc>
          <w:tcPr>
            <w:tcW w:w="2110" w:type="dxa"/>
            <w:shd w:val="clear" w:color="auto" w:fill="auto"/>
          </w:tcPr>
          <w:p w:rsidR="00926000" w:rsidRPr="000251FF" w:rsidRDefault="00926000" w:rsidP="00926000">
            <w:pPr>
              <w:rPr>
                <w:color w:val="000000"/>
              </w:rPr>
            </w:pPr>
            <w:r w:rsidRPr="000251FF">
              <w:rPr>
                <w:color w:val="000000"/>
              </w:rPr>
              <w:t>2 520 718,00</w:t>
            </w:r>
          </w:p>
        </w:tc>
      </w:tr>
      <w:tr w:rsidR="00926000" w:rsidRPr="000251FF" w:rsidTr="00926000">
        <w:trPr>
          <w:trHeight w:val="252"/>
        </w:trPr>
        <w:tc>
          <w:tcPr>
            <w:tcW w:w="636" w:type="dxa"/>
            <w:shd w:val="clear" w:color="auto" w:fill="auto"/>
            <w:noWrap/>
            <w:hideMark/>
          </w:tcPr>
          <w:p w:rsidR="00926000" w:rsidRPr="000251FF" w:rsidRDefault="00926000" w:rsidP="00926000">
            <w:pPr>
              <w:rPr>
                <w:color w:val="000000"/>
              </w:rPr>
            </w:pPr>
            <w:r w:rsidRPr="000251FF">
              <w:rPr>
                <w:color w:val="000000"/>
              </w:rPr>
              <w:t>4.3</w:t>
            </w:r>
          </w:p>
        </w:tc>
        <w:tc>
          <w:tcPr>
            <w:tcW w:w="6908" w:type="dxa"/>
            <w:shd w:val="clear" w:color="auto" w:fill="auto"/>
            <w:hideMark/>
          </w:tcPr>
          <w:p w:rsidR="00926000" w:rsidRPr="000251FF" w:rsidRDefault="00926000" w:rsidP="00926000">
            <w:pPr>
              <w:rPr>
                <w:color w:val="000000"/>
              </w:rPr>
            </w:pPr>
            <w:r w:rsidRPr="000251FF">
              <w:rPr>
                <w:color w:val="000000"/>
              </w:rPr>
              <w:t>Экономические санкции (административные штрафы)</w:t>
            </w:r>
          </w:p>
        </w:tc>
        <w:tc>
          <w:tcPr>
            <w:tcW w:w="2110" w:type="dxa"/>
            <w:shd w:val="clear" w:color="auto" w:fill="auto"/>
          </w:tcPr>
          <w:p w:rsidR="00926000" w:rsidRPr="000251FF" w:rsidRDefault="00926000" w:rsidP="00926000">
            <w:pPr>
              <w:rPr>
                <w:color w:val="000000"/>
              </w:rPr>
            </w:pPr>
            <w:r w:rsidRPr="000251FF">
              <w:rPr>
                <w:color w:val="000000"/>
              </w:rPr>
              <w:t> 110 000,00</w:t>
            </w:r>
          </w:p>
        </w:tc>
      </w:tr>
      <w:tr w:rsidR="00926000" w:rsidRPr="000251FF" w:rsidTr="00926000">
        <w:trPr>
          <w:trHeight w:val="394"/>
        </w:trPr>
        <w:tc>
          <w:tcPr>
            <w:tcW w:w="636" w:type="dxa"/>
            <w:shd w:val="clear" w:color="auto" w:fill="FFFFCC"/>
            <w:noWrap/>
            <w:hideMark/>
          </w:tcPr>
          <w:p w:rsidR="00926000" w:rsidRPr="000251FF" w:rsidRDefault="00926000" w:rsidP="00926000">
            <w:pPr>
              <w:rPr>
                <w:color w:val="000000"/>
              </w:rPr>
            </w:pPr>
            <w:r w:rsidRPr="000251FF">
              <w:rPr>
                <w:color w:val="000000"/>
              </w:rPr>
              <w:t>5</w:t>
            </w:r>
          </w:p>
        </w:tc>
        <w:tc>
          <w:tcPr>
            <w:tcW w:w="6908" w:type="dxa"/>
            <w:shd w:val="clear" w:color="auto" w:fill="FFFFCC"/>
            <w:hideMark/>
          </w:tcPr>
          <w:p w:rsidR="00926000" w:rsidRPr="000251FF" w:rsidRDefault="00926000" w:rsidP="00926000">
            <w:pPr>
              <w:rPr>
                <w:b/>
                <w:bCs/>
                <w:color w:val="000000"/>
              </w:rPr>
            </w:pPr>
            <w:r w:rsidRPr="000251FF">
              <w:rPr>
                <w:b/>
                <w:bCs/>
                <w:color w:val="000000"/>
              </w:rPr>
              <w:t>Увеличение стоимости основных средств</w:t>
            </w:r>
          </w:p>
        </w:tc>
        <w:tc>
          <w:tcPr>
            <w:tcW w:w="2110" w:type="dxa"/>
            <w:shd w:val="clear" w:color="auto" w:fill="FFFFCC"/>
            <w:noWrap/>
          </w:tcPr>
          <w:p w:rsidR="00926000" w:rsidRPr="000251FF" w:rsidRDefault="00482BD2" w:rsidP="00926000">
            <w:pPr>
              <w:rPr>
                <w:b/>
                <w:bCs/>
                <w:color w:val="000000"/>
              </w:rPr>
            </w:pPr>
            <w:r>
              <w:rPr>
                <w:b/>
                <w:bCs/>
                <w:color w:val="000000"/>
              </w:rPr>
              <w:t>2 193 181,14</w:t>
            </w:r>
          </w:p>
        </w:tc>
      </w:tr>
      <w:tr w:rsidR="00926000" w:rsidRPr="000251FF" w:rsidTr="00926000">
        <w:trPr>
          <w:trHeight w:val="399"/>
        </w:trPr>
        <w:tc>
          <w:tcPr>
            <w:tcW w:w="636" w:type="dxa"/>
            <w:shd w:val="clear" w:color="auto" w:fill="auto"/>
            <w:noWrap/>
            <w:hideMark/>
          </w:tcPr>
          <w:p w:rsidR="00926000" w:rsidRPr="000251FF" w:rsidRDefault="00926000" w:rsidP="00926000">
            <w:pPr>
              <w:rPr>
                <w:color w:val="000000"/>
              </w:rPr>
            </w:pPr>
            <w:r w:rsidRPr="000251FF">
              <w:rPr>
                <w:color w:val="000000"/>
              </w:rPr>
              <w:t>5.1</w:t>
            </w:r>
          </w:p>
        </w:tc>
        <w:tc>
          <w:tcPr>
            <w:tcW w:w="6908" w:type="dxa"/>
            <w:shd w:val="clear" w:color="auto" w:fill="auto"/>
            <w:hideMark/>
          </w:tcPr>
          <w:p w:rsidR="00926000" w:rsidRPr="000251FF" w:rsidRDefault="00926000" w:rsidP="00926000">
            <w:pPr>
              <w:rPr>
                <w:color w:val="000000"/>
              </w:rPr>
            </w:pPr>
            <w:r w:rsidRPr="000251FF">
              <w:rPr>
                <w:color w:val="000000"/>
              </w:rPr>
              <w:t xml:space="preserve"> Приобретение (изготовление) основных средств</w:t>
            </w:r>
            <w:r>
              <w:rPr>
                <w:color w:val="000000"/>
              </w:rPr>
              <w:t>:</w:t>
            </w:r>
          </w:p>
        </w:tc>
        <w:tc>
          <w:tcPr>
            <w:tcW w:w="2110" w:type="dxa"/>
            <w:shd w:val="clear" w:color="auto" w:fill="auto"/>
            <w:noWrap/>
          </w:tcPr>
          <w:p w:rsidR="00926000" w:rsidRPr="000251FF" w:rsidRDefault="00926000" w:rsidP="00926000">
            <w:pPr>
              <w:rPr>
                <w:color w:val="000000"/>
              </w:rPr>
            </w:pPr>
            <w:r w:rsidRPr="000251FF">
              <w:rPr>
                <w:color w:val="000000"/>
              </w:rPr>
              <w:t>1 712 895,00</w:t>
            </w:r>
          </w:p>
        </w:tc>
      </w:tr>
      <w:tr w:rsidR="00926000" w:rsidRPr="000251FF" w:rsidTr="00926000">
        <w:trPr>
          <w:trHeight w:val="277"/>
        </w:trPr>
        <w:tc>
          <w:tcPr>
            <w:tcW w:w="636" w:type="dxa"/>
            <w:shd w:val="clear" w:color="auto" w:fill="auto"/>
            <w:noWrap/>
            <w:hideMark/>
          </w:tcPr>
          <w:p w:rsidR="00926000" w:rsidRPr="000251FF" w:rsidRDefault="00926000" w:rsidP="00926000">
            <w:pPr>
              <w:rPr>
                <w:color w:val="000000"/>
              </w:rPr>
            </w:pPr>
            <w:r w:rsidRPr="000251FF">
              <w:rPr>
                <w:color w:val="000000"/>
              </w:rPr>
              <w:t> </w:t>
            </w:r>
          </w:p>
        </w:tc>
        <w:tc>
          <w:tcPr>
            <w:tcW w:w="6908" w:type="dxa"/>
            <w:shd w:val="clear" w:color="auto" w:fill="auto"/>
            <w:hideMark/>
          </w:tcPr>
          <w:p w:rsidR="00926000" w:rsidRPr="000251FF" w:rsidRDefault="00926000" w:rsidP="00926000">
            <w:pPr>
              <w:rPr>
                <w:color w:val="000000"/>
              </w:rPr>
            </w:pPr>
            <w:r w:rsidRPr="000251FF">
              <w:rPr>
                <w:color w:val="000000"/>
              </w:rPr>
              <w:t>*учебная литература</w:t>
            </w:r>
          </w:p>
        </w:tc>
        <w:tc>
          <w:tcPr>
            <w:tcW w:w="2110" w:type="dxa"/>
            <w:shd w:val="clear" w:color="auto" w:fill="auto"/>
            <w:noWrap/>
          </w:tcPr>
          <w:p w:rsidR="00926000" w:rsidRPr="000251FF" w:rsidRDefault="00926000" w:rsidP="00926000">
            <w:pPr>
              <w:rPr>
                <w:color w:val="000000"/>
              </w:rPr>
            </w:pPr>
            <w:r w:rsidRPr="000251FF">
              <w:rPr>
                <w:color w:val="000000"/>
              </w:rPr>
              <w:t>1 104 535,00</w:t>
            </w:r>
          </w:p>
        </w:tc>
      </w:tr>
      <w:tr w:rsidR="00926000" w:rsidRPr="000251FF" w:rsidTr="00926000">
        <w:trPr>
          <w:trHeight w:val="396"/>
        </w:trPr>
        <w:tc>
          <w:tcPr>
            <w:tcW w:w="636" w:type="dxa"/>
            <w:shd w:val="clear" w:color="auto" w:fill="auto"/>
            <w:noWrap/>
          </w:tcPr>
          <w:p w:rsidR="00926000" w:rsidRPr="000251FF" w:rsidRDefault="00926000" w:rsidP="00926000">
            <w:pPr>
              <w:rPr>
                <w:color w:val="000000"/>
              </w:rPr>
            </w:pPr>
          </w:p>
        </w:tc>
        <w:tc>
          <w:tcPr>
            <w:tcW w:w="6908" w:type="dxa"/>
            <w:shd w:val="clear" w:color="auto" w:fill="auto"/>
          </w:tcPr>
          <w:p w:rsidR="00926000" w:rsidRPr="000251FF" w:rsidRDefault="00926000" w:rsidP="00926000">
            <w:pPr>
              <w:rPr>
                <w:color w:val="000000"/>
              </w:rPr>
            </w:pPr>
            <w:r w:rsidRPr="000251FF">
              <w:rPr>
                <w:color w:val="000000"/>
              </w:rPr>
              <w:t>*компьютер, телевизор, проектор, МФУ, экраны, флэш-диски</w:t>
            </w:r>
          </w:p>
        </w:tc>
        <w:tc>
          <w:tcPr>
            <w:tcW w:w="2110" w:type="dxa"/>
            <w:shd w:val="clear" w:color="auto" w:fill="auto"/>
            <w:noWrap/>
          </w:tcPr>
          <w:p w:rsidR="00926000" w:rsidRPr="000251FF" w:rsidRDefault="00926000" w:rsidP="00926000">
            <w:pPr>
              <w:rPr>
                <w:color w:val="000000"/>
              </w:rPr>
            </w:pPr>
            <w:r w:rsidRPr="000251FF">
              <w:rPr>
                <w:color w:val="000000"/>
              </w:rPr>
              <w:t>186 700,00</w:t>
            </w:r>
          </w:p>
        </w:tc>
      </w:tr>
      <w:tr w:rsidR="00926000" w:rsidRPr="000251FF" w:rsidTr="00926000">
        <w:trPr>
          <w:trHeight w:val="396"/>
        </w:trPr>
        <w:tc>
          <w:tcPr>
            <w:tcW w:w="636" w:type="dxa"/>
            <w:shd w:val="clear" w:color="auto" w:fill="auto"/>
            <w:noWrap/>
          </w:tcPr>
          <w:p w:rsidR="00926000" w:rsidRPr="000251FF" w:rsidRDefault="00926000" w:rsidP="00926000">
            <w:pPr>
              <w:rPr>
                <w:color w:val="000000"/>
              </w:rPr>
            </w:pPr>
          </w:p>
        </w:tc>
        <w:tc>
          <w:tcPr>
            <w:tcW w:w="6908" w:type="dxa"/>
            <w:shd w:val="clear" w:color="auto" w:fill="auto"/>
          </w:tcPr>
          <w:p w:rsidR="00926000" w:rsidRPr="000251FF" w:rsidRDefault="00926000" w:rsidP="00926000">
            <w:pPr>
              <w:rPr>
                <w:color w:val="000000"/>
              </w:rPr>
            </w:pPr>
            <w:r w:rsidRPr="000251FF">
              <w:rPr>
                <w:color w:val="000000"/>
              </w:rPr>
              <w:t>*набор ОГЭ по химии</w:t>
            </w:r>
          </w:p>
        </w:tc>
        <w:tc>
          <w:tcPr>
            <w:tcW w:w="2110" w:type="dxa"/>
            <w:shd w:val="clear" w:color="auto" w:fill="auto"/>
            <w:noWrap/>
          </w:tcPr>
          <w:p w:rsidR="00926000" w:rsidRPr="000251FF" w:rsidRDefault="00926000" w:rsidP="00926000">
            <w:pPr>
              <w:rPr>
                <w:color w:val="000000"/>
              </w:rPr>
            </w:pPr>
            <w:r w:rsidRPr="000251FF">
              <w:rPr>
                <w:color w:val="000000"/>
              </w:rPr>
              <w:t>29 690,00</w:t>
            </w:r>
          </w:p>
        </w:tc>
      </w:tr>
      <w:tr w:rsidR="00926000" w:rsidRPr="000251FF" w:rsidTr="00926000">
        <w:trPr>
          <w:trHeight w:val="396"/>
        </w:trPr>
        <w:tc>
          <w:tcPr>
            <w:tcW w:w="636" w:type="dxa"/>
            <w:shd w:val="clear" w:color="auto" w:fill="auto"/>
            <w:noWrap/>
          </w:tcPr>
          <w:p w:rsidR="00926000" w:rsidRPr="000251FF" w:rsidRDefault="00926000" w:rsidP="00926000">
            <w:pPr>
              <w:rPr>
                <w:color w:val="000000"/>
              </w:rPr>
            </w:pPr>
          </w:p>
        </w:tc>
        <w:tc>
          <w:tcPr>
            <w:tcW w:w="6908" w:type="dxa"/>
            <w:shd w:val="clear" w:color="auto" w:fill="auto"/>
          </w:tcPr>
          <w:p w:rsidR="00926000" w:rsidRPr="000251FF" w:rsidRDefault="00926000" w:rsidP="00926000">
            <w:pPr>
              <w:rPr>
                <w:color w:val="000000"/>
              </w:rPr>
            </w:pPr>
            <w:r w:rsidRPr="000251FF">
              <w:rPr>
                <w:color w:val="000000"/>
              </w:rPr>
              <w:t>*столы ученические, стулья</w:t>
            </w:r>
          </w:p>
        </w:tc>
        <w:tc>
          <w:tcPr>
            <w:tcW w:w="2110" w:type="dxa"/>
            <w:shd w:val="clear" w:color="auto" w:fill="auto"/>
            <w:noWrap/>
          </w:tcPr>
          <w:p w:rsidR="00926000" w:rsidRPr="000251FF" w:rsidRDefault="00926000" w:rsidP="00926000">
            <w:pPr>
              <w:rPr>
                <w:color w:val="000000"/>
              </w:rPr>
            </w:pPr>
            <w:r w:rsidRPr="000251FF">
              <w:rPr>
                <w:color w:val="000000"/>
              </w:rPr>
              <w:t>359 000,00</w:t>
            </w:r>
          </w:p>
        </w:tc>
      </w:tr>
      <w:tr w:rsidR="00926000" w:rsidRPr="000251FF" w:rsidTr="00926000">
        <w:trPr>
          <w:trHeight w:val="396"/>
        </w:trPr>
        <w:tc>
          <w:tcPr>
            <w:tcW w:w="636" w:type="dxa"/>
            <w:shd w:val="clear" w:color="auto" w:fill="auto"/>
            <w:noWrap/>
          </w:tcPr>
          <w:p w:rsidR="00926000" w:rsidRPr="000251FF" w:rsidRDefault="00926000" w:rsidP="00926000">
            <w:pPr>
              <w:rPr>
                <w:color w:val="000000"/>
              </w:rPr>
            </w:pPr>
          </w:p>
        </w:tc>
        <w:tc>
          <w:tcPr>
            <w:tcW w:w="6908" w:type="dxa"/>
            <w:shd w:val="clear" w:color="auto" w:fill="auto"/>
          </w:tcPr>
          <w:p w:rsidR="00926000" w:rsidRPr="000251FF" w:rsidRDefault="00926000" w:rsidP="00926000">
            <w:pPr>
              <w:rPr>
                <w:color w:val="000000"/>
              </w:rPr>
            </w:pPr>
            <w:r w:rsidRPr="000251FF">
              <w:rPr>
                <w:color w:val="000000"/>
              </w:rPr>
              <w:t xml:space="preserve">*огнетушители </w:t>
            </w:r>
          </w:p>
        </w:tc>
        <w:tc>
          <w:tcPr>
            <w:tcW w:w="2110" w:type="dxa"/>
            <w:shd w:val="clear" w:color="auto" w:fill="auto"/>
            <w:noWrap/>
          </w:tcPr>
          <w:p w:rsidR="00926000" w:rsidRPr="000251FF" w:rsidRDefault="00926000" w:rsidP="00926000">
            <w:pPr>
              <w:rPr>
                <w:color w:val="000000"/>
              </w:rPr>
            </w:pPr>
            <w:r w:rsidRPr="000251FF">
              <w:rPr>
                <w:color w:val="000000"/>
              </w:rPr>
              <w:t>18 170,00</w:t>
            </w:r>
          </w:p>
        </w:tc>
      </w:tr>
      <w:tr w:rsidR="00926000" w:rsidRPr="000251FF" w:rsidTr="00926000">
        <w:trPr>
          <w:trHeight w:val="396"/>
        </w:trPr>
        <w:tc>
          <w:tcPr>
            <w:tcW w:w="636" w:type="dxa"/>
            <w:shd w:val="clear" w:color="auto" w:fill="auto"/>
            <w:noWrap/>
            <w:hideMark/>
          </w:tcPr>
          <w:p w:rsidR="00926000" w:rsidRPr="000251FF" w:rsidRDefault="00926000" w:rsidP="00926000">
            <w:pPr>
              <w:rPr>
                <w:color w:val="000000"/>
              </w:rPr>
            </w:pPr>
            <w:r w:rsidRPr="000251FF">
              <w:rPr>
                <w:color w:val="000000"/>
              </w:rPr>
              <w:t> </w:t>
            </w:r>
          </w:p>
        </w:tc>
        <w:tc>
          <w:tcPr>
            <w:tcW w:w="6908" w:type="dxa"/>
            <w:shd w:val="clear" w:color="auto" w:fill="auto"/>
            <w:hideMark/>
          </w:tcPr>
          <w:p w:rsidR="00926000" w:rsidRPr="000251FF" w:rsidRDefault="00926000" w:rsidP="00926000">
            <w:pPr>
              <w:rPr>
                <w:color w:val="000000"/>
              </w:rPr>
            </w:pPr>
            <w:r w:rsidRPr="000251FF">
              <w:rPr>
                <w:color w:val="000000"/>
              </w:rPr>
              <w:t>*термометры инфракрасные  бесконтактные</w:t>
            </w:r>
          </w:p>
        </w:tc>
        <w:tc>
          <w:tcPr>
            <w:tcW w:w="2110" w:type="dxa"/>
            <w:shd w:val="clear" w:color="auto" w:fill="auto"/>
            <w:noWrap/>
          </w:tcPr>
          <w:p w:rsidR="00926000" w:rsidRPr="000251FF" w:rsidRDefault="00926000" w:rsidP="00926000">
            <w:pPr>
              <w:rPr>
                <w:color w:val="000000"/>
              </w:rPr>
            </w:pPr>
            <w:r w:rsidRPr="000251FF">
              <w:rPr>
                <w:color w:val="000000"/>
              </w:rPr>
              <w:t>14 800,00</w:t>
            </w:r>
          </w:p>
        </w:tc>
      </w:tr>
      <w:tr w:rsidR="00D23CC3" w:rsidRPr="00D23CC3" w:rsidTr="00926000">
        <w:trPr>
          <w:trHeight w:val="396"/>
        </w:trPr>
        <w:tc>
          <w:tcPr>
            <w:tcW w:w="636" w:type="dxa"/>
            <w:shd w:val="clear" w:color="auto" w:fill="auto"/>
            <w:noWrap/>
          </w:tcPr>
          <w:p w:rsidR="00D23CC3" w:rsidRPr="000251FF" w:rsidRDefault="00D23CC3" w:rsidP="00926000">
            <w:pPr>
              <w:rPr>
                <w:color w:val="000000"/>
              </w:rPr>
            </w:pPr>
          </w:p>
        </w:tc>
        <w:tc>
          <w:tcPr>
            <w:tcW w:w="6908" w:type="dxa"/>
            <w:shd w:val="clear" w:color="auto" w:fill="auto"/>
          </w:tcPr>
          <w:p w:rsidR="00D23CC3" w:rsidRPr="00D23CC3" w:rsidRDefault="00D23CC3" w:rsidP="00D23CC3">
            <w:pPr>
              <w:jc w:val="both"/>
              <w:rPr>
                <w:color w:val="000000"/>
              </w:rPr>
            </w:pPr>
            <w:r>
              <w:t>*и</w:t>
            </w:r>
            <w:r w:rsidR="00482BD2">
              <w:t>нтерактивные</w:t>
            </w:r>
            <w:r w:rsidRPr="00D23CC3">
              <w:t xml:space="preserve"> комплекс</w:t>
            </w:r>
            <w:r w:rsidR="00482BD2">
              <w:t>ы</w:t>
            </w:r>
            <w:r w:rsidRPr="00D23CC3">
              <w:t xml:space="preserve"> с вычислительным</w:t>
            </w:r>
            <w:r w:rsidR="00482BD2">
              <w:t>и</w:t>
            </w:r>
            <w:r w:rsidRPr="00D23CC3">
              <w:t xml:space="preserve"> </w:t>
            </w:r>
            <w:r w:rsidR="00482BD2">
              <w:t xml:space="preserve"> блоками</w:t>
            </w:r>
            <w:r>
              <w:t xml:space="preserve"> и мобильным</w:t>
            </w:r>
            <w:r w:rsidR="00482BD2">
              <w:t>и креплениями</w:t>
            </w:r>
            <w:r>
              <w:t xml:space="preserve"> </w:t>
            </w:r>
          </w:p>
        </w:tc>
        <w:tc>
          <w:tcPr>
            <w:tcW w:w="2110" w:type="dxa"/>
            <w:shd w:val="clear" w:color="auto" w:fill="auto"/>
            <w:noWrap/>
          </w:tcPr>
          <w:p w:rsidR="00D23CC3" w:rsidRPr="00D23CC3" w:rsidRDefault="00D23CC3" w:rsidP="00926000">
            <w:pPr>
              <w:rPr>
                <w:color w:val="000000"/>
              </w:rPr>
            </w:pPr>
            <w:r w:rsidRPr="00D23CC3">
              <w:t>480 286,14</w:t>
            </w:r>
          </w:p>
        </w:tc>
      </w:tr>
      <w:tr w:rsidR="00926000" w:rsidRPr="000251FF" w:rsidTr="00926000">
        <w:trPr>
          <w:trHeight w:val="401"/>
        </w:trPr>
        <w:tc>
          <w:tcPr>
            <w:tcW w:w="636" w:type="dxa"/>
            <w:shd w:val="clear" w:color="auto" w:fill="FFFFCC"/>
            <w:noWrap/>
            <w:hideMark/>
          </w:tcPr>
          <w:p w:rsidR="00926000" w:rsidRPr="000251FF" w:rsidRDefault="00926000" w:rsidP="00926000">
            <w:pPr>
              <w:rPr>
                <w:color w:val="000000"/>
              </w:rPr>
            </w:pPr>
            <w:r w:rsidRPr="000251FF">
              <w:rPr>
                <w:color w:val="000000"/>
              </w:rPr>
              <w:t>6</w:t>
            </w:r>
          </w:p>
        </w:tc>
        <w:tc>
          <w:tcPr>
            <w:tcW w:w="6908" w:type="dxa"/>
            <w:shd w:val="clear" w:color="auto" w:fill="FFFFCC"/>
            <w:hideMark/>
          </w:tcPr>
          <w:p w:rsidR="00926000" w:rsidRPr="000251FF" w:rsidRDefault="00926000" w:rsidP="00926000">
            <w:pPr>
              <w:rPr>
                <w:b/>
                <w:bCs/>
                <w:color w:val="000000"/>
              </w:rPr>
            </w:pPr>
            <w:r w:rsidRPr="000251FF">
              <w:rPr>
                <w:b/>
                <w:bCs/>
                <w:color w:val="000000"/>
              </w:rPr>
              <w:t xml:space="preserve"> Приобретение (изготовление) материальных запасов</w:t>
            </w:r>
          </w:p>
        </w:tc>
        <w:tc>
          <w:tcPr>
            <w:tcW w:w="2110" w:type="dxa"/>
            <w:shd w:val="clear" w:color="auto" w:fill="FFFFCC"/>
          </w:tcPr>
          <w:p w:rsidR="00926000" w:rsidRPr="000251FF" w:rsidRDefault="00926000" w:rsidP="00926000">
            <w:pPr>
              <w:rPr>
                <w:b/>
                <w:bCs/>
                <w:color w:val="000000"/>
              </w:rPr>
            </w:pPr>
            <w:r w:rsidRPr="000251FF">
              <w:rPr>
                <w:b/>
                <w:bCs/>
                <w:color w:val="000000"/>
              </w:rPr>
              <w:t>377 067,53</w:t>
            </w:r>
          </w:p>
        </w:tc>
      </w:tr>
      <w:tr w:rsidR="00926000" w:rsidRPr="000251FF" w:rsidTr="00926000">
        <w:trPr>
          <w:trHeight w:val="280"/>
        </w:trPr>
        <w:tc>
          <w:tcPr>
            <w:tcW w:w="636" w:type="dxa"/>
            <w:shd w:val="clear" w:color="auto" w:fill="auto"/>
            <w:noWrap/>
            <w:hideMark/>
          </w:tcPr>
          <w:p w:rsidR="00926000" w:rsidRPr="000251FF" w:rsidRDefault="00926000" w:rsidP="00926000">
            <w:pPr>
              <w:rPr>
                <w:color w:val="000000"/>
              </w:rPr>
            </w:pPr>
            <w:r w:rsidRPr="000251FF">
              <w:rPr>
                <w:color w:val="000000"/>
              </w:rPr>
              <w:t>6.1</w:t>
            </w:r>
          </w:p>
        </w:tc>
        <w:tc>
          <w:tcPr>
            <w:tcW w:w="6908" w:type="dxa"/>
            <w:shd w:val="clear" w:color="auto" w:fill="auto"/>
            <w:hideMark/>
          </w:tcPr>
          <w:p w:rsidR="00926000" w:rsidRPr="000251FF" w:rsidRDefault="00926000" w:rsidP="00926000">
            <w:pPr>
              <w:rPr>
                <w:b/>
                <w:bCs/>
                <w:color w:val="000000"/>
              </w:rPr>
            </w:pPr>
            <w:r w:rsidRPr="000251FF">
              <w:rPr>
                <w:b/>
                <w:bCs/>
                <w:color w:val="000000"/>
              </w:rPr>
              <w:t xml:space="preserve"> Прочие материальные запасы, в том числе:</w:t>
            </w:r>
          </w:p>
        </w:tc>
        <w:tc>
          <w:tcPr>
            <w:tcW w:w="2110" w:type="dxa"/>
            <w:shd w:val="clear" w:color="auto" w:fill="auto"/>
          </w:tcPr>
          <w:p w:rsidR="00926000" w:rsidRPr="000251FF" w:rsidRDefault="00926000" w:rsidP="00926000">
            <w:pPr>
              <w:rPr>
                <w:b/>
                <w:bCs/>
                <w:color w:val="000000"/>
              </w:rPr>
            </w:pPr>
            <w:r w:rsidRPr="000251FF">
              <w:rPr>
                <w:b/>
                <w:bCs/>
                <w:color w:val="000000"/>
              </w:rPr>
              <w:t>377 067,53</w:t>
            </w:r>
          </w:p>
        </w:tc>
      </w:tr>
      <w:tr w:rsidR="00926000" w:rsidRPr="000251FF" w:rsidTr="00926000">
        <w:trPr>
          <w:trHeight w:val="256"/>
        </w:trPr>
        <w:tc>
          <w:tcPr>
            <w:tcW w:w="636" w:type="dxa"/>
            <w:shd w:val="clear" w:color="auto" w:fill="auto"/>
            <w:noWrap/>
            <w:hideMark/>
          </w:tcPr>
          <w:p w:rsidR="00926000" w:rsidRPr="000251FF" w:rsidRDefault="00926000" w:rsidP="00926000">
            <w:pPr>
              <w:rPr>
                <w:color w:val="000000"/>
              </w:rPr>
            </w:pPr>
            <w:r w:rsidRPr="000251FF">
              <w:rPr>
                <w:color w:val="000000"/>
              </w:rPr>
              <w:t> </w:t>
            </w:r>
          </w:p>
        </w:tc>
        <w:tc>
          <w:tcPr>
            <w:tcW w:w="6908" w:type="dxa"/>
            <w:shd w:val="clear" w:color="auto" w:fill="auto"/>
            <w:hideMark/>
          </w:tcPr>
          <w:p w:rsidR="00926000" w:rsidRPr="000251FF" w:rsidRDefault="00926000" w:rsidP="00926000">
            <w:pPr>
              <w:jc w:val="both"/>
              <w:rPr>
                <w:color w:val="000000"/>
              </w:rPr>
            </w:pPr>
            <w:r w:rsidRPr="000251FF">
              <w:rPr>
                <w:color w:val="000000"/>
              </w:rPr>
              <w:t xml:space="preserve">* канцелярские товары, классные журналы, бланки «Личные карточки </w:t>
            </w:r>
            <w:proofErr w:type="gramStart"/>
            <w:r w:rsidRPr="000251FF">
              <w:rPr>
                <w:color w:val="000000"/>
              </w:rPr>
              <w:t>обучающегося</w:t>
            </w:r>
            <w:proofErr w:type="gramEnd"/>
            <w:r w:rsidRPr="000251FF">
              <w:rPr>
                <w:color w:val="000000"/>
              </w:rPr>
              <w:t>»</w:t>
            </w:r>
          </w:p>
        </w:tc>
        <w:tc>
          <w:tcPr>
            <w:tcW w:w="2110" w:type="dxa"/>
            <w:shd w:val="clear" w:color="auto" w:fill="auto"/>
          </w:tcPr>
          <w:p w:rsidR="00926000" w:rsidRPr="000251FF" w:rsidRDefault="00926000" w:rsidP="00926000">
            <w:pPr>
              <w:rPr>
                <w:color w:val="000000"/>
              </w:rPr>
            </w:pPr>
            <w:r w:rsidRPr="000251FF">
              <w:rPr>
                <w:color w:val="000000"/>
              </w:rPr>
              <w:t>12 920,00</w:t>
            </w:r>
          </w:p>
        </w:tc>
      </w:tr>
      <w:tr w:rsidR="00926000" w:rsidRPr="000251FF" w:rsidTr="00926000">
        <w:trPr>
          <w:trHeight w:val="245"/>
        </w:trPr>
        <w:tc>
          <w:tcPr>
            <w:tcW w:w="636" w:type="dxa"/>
            <w:shd w:val="clear" w:color="auto" w:fill="auto"/>
            <w:noWrap/>
          </w:tcPr>
          <w:p w:rsidR="00926000" w:rsidRPr="000251FF" w:rsidRDefault="00926000" w:rsidP="00926000">
            <w:pPr>
              <w:rPr>
                <w:color w:val="000000"/>
              </w:rPr>
            </w:pPr>
          </w:p>
        </w:tc>
        <w:tc>
          <w:tcPr>
            <w:tcW w:w="6908" w:type="dxa"/>
            <w:shd w:val="clear" w:color="auto" w:fill="auto"/>
          </w:tcPr>
          <w:p w:rsidR="00926000" w:rsidRPr="000251FF" w:rsidRDefault="00926000" w:rsidP="00926000">
            <w:pPr>
              <w:rPr>
                <w:color w:val="000000"/>
              </w:rPr>
            </w:pPr>
            <w:r w:rsidRPr="000251FF">
              <w:rPr>
                <w:color w:val="000000"/>
              </w:rPr>
              <w:t>*картриджи для принтеров</w:t>
            </w:r>
          </w:p>
        </w:tc>
        <w:tc>
          <w:tcPr>
            <w:tcW w:w="2110" w:type="dxa"/>
            <w:shd w:val="clear" w:color="auto" w:fill="auto"/>
          </w:tcPr>
          <w:p w:rsidR="00926000" w:rsidRPr="000251FF" w:rsidRDefault="00926000" w:rsidP="00926000">
            <w:pPr>
              <w:rPr>
                <w:color w:val="000000"/>
              </w:rPr>
            </w:pPr>
            <w:r w:rsidRPr="000251FF">
              <w:rPr>
                <w:color w:val="000000"/>
              </w:rPr>
              <w:t>60 000,00</w:t>
            </w:r>
          </w:p>
        </w:tc>
      </w:tr>
      <w:tr w:rsidR="00926000" w:rsidRPr="000251FF" w:rsidTr="00926000">
        <w:trPr>
          <w:trHeight w:val="245"/>
        </w:trPr>
        <w:tc>
          <w:tcPr>
            <w:tcW w:w="636" w:type="dxa"/>
            <w:shd w:val="clear" w:color="auto" w:fill="auto"/>
            <w:noWrap/>
            <w:hideMark/>
          </w:tcPr>
          <w:p w:rsidR="00926000" w:rsidRPr="000251FF" w:rsidRDefault="00926000" w:rsidP="00926000">
            <w:pPr>
              <w:rPr>
                <w:color w:val="000000"/>
              </w:rPr>
            </w:pPr>
            <w:r w:rsidRPr="000251FF">
              <w:rPr>
                <w:color w:val="000000"/>
              </w:rPr>
              <w:t> </w:t>
            </w:r>
          </w:p>
        </w:tc>
        <w:tc>
          <w:tcPr>
            <w:tcW w:w="6908" w:type="dxa"/>
            <w:shd w:val="clear" w:color="auto" w:fill="auto"/>
            <w:hideMark/>
          </w:tcPr>
          <w:p w:rsidR="00926000" w:rsidRPr="000251FF" w:rsidRDefault="00926000" w:rsidP="00926000">
            <w:pPr>
              <w:rPr>
                <w:color w:val="000000"/>
              </w:rPr>
            </w:pPr>
            <w:r w:rsidRPr="000251FF">
              <w:rPr>
                <w:color w:val="000000"/>
              </w:rPr>
              <w:t>* моющие и чистящие средства</w:t>
            </w:r>
          </w:p>
        </w:tc>
        <w:tc>
          <w:tcPr>
            <w:tcW w:w="2110" w:type="dxa"/>
            <w:shd w:val="clear" w:color="auto" w:fill="auto"/>
          </w:tcPr>
          <w:p w:rsidR="00926000" w:rsidRPr="000251FF" w:rsidRDefault="00926000" w:rsidP="00926000">
            <w:pPr>
              <w:rPr>
                <w:color w:val="000000"/>
              </w:rPr>
            </w:pPr>
            <w:r w:rsidRPr="000251FF">
              <w:rPr>
                <w:color w:val="000000"/>
              </w:rPr>
              <w:t>17 540,90</w:t>
            </w:r>
          </w:p>
        </w:tc>
      </w:tr>
      <w:tr w:rsidR="00926000" w:rsidRPr="000251FF" w:rsidTr="00926000">
        <w:trPr>
          <w:trHeight w:val="222"/>
        </w:trPr>
        <w:tc>
          <w:tcPr>
            <w:tcW w:w="636" w:type="dxa"/>
            <w:shd w:val="clear" w:color="auto" w:fill="auto"/>
            <w:noWrap/>
            <w:hideMark/>
          </w:tcPr>
          <w:p w:rsidR="00926000" w:rsidRPr="000251FF" w:rsidRDefault="00926000" w:rsidP="00926000">
            <w:pPr>
              <w:rPr>
                <w:color w:val="000000"/>
              </w:rPr>
            </w:pPr>
            <w:r w:rsidRPr="000251FF">
              <w:rPr>
                <w:color w:val="000000"/>
              </w:rPr>
              <w:t> </w:t>
            </w:r>
          </w:p>
        </w:tc>
        <w:tc>
          <w:tcPr>
            <w:tcW w:w="6908" w:type="dxa"/>
            <w:shd w:val="clear" w:color="auto" w:fill="auto"/>
            <w:hideMark/>
          </w:tcPr>
          <w:p w:rsidR="00926000" w:rsidRPr="000251FF" w:rsidRDefault="00926000" w:rsidP="00926000">
            <w:pPr>
              <w:rPr>
                <w:color w:val="000000"/>
              </w:rPr>
            </w:pPr>
            <w:r w:rsidRPr="000251FF">
              <w:rPr>
                <w:color w:val="000000"/>
              </w:rPr>
              <w:t xml:space="preserve">* хозяйственные товары </w:t>
            </w:r>
          </w:p>
        </w:tc>
        <w:tc>
          <w:tcPr>
            <w:tcW w:w="2110" w:type="dxa"/>
            <w:shd w:val="clear" w:color="auto" w:fill="auto"/>
          </w:tcPr>
          <w:p w:rsidR="00926000" w:rsidRPr="000251FF" w:rsidRDefault="00926000" w:rsidP="00926000">
            <w:pPr>
              <w:rPr>
                <w:color w:val="000000"/>
              </w:rPr>
            </w:pPr>
            <w:r w:rsidRPr="000251FF">
              <w:rPr>
                <w:color w:val="000000"/>
              </w:rPr>
              <w:t>26 122,66</w:t>
            </w:r>
          </w:p>
        </w:tc>
      </w:tr>
      <w:tr w:rsidR="00926000" w:rsidRPr="000251FF" w:rsidTr="00926000">
        <w:trPr>
          <w:trHeight w:val="330"/>
        </w:trPr>
        <w:tc>
          <w:tcPr>
            <w:tcW w:w="636" w:type="dxa"/>
            <w:shd w:val="clear" w:color="auto" w:fill="auto"/>
            <w:noWrap/>
            <w:hideMark/>
          </w:tcPr>
          <w:p w:rsidR="00926000" w:rsidRPr="000251FF" w:rsidRDefault="00926000" w:rsidP="00926000">
            <w:pPr>
              <w:rPr>
                <w:color w:val="000000"/>
              </w:rPr>
            </w:pPr>
            <w:r w:rsidRPr="000251FF">
              <w:rPr>
                <w:color w:val="000000"/>
              </w:rPr>
              <w:t> </w:t>
            </w:r>
          </w:p>
        </w:tc>
        <w:tc>
          <w:tcPr>
            <w:tcW w:w="6908" w:type="dxa"/>
            <w:shd w:val="clear" w:color="auto" w:fill="auto"/>
            <w:hideMark/>
          </w:tcPr>
          <w:p w:rsidR="00926000" w:rsidRPr="000251FF" w:rsidRDefault="00926000" w:rsidP="00926000">
            <w:pPr>
              <w:rPr>
                <w:color w:val="000000"/>
              </w:rPr>
            </w:pPr>
            <w:r w:rsidRPr="000251FF">
              <w:rPr>
                <w:color w:val="000000"/>
              </w:rPr>
              <w:t>*бумага</w:t>
            </w:r>
          </w:p>
        </w:tc>
        <w:tc>
          <w:tcPr>
            <w:tcW w:w="2110" w:type="dxa"/>
            <w:shd w:val="clear" w:color="auto" w:fill="auto"/>
            <w:noWrap/>
          </w:tcPr>
          <w:p w:rsidR="00926000" w:rsidRPr="000251FF" w:rsidRDefault="00926000" w:rsidP="00926000">
            <w:pPr>
              <w:rPr>
                <w:color w:val="000000"/>
              </w:rPr>
            </w:pPr>
            <w:r w:rsidRPr="000251FF">
              <w:rPr>
                <w:color w:val="000000"/>
              </w:rPr>
              <w:t>57 562,97</w:t>
            </w:r>
          </w:p>
        </w:tc>
      </w:tr>
      <w:tr w:rsidR="00926000" w:rsidRPr="000251FF" w:rsidTr="00926000">
        <w:trPr>
          <w:trHeight w:val="330"/>
        </w:trPr>
        <w:tc>
          <w:tcPr>
            <w:tcW w:w="636" w:type="dxa"/>
            <w:shd w:val="clear" w:color="auto" w:fill="auto"/>
            <w:noWrap/>
            <w:hideMark/>
          </w:tcPr>
          <w:p w:rsidR="00926000" w:rsidRPr="000251FF" w:rsidRDefault="00926000" w:rsidP="00926000">
            <w:pPr>
              <w:rPr>
                <w:color w:val="000000"/>
              </w:rPr>
            </w:pPr>
            <w:r w:rsidRPr="000251FF">
              <w:rPr>
                <w:color w:val="000000"/>
              </w:rPr>
              <w:t> </w:t>
            </w:r>
          </w:p>
        </w:tc>
        <w:tc>
          <w:tcPr>
            <w:tcW w:w="6908" w:type="dxa"/>
            <w:shd w:val="clear" w:color="auto" w:fill="auto"/>
            <w:noWrap/>
            <w:hideMark/>
          </w:tcPr>
          <w:p w:rsidR="00926000" w:rsidRPr="000251FF" w:rsidRDefault="00926000" w:rsidP="00926000">
            <w:pPr>
              <w:rPr>
                <w:color w:val="000000"/>
              </w:rPr>
            </w:pPr>
            <w:r w:rsidRPr="000251FF">
              <w:rPr>
                <w:color w:val="000000"/>
              </w:rPr>
              <w:t>* электротовары (светильники, трансформаторы тока)</w:t>
            </w:r>
          </w:p>
        </w:tc>
        <w:tc>
          <w:tcPr>
            <w:tcW w:w="2110" w:type="dxa"/>
            <w:shd w:val="clear" w:color="auto" w:fill="auto"/>
            <w:noWrap/>
          </w:tcPr>
          <w:p w:rsidR="00926000" w:rsidRPr="000251FF" w:rsidRDefault="00926000" w:rsidP="00926000">
            <w:pPr>
              <w:rPr>
                <w:color w:val="000000"/>
              </w:rPr>
            </w:pPr>
            <w:r w:rsidRPr="000251FF">
              <w:rPr>
                <w:color w:val="000000"/>
              </w:rPr>
              <w:t>45 170,00</w:t>
            </w:r>
          </w:p>
        </w:tc>
      </w:tr>
      <w:tr w:rsidR="00926000" w:rsidRPr="000251FF" w:rsidTr="00926000">
        <w:trPr>
          <w:trHeight w:val="221"/>
        </w:trPr>
        <w:tc>
          <w:tcPr>
            <w:tcW w:w="636" w:type="dxa"/>
            <w:shd w:val="clear" w:color="auto" w:fill="auto"/>
            <w:noWrap/>
            <w:hideMark/>
          </w:tcPr>
          <w:p w:rsidR="00926000" w:rsidRPr="000251FF" w:rsidRDefault="00926000" w:rsidP="00926000">
            <w:pPr>
              <w:rPr>
                <w:color w:val="000000"/>
              </w:rPr>
            </w:pPr>
            <w:r w:rsidRPr="000251FF">
              <w:rPr>
                <w:color w:val="000000"/>
              </w:rPr>
              <w:t> </w:t>
            </w:r>
          </w:p>
        </w:tc>
        <w:tc>
          <w:tcPr>
            <w:tcW w:w="6908" w:type="dxa"/>
            <w:shd w:val="clear" w:color="auto" w:fill="auto"/>
            <w:noWrap/>
            <w:hideMark/>
          </w:tcPr>
          <w:p w:rsidR="00926000" w:rsidRPr="000251FF" w:rsidRDefault="00926000" w:rsidP="00926000">
            <w:pPr>
              <w:rPr>
                <w:color w:val="000000"/>
              </w:rPr>
            </w:pPr>
            <w:r w:rsidRPr="000251FF">
              <w:rPr>
                <w:color w:val="000000"/>
              </w:rPr>
              <w:t>*стройматериалы (лаки, краска малярная, штукатурка)</w:t>
            </w:r>
          </w:p>
        </w:tc>
        <w:tc>
          <w:tcPr>
            <w:tcW w:w="2110" w:type="dxa"/>
            <w:shd w:val="clear" w:color="auto" w:fill="auto"/>
            <w:noWrap/>
          </w:tcPr>
          <w:p w:rsidR="00926000" w:rsidRPr="000251FF" w:rsidRDefault="00926000" w:rsidP="00926000">
            <w:pPr>
              <w:rPr>
                <w:color w:val="000000"/>
              </w:rPr>
            </w:pPr>
            <w:r w:rsidRPr="000251FF">
              <w:rPr>
                <w:color w:val="000000"/>
              </w:rPr>
              <w:t>11 616,00</w:t>
            </w:r>
          </w:p>
        </w:tc>
      </w:tr>
      <w:tr w:rsidR="00926000" w:rsidRPr="000251FF" w:rsidTr="00926000">
        <w:trPr>
          <w:trHeight w:val="354"/>
        </w:trPr>
        <w:tc>
          <w:tcPr>
            <w:tcW w:w="636" w:type="dxa"/>
            <w:shd w:val="clear" w:color="auto" w:fill="auto"/>
            <w:noWrap/>
          </w:tcPr>
          <w:p w:rsidR="00926000" w:rsidRPr="000251FF" w:rsidRDefault="00926000" w:rsidP="00926000">
            <w:pPr>
              <w:rPr>
                <w:color w:val="000000"/>
              </w:rPr>
            </w:pPr>
          </w:p>
        </w:tc>
        <w:tc>
          <w:tcPr>
            <w:tcW w:w="6908" w:type="dxa"/>
            <w:shd w:val="clear" w:color="auto" w:fill="auto"/>
            <w:noWrap/>
          </w:tcPr>
          <w:p w:rsidR="00926000" w:rsidRPr="000251FF" w:rsidRDefault="00926000" w:rsidP="00926000">
            <w:pPr>
              <w:rPr>
                <w:color w:val="000000"/>
              </w:rPr>
            </w:pPr>
            <w:r w:rsidRPr="000251FF">
              <w:rPr>
                <w:color w:val="000000"/>
              </w:rPr>
              <w:t>*мел школьный</w:t>
            </w:r>
          </w:p>
        </w:tc>
        <w:tc>
          <w:tcPr>
            <w:tcW w:w="2110" w:type="dxa"/>
            <w:shd w:val="clear" w:color="auto" w:fill="auto"/>
            <w:noWrap/>
          </w:tcPr>
          <w:p w:rsidR="00926000" w:rsidRPr="000251FF" w:rsidRDefault="00926000" w:rsidP="00926000">
            <w:pPr>
              <w:rPr>
                <w:color w:val="000000"/>
              </w:rPr>
            </w:pPr>
            <w:r w:rsidRPr="000251FF">
              <w:rPr>
                <w:color w:val="000000"/>
              </w:rPr>
              <w:t>3 960,00</w:t>
            </w:r>
          </w:p>
        </w:tc>
      </w:tr>
      <w:tr w:rsidR="00926000" w:rsidRPr="000251FF" w:rsidTr="00926000">
        <w:trPr>
          <w:trHeight w:val="354"/>
        </w:trPr>
        <w:tc>
          <w:tcPr>
            <w:tcW w:w="636" w:type="dxa"/>
            <w:shd w:val="clear" w:color="auto" w:fill="auto"/>
            <w:noWrap/>
          </w:tcPr>
          <w:p w:rsidR="00926000" w:rsidRPr="000251FF" w:rsidRDefault="00926000" w:rsidP="00926000">
            <w:pPr>
              <w:rPr>
                <w:color w:val="000000"/>
              </w:rPr>
            </w:pPr>
          </w:p>
        </w:tc>
        <w:tc>
          <w:tcPr>
            <w:tcW w:w="6908" w:type="dxa"/>
            <w:shd w:val="clear" w:color="auto" w:fill="auto"/>
            <w:noWrap/>
          </w:tcPr>
          <w:p w:rsidR="00926000" w:rsidRPr="000251FF" w:rsidRDefault="00926000" w:rsidP="00926000">
            <w:pPr>
              <w:rPr>
                <w:color w:val="000000"/>
              </w:rPr>
            </w:pPr>
            <w:r w:rsidRPr="000251FF">
              <w:rPr>
                <w:color w:val="000000"/>
              </w:rPr>
              <w:t>*дезинфицирующие средства</w:t>
            </w:r>
          </w:p>
        </w:tc>
        <w:tc>
          <w:tcPr>
            <w:tcW w:w="2110" w:type="dxa"/>
            <w:shd w:val="clear" w:color="auto" w:fill="auto"/>
            <w:noWrap/>
          </w:tcPr>
          <w:p w:rsidR="00926000" w:rsidRPr="000251FF" w:rsidRDefault="00926000" w:rsidP="00926000">
            <w:pPr>
              <w:rPr>
                <w:color w:val="000000"/>
              </w:rPr>
            </w:pPr>
            <w:r w:rsidRPr="000251FF">
              <w:rPr>
                <w:color w:val="000000"/>
              </w:rPr>
              <w:t>112 270,00</w:t>
            </w:r>
          </w:p>
        </w:tc>
      </w:tr>
      <w:tr w:rsidR="00926000" w:rsidRPr="000251FF" w:rsidTr="00926000">
        <w:trPr>
          <w:trHeight w:val="354"/>
        </w:trPr>
        <w:tc>
          <w:tcPr>
            <w:tcW w:w="636" w:type="dxa"/>
            <w:shd w:val="clear" w:color="auto" w:fill="auto"/>
            <w:noWrap/>
            <w:hideMark/>
          </w:tcPr>
          <w:p w:rsidR="00926000" w:rsidRPr="000251FF" w:rsidRDefault="00926000" w:rsidP="00926000">
            <w:pPr>
              <w:rPr>
                <w:color w:val="000000"/>
              </w:rPr>
            </w:pPr>
            <w:r w:rsidRPr="000251FF">
              <w:rPr>
                <w:color w:val="000000"/>
              </w:rPr>
              <w:t> </w:t>
            </w:r>
          </w:p>
        </w:tc>
        <w:tc>
          <w:tcPr>
            <w:tcW w:w="6908" w:type="dxa"/>
            <w:shd w:val="clear" w:color="auto" w:fill="auto"/>
            <w:noWrap/>
            <w:hideMark/>
          </w:tcPr>
          <w:p w:rsidR="00926000" w:rsidRPr="000251FF" w:rsidRDefault="00926000" w:rsidP="00926000">
            <w:pPr>
              <w:rPr>
                <w:color w:val="000000"/>
              </w:rPr>
            </w:pPr>
            <w:r w:rsidRPr="000251FF">
              <w:rPr>
                <w:color w:val="000000"/>
              </w:rPr>
              <w:t xml:space="preserve">*аттестаты, медали, </w:t>
            </w:r>
          </w:p>
        </w:tc>
        <w:tc>
          <w:tcPr>
            <w:tcW w:w="2110" w:type="dxa"/>
            <w:shd w:val="clear" w:color="auto" w:fill="auto"/>
            <w:noWrap/>
          </w:tcPr>
          <w:p w:rsidR="00926000" w:rsidRPr="000251FF" w:rsidRDefault="00926000" w:rsidP="00926000">
            <w:pPr>
              <w:rPr>
                <w:color w:val="000000"/>
              </w:rPr>
            </w:pPr>
            <w:r w:rsidRPr="000251FF">
              <w:rPr>
                <w:color w:val="000000"/>
              </w:rPr>
              <w:t>29 905,00</w:t>
            </w:r>
          </w:p>
        </w:tc>
      </w:tr>
    </w:tbl>
    <w:p w:rsidR="00926000" w:rsidRPr="000251FF" w:rsidRDefault="00926000" w:rsidP="00926000"/>
    <w:p w:rsidR="009C4019" w:rsidRDefault="009C4019" w:rsidP="00482BD2">
      <w:pPr>
        <w:jc w:val="center"/>
        <w:rPr>
          <w:rStyle w:val="FontStyle44"/>
          <w:rFonts w:ascii="Times New Roman" w:hAnsi="Times New Roman"/>
          <w:i/>
          <w:color w:val="FF0000"/>
          <w:sz w:val="28"/>
          <w:szCs w:val="28"/>
          <w:u w:val="single"/>
        </w:rPr>
      </w:pPr>
    </w:p>
    <w:p w:rsidR="009C4019" w:rsidRDefault="009C4019" w:rsidP="00482BD2">
      <w:pPr>
        <w:jc w:val="center"/>
        <w:rPr>
          <w:rStyle w:val="FontStyle44"/>
          <w:rFonts w:ascii="Times New Roman" w:hAnsi="Times New Roman"/>
          <w:i/>
          <w:color w:val="FF0000"/>
          <w:sz w:val="28"/>
          <w:szCs w:val="28"/>
          <w:u w:val="single"/>
        </w:rPr>
      </w:pPr>
    </w:p>
    <w:p w:rsidR="009C4019" w:rsidRDefault="009C4019" w:rsidP="00482BD2">
      <w:pPr>
        <w:jc w:val="center"/>
        <w:rPr>
          <w:rStyle w:val="FontStyle44"/>
          <w:rFonts w:ascii="Times New Roman" w:hAnsi="Times New Roman"/>
          <w:i/>
          <w:color w:val="FF0000"/>
          <w:sz w:val="28"/>
          <w:szCs w:val="28"/>
          <w:u w:val="single"/>
        </w:rPr>
      </w:pPr>
    </w:p>
    <w:p w:rsidR="006D23E2" w:rsidRDefault="006D23E2" w:rsidP="00482BD2">
      <w:pPr>
        <w:jc w:val="center"/>
        <w:rPr>
          <w:rStyle w:val="FontStyle44"/>
          <w:rFonts w:ascii="Times New Roman" w:hAnsi="Times New Roman"/>
          <w:i/>
          <w:color w:val="FF0000"/>
          <w:sz w:val="28"/>
          <w:szCs w:val="28"/>
          <w:u w:val="single"/>
        </w:rPr>
      </w:pPr>
      <w:r>
        <w:rPr>
          <w:rFonts w:cs="Lucida Sans Unicode"/>
          <w:i/>
          <w:noProof/>
          <w:color w:val="FF0000"/>
          <w:sz w:val="28"/>
          <w:szCs w:val="28"/>
          <w:u w:val="single"/>
        </w:rPr>
        <w:lastRenderedPageBreak/>
        <w:drawing>
          <wp:inline distT="0" distB="0" distL="0" distR="0" wp14:anchorId="770FFC95" wp14:editId="3B59DCCF">
            <wp:extent cx="5940425" cy="8172938"/>
            <wp:effectExtent l="0" t="0" r="0" b="0"/>
            <wp:docPr id="15" name="Рисунок 15" descr="C:\Users\Директор\Desktop\ПБ-20\П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ректор\Desktop\ПБ-20\ПБ.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0425" cy="8172938"/>
                    </a:xfrm>
                    <a:prstGeom prst="rect">
                      <a:avLst/>
                    </a:prstGeom>
                    <a:noFill/>
                    <a:ln>
                      <a:noFill/>
                    </a:ln>
                  </pic:spPr>
                </pic:pic>
              </a:graphicData>
            </a:graphic>
          </wp:inline>
        </w:drawing>
      </w:r>
      <w:bookmarkStart w:id="2" w:name="_GoBack"/>
      <w:bookmarkEnd w:id="2"/>
    </w:p>
    <w:p w:rsidR="00E076BD" w:rsidRDefault="00E076BD" w:rsidP="00816D85">
      <w:pPr>
        <w:ind w:firstLine="709"/>
        <w:jc w:val="both"/>
      </w:pPr>
    </w:p>
    <w:p w:rsidR="00E076BD" w:rsidRDefault="00E076BD" w:rsidP="00816D85">
      <w:pPr>
        <w:ind w:firstLine="709"/>
        <w:jc w:val="both"/>
      </w:pPr>
    </w:p>
    <w:p w:rsidR="00E076BD" w:rsidRPr="008548BD" w:rsidRDefault="00E076BD" w:rsidP="00816D85">
      <w:pPr>
        <w:ind w:firstLine="709"/>
        <w:jc w:val="both"/>
      </w:pPr>
    </w:p>
    <w:p w:rsidR="00001340" w:rsidRDefault="00001340" w:rsidP="002A210C">
      <w:pPr>
        <w:jc w:val="right"/>
        <w:rPr>
          <w:i/>
        </w:rPr>
      </w:pPr>
    </w:p>
    <w:p w:rsidR="00001340" w:rsidRDefault="00001340" w:rsidP="002A210C">
      <w:pPr>
        <w:jc w:val="right"/>
        <w:rPr>
          <w:i/>
        </w:rPr>
      </w:pPr>
    </w:p>
    <w:p w:rsidR="00F800CD" w:rsidRDefault="00F800CD" w:rsidP="002A210C">
      <w:pPr>
        <w:jc w:val="right"/>
        <w:rPr>
          <w:i/>
        </w:rPr>
        <w:sectPr w:rsidR="00F800CD" w:rsidSect="003C36FA">
          <w:footerReference w:type="even" r:id="rId179"/>
          <w:footerReference w:type="default" r:id="rId180"/>
          <w:pgSz w:w="11906" w:h="16838"/>
          <w:pgMar w:top="709" w:right="850" w:bottom="1134" w:left="1701" w:header="709" w:footer="709" w:gutter="0"/>
          <w:cols w:space="708"/>
          <w:docGrid w:linePitch="360"/>
        </w:sectPr>
      </w:pPr>
    </w:p>
    <w:p w:rsidR="00F800CD" w:rsidRDefault="00F800CD" w:rsidP="00F800CD">
      <w:pPr>
        <w:spacing w:after="200" w:line="276" w:lineRule="auto"/>
        <w:jc w:val="center"/>
        <w:rPr>
          <w:b/>
          <w:color w:val="FF0000"/>
          <w:sz w:val="28"/>
          <w:szCs w:val="28"/>
        </w:rPr>
      </w:pPr>
      <w:r>
        <w:rPr>
          <w:b/>
          <w:color w:val="FF0000"/>
          <w:sz w:val="28"/>
          <w:szCs w:val="28"/>
        </w:rPr>
        <w:lastRenderedPageBreak/>
        <w:t xml:space="preserve">     </w:t>
      </w:r>
    </w:p>
    <w:tbl>
      <w:tblPr>
        <w:tblStyle w:val="a3"/>
        <w:tblW w:w="0" w:type="auto"/>
        <w:tblInd w:w="7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3"/>
      </w:tblGrid>
      <w:tr w:rsidR="00F800CD" w:rsidTr="00F800CD">
        <w:tc>
          <w:tcPr>
            <w:tcW w:w="6173" w:type="dxa"/>
          </w:tcPr>
          <w:p w:rsidR="00F800CD" w:rsidRDefault="00F800CD" w:rsidP="00F800CD">
            <w:pPr>
              <w:jc w:val="both"/>
              <w:rPr>
                <w:sz w:val="20"/>
                <w:szCs w:val="20"/>
              </w:rPr>
            </w:pPr>
            <w:r>
              <w:rPr>
                <w:sz w:val="20"/>
                <w:szCs w:val="20"/>
              </w:rPr>
              <w:t xml:space="preserve">                                                                        </w:t>
            </w:r>
            <w:r w:rsidRPr="00F800CD">
              <w:rPr>
                <w:sz w:val="20"/>
                <w:szCs w:val="20"/>
              </w:rPr>
              <w:t xml:space="preserve">Приложение </w:t>
            </w:r>
            <w:r>
              <w:rPr>
                <w:sz w:val="20"/>
                <w:szCs w:val="20"/>
              </w:rPr>
              <w:t xml:space="preserve">№1 </w:t>
            </w:r>
          </w:p>
          <w:p w:rsidR="00F800CD" w:rsidRDefault="00F800CD" w:rsidP="00F800CD">
            <w:pPr>
              <w:jc w:val="both"/>
              <w:rPr>
                <w:b/>
                <w:color w:val="FF0000"/>
                <w:sz w:val="28"/>
                <w:szCs w:val="28"/>
              </w:rPr>
            </w:pPr>
            <w:r w:rsidRPr="00F800CD">
              <w:rPr>
                <w:sz w:val="20"/>
                <w:szCs w:val="20"/>
              </w:rPr>
              <w:t>к Публичному докладу МОБУ лицея № 33 за 2019-2020 учебный год</w:t>
            </w:r>
          </w:p>
        </w:tc>
      </w:tr>
    </w:tbl>
    <w:p w:rsidR="00B6460C" w:rsidRDefault="00F800CD" w:rsidP="00F800CD">
      <w:pPr>
        <w:jc w:val="center"/>
        <w:rPr>
          <w:b/>
        </w:rPr>
      </w:pPr>
      <w:r>
        <w:rPr>
          <w:b/>
          <w:color w:val="FF0000"/>
          <w:sz w:val="28"/>
          <w:szCs w:val="28"/>
        </w:rPr>
        <w:t xml:space="preserve">          </w:t>
      </w:r>
      <w:r w:rsidRPr="00F800CD">
        <w:rPr>
          <w:b/>
          <w:color w:val="FF0000"/>
          <w:sz w:val="28"/>
          <w:szCs w:val="28"/>
        </w:rPr>
        <w:t>Достижения обучающихся в конкурсах, соревнованиях по итогам 2019-2020 учебного года</w:t>
      </w:r>
    </w:p>
    <w:tbl>
      <w:tblPr>
        <w:tblStyle w:val="a3"/>
        <w:tblpPr w:leftFromText="180" w:rightFromText="180" w:vertAnchor="text" w:horzAnchor="margin" w:tblpY="209"/>
        <w:tblW w:w="13858" w:type="dxa"/>
        <w:tblLayout w:type="fixed"/>
        <w:tblLook w:val="04A0" w:firstRow="1" w:lastRow="0" w:firstColumn="1" w:lastColumn="0" w:noHBand="0" w:noVBand="1"/>
      </w:tblPr>
      <w:tblGrid>
        <w:gridCol w:w="694"/>
        <w:gridCol w:w="2256"/>
        <w:gridCol w:w="868"/>
        <w:gridCol w:w="4512"/>
        <w:gridCol w:w="1984"/>
        <w:gridCol w:w="1560"/>
        <w:gridCol w:w="1984"/>
      </w:tblGrid>
      <w:tr w:rsidR="00F800CD" w:rsidTr="00F800CD">
        <w:trPr>
          <w:trHeight w:val="152"/>
        </w:trPr>
        <w:tc>
          <w:tcPr>
            <w:tcW w:w="694" w:type="dxa"/>
          </w:tcPr>
          <w:p w:rsidR="00F800CD" w:rsidRPr="001F7996" w:rsidRDefault="00F800CD" w:rsidP="00F800CD">
            <w:pPr>
              <w:ind w:left="-993" w:firstLine="993"/>
              <w:rPr>
                <w:b/>
                <w:sz w:val="20"/>
                <w:szCs w:val="20"/>
              </w:rPr>
            </w:pPr>
            <w:r w:rsidRPr="001F7996">
              <w:rPr>
                <w:b/>
                <w:sz w:val="20"/>
                <w:szCs w:val="20"/>
              </w:rPr>
              <w:t xml:space="preserve">№ </w:t>
            </w:r>
            <w:proofErr w:type="gramStart"/>
            <w:r w:rsidRPr="001F7996">
              <w:rPr>
                <w:b/>
                <w:sz w:val="20"/>
                <w:szCs w:val="20"/>
              </w:rPr>
              <w:t>п</w:t>
            </w:r>
            <w:proofErr w:type="gramEnd"/>
            <w:r w:rsidRPr="001F7996">
              <w:rPr>
                <w:b/>
                <w:sz w:val="20"/>
                <w:szCs w:val="20"/>
              </w:rPr>
              <w:t>/п</w:t>
            </w:r>
          </w:p>
        </w:tc>
        <w:tc>
          <w:tcPr>
            <w:tcW w:w="2256" w:type="dxa"/>
          </w:tcPr>
          <w:p w:rsidR="00F800CD" w:rsidRPr="001F7996" w:rsidRDefault="00F800CD" w:rsidP="00F800CD">
            <w:pPr>
              <w:jc w:val="center"/>
              <w:rPr>
                <w:b/>
                <w:sz w:val="20"/>
                <w:szCs w:val="20"/>
              </w:rPr>
            </w:pPr>
            <w:r w:rsidRPr="001F7996">
              <w:rPr>
                <w:b/>
                <w:sz w:val="20"/>
                <w:szCs w:val="20"/>
              </w:rPr>
              <w:t>Ф.И.</w:t>
            </w:r>
          </w:p>
        </w:tc>
        <w:tc>
          <w:tcPr>
            <w:tcW w:w="868" w:type="dxa"/>
          </w:tcPr>
          <w:p w:rsidR="00F800CD" w:rsidRPr="001F7996" w:rsidRDefault="00F800CD" w:rsidP="00F800CD">
            <w:pPr>
              <w:jc w:val="center"/>
              <w:rPr>
                <w:b/>
                <w:sz w:val="20"/>
                <w:szCs w:val="20"/>
              </w:rPr>
            </w:pPr>
            <w:r w:rsidRPr="001F7996">
              <w:rPr>
                <w:b/>
                <w:sz w:val="20"/>
                <w:szCs w:val="20"/>
              </w:rPr>
              <w:t>Класс</w:t>
            </w:r>
          </w:p>
        </w:tc>
        <w:tc>
          <w:tcPr>
            <w:tcW w:w="4512" w:type="dxa"/>
          </w:tcPr>
          <w:p w:rsidR="00F800CD" w:rsidRPr="001F7996" w:rsidRDefault="00F800CD" w:rsidP="00F800CD">
            <w:pPr>
              <w:jc w:val="center"/>
              <w:rPr>
                <w:b/>
                <w:sz w:val="20"/>
                <w:szCs w:val="20"/>
              </w:rPr>
            </w:pPr>
            <w:r w:rsidRPr="001F7996">
              <w:rPr>
                <w:b/>
                <w:sz w:val="20"/>
                <w:szCs w:val="20"/>
              </w:rPr>
              <w:t>Мероприятие</w:t>
            </w:r>
          </w:p>
        </w:tc>
        <w:tc>
          <w:tcPr>
            <w:tcW w:w="1984" w:type="dxa"/>
          </w:tcPr>
          <w:p w:rsidR="00F800CD" w:rsidRPr="001F7996" w:rsidRDefault="00F800CD" w:rsidP="00F800CD">
            <w:pPr>
              <w:jc w:val="center"/>
              <w:rPr>
                <w:b/>
                <w:sz w:val="20"/>
                <w:szCs w:val="20"/>
              </w:rPr>
            </w:pPr>
            <w:r w:rsidRPr="001F7996">
              <w:rPr>
                <w:b/>
                <w:sz w:val="20"/>
                <w:szCs w:val="20"/>
              </w:rPr>
              <w:t>Уровень</w:t>
            </w:r>
          </w:p>
        </w:tc>
        <w:tc>
          <w:tcPr>
            <w:tcW w:w="1560" w:type="dxa"/>
          </w:tcPr>
          <w:p w:rsidR="00F800CD" w:rsidRDefault="00F800CD" w:rsidP="00F800CD">
            <w:pPr>
              <w:jc w:val="center"/>
              <w:rPr>
                <w:b/>
                <w:sz w:val="20"/>
                <w:szCs w:val="20"/>
              </w:rPr>
            </w:pPr>
            <w:r w:rsidRPr="001F7996">
              <w:rPr>
                <w:b/>
                <w:sz w:val="20"/>
                <w:szCs w:val="20"/>
              </w:rPr>
              <w:t>Степень</w:t>
            </w:r>
          </w:p>
          <w:p w:rsidR="00F800CD" w:rsidRPr="001F7996" w:rsidRDefault="00F800CD" w:rsidP="00F800CD">
            <w:pPr>
              <w:jc w:val="center"/>
              <w:rPr>
                <w:b/>
                <w:sz w:val="20"/>
                <w:szCs w:val="20"/>
              </w:rPr>
            </w:pPr>
            <w:r w:rsidRPr="001F7996">
              <w:rPr>
                <w:b/>
                <w:sz w:val="20"/>
                <w:szCs w:val="20"/>
              </w:rPr>
              <w:t xml:space="preserve"> участия</w:t>
            </w:r>
          </w:p>
        </w:tc>
        <w:tc>
          <w:tcPr>
            <w:tcW w:w="1984" w:type="dxa"/>
          </w:tcPr>
          <w:p w:rsidR="00F800CD" w:rsidRPr="001F7996" w:rsidRDefault="00F800CD" w:rsidP="00F800CD">
            <w:pPr>
              <w:jc w:val="center"/>
              <w:rPr>
                <w:b/>
                <w:sz w:val="20"/>
                <w:szCs w:val="20"/>
              </w:rPr>
            </w:pPr>
            <w:r w:rsidRPr="001F7996">
              <w:rPr>
                <w:b/>
                <w:sz w:val="20"/>
                <w:szCs w:val="20"/>
              </w:rPr>
              <w:t>Учитель</w:t>
            </w:r>
          </w:p>
        </w:tc>
      </w:tr>
      <w:tr w:rsidR="00F800CD" w:rsidTr="00F800CD">
        <w:trPr>
          <w:trHeight w:val="152"/>
        </w:trPr>
        <w:tc>
          <w:tcPr>
            <w:tcW w:w="694" w:type="dxa"/>
          </w:tcPr>
          <w:p w:rsidR="00F800CD" w:rsidRPr="00DF3A42" w:rsidRDefault="00F800CD" w:rsidP="00F800CD">
            <w:pPr>
              <w:ind w:left="-993" w:firstLine="993"/>
              <w:rPr>
                <w:sz w:val="20"/>
                <w:szCs w:val="20"/>
              </w:rPr>
            </w:pPr>
            <w:r w:rsidRPr="00DF3A42">
              <w:rPr>
                <w:sz w:val="20"/>
                <w:szCs w:val="20"/>
              </w:rPr>
              <w:t>1</w:t>
            </w:r>
          </w:p>
        </w:tc>
        <w:tc>
          <w:tcPr>
            <w:tcW w:w="2256" w:type="dxa"/>
          </w:tcPr>
          <w:p w:rsidR="00F800CD" w:rsidRPr="00A33D68" w:rsidRDefault="00F800CD" w:rsidP="00F800CD">
            <w:r w:rsidRPr="00A33D68">
              <w:rPr>
                <w:color w:val="000000"/>
              </w:rPr>
              <w:t>Кириченко Владислав</w:t>
            </w:r>
          </w:p>
        </w:tc>
        <w:tc>
          <w:tcPr>
            <w:tcW w:w="868" w:type="dxa"/>
          </w:tcPr>
          <w:p w:rsidR="00F800CD" w:rsidRPr="00A33D68" w:rsidRDefault="00F800CD" w:rsidP="00F800CD">
            <w:r w:rsidRPr="00A33D68">
              <w:t>6г</w:t>
            </w:r>
          </w:p>
        </w:tc>
        <w:tc>
          <w:tcPr>
            <w:tcW w:w="4512" w:type="dxa"/>
          </w:tcPr>
          <w:p w:rsidR="00F800CD" w:rsidRPr="00A33D68" w:rsidRDefault="00F800CD" w:rsidP="00F800CD">
            <w:pPr>
              <w:jc w:val="center"/>
            </w:pPr>
            <w:r w:rsidRPr="00A33D68">
              <w:rPr>
                <w:color w:val="000000"/>
              </w:rPr>
              <w:t>Географическая викторина «Солнечная система»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20"/>
                <w:szCs w:val="20"/>
              </w:rPr>
            </w:pPr>
            <w:r w:rsidRPr="00DF3A42">
              <w:rPr>
                <w:sz w:val="20"/>
                <w:szCs w:val="20"/>
              </w:rPr>
              <w:t>2</w:t>
            </w:r>
          </w:p>
        </w:tc>
        <w:tc>
          <w:tcPr>
            <w:tcW w:w="2256" w:type="dxa"/>
          </w:tcPr>
          <w:p w:rsidR="00F800CD" w:rsidRPr="00A33D68" w:rsidRDefault="00F800CD" w:rsidP="00F800CD">
            <w:pPr>
              <w:rPr>
                <w:color w:val="000000"/>
              </w:rPr>
            </w:pPr>
            <w:proofErr w:type="spellStart"/>
            <w:r w:rsidRPr="00A33D68">
              <w:rPr>
                <w:color w:val="000000"/>
              </w:rPr>
              <w:t>Мисюченко</w:t>
            </w:r>
            <w:proofErr w:type="spellEnd"/>
            <w:r w:rsidRPr="00A33D68">
              <w:rPr>
                <w:color w:val="000000"/>
              </w:rPr>
              <w:t xml:space="preserve"> Татьяна</w:t>
            </w:r>
          </w:p>
        </w:tc>
        <w:tc>
          <w:tcPr>
            <w:tcW w:w="868" w:type="dxa"/>
          </w:tcPr>
          <w:p w:rsidR="00F800CD" w:rsidRPr="00A33D68" w:rsidRDefault="00F800CD" w:rsidP="00F800CD">
            <w:r w:rsidRPr="00A33D68">
              <w:t>6г</w:t>
            </w:r>
          </w:p>
        </w:tc>
        <w:tc>
          <w:tcPr>
            <w:tcW w:w="4512" w:type="dxa"/>
          </w:tcPr>
          <w:p w:rsidR="00F800CD" w:rsidRPr="00A33D68" w:rsidRDefault="00F800CD" w:rsidP="00F800CD">
            <w:pPr>
              <w:jc w:val="center"/>
            </w:pPr>
            <w:r w:rsidRPr="00A33D68">
              <w:rPr>
                <w:color w:val="000000"/>
              </w:rPr>
              <w:t>Географическая викторина «Солнечная система»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20"/>
                <w:szCs w:val="20"/>
              </w:rPr>
            </w:pPr>
            <w:r w:rsidRPr="00DF3A42">
              <w:rPr>
                <w:sz w:val="20"/>
                <w:szCs w:val="20"/>
              </w:rPr>
              <w:t>3</w:t>
            </w:r>
          </w:p>
        </w:tc>
        <w:tc>
          <w:tcPr>
            <w:tcW w:w="2256" w:type="dxa"/>
          </w:tcPr>
          <w:p w:rsidR="00F800CD" w:rsidRPr="00A33D68" w:rsidRDefault="00F800CD" w:rsidP="00F800CD">
            <w:pPr>
              <w:rPr>
                <w:color w:val="000000"/>
              </w:rPr>
            </w:pPr>
            <w:proofErr w:type="spellStart"/>
            <w:r w:rsidRPr="00A33D68">
              <w:rPr>
                <w:color w:val="000000"/>
              </w:rPr>
              <w:t>Белогубова</w:t>
            </w:r>
            <w:proofErr w:type="spellEnd"/>
            <w:r w:rsidRPr="00A33D68">
              <w:rPr>
                <w:color w:val="000000"/>
              </w:rPr>
              <w:t xml:space="preserve"> Ирина</w:t>
            </w:r>
          </w:p>
        </w:tc>
        <w:tc>
          <w:tcPr>
            <w:tcW w:w="868" w:type="dxa"/>
          </w:tcPr>
          <w:p w:rsidR="00F800CD" w:rsidRPr="00A33D68" w:rsidRDefault="00F800CD" w:rsidP="00F800CD">
            <w:r w:rsidRPr="00A33D68">
              <w:t>6г</w:t>
            </w:r>
          </w:p>
        </w:tc>
        <w:tc>
          <w:tcPr>
            <w:tcW w:w="4512" w:type="dxa"/>
          </w:tcPr>
          <w:p w:rsidR="00F800CD" w:rsidRPr="00A33D68" w:rsidRDefault="00F800CD" w:rsidP="00F800CD">
            <w:pPr>
              <w:jc w:val="center"/>
            </w:pPr>
            <w:r w:rsidRPr="00A33D68">
              <w:rPr>
                <w:color w:val="000000"/>
              </w:rPr>
              <w:t>Географическая викторина «Солнечная система»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20"/>
                <w:szCs w:val="20"/>
              </w:rPr>
            </w:pPr>
            <w:r w:rsidRPr="00DF3A42">
              <w:rPr>
                <w:sz w:val="20"/>
                <w:szCs w:val="20"/>
              </w:rPr>
              <w:t>4</w:t>
            </w:r>
          </w:p>
        </w:tc>
        <w:tc>
          <w:tcPr>
            <w:tcW w:w="2256" w:type="dxa"/>
          </w:tcPr>
          <w:p w:rsidR="00F800CD" w:rsidRPr="00A33D68" w:rsidRDefault="00F800CD" w:rsidP="00F800CD">
            <w:pPr>
              <w:rPr>
                <w:color w:val="000000"/>
              </w:rPr>
            </w:pPr>
            <w:r w:rsidRPr="00A33D68">
              <w:rPr>
                <w:color w:val="000000"/>
              </w:rPr>
              <w:t>Богуславский Дмитрий</w:t>
            </w:r>
          </w:p>
        </w:tc>
        <w:tc>
          <w:tcPr>
            <w:tcW w:w="868" w:type="dxa"/>
          </w:tcPr>
          <w:p w:rsidR="00F800CD" w:rsidRPr="00A33D68" w:rsidRDefault="00F800CD" w:rsidP="00F800CD">
            <w:r w:rsidRPr="00A33D68">
              <w:t>6г</w:t>
            </w:r>
          </w:p>
        </w:tc>
        <w:tc>
          <w:tcPr>
            <w:tcW w:w="4512" w:type="dxa"/>
          </w:tcPr>
          <w:p w:rsidR="00F800CD" w:rsidRPr="00A33D68" w:rsidRDefault="00F800CD" w:rsidP="00F800CD">
            <w:pPr>
              <w:jc w:val="center"/>
            </w:pPr>
            <w:r w:rsidRPr="00A33D68">
              <w:rPr>
                <w:color w:val="000000"/>
              </w:rPr>
              <w:t>Географическая викторина «Солнечная система»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III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20"/>
                <w:szCs w:val="20"/>
              </w:rPr>
            </w:pPr>
            <w:r w:rsidRPr="00DF3A42">
              <w:rPr>
                <w:sz w:val="20"/>
                <w:szCs w:val="20"/>
              </w:rPr>
              <w:t>5</w:t>
            </w:r>
          </w:p>
        </w:tc>
        <w:tc>
          <w:tcPr>
            <w:tcW w:w="2256" w:type="dxa"/>
          </w:tcPr>
          <w:p w:rsidR="00F800CD" w:rsidRPr="00A33D68" w:rsidRDefault="00F800CD" w:rsidP="00F800CD">
            <w:pPr>
              <w:rPr>
                <w:color w:val="000000"/>
              </w:rPr>
            </w:pPr>
            <w:r w:rsidRPr="00A33D68">
              <w:rPr>
                <w:color w:val="000000"/>
              </w:rPr>
              <w:t>Петренко Дмитрий</w:t>
            </w:r>
          </w:p>
        </w:tc>
        <w:tc>
          <w:tcPr>
            <w:tcW w:w="868" w:type="dxa"/>
          </w:tcPr>
          <w:p w:rsidR="00F800CD" w:rsidRPr="00A33D68" w:rsidRDefault="00F800CD" w:rsidP="00F800CD">
            <w:r w:rsidRPr="00A33D68">
              <w:t>6г</w:t>
            </w:r>
          </w:p>
        </w:tc>
        <w:tc>
          <w:tcPr>
            <w:tcW w:w="4512" w:type="dxa"/>
          </w:tcPr>
          <w:p w:rsidR="00F800CD" w:rsidRPr="00A33D68" w:rsidRDefault="00F800CD" w:rsidP="00F800CD">
            <w:pPr>
              <w:jc w:val="center"/>
            </w:pPr>
            <w:r w:rsidRPr="00A33D68">
              <w:rPr>
                <w:color w:val="000000"/>
              </w:rPr>
              <w:t>Географическая викторина «Солнечная система»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III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20"/>
                <w:szCs w:val="20"/>
              </w:rPr>
            </w:pPr>
            <w:r w:rsidRPr="00DF3A42">
              <w:rPr>
                <w:sz w:val="20"/>
                <w:szCs w:val="20"/>
              </w:rPr>
              <w:t>6</w:t>
            </w:r>
          </w:p>
        </w:tc>
        <w:tc>
          <w:tcPr>
            <w:tcW w:w="2256" w:type="dxa"/>
          </w:tcPr>
          <w:p w:rsidR="00F800CD" w:rsidRPr="00A33D68" w:rsidRDefault="00F800CD" w:rsidP="00F800CD">
            <w:pPr>
              <w:rPr>
                <w:color w:val="000000"/>
              </w:rPr>
            </w:pPr>
            <w:proofErr w:type="spellStart"/>
            <w:r w:rsidRPr="00A33D68">
              <w:rPr>
                <w:color w:val="000000"/>
              </w:rPr>
              <w:t>Кусинов</w:t>
            </w:r>
            <w:proofErr w:type="spellEnd"/>
            <w:r w:rsidRPr="00A33D68">
              <w:rPr>
                <w:color w:val="000000"/>
              </w:rPr>
              <w:t xml:space="preserve"> Иван</w:t>
            </w:r>
          </w:p>
        </w:tc>
        <w:tc>
          <w:tcPr>
            <w:tcW w:w="868" w:type="dxa"/>
          </w:tcPr>
          <w:p w:rsidR="00F800CD" w:rsidRPr="00A33D68" w:rsidRDefault="00F800CD" w:rsidP="00F800CD">
            <w:r w:rsidRPr="00A33D68">
              <w:t>6г</w:t>
            </w:r>
          </w:p>
        </w:tc>
        <w:tc>
          <w:tcPr>
            <w:tcW w:w="4512" w:type="dxa"/>
          </w:tcPr>
          <w:p w:rsidR="00F800CD" w:rsidRPr="00A33D68" w:rsidRDefault="00F800CD" w:rsidP="00F800CD">
            <w:pPr>
              <w:jc w:val="center"/>
            </w:pPr>
            <w:r w:rsidRPr="00A33D68">
              <w:rPr>
                <w:color w:val="000000"/>
              </w:rPr>
              <w:t>Географическая викторина «Солнечная система»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20"/>
                <w:szCs w:val="20"/>
              </w:rPr>
            </w:pPr>
            <w:r w:rsidRPr="00DF3A42">
              <w:rPr>
                <w:sz w:val="20"/>
                <w:szCs w:val="20"/>
              </w:rPr>
              <w:t>7</w:t>
            </w:r>
          </w:p>
        </w:tc>
        <w:tc>
          <w:tcPr>
            <w:tcW w:w="2256" w:type="dxa"/>
          </w:tcPr>
          <w:p w:rsidR="00F800CD" w:rsidRPr="00A33D68" w:rsidRDefault="00F800CD" w:rsidP="00F800CD">
            <w:r w:rsidRPr="00A33D68">
              <w:rPr>
                <w:color w:val="000000"/>
              </w:rPr>
              <w:t>Сидорова Мария</w:t>
            </w:r>
          </w:p>
        </w:tc>
        <w:tc>
          <w:tcPr>
            <w:tcW w:w="868" w:type="dxa"/>
          </w:tcPr>
          <w:p w:rsidR="00F800CD" w:rsidRPr="00A33D68" w:rsidRDefault="00F800CD" w:rsidP="00F800CD">
            <w:r w:rsidRPr="00A33D68">
              <w:t>3а</w:t>
            </w:r>
          </w:p>
        </w:tc>
        <w:tc>
          <w:tcPr>
            <w:tcW w:w="4512" w:type="dxa"/>
          </w:tcPr>
          <w:p w:rsidR="00F800CD" w:rsidRPr="00A33D68" w:rsidRDefault="00F800CD" w:rsidP="00F800CD">
            <w:r w:rsidRPr="00A33D68">
              <w:rPr>
                <w:color w:val="000000"/>
              </w:rPr>
              <w:t>Конкурс детских талантов и мастерства «Радуга»</w:t>
            </w:r>
          </w:p>
        </w:tc>
        <w:tc>
          <w:tcPr>
            <w:tcW w:w="1984" w:type="dxa"/>
          </w:tcPr>
          <w:p w:rsidR="00F800CD" w:rsidRPr="00A33D68" w:rsidRDefault="00F800CD" w:rsidP="00F800CD">
            <w:r w:rsidRPr="00A33D68">
              <w:t>Международный</w:t>
            </w:r>
          </w:p>
        </w:tc>
        <w:tc>
          <w:tcPr>
            <w:tcW w:w="1560" w:type="dxa"/>
          </w:tcPr>
          <w:p w:rsidR="00F800CD" w:rsidRPr="00A33D68" w:rsidRDefault="00F800CD" w:rsidP="00F800CD">
            <w:r w:rsidRPr="00A33D68">
              <w:t xml:space="preserve">Диплом </w:t>
            </w:r>
            <w:r w:rsidRPr="00A33D68">
              <w:rPr>
                <w:lang w:val="en-US"/>
              </w:rPr>
              <w:t>II</w:t>
            </w:r>
            <w:r w:rsidRPr="00A33D68">
              <w:t xml:space="preserve"> степени</w:t>
            </w:r>
          </w:p>
        </w:tc>
        <w:tc>
          <w:tcPr>
            <w:tcW w:w="1984" w:type="dxa"/>
          </w:tcPr>
          <w:p w:rsidR="00F800CD" w:rsidRPr="00A33D68" w:rsidRDefault="00F800CD" w:rsidP="00F800CD">
            <w:r w:rsidRPr="00A33D68">
              <w:t>Пчелкина Н.А.</w:t>
            </w:r>
          </w:p>
        </w:tc>
      </w:tr>
      <w:tr w:rsidR="00F800CD" w:rsidTr="00F800CD">
        <w:trPr>
          <w:trHeight w:val="557"/>
        </w:trPr>
        <w:tc>
          <w:tcPr>
            <w:tcW w:w="694" w:type="dxa"/>
          </w:tcPr>
          <w:p w:rsidR="00F800CD" w:rsidRPr="00DF3A42" w:rsidRDefault="00F800CD" w:rsidP="00F800CD">
            <w:pPr>
              <w:ind w:left="-993" w:firstLine="993"/>
              <w:rPr>
                <w:sz w:val="18"/>
                <w:szCs w:val="18"/>
              </w:rPr>
            </w:pPr>
            <w:r w:rsidRPr="00DF3A42">
              <w:rPr>
                <w:sz w:val="18"/>
                <w:szCs w:val="18"/>
              </w:rPr>
              <w:t>8</w:t>
            </w:r>
          </w:p>
        </w:tc>
        <w:tc>
          <w:tcPr>
            <w:tcW w:w="2256" w:type="dxa"/>
          </w:tcPr>
          <w:p w:rsidR="00F800CD" w:rsidRPr="00A33D68" w:rsidRDefault="00F800CD" w:rsidP="00F800CD">
            <w:proofErr w:type="spellStart"/>
            <w:r w:rsidRPr="00A33D68">
              <w:rPr>
                <w:color w:val="000000"/>
              </w:rPr>
              <w:t>Трегубов</w:t>
            </w:r>
            <w:proofErr w:type="spellEnd"/>
            <w:r w:rsidRPr="00A33D68">
              <w:rPr>
                <w:color w:val="000000"/>
              </w:rPr>
              <w:t xml:space="preserve"> Иван</w:t>
            </w:r>
          </w:p>
        </w:tc>
        <w:tc>
          <w:tcPr>
            <w:tcW w:w="868" w:type="dxa"/>
          </w:tcPr>
          <w:p w:rsidR="00F800CD" w:rsidRPr="00A33D68" w:rsidRDefault="00F800CD" w:rsidP="00F800CD">
            <w:r w:rsidRPr="00A33D68">
              <w:t>3а</w:t>
            </w:r>
          </w:p>
        </w:tc>
        <w:tc>
          <w:tcPr>
            <w:tcW w:w="4512" w:type="dxa"/>
          </w:tcPr>
          <w:p w:rsidR="00F800CD" w:rsidRPr="00A33D68" w:rsidRDefault="00F800CD" w:rsidP="00F800CD">
            <w:r w:rsidRPr="00A33D68">
              <w:rPr>
                <w:color w:val="000000"/>
              </w:rPr>
              <w:t>Дистанционный конкурс «Старт» по литературному чтению</w:t>
            </w:r>
          </w:p>
        </w:tc>
        <w:tc>
          <w:tcPr>
            <w:tcW w:w="1984" w:type="dxa"/>
          </w:tcPr>
          <w:p w:rsidR="00F800CD" w:rsidRPr="00A33D68" w:rsidRDefault="00F800CD" w:rsidP="00F800CD">
            <w:r w:rsidRPr="00A33D68">
              <w:t>Международный</w:t>
            </w:r>
          </w:p>
        </w:tc>
        <w:tc>
          <w:tcPr>
            <w:tcW w:w="1560" w:type="dxa"/>
          </w:tcPr>
          <w:p w:rsidR="00F800CD" w:rsidRPr="00A33D68" w:rsidRDefault="00F800CD" w:rsidP="00F800CD">
            <w:r w:rsidRPr="00A33D68">
              <w:t>Диплом победителя</w:t>
            </w:r>
          </w:p>
        </w:tc>
        <w:tc>
          <w:tcPr>
            <w:tcW w:w="1984" w:type="dxa"/>
          </w:tcPr>
          <w:p w:rsidR="00F800CD" w:rsidRPr="00A33D68" w:rsidRDefault="00F800CD" w:rsidP="00F800CD">
            <w:r w:rsidRPr="00A33D68">
              <w:t>Пчелкина Н.А.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9</w:t>
            </w:r>
          </w:p>
        </w:tc>
        <w:tc>
          <w:tcPr>
            <w:tcW w:w="2256" w:type="dxa"/>
          </w:tcPr>
          <w:p w:rsidR="00F800CD" w:rsidRPr="00A33D68" w:rsidRDefault="00F800CD" w:rsidP="00F800CD">
            <w:r w:rsidRPr="00A33D68">
              <w:rPr>
                <w:color w:val="000000"/>
              </w:rPr>
              <w:t>Кувшинова Диана</w:t>
            </w:r>
          </w:p>
        </w:tc>
        <w:tc>
          <w:tcPr>
            <w:tcW w:w="868" w:type="dxa"/>
          </w:tcPr>
          <w:p w:rsidR="00F800CD" w:rsidRPr="00A33D68" w:rsidRDefault="00F800CD" w:rsidP="00F800CD">
            <w:r w:rsidRPr="00A33D68">
              <w:t>3а</w:t>
            </w:r>
          </w:p>
        </w:tc>
        <w:tc>
          <w:tcPr>
            <w:tcW w:w="4512" w:type="dxa"/>
          </w:tcPr>
          <w:p w:rsidR="00F800CD" w:rsidRPr="00A33D68" w:rsidRDefault="00F800CD" w:rsidP="00F800CD">
            <w:r w:rsidRPr="00A33D68">
              <w:rPr>
                <w:color w:val="000000"/>
              </w:rPr>
              <w:t>Дистанционный конкурс «Старт» по литературному чтению</w:t>
            </w:r>
          </w:p>
        </w:tc>
        <w:tc>
          <w:tcPr>
            <w:tcW w:w="1984" w:type="dxa"/>
          </w:tcPr>
          <w:p w:rsidR="00F800CD" w:rsidRPr="00A33D68" w:rsidRDefault="00F800CD" w:rsidP="00F800CD">
            <w:r w:rsidRPr="00A33D68">
              <w:t>Международный</w:t>
            </w:r>
          </w:p>
        </w:tc>
        <w:tc>
          <w:tcPr>
            <w:tcW w:w="1560" w:type="dxa"/>
          </w:tcPr>
          <w:p w:rsidR="00F800CD" w:rsidRPr="00A33D68" w:rsidRDefault="00F800CD" w:rsidP="00F800CD">
            <w:r w:rsidRPr="00A33D68">
              <w:t>Диплом победителя</w:t>
            </w:r>
          </w:p>
        </w:tc>
        <w:tc>
          <w:tcPr>
            <w:tcW w:w="1984" w:type="dxa"/>
          </w:tcPr>
          <w:p w:rsidR="00F800CD" w:rsidRPr="00A33D68" w:rsidRDefault="00F800CD" w:rsidP="00F800CD">
            <w:r w:rsidRPr="00A33D68">
              <w:t>Пчелкина Н.А.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w:t>
            </w:r>
          </w:p>
        </w:tc>
        <w:tc>
          <w:tcPr>
            <w:tcW w:w="2256" w:type="dxa"/>
          </w:tcPr>
          <w:p w:rsidR="00F800CD" w:rsidRPr="00A33D68" w:rsidRDefault="00F800CD" w:rsidP="00F800CD">
            <w:proofErr w:type="spellStart"/>
            <w:r w:rsidRPr="00A33D68">
              <w:rPr>
                <w:color w:val="000000"/>
              </w:rPr>
              <w:t>Болотов</w:t>
            </w:r>
            <w:proofErr w:type="spellEnd"/>
            <w:r w:rsidRPr="00A33D68">
              <w:rPr>
                <w:color w:val="000000"/>
              </w:rPr>
              <w:t xml:space="preserve"> Егор</w:t>
            </w:r>
          </w:p>
        </w:tc>
        <w:tc>
          <w:tcPr>
            <w:tcW w:w="868" w:type="dxa"/>
          </w:tcPr>
          <w:p w:rsidR="00F800CD" w:rsidRPr="00A33D68" w:rsidRDefault="00F800CD" w:rsidP="00F800CD">
            <w:r w:rsidRPr="00A33D68">
              <w:t>3а</w:t>
            </w:r>
          </w:p>
        </w:tc>
        <w:tc>
          <w:tcPr>
            <w:tcW w:w="4512" w:type="dxa"/>
          </w:tcPr>
          <w:p w:rsidR="00F800CD" w:rsidRPr="00A33D68" w:rsidRDefault="00F800CD" w:rsidP="00F800CD">
            <w:r w:rsidRPr="00A33D68">
              <w:rPr>
                <w:color w:val="000000"/>
              </w:rPr>
              <w:t>Дистанционный конкурс «Старт» по окружающему миру</w:t>
            </w:r>
          </w:p>
        </w:tc>
        <w:tc>
          <w:tcPr>
            <w:tcW w:w="1984" w:type="dxa"/>
          </w:tcPr>
          <w:p w:rsidR="00F800CD" w:rsidRPr="00A33D68" w:rsidRDefault="00F800CD" w:rsidP="00F800CD">
            <w:r w:rsidRPr="00A33D68">
              <w:t>Международный</w:t>
            </w:r>
          </w:p>
        </w:tc>
        <w:tc>
          <w:tcPr>
            <w:tcW w:w="1560" w:type="dxa"/>
          </w:tcPr>
          <w:p w:rsidR="00F800CD" w:rsidRPr="00A33D68" w:rsidRDefault="00F800CD" w:rsidP="00F800CD">
            <w:r w:rsidRPr="00A33D68">
              <w:t>Диплом победителя</w:t>
            </w:r>
          </w:p>
        </w:tc>
        <w:tc>
          <w:tcPr>
            <w:tcW w:w="1984" w:type="dxa"/>
          </w:tcPr>
          <w:p w:rsidR="00F800CD" w:rsidRPr="00A33D68" w:rsidRDefault="00F800CD" w:rsidP="00F800CD">
            <w:r w:rsidRPr="00A33D68">
              <w:t>Пчелкина Н.А.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11</w:t>
            </w:r>
          </w:p>
        </w:tc>
        <w:tc>
          <w:tcPr>
            <w:tcW w:w="2256" w:type="dxa"/>
          </w:tcPr>
          <w:p w:rsidR="00F800CD" w:rsidRPr="00A33D68" w:rsidRDefault="00F800CD" w:rsidP="00F800CD">
            <w:proofErr w:type="spellStart"/>
            <w:r w:rsidRPr="00A33D68">
              <w:rPr>
                <w:color w:val="000000"/>
              </w:rPr>
              <w:t>Бондалетов</w:t>
            </w:r>
            <w:proofErr w:type="spellEnd"/>
            <w:r w:rsidRPr="00A33D68">
              <w:rPr>
                <w:color w:val="000000"/>
              </w:rPr>
              <w:t xml:space="preserve"> Дмитрий</w:t>
            </w:r>
          </w:p>
        </w:tc>
        <w:tc>
          <w:tcPr>
            <w:tcW w:w="868" w:type="dxa"/>
          </w:tcPr>
          <w:p w:rsidR="00F800CD" w:rsidRPr="00A33D68" w:rsidRDefault="00F800CD" w:rsidP="00F800CD">
            <w:r w:rsidRPr="00A33D68">
              <w:t>3а</w:t>
            </w:r>
          </w:p>
        </w:tc>
        <w:tc>
          <w:tcPr>
            <w:tcW w:w="4512" w:type="dxa"/>
          </w:tcPr>
          <w:p w:rsidR="00F800CD" w:rsidRPr="00A33D68" w:rsidRDefault="00F800CD" w:rsidP="00F800CD">
            <w:r w:rsidRPr="00A33D68">
              <w:rPr>
                <w:color w:val="000000"/>
              </w:rPr>
              <w:t>Дистанционный конкурс «Старт» по математике</w:t>
            </w:r>
          </w:p>
        </w:tc>
        <w:tc>
          <w:tcPr>
            <w:tcW w:w="1984" w:type="dxa"/>
          </w:tcPr>
          <w:p w:rsidR="00F800CD" w:rsidRPr="00A33D68" w:rsidRDefault="00F800CD" w:rsidP="00F800CD">
            <w:r w:rsidRPr="00A33D68">
              <w:t>Международный</w:t>
            </w:r>
          </w:p>
        </w:tc>
        <w:tc>
          <w:tcPr>
            <w:tcW w:w="1560" w:type="dxa"/>
          </w:tcPr>
          <w:p w:rsidR="00F800CD" w:rsidRPr="00A33D68" w:rsidRDefault="00F800CD" w:rsidP="00F800CD">
            <w:r w:rsidRPr="00A33D68">
              <w:t>Диплом победителя</w:t>
            </w:r>
          </w:p>
        </w:tc>
        <w:tc>
          <w:tcPr>
            <w:tcW w:w="1984" w:type="dxa"/>
          </w:tcPr>
          <w:p w:rsidR="00F800CD" w:rsidRPr="00A33D68" w:rsidRDefault="00F800CD" w:rsidP="00F800CD">
            <w:r w:rsidRPr="00A33D68">
              <w:t>Пчелкина Н.А.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12</w:t>
            </w:r>
          </w:p>
        </w:tc>
        <w:tc>
          <w:tcPr>
            <w:tcW w:w="2256" w:type="dxa"/>
          </w:tcPr>
          <w:p w:rsidR="00F800CD" w:rsidRPr="00A33D68" w:rsidRDefault="00F800CD" w:rsidP="00F800CD">
            <w:r w:rsidRPr="00A33D68">
              <w:rPr>
                <w:color w:val="000000"/>
              </w:rPr>
              <w:t>Мироненко Кирилл</w:t>
            </w:r>
          </w:p>
        </w:tc>
        <w:tc>
          <w:tcPr>
            <w:tcW w:w="868" w:type="dxa"/>
          </w:tcPr>
          <w:p w:rsidR="00F800CD" w:rsidRPr="00A33D68" w:rsidRDefault="00F800CD" w:rsidP="00F800CD">
            <w:r w:rsidRPr="00A33D68">
              <w:t>9г</w:t>
            </w:r>
          </w:p>
        </w:tc>
        <w:tc>
          <w:tcPr>
            <w:tcW w:w="4512" w:type="dxa"/>
          </w:tcPr>
          <w:p w:rsidR="00F800CD" w:rsidRPr="00A33D68" w:rsidRDefault="00F800CD" w:rsidP="00F800CD">
            <w:r w:rsidRPr="00A33D68">
              <w:rPr>
                <w:color w:val="000000"/>
              </w:rPr>
              <w:t>XVIII Международная олимпиада по географии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III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w:t>
            </w:r>
          </w:p>
        </w:tc>
        <w:tc>
          <w:tcPr>
            <w:tcW w:w="2256" w:type="dxa"/>
          </w:tcPr>
          <w:p w:rsidR="00F800CD" w:rsidRPr="00A33D68" w:rsidRDefault="00F800CD" w:rsidP="00F800CD">
            <w:pPr>
              <w:rPr>
                <w:color w:val="000000"/>
              </w:rPr>
            </w:pPr>
            <w:r w:rsidRPr="00A33D68">
              <w:rPr>
                <w:color w:val="000000"/>
              </w:rPr>
              <w:t>Аникеева Валерия</w:t>
            </w:r>
          </w:p>
        </w:tc>
        <w:tc>
          <w:tcPr>
            <w:tcW w:w="868" w:type="dxa"/>
          </w:tcPr>
          <w:p w:rsidR="00F800CD" w:rsidRPr="00A33D68" w:rsidRDefault="00F800CD" w:rsidP="00F800CD">
            <w:r w:rsidRPr="00A33D68">
              <w:t>9г</w:t>
            </w:r>
          </w:p>
        </w:tc>
        <w:tc>
          <w:tcPr>
            <w:tcW w:w="4512" w:type="dxa"/>
          </w:tcPr>
          <w:p w:rsidR="00F800CD" w:rsidRPr="00A33D68" w:rsidRDefault="00F800CD" w:rsidP="00F800CD">
            <w:r w:rsidRPr="00A33D68">
              <w:rPr>
                <w:color w:val="000000"/>
              </w:rPr>
              <w:t>XVIII Международная олимпиада по географии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14</w:t>
            </w:r>
          </w:p>
        </w:tc>
        <w:tc>
          <w:tcPr>
            <w:tcW w:w="2256" w:type="dxa"/>
          </w:tcPr>
          <w:p w:rsidR="00F800CD" w:rsidRPr="00A33D68" w:rsidRDefault="00F800CD" w:rsidP="00F800CD">
            <w:pPr>
              <w:rPr>
                <w:color w:val="000000"/>
              </w:rPr>
            </w:pPr>
            <w:r w:rsidRPr="00A33D68">
              <w:rPr>
                <w:color w:val="000000"/>
              </w:rPr>
              <w:t>Кареева Ульяна</w:t>
            </w:r>
          </w:p>
        </w:tc>
        <w:tc>
          <w:tcPr>
            <w:tcW w:w="868" w:type="dxa"/>
          </w:tcPr>
          <w:p w:rsidR="00F800CD" w:rsidRPr="00A33D68" w:rsidRDefault="00F800CD" w:rsidP="00F800CD">
            <w:r w:rsidRPr="00A33D68">
              <w:t>9г</w:t>
            </w:r>
          </w:p>
        </w:tc>
        <w:tc>
          <w:tcPr>
            <w:tcW w:w="4512" w:type="dxa"/>
          </w:tcPr>
          <w:p w:rsidR="00F800CD" w:rsidRPr="00A33D68" w:rsidRDefault="00F800CD" w:rsidP="00F800CD">
            <w:r w:rsidRPr="00A33D68">
              <w:rPr>
                <w:color w:val="000000"/>
              </w:rPr>
              <w:t xml:space="preserve">XVIII Международная олимпиада по </w:t>
            </w:r>
            <w:r w:rsidRPr="00A33D68">
              <w:rPr>
                <w:color w:val="000000"/>
              </w:rPr>
              <w:lastRenderedPageBreak/>
              <w:t>географии от проекта Мега - талант</w:t>
            </w:r>
          </w:p>
        </w:tc>
        <w:tc>
          <w:tcPr>
            <w:tcW w:w="1984" w:type="dxa"/>
          </w:tcPr>
          <w:p w:rsidR="00F800CD" w:rsidRPr="00A33D68" w:rsidRDefault="00F800CD" w:rsidP="00F800CD">
            <w:pPr>
              <w:jc w:val="center"/>
            </w:pPr>
            <w:r w:rsidRPr="00A33D68">
              <w:lastRenderedPageBreak/>
              <w:t>Международный</w:t>
            </w:r>
          </w:p>
        </w:tc>
        <w:tc>
          <w:tcPr>
            <w:tcW w:w="1560" w:type="dxa"/>
          </w:tcPr>
          <w:p w:rsidR="00F800CD" w:rsidRPr="00A33D68" w:rsidRDefault="00F800CD" w:rsidP="00F800CD">
            <w:pPr>
              <w:jc w:val="center"/>
            </w:pPr>
            <w:r w:rsidRPr="00A33D68">
              <w:rPr>
                <w:lang w:val="en-US"/>
              </w:rPr>
              <w:t>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15</w:t>
            </w:r>
          </w:p>
        </w:tc>
        <w:tc>
          <w:tcPr>
            <w:tcW w:w="2256" w:type="dxa"/>
          </w:tcPr>
          <w:p w:rsidR="00F800CD" w:rsidRPr="00A33D68" w:rsidRDefault="00F800CD" w:rsidP="00F800CD">
            <w:pPr>
              <w:rPr>
                <w:color w:val="000000"/>
              </w:rPr>
            </w:pPr>
            <w:r w:rsidRPr="00A33D68">
              <w:rPr>
                <w:color w:val="000000"/>
              </w:rPr>
              <w:t>Миронова Анастасия</w:t>
            </w:r>
          </w:p>
        </w:tc>
        <w:tc>
          <w:tcPr>
            <w:tcW w:w="868" w:type="dxa"/>
          </w:tcPr>
          <w:p w:rsidR="00F800CD" w:rsidRPr="00A33D68" w:rsidRDefault="00F800CD" w:rsidP="00F800CD">
            <w:r w:rsidRPr="00A33D68">
              <w:t>9г</w:t>
            </w:r>
          </w:p>
        </w:tc>
        <w:tc>
          <w:tcPr>
            <w:tcW w:w="4512" w:type="dxa"/>
          </w:tcPr>
          <w:p w:rsidR="00F800CD" w:rsidRPr="00A33D68" w:rsidRDefault="00F800CD" w:rsidP="00F800CD">
            <w:r w:rsidRPr="00A33D68">
              <w:rPr>
                <w:color w:val="000000"/>
              </w:rPr>
              <w:t>XVIII Международная олимпиада по географии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w:t>
            </w:r>
          </w:p>
        </w:tc>
        <w:tc>
          <w:tcPr>
            <w:tcW w:w="2256" w:type="dxa"/>
          </w:tcPr>
          <w:p w:rsidR="00F800CD" w:rsidRPr="00A33D68" w:rsidRDefault="00F800CD" w:rsidP="00F800CD">
            <w:pPr>
              <w:rPr>
                <w:color w:val="000000"/>
              </w:rPr>
            </w:pPr>
            <w:r w:rsidRPr="00A33D68">
              <w:rPr>
                <w:color w:val="000000"/>
              </w:rPr>
              <w:t>Суханова Анна</w:t>
            </w:r>
          </w:p>
        </w:tc>
        <w:tc>
          <w:tcPr>
            <w:tcW w:w="868" w:type="dxa"/>
          </w:tcPr>
          <w:p w:rsidR="00F800CD" w:rsidRPr="00A33D68" w:rsidRDefault="00F800CD" w:rsidP="00F800CD">
            <w:r w:rsidRPr="00A33D68">
              <w:t>7а</w:t>
            </w:r>
          </w:p>
        </w:tc>
        <w:tc>
          <w:tcPr>
            <w:tcW w:w="4512" w:type="dxa"/>
          </w:tcPr>
          <w:p w:rsidR="00F800CD" w:rsidRPr="00A33D68" w:rsidRDefault="00F800CD" w:rsidP="00F800CD">
            <w:r w:rsidRPr="00A33D68">
              <w:rPr>
                <w:color w:val="000000"/>
              </w:rPr>
              <w:t>XVIII Международная олимпиада по географии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17</w:t>
            </w:r>
          </w:p>
        </w:tc>
        <w:tc>
          <w:tcPr>
            <w:tcW w:w="2256" w:type="dxa"/>
          </w:tcPr>
          <w:p w:rsidR="00F800CD" w:rsidRPr="00A33D68" w:rsidRDefault="00F800CD" w:rsidP="00F800CD">
            <w:pPr>
              <w:rPr>
                <w:color w:val="000000"/>
              </w:rPr>
            </w:pPr>
            <w:r w:rsidRPr="00A33D68">
              <w:rPr>
                <w:color w:val="000000"/>
              </w:rPr>
              <w:t>Безуглов Даниил</w:t>
            </w:r>
          </w:p>
        </w:tc>
        <w:tc>
          <w:tcPr>
            <w:tcW w:w="868" w:type="dxa"/>
          </w:tcPr>
          <w:p w:rsidR="00F800CD" w:rsidRPr="00A33D68" w:rsidRDefault="00F800CD" w:rsidP="00F800CD">
            <w:r w:rsidRPr="00A33D68">
              <w:t>7а</w:t>
            </w:r>
          </w:p>
        </w:tc>
        <w:tc>
          <w:tcPr>
            <w:tcW w:w="4512" w:type="dxa"/>
          </w:tcPr>
          <w:p w:rsidR="00F800CD" w:rsidRPr="00A33D68" w:rsidRDefault="00F800CD" w:rsidP="00F800CD">
            <w:r w:rsidRPr="00A33D68">
              <w:rPr>
                <w:color w:val="000000"/>
              </w:rPr>
              <w:t>XVIII Международная олимпиада по географии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III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18</w:t>
            </w:r>
          </w:p>
        </w:tc>
        <w:tc>
          <w:tcPr>
            <w:tcW w:w="2256" w:type="dxa"/>
          </w:tcPr>
          <w:p w:rsidR="00F800CD" w:rsidRPr="00A33D68" w:rsidRDefault="00F800CD" w:rsidP="00F800CD">
            <w:pPr>
              <w:rPr>
                <w:color w:val="000000"/>
              </w:rPr>
            </w:pPr>
            <w:proofErr w:type="spellStart"/>
            <w:r w:rsidRPr="00A33D68">
              <w:rPr>
                <w:color w:val="000000"/>
              </w:rPr>
              <w:t>Лягинова</w:t>
            </w:r>
            <w:proofErr w:type="spellEnd"/>
            <w:r w:rsidRPr="00A33D68">
              <w:rPr>
                <w:color w:val="000000"/>
              </w:rPr>
              <w:t xml:space="preserve"> Дарья</w:t>
            </w:r>
          </w:p>
        </w:tc>
        <w:tc>
          <w:tcPr>
            <w:tcW w:w="868" w:type="dxa"/>
          </w:tcPr>
          <w:p w:rsidR="00F800CD" w:rsidRPr="00A33D68" w:rsidRDefault="00F800CD" w:rsidP="00F800CD">
            <w:r w:rsidRPr="00A33D68">
              <w:t>7а</w:t>
            </w:r>
          </w:p>
        </w:tc>
        <w:tc>
          <w:tcPr>
            <w:tcW w:w="4512" w:type="dxa"/>
          </w:tcPr>
          <w:p w:rsidR="00F800CD" w:rsidRPr="00A33D68" w:rsidRDefault="00F800CD" w:rsidP="00F800CD">
            <w:r w:rsidRPr="00A33D68">
              <w:rPr>
                <w:color w:val="000000"/>
              </w:rPr>
              <w:t>XVIII Международная олимпиада по географии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19</w:t>
            </w:r>
          </w:p>
        </w:tc>
        <w:tc>
          <w:tcPr>
            <w:tcW w:w="2256" w:type="dxa"/>
          </w:tcPr>
          <w:p w:rsidR="00F800CD" w:rsidRPr="00A33D68" w:rsidRDefault="00F800CD" w:rsidP="00F800CD">
            <w:pPr>
              <w:rPr>
                <w:color w:val="000000"/>
              </w:rPr>
            </w:pPr>
            <w:r w:rsidRPr="00A33D68">
              <w:rPr>
                <w:color w:val="000000"/>
              </w:rPr>
              <w:t>Гончаренко Кристин</w:t>
            </w:r>
          </w:p>
        </w:tc>
        <w:tc>
          <w:tcPr>
            <w:tcW w:w="868" w:type="dxa"/>
          </w:tcPr>
          <w:p w:rsidR="00F800CD" w:rsidRPr="00A33D68" w:rsidRDefault="00F800CD" w:rsidP="00F800CD">
            <w:r w:rsidRPr="00A33D68">
              <w:t>7а</w:t>
            </w:r>
          </w:p>
        </w:tc>
        <w:tc>
          <w:tcPr>
            <w:tcW w:w="4512" w:type="dxa"/>
          </w:tcPr>
          <w:p w:rsidR="00F800CD" w:rsidRPr="00A33D68" w:rsidRDefault="00F800CD" w:rsidP="00F800CD">
            <w:r w:rsidRPr="00A33D68">
              <w:rPr>
                <w:color w:val="000000"/>
              </w:rPr>
              <w:t>XVIII Международная олимпиада по географии от проекта Мега - талант</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pPr>
            <w:r w:rsidRPr="00A33D68">
              <w:rPr>
                <w:lang w:val="en-US"/>
              </w:rPr>
              <w:t>II</w:t>
            </w:r>
            <w:r w:rsidRPr="00A33D68">
              <w:t xml:space="preserve"> место</w:t>
            </w:r>
          </w:p>
        </w:tc>
        <w:tc>
          <w:tcPr>
            <w:tcW w:w="1984" w:type="dxa"/>
          </w:tcPr>
          <w:p w:rsidR="00F800CD" w:rsidRPr="00A33D68" w:rsidRDefault="00F800CD" w:rsidP="00F800CD">
            <w:pPr>
              <w:jc w:val="center"/>
            </w:pPr>
            <w:proofErr w:type="spellStart"/>
            <w:r w:rsidRPr="00A33D68">
              <w:t>Пукас</w:t>
            </w:r>
            <w:proofErr w:type="spellEnd"/>
            <w:r w:rsidRPr="00A33D68">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w:t>
            </w:r>
          </w:p>
        </w:tc>
        <w:tc>
          <w:tcPr>
            <w:tcW w:w="2256" w:type="dxa"/>
          </w:tcPr>
          <w:p w:rsidR="00F800CD" w:rsidRPr="00A33D68" w:rsidRDefault="00F800CD" w:rsidP="00F800CD">
            <w:pPr>
              <w:rPr>
                <w:color w:val="000000"/>
              </w:rPr>
            </w:pPr>
            <w:proofErr w:type="spellStart"/>
            <w:r>
              <w:rPr>
                <w:color w:val="000000"/>
              </w:rPr>
              <w:t>Енгалычев</w:t>
            </w:r>
            <w:proofErr w:type="spellEnd"/>
            <w:r>
              <w:rPr>
                <w:color w:val="000000"/>
              </w:rPr>
              <w:t xml:space="preserve"> Тимур</w:t>
            </w:r>
          </w:p>
        </w:tc>
        <w:tc>
          <w:tcPr>
            <w:tcW w:w="868" w:type="dxa"/>
          </w:tcPr>
          <w:p w:rsidR="00F800CD" w:rsidRPr="00A33D68" w:rsidRDefault="00F800CD" w:rsidP="00F800CD">
            <w:r>
              <w:t>10а</w:t>
            </w:r>
          </w:p>
        </w:tc>
        <w:tc>
          <w:tcPr>
            <w:tcW w:w="4512" w:type="dxa"/>
          </w:tcPr>
          <w:p w:rsidR="00F800CD" w:rsidRPr="00A33D68" w:rsidRDefault="00F800CD" w:rsidP="00F800CD">
            <w:pPr>
              <w:rPr>
                <w:color w:val="000000"/>
              </w:rPr>
            </w:pPr>
            <w:r>
              <w:t>Дистанционная олимпиада по русскому языку «Зима 2020»</w:t>
            </w:r>
          </w:p>
        </w:tc>
        <w:tc>
          <w:tcPr>
            <w:tcW w:w="1984" w:type="dxa"/>
          </w:tcPr>
          <w:p w:rsidR="00F800CD" w:rsidRPr="00A33D68" w:rsidRDefault="00F800CD" w:rsidP="00F800CD">
            <w:pPr>
              <w:jc w:val="center"/>
            </w:pPr>
            <w:r w:rsidRPr="00A33D68">
              <w:t>Международный</w:t>
            </w:r>
          </w:p>
        </w:tc>
        <w:tc>
          <w:tcPr>
            <w:tcW w:w="1560" w:type="dxa"/>
          </w:tcPr>
          <w:p w:rsidR="00F800CD" w:rsidRPr="00563992" w:rsidRDefault="00F800CD" w:rsidP="00F800CD">
            <w:pPr>
              <w:jc w:val="center"/>
            </w:pPr>
            <w:r>
              <w:t xml:space="preserve">Диплом </w:t>
            </w:r>
            <w:r>
              <w:rPr>
                <w:lang w:val="en-US"/>
              </w:rPr>
              <w:t>I</w:t>
            </w:r>
            <w:r>
              <w:t xml:space="preserve"> степени</w:t>
            </w:r>
          </w:p>
        </w:tc>
        <w:tc>
          <w:tcPr>
            <w:tcW w:w="1984" w:type="dxa"/>
          </w:tcPr>
          <w:p w:rsidR="00F800CD" w:rsidRPr="00A33D68" w:rsidRDefault="00F800CD" w:rsidP="00F800CD">
            <w:pPr>
              <w:jc w:val="center"/>
            </w:pPr>
            <w:proofErr w:type="spellStart"/>
            <w:r>
              <w:t>Атепина</w:t>
            </w:r>
            <w:proofErr w:type="spellEnd"/>
            <w:r>
              <w:t xml:space="preserve">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21</w:t>
            </w:r>
          </w:p>
        </w:tc>
        <w:tc>
          <w:tcPr>
            <w:tcW w:w="2256" w:type="dxa"/>
          </w:tcPr>
          <w:p w:rsidR="00F800CD" w:rsidRDefault="00F800CD" w:rsidP="00F800CD">
            <w:pPr>
              <w:rPr>
                <w:color w:val="000000"/>
              </w:rPr>
            </w:pPr>
            <w:proofErr w:type="spellStart"/>
            <w:r>
              <w:rPr>
                <w:color w:val="000000"/>
              </w:rPr>
              <w:t>Енгалычев</w:t>
            </w:r>
            <w:proofErr w:type="spellEnd"/>
            <w:r>
              <w:rPr>
                <w:color w:val="000000"/>
              </w:rPr>
              <w:t xml:space="preserve"> Дамир</w:t>
            </w:r>
          </w:p>
        </w:tc>
        <w:tc>
          <w:tcPr>
            <w:tcW w:w="868" w:type="dxa"/>
          </w:tcPr>
          <w:p w:rsidR="00F800CD" w:rsidRPr="00A33D68" w:rsidRDefault="00F800CD" w:rsidP="00F800CD">
            <w:r>
              <w:t>10а</w:t>
            </w:r>
          </w:p>
        </w:tc>
        <w:tc>
          <w:tcPr>
            <w:tcW w:w="4512" w:type="dxa"/>
          </w:tcPr>
          <w:p w:rsidR="00F800CD" w:rsidRPr="00A33D68" w:rsidRDefault="00F800CD" w:rsidP="00F800CD">
            <w:pPr>
              <w:rPr>
                <w:color w:val="000000"/>
              </w:rPr>
            </w:pPr>
            <w:r>
              <w:t>Дистанционная олимпиада по русскому языку «Зима 2020»</w:t>
            </w:r>
          </w:p>
        </w:tc>
        <w:tc>
          <w:tcPr>
            <w:tcW w:w="1984" w:type="dxa"/>
          </w:tcPr>
          <w:p w:rsidR="00F800CD" w:rsidRPr="00A33D68" w:rsidRDefault="00F800CD" w:rsidP="00F800CD">
            <w:pPr>
              <w:jc w:val="center"/>
            </w:pPr>
            <w:r w:rsidRPr="00A33D68">
              <w:t>Международный</w:t>
            </w:r>
          </w:p>
        </w:tc>
        <w:tc>
          <w:tcPr>
            <w:tcW w:w="1560" w:type="dxa"/>
          </w:tcPr>
          <w:p w:rsidR="00F800CD" w:rsidRPr="00563992" w:rsidRDefault="00F800CD" w:rsidP="00F800CD">
            <w:pPr>
              <w:jc w:val="center"/>
            </w:pPr>
            <w:r>
              <w:t xml:space="preserve">Диплом </w:t>
            </w:r>
            <w:r>
              <w:rPr>
                <w:lang w:val="en-US"/>
              </w:rPr>
              <w:t>I</w:t>
            </w:r>
            <w:r>
              <w:t xml:space="preserve"> степени</w:t>
            </w:r>
          </w:p>
        </w:tc>
        <w:tc>
          <w:tcPr>
            <w:tcW w:w="1984" w:type="dxa"/>
          </w:tcPr>
          <w:p w:rsidR="00F800CD" w:rsidRPr="00A33D68" w:rsidRDefault="00F800CD" w:rsidP="00F800CD">
            <w:pPr>
              <w:jc w:val="center"/>
            </w:pPr>
            <w:proofErr w:type="spellStart"/>
            <w:r>
              <w:t>Атепина</w:t>
            </w:r>
            <w:proofErr w:type="spellEnd"/>
            <w:r>
              <w:t xml:space="preserve">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w:t>
            </w:r>
          </w:p>
        </w:tc>
        <w:tc>
          <w:tcPr>
            <w:tcW w:w="2256" w:type="dxa"/>
          </w:tcPr>
          <w:p w:rsidR="00F800CD" w:rsidRDefault="00F800CD" w:rsidP="00F800CD">
            <w:pPr>
              <w:rPr>
                <w:color w:val="000000"/>
              </w:rPr>
            </w:pPr>
            <w:r>
              <w:rPr>
                <w:color w:val="000000"/>
              </w:rPr>
              <w:t>Майская Анастасия</w:t>
            </w:r>
          </w:p>
        </w:tc>
        <w:tc>
          <w:tcPr>
            <w:tcW w:w="868" w:type="dxa"/>
          </w:tcPr>
          <w:p w:rsidR="00F800CD" w:rsidRDefault="00F800CD" w:rsidP="00F800CD">
            <w:r>
              <w:t>7г</w:t>
            </w:r>
          </w:p>
        </w:tc>
        <w:tc>
          <w:tcPr>
            <w:tcW w:w="4512" w:type="dxa"/>
          </w:tcPr>
          <w:p w:rsidR="00F800CD" w:rsidRDefault="00F800CD" w:rsidP="00F800CD">
            <w:r w:rsidRPr="00A255B9">
              <w:t>Международный</w:t>
            </w:r>
            <w:r>
              <w:t xml:space="preserve"> дистанционный </w:t>
            </w:r>
            <w:r w:rsidRPr="00A255B9">
              <w:t xml:space="preserve"> </w:t>
            </w:r>
            <w:r>
              <w:t>конкурс «</w:t>
            </w:r>
            <w:r w:rsidRPr="00A255B9">
              <w:t>Литературное</w:t>
            </w:r>
            <w:r>
              <w:t xml:space="preserve"> </w:t>
            </w:r>
            <w:r w:rsidRPr="00A255B9">
              <w:t>творчество"</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sidRPr="00A33D68">
              <w:rPr>
                <w:lang w:val="en-US"/>
              </w:rPr>
              <w:t>I</w:t>
            </w:r>
            <w:r w:rsidRPr="00A33D68">
              <w:t xml:space="preserve"> место</w:t>
            </w:r>
          </w:p>
        </w:tc>
        <w:tc>
          <w:tcPr>
            <w:tcW w:w="1984" w:type="dxa"/>
          </w:tcPr>
          <w:p w:rsidR="00F800CD" w:rsidRDefault="00F800CD" w:rsidP="00F800CD">
            <w:pPr>
              <w:jc w:val="center"/>
            </w:pPr>
            <w:r>
              <w:t>Кириченко Е.А.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23</w:t>
            </w:r>
          </w:p>
        </w:tc>
        <w:tc>
          <w:tcPr>
            <w:tcW w:w="2256" w:type="dxa"/>
          </w:tcPr>
          <w:p w:rsidR="00F800CD" w:rsidRDefault="00F800CD" w:rsidP="00F800CD">
            <w:pPr>
              <w:rPr>
                <w:color w:val="000000"/>
              </w:rPr>
            </w:pPr>
            <w:r>
              <w:t>Склярова Ксения</w:t>
            </w:r>
          </w:p>
        </w:tc>
        <w:tc>
          <w:tcPr>
            <w:tcW w:w="868" w:type="dxa"/>
          </w:tcPr>
          <w:p w:rsidR="00F800CD" w:rsidRDefault="00F800CD" w:rsidP="00F800CD">
            <w:r>
              <w:t>8в</w:t>
            </w:r>
          </w:p>
        </w:tc>
        <w:tc>
          <w:tcPr>
            <w:tcW w:w="4512" w:type="dxa"/>
          </w:tcPr>
          <w:p w:rsidR="00F800CD" w:rsidRDefault="00F800CD" w:rsidP="00F800CD">
            <w:r w:rsidRPr="00A255B9">
              <w:t>Международный</w:t>
            </w:r>
            <w:r>
              <w:t xml:space="preserve"> дистанционный </w:t>
            </w:r>
            <w:r w:rsidRPr="00A255B9">
              <w:t xml:space="preserve"> </w:t>
            </w:r>
            <w:r>
              <w:t>конкурс «Конкурс стихотворений»</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sidRPr="00A33D68">
              <w:rPr>
                <w:lang w:val="en-US"/>
              </w:rPr>
              <w:t>I</w:t>
            </w:r>
            <w:r w:rsidRPr="00A33D68">
              <w:t xml:space="preserve"> место</w:t>
            </w:r>
          </w:p>
        </w:tc>
        <w:tc>
          <w:tcPr>
            <w:tcW w:w="1984" w:type="dxa"/>
          </w:tcPr>
          <w:p w:rsidR="00F800CD" w:rsidRDefault="00F800CD" w:rsidP="00F800CD">
            <w:pPr>
              <w:jc w:val="center"/>
            </w:pPr>
            <w:r>
              <w:t>Кириченко Е.А.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24</w:t>
            </w:r>
          </w:p>
        </w:tc>
        <w:tc>
          <w:tcPr>
            <w:tcW w:w="2256" w:type="dxa"/>
          </w:tcPr>
          <w:p w:rsidR="00F800CD" w:rsidRDefault="00F800CD" w:rsidP="00F800CD">
            <w:r>
              <w:t>Пыжьянов Егор</w:t>
            </w:r>
          </w:p>
        </w:tc>
        <w:tc>
          <w:tcPr>
            <w:tcW w:w="868" w:type="dxa"/>
          </w:tcPr>
          <w:p w:rsidR="00F800CD" w:rsidRDefault="00F800CD" w:rsidP="00F800CD">
            <w:r>
              <w:t>5б</w:t>
            </w:r>
          </w:p>
        </w:tc>
        <w:tc>
          <w:tcPr>
            <w:tcW w:w="4512" w:type="dxa"/>
          </w:tcPr>
          <w:p w:rsidR="00F800CD" w:rsidRPr="00A255B9" w:rsidRDefault="00F800CD" w:rsidP="00F800CD">
            <w:r>
              <w:t>Международная интернет-олимпиада по творчеству А.С. Пушкина</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sidRPr="00A33D68">
              <w:rPr>
                <w:lang w:val="en-US"/>
              </w:rPr>
              <w:t>I</w:t>
            </w:r>
            <w:r w:rsidRPr="00A33D68">
              <w:t xml:space="preserve"> место</w:t>
            </w:r>
          </w:p>
        </w:tc>
        <w:tc>
          <w:tcPr>
            <w:tcW w:w="1984" w:type="dxa"/>
          </w:tcPr>
          <w:p w:rsidR="00F800CD" w:rsidRDefault="00F800CD" w:rsidP="00F800CD">
            <w:pPr>
              <w:jc w:val="center"/>
            </w:pPr>
            <w:r>
              <w:t>Кириченко Е.А.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25</w:t>
            </w:r>
          </w:p>
        </w:tc>
        <w:tc>
          <w:tcPr>
            <w:tcW w:w="2256" w:type="dxa"/>
          </w:tcPr>
          <w:p w:rsidR="00F800CD" w:rsidRDefault="00F800CD" w:rsidP="00F800CD">
            <w:proofErr w:type="spellStart"/>
            <w:r>
              <w:t>Носовец</w:t>
            </w:r>
            <w:proofErr w:type="spellEnd"/>
            <w:r>
              <w:t xml:space="preserve"> Михаил</w:t>
            </w:r>
          </w:p>
        </w:tc>
        <w:tc>
          <w:tcPr>
            <w:tcW w:w="868" w:type="dxa"/>
          </w:tcPr>
          <w:p w:rsidR="00F800CD" w:rsidRPr="001063BF" w:rsidRDefault="00F800CD" w:rsidP="00F800CD">
            <w:r>
              <w:rPr>
                <w:lang w:val="en-US"/>
              </w:rPr>
              <w:t>5</w:t>
            </w:r>
            <w:r>
              <w:t>а</w:t>
            </w:r>
          </w:p>
        </w:tc>
        <w:tc>
          <w:tcPr>
            <w:tcW w:w="4512" w:type="dxa"/>
          </w:tcPr>
          <w:p w:rsidR="00F800CD" w:rsidRDefault="00F800CD" w:rsidP="00F800CD">
            <w:proofErr w:type="gramStart"/>
            <w:r>
              <w:t>Международный</w:t>
            </w:r>
            <w:proofErr w:type="gramEnd"/>
            <w:r>
              <w:t xml:space="preserve"> конкурсе по истории «Древние  цивилизации»</w:t>
            </w:r>
          </w:p>
        </w:tc>
        <w:tc>
          <w:tcPr>
            <w:tcW w:w="1984" w:type="dxa"/>
          </w:tcPr>
          <w:p w:rsidR="00F800CD" w:rsidRPr="00A33D68" w:rsidRDefault="00F800CD" w:rsidP="00F800CD">
            <w:pPr>
              <w:jc w:val="center"/>
            </w:pPr>
            <w:r w:rsidRPr="00A33D68">
              <w:t>Международный</w:t>
            </w:r>
          </w:p>
        </w:tc>
        <w:tc>
          <w:tcPr>
            <w:tcW w:w="1560" w:type="dxa"/>
          </w:tcPr>
          <w:p w:rsidR="00F800CD" w:rsidRPr="001063BF" w:rsidRDefault="00F800CD" w:rsidP="00F800CD">
            <w:r w:rsidRPr="00A33D68">
              <w:rPr>
                <w:lang w:val="en-US"/>
              </w:rPr>
              <w:t>I</w:t>
            </w:r>
            <w:r>
              <w:rPr>
                <w:lang w:val="en-US"/>
              </w:rPr>
              <w:t>I</w:t>
            </w:r>
            <w:r w:rsidRPr="00A33D68">
              <w:t xml:space="preserve"> место</w:t>
            </w:r>
          </w:p>
        </w:tc>
        <w:tc>
          <w:tcPr>
            <w:tcW w:w="1984" w:type="dxa"/>
          </w:tcPr>
          <w:p w:rsidR="00F800CD" w:rsidRPr="00E14832" w:rsidRDefault="00F800CD" w:rsidP="00F800CD">
            <w:r>
              <w:t>Кравченко Л.И.</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26</w:t>
            </w:r>
          </w:p>
        </w:tc>
        <w:tc>
          <w:tcPr>
            <w:tcW w:w="2256" w:type="dxa"/>
          </w:tcPr>
          <w:p w:rsidR="00F800CD" w:rsidRDefault="00F800CD" w:rsidP="00F800CD">
            <w:proofErr w:type="spellStart"/>
            <w:r>
              <w:rPr>
                <w:rFonts w:eastAsia="Calibri"/>
              </w:rPr>
              <w:t>Кутько</w:t>
            </w:r>
            <w:proofErr w:type="spellEnd"/>
            <w:r>
              <w:rPr>
                <w:rFonts w:eastAsia="Calibri"/>
              </w:rPr>
              <w:t xml:space="preserve"> Артём</w:t>
            </w:r>
          </w:p>
        </w:tc>
        <w:tc>
          <w:tcPr>
            <w:tcW w:w="868" w:type="dxa"/>
          </w:tcPr>
          <w:p w:rsidR="00F800CD" w:rsidRPr="00B3709D" w:rsidRDefault="00F800CD" w:rsidP="00F800CD">
            <w:r>
              <w:t>1а</w:t>
            </w:r>
          </w:p>
        </w:tc>
        <w:tc>
          <w:tcPr>
            <w:tcW w:w="4512" w:type="dxa"/>
          </w:tcPr>
          <w:p w:rsidR="00F800CD" w:rsidRDefault="00F800CD" w:rsidP="00F800CD">
            <w:r>
              <w:rPr>
                <w:rFonts w:eastAsia="Calibri"/>
              </w:rPr>
              <w:t xml:space="preserve">VIII международная олимпиада </w:t>
            </w:r>
            <w:r w:rsidRPr="00F8060B">
              <w:rPr>
                <w:rFonts w:eastAsia="Calibri"/>
              </w:rPr>
              <w:t>«Интеллектуал» по русскому язык</w:t>
            </w:r>
            <w:proofErr w:type="gramStart"/>
            <w:r w:rsidRPr="00F8060B">
              <w:rPr>
                <w:rFonts w:eastAsia="Calibri"/>
              </w:rPr>
              <w:t>у-</w:t>
            </w:r>
            <w:proofErr w:type="gramEnd"/>
            <w:r w:rsidRPr="00F8060B">
              <w:rPr>
                <w:rFonts w:eastAsia="Calibri"/>
              </w:rPr>
              <w:t xml:space="preserve"> проекта «Восхождение»</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sidRPr="00A33D68">
              <w:rPr>
                <w:lang w:val="en-US"/>
              </w:rPr>
              <w:t>I</w:t>
            </w:r>
            <w:r w:rsidRPr="00A33D68">
              <w:t xml:space="preserve"> место</w:t>
            </w:r>
          </w:p>
        </w:tc>
        <w:tc>
          <w:tcPr>
            <w:tcW w:w="1984" w:type="dxa"/>
          </w:tcPr>
          <w:p w:rsidR="00F800CD" w:rsidRDefault="00F800CD" w:rsidP="00F800CD">
            <w:r>
              <w:t>Агапова И.А.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27</w:t>
            </w:r>
          </w:p>
        </w:tc>
        <w:tc>
          <w:tcPr>
            <w:tcW w:w="2256" w:type="dxa"/>
          </w:tcPr>
          <w:p w:rsidR="00F800CD" w:rsidRDefault="00F800CD" w:rsidP="00F800CD">
            <w:pPr>
              <w:rPr>
                <w:rFonts w:eastAsia="Calibri"/>
              </w:rPr>
            </w:pPr>
            <w:r>
              <w:rPr>
                <w:rFonts w:eastAsia="Calibri"/>
              </w:rPr>
              <w:t>Василевский Юрий</w:t>
            </w:r>
          </w:p>
        </w:tc>
        <w:tc>
          <w:tcPr>
            <w:tcW w:w="868" w:type="dxa"/>
          </w:tcPr>
          <w:p w:rsidR="00F800CD" w:rsidRDefault="00F800CD" w:rsidP="00F800CD">
            <w:r>
              <w:t>1в</w:t>
            </w:r>
          </w:p>
        </w:tc>
        <w:tc>
          <w:tcPr>
            <w:tcW w:w="4512" w:type="dxa"/>
          </w:tcPr>
          <w:p w:rsidR="00F800CD" w:rsidRDefault="00F800CD" w:rsidP="00F800CD">
            <w:pPr>
              <w:rPr>
                <w:rFonts w:eastAsia="Calibri"/>
              </w:rPr>
            </w:pPr>
            <w:r>
              <w:rPr>
                <w:rFonts w:eastAsia="Calibri"/>
              </w:rPr>
              <w:t>Международная олимпиада</w:t>
            </w:r>
            <w:r w:rsidRPr="007E23C8">
              <w:rPr>
                <w:rFonts w:eastAsia="Calibri"/>
              </w:rPr>
              <w:t xml:space="preserve"> проекта intolimp.org по литературному чтению «Зима 2020</w:t>
            </w:r>
          </w:p>
        </w:tc>
        <w:tc>
          <w:tcPr>
            <w:tcW w:w="1984" w:type="dxa"/>
          </w:tcPr>
          <w:p w:rsidR="00F800CD" w:rsidRPr="00A33D68" w:rsidRDefault="00F800CD" w:rsidP="00F800CD">
            <w:pPr>
              <w:jc w:val="center"/>
            </w:pPr>
            <w:r w:rsidRPr="00A33D68">
              <w:t>Международный</w:t>
            </w:r>
          </w:p>
        </w:tc>
        <w:tc>
          <w:tcPr>
            <w:tcW w:w="1560" w:type="dxa"/>
          </w:tcPr>
          <w:p w:rsidR="00F800CD" w:rsidRPr="00A33D68" w:rsidRDefault="00F800CD" w:rsidP="00F800CD">
            <w:pPr>
              <w:jc w:val="center"/>
              <w:rPr>
                <w:lang w:val="en-US"/>
              </w:rPr>
            </w:pPr>
            <w:r w:rsidRPr="007E23C8">
              <w:rPr>
                <w:rFonts w:eastAsia="Calibri"/>
              </w:rPr>
              <w:t>Диплом призёра II степени</w:t>
            </w:r>
          </w:p>
        </w:tc>
        <w:tc>
          <w:tcPr>
            <w:tcW w:w="1984" w:type="dxa"/>
          </w:tcPr>
          <w:p w:rsidR="00F800CD" w:rsidRDefault="00F800CD" w:rsidP="00F800CD">
            <w:r>
              <w:t>Агапова И.А.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28</w:t>
            </w:r>
          </w:p>
        </w:tc>
        <w:tc>
          <w:tcPr>
            <w:tcW w:w="2256" w:type="dxa"/>
          </w:tcPr>
          <w:p w:rsidR="00F800CD" w:rsidRDefault="00F800CD" w:rsidP="00F800CD">
            <w:pPr>
              <w:rPr>
                <w:rFonts w:eastAsia="Calibri"/>
              </w:rPr>
            </w:pPr>
            <w:r>
              <w:t>Литовка Виктория</w:t>
            </w:r>
          </w:p>
        </w:tc>
        <w:tc>
          <w:tcPr>
            <w:tcW w:w="868" w:type="dxa"/>
          </w:tcPr>
          <w:p w:rsidR="00F800CD" w:rsidRDefault="00F800CD" w:rsidP="00F800CD">
            <w:r>
              <w:t>2г</w:t>
            </w:r>
          </w:p>
        </w:tc>
        <w:tc>
          <w:tcPr>
            <w:tcW w:w="4512" w:type="dxa"/>
          </w:tcPr>
          <w:p w:rsidR="00F800CD" w:rsidRDefault="00F800CD" w:rsidP="00F800CD">
            <w:pPr>
              <w:rPr>
                <w:rFonts w:eastAsia="Calibri"/>
              </w:rPr>
            </w:pPr>
            <w:r>
              <w:t>Международная олимпиада по русскому языку для 2 класса</w:t>
            </w:r>
          </w:p>
        </w:tc>
        <w:tc>
          <w:tcPr>
            <w:tcW w:w="1984" w:type="dxa"/>
          </w:tcPr>
          <w:p w:rsidR="00F800CD" w:rsidRPr="00A33D68" w:rsidRDefault="00F800CD" w:rsidP="00F800CD">
            <w:pPr>
              <w:jc w:val="center"/>
            </w:pPr>
            <w:r w:rsidRPr="00A33D68">
              <w:t>Международный</w:t>
            </w:r>
          </w:p>
        </w:tc>
        <w:tc>
          <w:tcPr>
            <w:tcW w:w="1560" w:type="dxa"/>
          </w:tcPr>
          <w:p w:rsidR="00F800CD" w:rsidRPr="007E23C8" w:rsidRDefault="00F800CD" w:rsidP="00F800CD">
            <w:pPr>
              <w:jc w:val="center"/>
              <w:rPr>
                <w:rFonts w:eastAsia="Calibri"/>
              </w:rPr>
            </w:pPr>
            <w:r w:rsidRPr="00A33D68">
              <w:rPr>
                <w:lang w:val="en-US"/>
              </w:rPr>
              <w:t>I</w:t>
            </w:r>
            <w:r w:rsidRPr="00A33D68">
              <w:t xml:space="preserve"> место</w:t>
            </w:r>
          </w:p>
        </w:tc>
        <w:tc>
          <w:tcPr>
            <w:tcW w:w="1984" w:type="dxa"/>
          </w:tcPr>
          <w:p w:rsidR="00F800CD" w:rsidRDefault="00F800CD" w:rsidP="00F800CD">
            <w:r>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29</w:t>
            </w:r>
          </w:p>
        </w:tc>
        <w:tc>
          <w:tcPr>
            <w:tcW w:w="2256" w:type="dxa"/>
          </w:tcPr>
          <w:p w:rsidR="00F800CD" w:rsidRDefault="00F800CD" w:rsidP="00F800CD">
            <w:r>
              <w:t>Литовка Виктория</w:t>
            </w:r>
          </w:p>
        </w:tc>
        <w:tc>
          <w:tcPr>
            <w:tcW w:w="868" w:type="dxa"/>
          </w:tcPr>
          <w:p w:rsidR="00F800CD" w:rsidRDefault="00F800CD" w:rsidP="00F800CD">
            <w:r>
              <w:t>2г</w:t>
            </w:r>
          </w:p>
        </w:tc>
        <w:tc>
          <w:tcPr>
            <w:tcW w:w="4512" w:type="dxa"/>
          </w:tcPr>
          <w:p w:rsidR="00F800CD" w:rsidRDefault="00F800CD" w:rsidP="00F800CD">
            <w:r>
              <w:t>Международная олимпиада по математике для 2 класса</w:t>
            </w:r>
          </w:p>
        </w:tc>
        <w:tc>
          <w:tcPr>
            <w:tcW w:w="1984" w:type="dxa"/>
          </w:tcPr>
          <w:p w:rsidR="00F800CD" w:rsidRPr="00A33D68" w:rsidRDefault="00F800CD" w:rsidP="00F800CD">
            <w:pPr>
              <w:jc w:val="center"/>
            </w:pPr>
            <w:r w:rsidRPr="00A33D68">
              <w:t>Международный</w:t>
            </w:r>
          </w:p>
        </w:tc>
        <w:tc>
          <w:tcPr>
            <w:tcW w:w="1560" w:type="dxa"/>
          </w:tcPr>
          <w:p w:rsidR="00F800CD" w:rsidRPr="007E23C8" w:rsidRDefault="00F800CD" w:rsidP="00F800CD">
            <w:pPr>
              <w:jc w:val="center"/>
              <w:rPr>
                <w:rFonts w:eastAsia="Calibri"/>
              </w:rPr>
            </w:pPr>
            <w:r w:rsidRPr="00A33D68">
              <w:rPr>
                <w:lang w:val="en-US"/>
              </w:rPr>
              <w:t>I</w:t>
            </w:r>
            <w:r w:rsidRPr="00A33D68">
              <w:t xml:space="preserve"> место</w:t>
            </w:r>
          </w:p>
        </w:tc>
        <w:tc>
          <w:tcPr>
            <w:tcW w:w="1984" w:type="dxa"/>
          </w:tcPr>
          <w:p w:rsidR="00F800CD" w:rsidRDefault="00F800CD" w:rsidP="00F800CD">
            <w:r>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30</w:t>
            </w:r>
          </w:p>
        </w:tc>
        <w:tc>
          <w:tcPr>
            <w:tcW w:w="2256" w:type="dxa"/>
          </w:tcPr>
          <w:p w:rsidR="00F800CD" w:rsidRDefault="00F800CD" w:rsidP="00F800CD">
            <w:proofErr w:type="spellStart"/>
            <w:r>
              <w:t>Крутецкий</w:t>
            </w:r>
            <w:proofErr w:type="spellEnd"/>
            <w:r>
              <w:t xml:space="preserve"> </w:t>
            </w:r>
            <w:r>
              <w:lastRenderedPageBreak/>
              <w:t>Александр</w:t>
            </w:r>
          </w:p>
        </w:tc>
        <w:tc>
          <w:tcPr>
            <w:tcW w:w="868" w:type="dxa"/>
          </w:tcPr>
          <w:p w:rsidR="00F800CD" w:rsidRDefault="00F800CD" w:rsidP="00F800CD">
            <w:r>
              <w:lastRenderedPageBreak/>
              <w:t>2г</w:t>
            </w:r>
          </w:p>
        </w:tc>
        <w:tc>
          <w:tcPr>
            <w:tcW w:w="4512" w:type="dxa"/>
          </w:tcPr>
          <w:p w:rsidR="00F800CD" w:rsidRDefault="00F800CD" w:rsidP="00F800CD">
            <w:r>
              <w:rPr>
                <w:lang w:val="en-US"/>
              </w:rPr>
              <w:t>III</w:t>
            </w:r>
            <w:r>
              <w:t xml:space="preserve"> международная онлайн-олимпиада по </w:t>
            </w:r>
            <w:r>
              <w:lastRenderedPageBreak/>
              <w:t>математике для учеников 1-11 классов</w:t>
            </w:r>
          </w:p>
        </w:tc>
        <w:tc>
          <w:tcPr>
            <w:tcW w:w="1984" w:type="dxa"/>
          </w:tcPr>
          <w:p w:rsidR="00F800CD" w:rsidRPr="00A33D68" w:rsidRDefault="00F800CD" w:rsidP="00F800CD">
            <w:pPr>
              <w:jc w:val="center"/>
            </w:pPr>
            <w:r w:rsidRPr="00A33D68">
              <w:lastRenderedPageBreak/>
              <w:t>Международный</w:t>
            </w:r>
          </w:p>
        </w:tc>
        <w:tc>
          <w:tcPr>
            <w:tcW w:w="1560" w:type="dxa"/>
          </w:tcPr>
          <w:p w:rsidR="00F800CD" w:rsidRDefault="00F800CD" w:rsidP="00F800CD">
            <w:pPr>
              <w:jc w:val="center"/>
            </w:pPr>
            <w:r>
              <w:t xml:space="preserve">Похвальная </w:t>
            </w:r>
            <w:r>
              <w:lastRenderedPageBreak/>
              <w:t>грамота</w:t>
            </w:r>
          </w:p>
        </w:tc>
        <w:tc>
          <w:tcPr>
            <w:tcW w:w="1984" w:type="dxa"/>
          </w:tcPr>
          <w:p w:rsidR="00F800CD" w:rsidRDefault="00F800CD" w:rsidP="00F800CD">
            <w:r w:rsidRPr="002C0E9D">
              <w:lastRenderedPageBreak/>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31</w:t>
            </w:r>
          </w:p>
        </w:tc>
        <w:tc>
          <w:tcPr>
            <w:tcW w:w="2256" w:type="dxa"/>
          </w:tcPr>
          <w:p w:rsidR="00F800CD" w:rsidRDefault="00F800CD" w:rsidP="00F800CD">
            <w:r>
              <w:t>Чередникова Василиса</w:t>
            </w:r>
          </w:p>
        </w:tc>
        <w:tc>
          <w:tcPr>
            <w:tcW w:w="868" w:type="dxa"/>
          </w:tcPr>
          <w:p w:rsidR="00F800CD" w:rsidRDefault="00F800CD" w:rsidP="00F800CD">
            <w:r>
              <w:t>2г</w:t>
            </w:r>
          </w:p>
        </w:tc>
        <w:tc>
          <w:tcPr>
            <w:tcW w:w="4512" w:type="dxa"/>
          </w:tcPr>
          <w:p w:rsidR="00F800CD" w:rsidRPr="00911D85" w:rsidRDefault="00F800CD" w:rsidP="00F800CD">
            <w:r>
              <w:rPr>
                <w:lang w:val="en-US"/>
              </w:rPr>
              <w:t>III</w:t>
            </w:r>
            <w:r>
              <w:t xml:space="preserve"> международная онлайн-олимпиада по математике для учеников 1-11 классов</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t>Диплом победителя</w:t>
            </w:r>
          </w:p>
        </w:tc>
        <w:tc>
          <w:tcPr>
            <w:tcW w:w="1984" w:type="dxa"/>
          </w:tcPr>
          <w:p w:rsidR="00F800CD" w:rsidRDefault="00F800CD" w:rsidP="00F800CD">
            <w:r w:rsidRPr="002C0E9D">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32</w:t>
            </w:r>
          </w:p>
        </w:tc>
        <w:tc>
          <w:tcPr>
            <w:tcW w:w="2256" w:type="dxa"/>
          </w:tcPr>
          <w:p w:rsidR="00F800CD" w:rsidRDefault="00F800CD" w:rsidP="00F800CD">
            <w:proofErr w:type="spellStart"/>
            <w:r>
              <w:t>Шабанян</w:t>
            </w:r>
            <w:proofErr w:type="spellEnd"/>
            <w:r>
              <w:t xml:space="preserve"> </w:t>
            </w:r>
            <w:proofErr w:type="spellStart"/>
            <w:r>
              <w:t>Анаит</w:t>
            </w:r>
            <w:proofErr w:type="spellEnd"/>
          </w:p>
        </w:tc>
        <w:tc>
          <w:tcPr>
            <w:tcW w:w="868" w:type="dxa"/>
          </w:tcPr>
          <w:p w:rsidR="00F800CD" w:rsidRDefault="00F800CD" w:rsidP="00F800CD">
            <w:r>
              <w:t>11а</w:t>
            </w:r>
          </w:p>
        </w:tc>
        <w:tc>
          <w:tcPr>
            <w:tcW w:w="4512" w:type="dxa"/>
          </w:tcPr>
          <w:p w:rsidR="00F800CD" w:rsidRPr="009841CE" w:rsidRDefault="00F800CD" w:rsidP="00F800CD">
            <w:r>
              <w:rPr>
                <w:lang w:val="en-US"/>
              </w:rPr>
              <w:t>XIX</w:t>
            </w:r>
            <w:r>
              <w:t xml:space="preserve"> международный конкурс творческих работ старшеклассников «Идеи </w:t>
            </w:r>
            <w:proofErr w:type="spellStart"/>
            <w:r>
              <w:t>Д.С.Лихачева</w:t>
            </w:r>
            <w:proofErr w:type="spellEnd"/>
            <w:r>
              <w:t xml:space="preserve"> и современность»</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sidRPr="00A33D68">
              <w:rPr>
                <w:lang w:val="en-US"/>
              </w:rPr>
              <w:t>I</w:t>
            </w:r>
            <w:r w:rsidRPr="00A33D68">
              <w:t xml:space="preserve"> место</w:t>
            </w:r>
          </w:p>
        </w:tc>
        <w:tc>
          <w:tcPr>
            <w:tcW w:w="1984" w:type="dxa"/>
          </w:tcPr>
          <w:p w:rsidR="00F800CD" w:rsidRPr="002C0E9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33</w:t>
            </w:r>
          </w:p>
        </w:tc>
        <w:tc>
          <w:tcPr>
            <w:tcW w:w="2256" w:type="dxa"/>
          </w:tcPr>
          <w:p w:rsidR="00F800CD" w:rsidRDefault="00F800CD" w:rsidP="00F800CD">
            <w:proofErr w:type="spellStart"/>
            <w:r w:rsidRPr="00402E48">
              <w:t>Крымовская</w:t>
            </w:r>
            <w:proofErr w:type="spellEnd"/>
            <w:r w:rsidRPr="00402E48">
              <w:t xml:space="preserve"> Екатерина</w:t>
            </w:r>
          </w:p>
        </w:tc>
        <w:tc>
          <w:tcPr>
            <w:tcW w:w="868" w:type="dxa"/>
          </w:tcPr>
          <w:p w:rsidR="00F800CD" w:rsidRDefault="00F800CD" w:rsidP="00F800CD">
            <w:r>
              <w:t>6в</w:t>
            </w:r>
          </w:p>
        </w:tc>
        <w:tc>
          <w:tcPr>
            <w:tcW w:w="4512" w:type="dxa"/>
          </w:tcPr>
          <w:p w:rsidR="00F800CD" w:rsidRPr="004B3CF7" w:rsidRDefault="00F800CD" w:rsidP="00F800CD">
            <w:r w:rsidRPr="00402E48">
              <w:t xml:space="preserve">Международный </w:t>
            </w:r>
            <w:r>
              <w:t xml:space="preserve">дистанционный </w:t>
            </w:r>
            <w:r w:rsidRPr="00402E48">
              <w:t xml:space="preserve">конкурс </w:t>
            </w:r>
            <w:r>
              <w:t xml:space="preserve">по русскому языку </w:t>
            </w:r>
            <w:r w:rsidRPr="00402E48">
              <w:t>«</w:t>
            </w:r>
            <w:proofErr w:type="spellStart"/>
            <w:r w:rsidRPr="00402E48">
              <w:t>Олимпис</w:t>
            </w:r>
            <w:proofErr w:type="spellEnd"/>
            <w:proofErr w:type="gramStart"/>
            <w:r w:rsidRPr="00402E48">
              <w:t>»-</w:t>
            </w:r>
            <w:proofErr w:type="gramEnd"/>
            <w:r w:rsidRPr="00402E48">
              <w:t>осенняя сессия</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sidRPr="00A33D68">
              <w:rPr>
                <w:lang w:val="en-US"/>
              </w:rPr>
              <w:t>I</w:t>
            </w:r>
            <w:r>
              <w:rPr>
                <w:lang w:val="en-US"/>
              </w:rPr>
              <w:t>I</w:t>
            </w:r>
            <w:r w:rsidRPr="00A33D68">
              <w:t xml:space="preserve"> место</w:t>
            </w:r>
          </w:p>
        </w:tc>
        <w:tc>
          <w:tcPr>
            <w:tcW w:w="1984" w:type="dxa"/>
          </w:tcPr>
          <w:p w:rsidR="00F800CD" w:rsidRPr="002C0E9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34</w:t>
            </w:r>
          </w:p>
        </w:tc>
        <w:tc>
          <w:tcPr>
            <w:tcW w:w="2256" w:type="dxa"/>
          </w:tcPr>
          <w:p w:rsidR="00F800CD" w:rsidRPr="00402E48" w:rsidRDefault="00F800CD" w:rsidP="00F800CD">
            <w:proofErr w:type="spellStart"/>
            <w:r>
              <w:t>Шабанян</w:t>
            </w:r>
            <w:proofErr w:type="spellEnd"/>
            <w:r>
              <w:t xml:space="preserve"> </w:t>
            </w:r>
            <w:proofErr w:type="spellStart"/>
            <w:r>
              <w:t>Анаит</w:t>
            </w:r>
            <w:proofErr w:type="spellEnd"/>
          </w:p>
        </w:tc>
        <w:tc>
          <w:tcPr>
            <w:tcW w:w="868" w:type="dxa"/>
          </w:tcPr>
          <w:p w:rsidR="00F800CD" w:rsidRDefault="00F800CD" w:rsidP="00F800CD">
            <w:r>
              <w:t>11а</w:t>
            </w:r>
          </w:p>
        </w:tc>
        <w:tc>
          <w:tcPr>
            <w:tcW w:w="4512" w:type="dxa"/>
          </w:tcPr>
          <w:p w:rsidR="00F800CD" w:rsidRPr="004B3CF7" w:rsidRDefault="00F800CD" w:rsidP="00F800CD">
            <w:r w:rsidRPr="00402E48">
              <w:t xml:space="preserve">Международный </w:t>
            </w:r>
            <w:r>
              <w:t xml:space="preserve">дистанционный </w:t>
            </w:r>
            <w:r w:rsidRPr="00402E48">
              <w:t xml:space="preserve">конкурс </w:t>
            </w:r>
            <w:r>
              <w:t xml:space="preserve">по русскому языку </w:t>
            </w:r>
            <w:r w:rsidRPr="00402E48">
              <w:t>«</w:t>
            </w:r>
            <w:proofErr w:type="spellStart"/>
            <w:r w:rsidRPr="00402E48">
              <w:t>Олимпис</w:t>
            </w:r>
            <w:proofErr w:type="spellEnd"/>
            <w:proofErr w:type="gramStart"/>
            <w:r w:rsidRPr="00402E48">
              <w:t>»-</w:t>
            </w:r>
            <w:proofErr w:type="gramEnd"/>
            <w:r w:rsidRPr="00402E48">
              <w:t>осенняя сессия</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Pr>
                <w:lang w:val="en-US"/>
              </w:rPr>
              <w:t>I</w:t>
            </w:r>
            <w:r w:rsidRPr="00A33D68">
              <w:t xml:space="preserve"> место</w:t>
            </w:r>
          </w:p>
        </w:tc>
        <w:tc>
          <w:tcPr>
            <w:tcW w:w="1984" w:type="dxa"/>
          </w:tcPr>
          <w:p w:rsidR="00F800CD" w:rsidRPr="002C0E9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35</w:t>
            </w:r>
          </w:p>
        </w:tc>
        <w:tc>
          <w:tcPr>
            <w:tcW w:w="2256" w:type="dxa"/>
          </w:tcPr>
          <w:p w:rsidR="00F800CD" w:rsidRDefault="00F800CD" w:rsidP="00F800CD">
            <w:proofErr w:type="spellStart"/>
            <w:r w:rsidRPr="00402E48">
              <w:t>Крымовская</w:t>
            </w:r>
            <w:proofErr w:type="spellEnd"/>
            <w:r w:rsidRPr="00402E48">
              <w:t xml:space="preserve"> Екатерина</w:t>
            </w:r>
          </w:p>
        </w:tc>
        <w:tc>
          <w:tcPr>
            <w:tcW w:w="868" w:type="dxa"/>
          </w:tcPr>
          <w:p w:rsidR="00F800CD" w:rsidRDefault="00F800CD" w:rsidP="00F800CD">
            <w:r>
              <w:t>6в</w:t>
            </w:r>
          </w:p>
        </w:tc>
        <w:tc>
          <w:tcPr>
            <w:tcW w:w="4512" w:type="dxa"/>
          </w:tcPr>
          <w:p w:rsidR="00F800CD" w:rsidRPr="00402E48" w:rsidRDefault="00F800CD" w:rsidP="00F800CD">
            <w:r w:rsidRPr="008E43BA">
              <w:t xml:space="preserve">Международный дистанционный конкурс </w:t>
            </w:r>
            <w:r>
              <w:t xml:space="preserve">по русскому языку </w:t>
            </w:r>
            <w:r w:rsidRPr="008E43BA">
              <w:t>«</w:t>
            </w:r>
            <w:proofErr w:type="spellStart"/>
            <w:r w:rsidRPr="008E43BA">
              <w:t>Олимпис</w:t>
            </w:r>
            <w:proofErr w:type="spellEnd"/>
            <w:proofErr w:type="gramStart"/>
            <w:r w:rsidRPr="008E43BA">
              <w:t>»-</w:t>
            </w:r>
            <w:proofErr w:type="gramEnd"/>
            <w:r w:rsidRPr="008E43BA">
              <w:t>весенняя сессия</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sidRPr="00A33D68">
              <w:rPr>
                <w:lang w:val="en-US"/>
              </w:rPr>
              <w:t>I</w:t>
            </w:r>
            <w:r>
              <w:rPr>
                <w:lang w:val="en-US"/>
              </w:rPr>
              <w:t>I</w:t>
            </w:r>
            <w:r w:rsidRPr="00A33D68">
              <w:t xml:space="preserve"> место</w:t>
            </w:r>
          </w:p>
        </w:tc>
        <w:tc>
          <w:tcPr>
            <w:tcW w:w="1984" w:type="dxa"/>
          </w:tcPr>
          <w:p w:rsidR="00F800CD" w:rsidRPr="002C0E9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36</w:t>
            </w:r>
          </w:p>
        </w:tc>
        <w:tc>
          <w:tcPr>
            <w:tcW w:w="2256" w:type="dxa"/>
          </w:tcPr>
          <w:p w:rsidR="00F800CD" w:rsidRPr="00402E48" w:rsidRDefault="00F800CD" w:rsidP="00F800CD">
            <w:r>
              <w:t>Лысенко Даниил</w:t>
            </w:r>
          </w:p>
        </w:tc>
        <w:tc>
          <w:tcPr>
            <w:tcW w:w="868" w:type="dxa"/>
          </w:tcPr>
          <w:p w:rsidR="00F800CD" w:rsidRDefault="00F800CD" w:rsidP="00F800CD">
            <w:r>
              <w:t>6в</w:t>
            </w:r>
          </w:p>
        </w:tc>
        <w:tc>
          <w:tcPr>
            <w:tcW w:w="4512" w:type="dxa"/>
          </w:tcPr>
          <w:p w:rsidR="00F800CD" w:rsidRPr="00402E48" w:rsidRDefault="00F800CD" w:rsidP="00F800CD">
            <w:r w:rsidRPr="008E43BA">
              <w:t xml:space="preserve">Международный дистанционный конкурс </w:t>
            </w:r>
            <w:r>
              <w:t xml:space="preserve">по русскому языку </w:t>
            </w:r>
            <w:r w:rsidRPr="008E43BA">
              <w:t>«</w:t>
            </w:r>
            <w:proofErr w:type="spellStart"/>
            <w:r w:rsidRPr="008E43BA">
              <w:t>Олимпис</w:t>
            </w:r>
            <w:proofErr w:type="spellEnd"/>
            <w:proofErr w:type="gramStart"/>
            <w:r w:rsidRPr="008E43BA">
              <w:t>»-</w:t>
            </w:r>
            <w:proofErr w:type="gramEnd"/>
            <w:r w:rsidRPr="008E43BA">
              <w:t>весенняя сессия</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sidRPr="00A33D68">
              <w:rPr>
                <w:lang w:val="en-US"/>
              </w:rPr>
              <w:t>I</w:t>
            </w:r>
            <w:r>
              <w:rPr>
                <w:lang w:val="en-US"/>
              </w:rPr>
              <w:t>II</w:t>
            </w:r>
            <w:r w:rsidRPr="00A33D68">
              <w:t xml:space="preserve"> место</w:t>
            </w:r>
          </w:p>
        </w:tc>
        <w:tc>
          <w:tcPr>
            <w:tcW w:w="1984" w:type="dxa"/>
          </w:tcPr>
          <w:p w:rsidR="00F800CD" w:rsidRPr="002C0E9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37</w:t>
            </w:r>
          </w:p>
        </w:tc>
        <w:tc>
          <w:tcPr>
            <w:tcW w:w="2256" w:type="dxa"/>
          </w:tcPr>
          <w:p w:rsidR="00F800CD" w:rsidRPr="00402E48" w:rsidRDefault="00F800CD" w:rsidP="00F800CD">
            <w:proofErr w:type="spellStart"/>
            <w:r>
              <w:t>Шабанян</w:t>
            </w:r>
            <w:proofErr w:type="spellEnd"/>
            <w:r>
              <w:t xml:space="preserve"> </w:t>
            </w:r>
            <w:proofErr w:type="spellStart"/>
            <w:r>
              <w:t>Анаит</w:t>
            </w:r>
            <w:proofErr w:type="spellEnd"/>
          </w:p>
        </w:tc>
        <w:tc>
          <w:tcPr>
            <w:tcW w:w="868" w:type="dxa"/>
          </w:tcPr>
          <w:p w:rsidR="00F800CD" w:rsidRDefault="00F800CD" w:rsidP="00F800CD">
            <w:r>
              <w:t>11а</w:t>
            </w:r>
          </w:p>
        </w:tc>
        <w:tc>
          <w:tcPr>
            <w:tcW w:w="4512" w:type="dxa"/>
          </w:tcPr>
          <w:p w:rsidR="00F800CD" w:rsidRPr="008E43BA" w:rsidRDefault="00F800CD" w:rsidP="00F800CD">
            <w:r w:rsidRPr="008E43BA">
              <w:t xml:space="preserve">Международный </w:t>
            </w:r>
            <w:proofErr w:type="spellStart"/>
            <w:r w:rsidRPr="008E43BA">
              <w:t>листанционный</w:t>
            </w:r>
            <w:proofErr w:type="spellEnd"/>
            <w:r w:rsidRPr="008E43BA">
              <w:t xml:space="preserve"> конкурс </w:t>
            </w:r>
            <w:r>
              <w:t xml:space="preserve">по русскому языку </w:t>
            </w:r>
            <w:r w:rsidRPr="008E43BA">
              <w:t>«</w:t>
            </w:r>
            <w:proofErr w:type="spellStart"/>
            <w:r w:rsidRPr="008E43BA">
              <w:t>Олимпис</w:t>
            </w:r>
            <w:proofErr w:type="spellEnd"/>
            <w:proofErr w:type="gramStart"/>
            <w:r w:rsidRPr="008E43BA">
              <w:t>»-</w:t>
            </w:r>
            <w:proofErr w:type="gramEnd"/>
            <w:r w:rsidRPr="008E43BA">
              <w:t>весенняя сессия</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Pr>
                <w:lang w:val="en-US"/>
              </w:rPr>
              <w:t>I</w:t>
            </w:r>
            <w:r w:rsidRPr="00A33D68">
              <w:t xml:space="preserve"> место</w:t>
            </w:r>
          </w:p>
        </w:tc>
        <w:tc>
          <w:tcPr>
            <w:tcW w:w="1984" w:type="dxa"/>
          </w:tcPr>
          <w:p w:rsidR="00F800CD" w:rsidRPr="002C0E9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38</w:t>
            </w:r>
          </w:p>
        </w:tc>
        <w:tc>
          <w:tcPr>
            <w:tcW w:w="2256" w:type="dxa"/>
          </w:tcPr>
          <w:p w:rsidR="00F800CD" w:rsidRDefault="00F800CD" w:rsidP="00F800CD">
            <w:proofErr w:type="spellStart"/>
            <w:r>
              <w:t>Ситникова</w:t>
            </w:r>
            <w:proofErr w:type="spellEnd"/>
            <w:r>
              <w:t xml:space="preserve"> Анастасия</w:t>
            </w:r>
          </w:p>
        </w:tc>
        <w:tc>
          <w:tcPr>
            <w:tcW w:w="868" w:type="dxa"/>
          </w:tcPr>
          <w:p w:rsidR="00F800CD" w:rsidRDefault="00F800CD" w:rsidP="00F800CD">
            <w:r>
              <w:t>8а</w:t>
            </w:r>
          </w:p>
        </w:tc>
        <w:tc>
          <w:tcPr>
            <w:tcW w:w="4512" w:type="dxa"/>
          </w:tcPr>
          <w:p w:rsidR="00F800CD" w:rsidRPr="00402E48" w:rsidRDefault="00F800CD" w:rsidP="00F800CD">
            <w:r w:rsidRPr="008E43BA">
              <w:t xml:space="preserve">Международный дистанционный конкурс </w:t>
            </w:r>
            <w:r>
              <w:t xml:space="preserve">по русскому языку </w:t>
            </w:r>
            <w:r w:rsidRPr="008E43BA">
              <w:t>«</w:t>
            </w:r>
            <w:proofErr w:type="spellStart"/>
            <w:r w:rsidRPr="008E43BA">
              <w:t>Олимпис</w:t>
            </w:r>
            <w:proofErr w:type="spellEnd"/>
            <w:proofErr w:type="gramStart"/>
            <w:r w:rsidRPr="008E43BA">
              <w:t>»-</w:t>
            </w:r>
            <w:proofErr w:type="gramEnd"/>
            <w:r w:rsidRPr="008E43BA">
              <w:t>весенняя сессия</w:t>
            </w:r>
          </w:p>
        </w:tc>
        <w:tc>
          <w:tcPr>
            <w:tcW w:w="1984" w:type="dxa"/>
          </w:tcPr>
          <w:p w:rsidR="00F800CD" w:rsidRPr="00A33D68" w:rsidRDefault="00F800CD" w:rsidP="00F800CD">
            <w:pPr>
              <w:jc w:val="center"/>
            </w:pPr>
            <w:r w:rsidRPr="00A33D68">
              <w:t>Международный</w:t>
            </w:r>
          </w:p>
        </w:tc>
        <w:tc>
          <w:tcPr>
            <w:tcW w:w="1560" w:type="dxa"/>
          </w:tcPr>
          <w:p w:rsidR="00F800CD" w:rsidRDefault="00F800CD" w:rsidP="00F800CD">
            <w:pPr>
              <w:jc w:val="center"/>
            </w:pPr>
            <w:r w:rsidRPr="00A33D68">
              <w:rPr>
                <w:lang w:val="en-US"/>
              </w:rPr>
              <w:t>I</w:t>
            </w:r>
            <w:r>
              <w:rPr>
                <w:lang w:val="en-US"/>
              </w:rPr>
              <w:t>I</w:t>
            </w:r>
            <w:r w:rsidRPr="00A33D68">
              <w:t xml:space="preserve"> место</w:t>
            </w:r>
          </w:p>
        </w:tc>
        <w:tc>
          <w:tcPr>
            <w:tcW w:w="1984" w:type="dxa"/>
          </w:tcPr>
          <w:p w:rsidR="00F800CD" w:rsidRPr="002C0E9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39</w:t>
            </w:r>
          </w:p>
        </w:tc>
        <w:tc>
          <w:tcPr>
            <w:tcW w:w="2256" w:type="dxa"/>
          </w:tcPr>
          <w:p w:rsidR="00F800CD" w:rsidRDefault="00F800CD" w:rsidP="00F800CD">
            <w:pPr>
              <w:jc w:val="center"/>
            </w:pPr>
            <w:r w:rsidRPr="002127C7">
              <w:t>Савкин Даниил</w:t>
            </w:r>
          </w:p>
        </w:tc>
        <w:tc>
          <w:tcPr>
            <w:tcW w:w="868" w:type="dxa"/>
          </w:tcPr>
          <w:p w:rsidR="00F800CD" w:rsidRDefault="00F800CD" w:rsidP="00F800CD">
            <w:r>
              <w:t>11б</w:t>
            </w:r>
          </w:p>
        </w:tc>
        <w:tc>
          <w:tcPr>
            <w:tcW w:w="4512" w:type="dxa"/>
          </w:tcPr>
          <w:p w:rsidR="00F800CD" w:rsidRPr="008E43BA" w:rsidRDefault="00F800CD" w:rsidP="00F800CD">
            <w:r w:rsidRPr="002127C7">
              <w:t>Международный дистанционный конкурс по русскому языку «</w:t>
            </w:r>
            <w:proofErr w:type="spellStart"/>
            <w:r w:rsidRPr="002127C7">
              <w:t>Олимпис</w:t>
            </w:r>
            <w:proofErr w:type="spellEnd"/>
            <w:proofErr w:type="gramStart"/>
            <w:r w:rsidRPr="002127C7">
              <w:t>»-</w:t>
            </w:r>
            <w:proofErr w:type="gramEnd"/>
            <w:r w:rsidRPr="002127C7">
              <w:t>осенняя сессия</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2127C7">
              <w:t>I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40</w:t>
            </w:r>
          </w:p>
        </w:tc>
        <w:tc>
          <w:tcPr>
            <w:tcW w:w="2256" w:type="dxa"/>
          </w:tcPr>
          <w:p w:rsidR="00F800CD" w:rsidRPr="002127C7" w:rsidRDefault="00F800CD" w:rsidP="00F800CD">
            <w:pPr>
              <w:jc w:val="center"/>
            </w:pPr>
            <w:proofErr w:type="spellStart"/>
            <w:r w:rsidRPr="002127C7">
              <w:t>Кудишина</w:t>
            </w:r>
            <w:proofErr w:type="spellEnd"/>
            <w:r w:rsidRPr="002127C7">
              <w:t xml:space="preserve"> Юлия</w:t>
            </w:r>
          </w:p>
        </w:tc>
        <w:tc>
          <w:tcPr>
            <w:tcW w:w="868" w:type="dxa"/>
          </w:tcPr>
          <w:p w:rsidR="00F800CD" w:rsidRDefault="00F800CD" w:rsidP="00F800CD">
            <w:r>
              <w:t>11б</w:t>
            </w:r>
          </w:p>
        </w:tc>
        <w:tc>
          <w:tcPr>
            <w:tcW w:w="4512" w:type="dxa"/>
          </w:tcPr>
          <w:p w:rsidR="00F800CD" w:rsidRPr="008E43BA" w:rsidRDefault="00F800CD" w:rsidP="00F800CD">
            <w:r w:rsidRPr="002127C7">
              <w:t>Международный дистанционный конкурс по русскому языку «</w:t>
            </w:r>
            <w:proofErr w:type="spellStart"/>
            <w:r w:rsidRPr="002127C7">
              <w:t>Олимпис</w:t>
            </w:r>
            <w:proofErr w:type="spellEnd"/>
            <w:proofErr w:type="gramStart"/>
            <w:r w:rsidRPr="002127C7">
              <w:t>»-</w:t>
            </w:r>
            <w:proofErr w:type="gramEnd"/>
            <w:r w:rsidRPr="002127C7">
              <w:t>осенняя сессия</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A33D68">
              <w:rPr>
                <w:lang w:val="en-US"/>
              </w:rPr>
              <w:t>I</w:t>
            </w:r>
            <w:r>
              <w:rPr>
                <w:lang w:val="en-US"/>
              </w:rPr>
              <w:t>II</w:t>
            </w:r>
            <w:r w:rsidRPr="00A33D68">
              <w:t xml:space="preserve">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41</w:t>
            </w:r>
          </w:p>
        </w:tc>
        <w:tc>
          <w:tcPr>
            <w:tcW w:w="2256" w:type="dxa"/>
          </w:tcPr>
          <w:p w:rsidR="00F800CD" w:rsidRPr="002127C7" w:rsidRDefault="00F800CD" w:rsidP="00F800CD">
            <w:pPr>
              <w:tabs>
                <w:tab w:val="left" w:pos="315"/>
              </w:tabs>
            </w:pPr>
            <w:r w:rsidRPr="002127C7">
              <w:t>Опарина Снежана</w:t>
            </w:r>
          </w:p>
        </w:tc>
        <w:tc>
          <w:tcPr>
            <w:tcW w:w="868" w:type="dxa"/>
          </w:tcPr>
          <w:p w:rsidR="00F800CD" w:rsidRDefault="00F800CD" w:rsidP="00F800CD">
            <w:r>
              <w:t>11б</w:t>
            </w:r>
          </w:p>
        </w:tc>
        <w:tc>
          <w:tcPr>
            <w:tcW w:w="4512" w:type="dxa"/>
          </w:tcPr>
          <w:p w:rsidR="00F800CD" w:rsidRPr="008E43BA" w:rsidRDefault="00F800CD" w:rsidP="00F800CD">
            <w:r w:rsidRPr="002127C7">
              <w:t>Международный дистанционный конкурс по русскому языку «</w:t>
            </w:r>
            <w:proofErr w:type="spellStart"/>
            <w:r w:rsidRPr="002127C7">
              <w:t>Олимпис</w:t>
            </w:r>
            <w:proofErr w:type="spellEnd"/>
            <w:proofErr w:type="gramStart"/>
            <w:r w:rsidRPr="002127C7">
              <w:t>»-</w:t>
            </w:r>
            <w:proofErr w:type="gramEnd"/>
            <w:r w:rsidRPr="002127C7">
              <w:t>осенняя сессия</w:t>
            </w:r>
          </w:p>
        </w:tc>
        <w:tc>
          <w:tcPr>
            <w:tcW w:w="1984" w:type="dxa"/>
          </w:tcPr>
          <w:p w:rsidR="00F800CD" w:rsidRPr="002127C7" w:rsidRDefault="00F800CD" w:rsidP="00F800CD">
            <w:r w:rsidRPr="002127C7">
              <w:t>Международный</w:t>
            </w:r>
          </w:p>
        </w:tc>
        <w:tc>
          <w:tcPr>
            <w:tcW w:w="1560" w:type="dxa"/>
          </w:tcPr>
          <w:p w:rsidR="00F800CD" w:rsidRPr="00A33D68" w:rsidRDefault="00F800CD" w:rsidP="00F800CD">
            <w:pPr>
              <w:rPr>
                <w:lang w:val="en-US"/>
              </w:rPr>
            </w:pPr>
            <w:r w:rsidRPr="002127C7">
              <w:t>II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42</w:t>
            </w:r>
          </w:p>
        </w:tc>
        <w:tc>
          <w:tcPr>
            <w:tcW w:w="2256" w:type="dxa"/>
          </w:tcPr>
          <w:p w:rsidR="00F800CD" w:rsidRPr="002127C7" w:rsidRDefault="00F800CD" w:rsidP="00F800CD">
            <w:pPr>
              <w:tabs>
                <w:tab w:val="left" w:pos="315"/>
              </w:tabs>
            </w:pPr>
            <w:r w:rsidRPr="002127C7">
              <w:t>Ревенко Дарья</w:t>
            </w:r>
          </w:p>
        </w:tc>
        <w:tc>
          <w:tcPr>
            <w:tcW w:w="868" w:type="dxa"/>
          </w:tcPr>
          <w:p w:rsidR="00F800CD" w:rsidRDefault="00F800CD" w:rsidP="00F800CD">
            <w:r>
              <w:t>11б</w:t>
            </w:r>
          </w:p>
        </w:tc>
        <w:tc>
          <w:tcPr>
            <w:tcW w:w="4512" w:type="dxa"/>
          </w:tcPr>
          <w:p w:rsidR="00F800CD" w:rsidRPr="008E43BA" w:rsidRDefault="00F800CD" w:rsidP="00F800CD">
            <w:r w:rsidRPr="002127C7">
              <w:t xml:space="preserve">Международный дистанционный </w:t>
            </w:r>
            <w:r w:rsidRPr="002127C7">
              <w:lastRenderedPageBreak/>
              <w:t>конкурс по русскому языку «</w:t>
            </w:r>
            <w:proofErr w:type="spellStart"/>
            <w:r w:rsidRPr="002127C7">
              <w:t>Олимпис</w:t>
            </w:r>
            <w:proofErr w:type="spellEnd"/>
            <w:proofErr w:type="gramStart"/>
            <w:r w:rsidRPr="002127C7">
              <w:t>»-</w:t>
            </w:r>
            <w:proofErr w:type="gramEnd"/>
            <w:r w:rsidRPr="002127C7">
              <w:t>осенняя сессия</w:t>
            </w:r>
          </w:p>
        </w:tc>
        <w:tc>
          <w:tcPr>
            <w:tcW w:w="1984" w:type="dxa"/>
          </w:tcPr>
          <w:p w:rsidR="00F800CD" w:rsidRPr="002127C7" w:rsidRDefault="00F800CD" w:rsidP="00F800CD">
            <w:r w:rsidRPr="002127C7">
              <w:lastRenderedPageBreak/>
              <w:t>Международный</w:t>
            </w:r>
          </w:p>
        </w:tc>
        <w:tc>
          <w:tcPr>
            <w:tcW w:w="1560" w:type="dxa"/>
          </w:tcPr>
          <w:p w:rsidR="00F800CD" w:rsidRPr="002127C7" w:rsidRDefault="00F800CD" w:rsidP="00F800CD">
            <w:r w:rsidRPr="00A33D68">
              <w:rPr>
                <w:lang w:val="en-US"/>
              </w:rPr>
              <w:t>I</w:t>
            </w:r>
            <w:r>
              <w:rPr>
                <w:lang w:val="en-US"/>
              </w:rPr>
              <w:t>II</w:t>
            </w:r>
            <w:r w:rsidRPr="00A33D68">
              <w:t xml:space="preserve">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43</w:t>
            </w:r>
          </w:p>
        </w:tc>
        <w:tc>
          <w:tcPr>
            <w:tcW w:w="2256" w:type="dxa"/>
          </w:tcPr>
          <w:p w:rsidR="00F800CD" w:rsidRPr="002127C7" w:rsidRDefault="00F800CD" w:rsidP="00F800CD">
            <w:pPr>
              <w:tabs>
                <w:tab w:val="left" w:pos="315"/>
              </w:tabs>
            </w:pPr>
            <w:r w:rsidRPr="002127C7">
              <w:t>Нестеренко Алексей</w:t>
            </w:r>
          </w:p>
        </w:tc>
        <w:tc>
          <w:tcPr>
            <w:tcW w:w="868" w:type="dxa"/>
          </w:tcPr>
          <w:p w:rsidR="00F800CD" w:rsidRDefault="00F800CD" w:rsidP="00F800CD">
            <w:r>
              <w:t>11б</w:t>
            </w:r>
          </w:p>
        </w:tc>
        <w:tc>
          <w:tcPr>
            <w:tcW w:w="4512" w:type="dxa"/>
          </w:tcPr>
          <w:p w:rsidR="00F800CD" w:rsidRPr="002127C7" w:rsidRDefault="00F800CD" w:rsidP="00F800CD">
            <w:r w:rsidRPr="002127C7">
              <w:t>Международный дистанционный конкурс по русскому языку «</w:t>
            </w:r>
            <w:proofErr w:type="spellStart"/>
            <w:r w:rsidRPr="002127C7">
              <w:t>Олимпис</w:t>
            </w:r>
            <w:proofErr w:type="spellEnd"/>
            <w:proofErr w:type="gramStart"/>
            <w:r w:rsidRPr="002127C7">
              <w:t>»-</w:t>
            </w:r>
            <w:proofErr w:type="gramEnd"/>
            <w:r w:rsidRPr="002127C7">
              <w:t>весенняя сессия</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2127C7">
              <w:t>II</w:t>
            </w:r>
            <w:r w:rsidRPr="002127C7">
              <w:rPr>
                <w:lang w:val="en-US"/>
              </w:rPr>
              <w:t>I</w:t>
            </w:r>
            <w:r w:rsidRPr="002127C7">
              <w:t xml:space="preserve">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4445</w:t>
            </w:r>
          </w:p>
        </w:tc>
        <w:tc>
          <w:tcPr>
            <w:tcW w:w="2256" w:type="dxa"/>
          </w:tcPr>
          <w:p w:rsidR="00F800CD" w:rsidRPr="002127C7" w:rsidRDefault="00F800CD" w:rsidP="00F800CD">
            <w:pPr>
              <w:tabs>
                <w:tab w:val="left" w:pos="315"/>
              </w:tabs>
            </w:pPr>
            <w:proofErr w:type="spellStart"/>
            <w:r w:rsidRPr="002127C7">
              <w:t>Чурсина</w:t>
            </w:r>
            <w:proofErr w:type="spellEnd"/>
            <w:r w:rsidRPr="002127C7">
              <w:t xml:space="preserve"> Анастасия</w:t>
            </w:r>
          </w:p>
        </w:tc>
        <w:tc>
          <w:tcPr>
            <w:tcW w:w="868" w:type="dxa"/>
          </w:tcPr>
          <w:p w:rsidR="00F800CD" w:rsidRDefault="00F800CD" w:rsidP="00F800CD">
            <w:r>
              <w:t>6г</w:t>
            </w:r>
          </w:p>
        </w:tc>
        <w:tc>
          <w:tcPr>
            <w:tcW w:w="4512" w:type="dxa"/>
          </w:tcPr>
          <w:p w:rsidR="00F800CD" w:rsidRPr="002127C7" w:rsidRDefault="00F800CD" w:rsidP="00F800CD">
            <w:r w:rsidRPr="002127C7">
              <w:t>Международный дистанционный конкурс по русскому языку «</w:t>
            </w:r>
            <w:proofErr w:type="spellStart"/>
            <w:r w:rsidRPr="002127C7">
              <w:t>Олимпис</w:t>
            </w:r>
            <w:proofErr w:type="spellEnd"/>
            <w:proofErr w:type="gramStart"/>
            <w:r w:rsidRPr="002127C7">
              <w:t>»-</w:t>
            </w:r>
            <w:proofErr w:type="gramEnd"/>
            <w:r w:rsidRPr="002127C7">
              <w:t>весенняя сессия</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2127C7">
              <w:t>II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45</w:t>
            </w:r>
          </w:p>
        </w:tc>
        <w:tc>
          <w:tcPr>
            <w:tcW w:w="2256" w:type="dxa"/>
          </w:tcPr>
          <w:p w:rsidR="00F800CD" w:rsidRPr="002127C7" w:rsidRDefault="00F800CD" w:rsidP="00F800CD">
            <w:pPr>
              <w:tabs>
                <w:tab w:val="left" w:pos="315"/>
              </w:tabs>
            </w:pPr>
            <w:r w:rsidRPr="002127C7">
              <w:t>Худякова Ксения</w:t>
            </w:r>
          </w:p>
        </w:tc>
        <w:tc>
          <w:tcPr>
            <w:tcW w:w="868" w:type="dxa"/>
          </w:tcPr>
          <w:p w:rsidR="00F800CD" w:rsidRDefault="00F800CD" w:rsidP="00F800CD">
            <w:r>
              <w:t>6г</w:t>
            </w:r>
          </w:p>
        </w:tc>
        <w:tc>
          <w:tcPr>
            <w:tcW w:w="4512" w:type="dxa"/>
          </w:tcPr>
          <w:p w:rsidR="00F800CD" w:rsidRPr="002127C7" w:rsidRDefault="00F800CD" w:rsidP="00F800CD">
            <w:r>
              <w:t>Международный д</w:t>
            </w:r>
            <w:r w:rsidRPr="002127C7">
              <w:t>истанционный конкурс по русскому языку «</w:t>
            </w:r>
            <w:proofErr w:type="spellStart"/>
            <w:r w:rsidRPr="002127C7">
              <w:t>Олимпис</w:t>
            </w:r>
            <w:proofErr w:type="spellEnd"/>
            <w:proofErr w:type="gramStart"/>
            <w:r w:rsidRPr="002127C7">
              <w:t>»-</w:t>
            </w:r>
            <w:proofErr w:type="gramEnd"/>
            <w:r w:rsidRPr="002127C7">
              <w:t>весенняя сессия</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2127C7">
              <w:t>I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46</w:t>
            </w:r>
          </w:p>
        </w:tc>
        <w:tc>
          <w:tcPr>
            <w:tcW w:w="2256" w:type="dxa"/>
          </w:tcPr>
          <w:p w:rsidR="00F800CD" w:rsidRPr="002127C7" w:rsidRDefault="00F800CD" w:rsidP="00F800CD">
            <w:pPr>
              <w:tabs>
                <w:tab w:val="left" w:pos="315"/>
              </w:tabs>
            </w:pPr>
            <w:r>
              <w:rPr>
                <w:rFonts w:eastAsia="Calibri"/>
              </w:rPr>
              <w:t>Скоробогатов Игорь</w:t>
            </w:r>
          </w:p>
        </w:tc>
        <w:tc>
          <w:tcPr>
            <w:tcW w:w="868" w:type="dxa"/>
          </w:tcPr>
          <w:p w:rsidR="00F800CD" w:rsidRDefault="00F800CD" w:rsidP="00F800CD">
            <w:r>
              <w:t>7в</w:t>
            </w:r>
          </w:p>
        </w:tc>
        <w:tc>
          <w:tcPr>
            <w:tcW w:w="4512" w:type="dxa"/>
          </w:tcPr>
          <w:p w:rsidR="00F800CD" w:rsidRPr="002127C7" w:rsidRDefault="00F800CD" w:rsidP="00F800CD">
            <w:r>
              <w:t>Международный д</w:t>
            </w:r>
            <w:r w:rsidRPr="002127C7">
              <w:t>истанционный конкурс</w:t>
            </w:r>
            <w:r>
              <w:t xml:space="preserve">  </w:t>
            </w:r>
            <w:r>
              <w:rPr>
                <w:rFonts w:eastAsia="Calibri"/>
              </w:rPr>
              <w:t>«Умный Мамонтёнок»</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2127C7">
              <w:t>I место</w:t>
            </w:r>
          </w:p>
        </w:tc>
        <w:tc>
          <w:tcPr>
            <w:tcW w:w="1984" w:type="dxa"/>
          </w:tcPr>
          <w:p w:rsidR="00F800CD"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47</w:t>
            </w:r>
          </w:p>
        </w:tc>
        <w:tc>
          <w:tcPr>
            <w:tcW w:w="2256" w:type="dxa"/>
          </w:tcPr>
          <w:p w:rsidR="00F800CD" w:rsidRDefault="00F800CD" w:rsidP="00F800CD">
            <w:pPr>
              <w:tabs>
                <w:tab w:val="left" w:pos="315"/>
              </w:tabs>
              <w:rPr>
                <w:rFonts w:eastAsia="Calibri"/>
              </w:rPr>
            </w:pPr>
            <w:proofErr w:type="spellStart"/>
            <w:r>
              <w:rPr>
                <w:rFonts w:eastAsia="Calibri"/>
              </w:rPr>
              <w:t>Рузиева</w:t>
            </w:r>
            <w:proofErr w:type="spellEnd"/>
            <w:r>
              <w:rPr>
                <w:rFonts w:eastAsia="Calibri"/>
              </w:rPr>
              <w:t xml:space="preserve"> Дарья</w:t>
            </w:r>
          </w:p>
        </w:tc>
        <w:tc>
          <w:tcPr>
            <w:tcW w:w="868" w:type="dxa"/>
          </w:tcPr>
          <w:p w:rsidR="00F800CD" w:rsidRDefault="00F800CD" w:rsidP="00F800CD">
            <w:r>
              <w:t>7в</w:t>
            </w:r>
          </w:p>
        </w:tc>
        <w:tc>
          <w:tcPr>
            <w:tcW w:w="4512" w:type="dxa"/>
          </w:tcPr>
          <w:p w:rsidR="00F800CD" w:rsidRPr="002127C7" w:rsidRDefault="00F800CD" w:rsidP="00F800CD">
            <w:r>
              <w:t>Международный д</w:t>
            </w:r>
            <w:r w:rsidRPr="002127C7">
              <w:t>истанционный конкурс</w:t>
            </w:r>
            <w:r>
              <w:t xml:space="preserve">  </w:t>
            </w:r>
            <w:r>
              <w:rPr>
                <w:rFonts w:eastAsia="Calibri"/>
              </w:rPr>
              <w:t>«Умный Мамонтёнок»</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2127C7">
              <w:t>I</w:t>
            </w:r>
            <w:r>
              <w:rPr>
                <w:lang w:val="en-US"/>
              </w:rPr>
              <w:t>II</w:t>
            </w:r>
            <w:r w:rsidRPr="002127C7">
              <w:t xml:space="preserve"> место</w:t>
            </w:r>
          </w:p>
        </w:tc>
        <w:tc>
          <w:tcPr>
            <w:tcW w:w="1984" w:type="dxa"/>
          </w:tcPr>
          <w:p w:rsidR="00F800CD"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48</w:t>
            </w:r>
          </w:p>
        </w:tc>
        <w:tc>
          <w:tcPr>
            <w:tcW w:w="2256" w:type="dxa"/>
          </w:tcPr>
          <w:p w:rsidR="00F800CD" w:rsidRDefault="00F800CD" w:rsidP="00F800CD">
            <w:pPr>
              <w:tabs>
                <w:tab w:val="left" w:pos="315"/>
              </w:tabs>
              <w:rPr>
                <w:rFonts w:eastAsia="Calibri"/>
              </w:rPr>
            </w:pPr>
            <w:proofErr w:type="spellStart"/>
            <w:r>
              <w:t>Бадалова</w:t>
            </w:r>
            <w:proofErr w:type="spellEnd"/>
            <w:r>
              <w:t xml:space="preserve">  Полина</w:t>
            </w:r>
          </w:p>
        </w:tc>
        <w:tc>
          <w:tcPr>
            <w:tcW w:w="868" w:type="dxa"/>
          </w:tcPr>
          <w:p w:rsidR="00F800CD" w:rsidRDefault="00F800CD" w:rsidP="00F800CD">
            <w:r>
              <w:t>5г</w:t>
            </w:r>
          </w:p>
        </w:tc>
        <w:tc>
          <w:tcPr>
            <w:tcW w:w="4512" w:type="dxa"/>
          </w:tcPr>
          <w:p w:rsidR="00F800CD" w:rsidRDefault="00F800CD" w:rsidP="00F800CD">
            <w:r w:rsidRPr="0053176F">
              <w:t>Международный игровой конкурс по английскому языку «BRITISH BULLDOG»</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2127C7">
              <w:t>I место</w:t>
            </w:r>
          </w:p>
        </w:tc>
        <w:tc>
          <w:tcPr>
            <w:tcW w:w="1984" w:type="dxa"/>
          </w:tcPr>
          <w:p w:rsidR="00F800CD"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49</w:t>
            </w:r>
          </w:p>
        </w:tc>
        <w:tc>
          <w:tcPr>
            <w:tcW w:w="2256" w:type="dxa"/>
          </w:tcPr>
          <w:p w:rsidR="00F800CD" w:rsidRDefault="00F800CD" w:rsidP="00F800CD">
            <w:pPr>
              <w:tabs>
                <w:tab w:val="left" w:pos="315"/>
              </w:tabs>
            </w:pPr>
            <w:r>
              <w:t>Баграмян Милена</w:t>
            </w:r>
          </w:p>
        </w:tc>
        <w:tc>
          <w:tcPr>
            <w:tcW w:w="868" w:type="dxa"/>
          </w:tcPr>
          <w:p w:rsidR="00F800CD" w:rsidRDefault="00F800CD" w:rsidP="00F800CD">
            <w:r>
              <w:t>5г</w:t>
            </w:r>
          </w:p>
        </w:tc>
        <w:tc>
          <w:tcPr>
            <w:tcW w:w="4512" w:type="dxa"/>
          </w:tcPr>
          <w:p w:rsidR="00F800CD" w:rsidRPr="0053176F" w:rsidRDefault="00F800CD" w:rsidP="00F800CD">
            <w:r w:rsidRPr="0053176F">
              <w:t>Международный игровой конкурс по английскому языку «BRITISH BULLDOG»</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2127C7">
              <w:t>I</w:t>
            </w:r>
            <w:r>
              <w:rPr>
                <w:lang w:val="en-US"/>
              </w:rPr>
              <w:t>II</w:t>
            </w:r>
            <w:r w:rsidRPr="002127C7">
              <w:t xml:space="preserve"> место</w:t>
            </w:r>
          </w:p>
        </w:tc>
        <w:tc>
          <w:tcPr>
            <w:tcW w:w="1984" w:type="dxa"/>
          </w:tcPr>
          <w:p w:rsidR="00F800CD"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50</w:t>
            </w:r>
          </w:p>
        </w:tc>
        <w:tc>
          <w:tcPr>
            <w:tcW w:w="2256" w:type="dxa"/>
          </w:tcPr>
          <w:p w:rsidR="00F800CD" w:rsidRDefault="00F800CD" w:rsidP="00F800CD">
            <w:pPr>
              <w:tabs>
                <w:tab w:val="left" w:pos="315"/>
              </w:tabs>
            </w:pPr>
            <w:r>
              <w:rPr>
                <w:rFonts w:eastAsia="Calibri"/>
              </w:rPr>
              <w:t>Приходько Мария</w:t>
            </w:r>
          </w:p>
        </w:tc>
        <w:tc>
          <w:tcPr>
            <w:tcW w:w="868" w:type="dxa"/>
          </w:tcPr>
          <w:p w:rsidR="00F800CD" w:rsidRDefault="00F800CD" w:rsidP="00F800CD">
            <w:r>
              <w:t>4а</w:t>
            </w:r>
          </w:p>
        </w:tc>
        <w:tc>
          <w:tcPr>
            <w:tcW w:w="4512" w:type="dxa"/>
          </w:tcPr>
          <w:p w:rsidR="00F800CD" w:rsidRPr="0053176F" w:rsidRDefault="00F800CD" w:rsidP="00F800CD">
            <w:r>
              <w:rPr>
                <w:rFonts w:eastAsia="Calibri"/>
              </w:rPr>
              <w:t>Международная олимпиада «Волшебная сила науки» по окружающему миру</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3B79F1">
              <w:rPr>
                <w:lang w:val="en-US"/>
              </w:rPr>
              <w:t xml:space="preserve">I </w:t>
            </w:r>
            <w:r w:rsidRPr="003B79F1">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51</w:t>
            </w:r>
          </w:p>
        </w:tc>
        <w:tc>
          <w:tcPr>
            <w:tcW w:w="2256" w:type="dxa"/>
          </w:tcPr>
          <w:p w:rsidR="00F800CD" w:rsidRDefault="00F800CD" w:rsidP="00F800CD">
            <w:pPr>
              <w:rPr>
                <w:rFonts w:eastAsia="Calibri"/>
              </w:rPr>
            </w:pPr>
            <w:proofErr w:type="spellStart"/>
            <w:r>
              <w:rPr>
                <w:rFonts w:eastAsia="Calibri"/>
              </w:rPr>
              <w:t>Конопий</w:t>
            </w:r>
            <w:proofErr w:type="spellEnd"/>
            <w:r>
              <w:rPr>
                <w:rFonts w:eastAsia="Calibri"/>
              </w:rPr>
              <w:t xml:space="preserve"> Екатерина</w:t>
            </w:r>
          </w:p>
        </w:tc>
        <w:tc>
          <w:tcPr>
            <w:tcW w:w="868" w:type="dxa"/>
          </w:tcPr>
          <w:p w:rsidR="00F800CD" w:rsidRDefault="00F800CD" w:rsidP="00F800CD">
            <w:r>
              <w:t>4а</w:t>
            </w:r>
          </w:p>
        </w:tc>
        <w:tc>
          <w:tcPr>
            <w:tcW w:w="4512" w:type="dxa"/>
          </w:tcPr>
          <w:p w:rsidR="00F800CD" w:rsidRPr="0053176F" w:rsidRDefault="00F800CD" w:rsidP="00F800CD">
            <w:r>
              <w:rPr>
                <w:rFonts w:eastAsia="Calibri"/>
              </w:rPr>
              <w:t>Международная олимпиада «Волшебная сила науки» по окружающему миру</w:t>
            </w:r>
          </w:p>
        </w:tc>
        <w:tc>
          <w:tcPr>
            <w:tcW w:w="1984" w:type="dxa"/>
          </w:tcPr>
          <w:p w:rsidR="00F800CD" w:rsidRPr="002127C7" w:rsidRDefault="00F800CD" w:rsidP="00F800CD">
            <w:r w:rsidRPr="002127C7">
              <w:t>Международный</w:t>
            </w:r>
          </w:p>
        </w:tc>
        <w:tc>
          <w:tcPr>
            <w:tcW w:w="1560" w:type="dxa"/>
          </w:tcPr>
          <w:p w:rsidR="00F800CD" w:rsidRPr="002127C7" w:rsidRDefault="00F800CD" w:rsidP="00F800CD">
            <w:r w:rsidRPr="003B79F1">
              <w:rPr>
                <w:lang w:val="en-US"/>
              </w:rPr>
              <w:t xml:space="preserve">I </w:t>
            </w:r>
            <w:r w:rsidRPr="003B79F1">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52</w:t>
            </w:r>
          </w:p>
        </w:tc>
        <w:tc>
          <w:tcPr>
            <w:tcW w:w="2256" w:type="dxa"/>
          </w:tcPr>
          <w:p w:rsidR="00F800CD" w:rsidRDefault="00F800CD" w:rsidP="00F800CD">
            <w:pPr>
              <w:rPr>
                <w:rFonts w:eastAsia="Calibri"/>
              </w:rPr>
            </w:pPr>
            <w:r>
              <w:t>Литовка Виктория</w:t>
            </w:r>
          </w:p>
        </w:tc>
        <w:tc>
          <w:tcPr>
            <w:tcW w:w="868" w:type="dxa"/>
          </w:tcPr>
          <w:p w:rsidR="00F800CD" w:rsidRDefault="00F800CD" w:rsidP="00F800CD">
            <w:r>
              <w:t>2г</w:t>
            </w:r>
          </w:p>
        </w:tc>
        <w:tc>
          <w:tcPr>
            <w:tcW w:w="4512" w:type="dxa"/>
          </w:tcPr>
          <w:p w:rsidR="00F800CD" w:rsidRDefault="00F800CD" w:rsidP="00F800CD">
            <w:pPr>
              <w:rPr>
                <w:rFonts w:eastAsia="Calibri"/>
              </w:rPr>
            </w:pPr>
            <w:r>
              <w:rPr>
                <w:lang w:val="en-US"/>
              </w:rPr>
              <w:t>III</w:t>
            </w:r>
            <w:r>
              <w:t xml:space="preserve"> онлайн-олимпиада по предпринимательству</w:t>
            </w:r>
          </w:p>
        </w:tc>
        <w:tc>
          <w:tcPr>
            <w:tcW w:w="1984" w:type="dxa"/>
          </w:tcPr>
          <w:p w:rsidR="00F800CD" w:rsidRPr="00A33D68" w:rsidRDefault="00F800CD" w:rsidP="00F800CD">
            <w:pPr>
              <w:jc w:val="center"/>
            </w:pPr>
            <w:r>
              <w:t>Всероссийский</w:t>
            </w:r>
          </w:p>
        </w:tc>
        <w:tc>
          <w:tcPr>
            <w:tcW w:w="1560" w:type="dxa"/>
          </w:tcPr>
          <w:p w:rsidR="00F800CD" w:rsidRPr="007E23C8" w:rsidRDefault="00F800CD" w:rsidP="00F800CD">
            <w:pPr>
              <w:jc w:val="center"/>
              <w:rPr>
                <w:rFonts w:eastAsia="Calibri"/>
              </w:rPr>
            </w:pPr>
            <w:r>
              <w:t>Диплом победителя</w:t>
            </w:r>
          </w:p>
        </w:tc>
        <w:tc>
          <w:tcPr>
            <w:tcW w:w="1984" w:type="dxa"/>
          </w:tcPr>
          <w:p w:rsidR="00F800CD" w:rsidRDefault="00F800CD" w:rsidP="00F800CD">
            <w:r w:rsidRPr="002C0E9D">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53</w:t>
            </w:r>
          </w:p>
        </w:tc>
        <w:tc>
          <w:tcPr>
            <w:tcW w:w="2256" w:type="dxa"/>
          </w:tcPr>
          <w:p w:rsidR="00F800CD" w:rsidRDefault="00F800CD" w:rsidP="00F800CD">
            <w:pPr>
              <w:rPr>
                <w:rFonts w:eastAsia="Calibri"/>
              </w:rPr>
            </w:pPr>
            <w:r>
              <w:t>Литовка Виктория</w:t>
            </w:r>
          </w:p>
        </w:tc>
        <w:tc>
          <w:tcPr>
            <w:tcW w:w="868" w:type="dxa"/>
          </w:tcPr>
          <w:p w:rsidR="00F800CD" w:rsidRDefault="00F800CD" w:rsidP="00F800CD">
            <w:r>
              <w:t>2г</w:t>
            </w:r>
          </w:p>
        </w:tc>
        <w:tc>
          <w:tcPr>
            <w:tcW w:w="4512" w:type="dxa"/>
          </w:tcPr>
          <w:p w:rsidR="00F800CD" w:rsidRPr="00911D85" w:rsidRDefault="00F800CD" w:rsidP="00F800CD">
            <w:r>
              <w:t>Всероссийская онлай</w:t>
            </w:r>
            <w:proofErr w:type="gramStart"/>
            <w:r>
              <w:t>н-</w:t>
            </w:r>
            <w:proofErr w:type="gramEnd"/>
            <w:r>
              <w:t xml:space="preserve"> олимпиада «</w:t>
            </w:r>
            <w:proofErr w:type="spellStart"/>
            <w:r>
              <w:t>Заврики</w:t>
            </w:r>
            <w:proofErr w:type="spellEnd"/>
            <w:r>
              <w:t>» по математике для 1-4 классов</w:t>
            </w:r>
          </w:p>
        </w:tc>
        <w:tc>
          <w:tcPr>
            <w:tcW w:w="1984" w:type="dxa"/>
          </w:tcPr>
          <w:p w:rsidR="00F800CD" w:rsidRDefault="00F800CD" w:rsidP="00F800CD">
            <w:pPr>
              <w:jc w:val="center"/>
            </w:pPr>
            <w:r>
              <w:t>Всероссийский</w:t>
            </w:r>
          </w:p>
        </w:tc>
        <w:tc>
          <w:tcPr>
            <w:tcW w:w="1560" w:type="dxa"/>
          </w:tcPr>
          <w:p w:rsidR="00F800CD" w:rsidRDefault="00F800CD" w:rsidP="00F800CD">
            <w:pPr>
              <w:jc w:val="center"/>
            </w:pPr>
            <w:r>
              <w:t>Диплом победителя</w:t>
            </w:r>
          </w:p>
        </w:tc>
        <w:tc>
          <w:tcPr>
            <w:tcW w:w="1984" w:type="dxa"/>
          </w:tcPr>
          <w:p w:rsidR="00F800CD" w:rsidRDefault="00F800CD" w:rsidP="00F800CD">
            <w:r w:rsidRPr="002C0E9D">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54</w:t>
            </w:r>
          </w:p>
        </w:tc>
        <w:tc>
          <w:tcPr>
            <w:tcW w:w="2256" w:type="dxa"/>
          </w:tcPr>
          <w:p w:rsidR="00F800CD" w:rsidRDefault="00F800CD" w:rsidP="00F800CD">
            <w:r>
              <w:t>Чередникова Василиса</w:t>
            </w:r>
          </w:p>
        </w:tc>
        <w:tc>
          <w:tcPr>
            <w:tcW w:w="868" w:type="dxa"/>
          </w:tcPr>
          <w:p w:rsidR="00F800CD" w:rsidRDefault="00F800CD" w:rsidP="00F800CD">
            <w:r>
              <w:t>2г</w:t>
            </w:r>
          </w:p>
        </w:tc>
        <w:tc>
          <w:tcPr>
            <w:tcW w:w="4512" w:type="dxa"/>
          </w:tcPr>
          <w:p w:rsidR="00F800CD" w:rsidRDefault="00F800CD" w:rsidP="00F800CD">
            <w:r>
              <w:t>Всероссийская онлай</w:t>
            </w:r>
            <w:proofErr w:type="gramStart"/>
            <w:r>
              <w:t>н-</w:t>
            </w:r>
            <w:proofErr w:type="gramEnd"/>
            <w:r>
              <w:t xml:space="preserve"> олимпиада по русскому языку</w:t>
            </w:r>
          </w:p>
        </w:tc>
        <w:tc>
          <w:tcPr>
            <w:tcW w:w="1984" w:type="dxa"/>
          </w:tcPr>
          <w:p w:rsidR="00F800CD" w:rsidRDefault="00F800CD" w:rsidP="00F800CD">
            <w:pPr>
              <w:jc w:val="center"/>
            </w:pPr>
            <w:r>
              <w:t>Всероссийский</w:t>
            </w:r>
          </w:p>
        </w:tc>
        <w:tc>
          <w:tcPr>
            <w:tcW w:w="1560" w:type="dxa"/>
          </w:tcPr>
          <w:p w:rsidR="00F800CD" w:rsidRDefault="00F800CD" w:rsidP="00F800CD">
            <w:pPr>
              <w:jc w:val="center"/>
            </w:pPr>
            <w:r>
              <w:t>Диплом победителя</w:t>
            </w:r>
          </w:p>
        </w:tc>
        <w:tc>
          <w:tcPr>
            <w:tcW w:w="1984" w:type="dxa"/>
          </w:tcPr>
          <w:p w:rsidR="00F800CD" w:rsidRDefault="00F800CD" w:rsidP="00F800CD">
            <w:r w:rsidRPr="002C0E9D">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55</w:t>
            </w:r>
          </w:p>
        </w:tc>
        <w:tc>
          <w:tcPr>
            <w:tcW w:w="2256" w:type="dxa"/>
          </w:tcPr>
          <w:p w:rsidR="00F800CD" w:rsidRDefault="00F800CD" w:rsidP="00F800CD">
            <w:proofErr w:type="spellStart"/>
            <w:r>
              <w:t>Крутецкий</w:t>
            </w:r>
            <w:proofErr w:type="spellEnd"/>
            <w:r>
              <w:t xml:space="preserve"> Александр</w:t>
            </w:r>
          </w:p>
        </w:tc>
        <w:tc>
          <w:tcPr>
            <w:tcW w:w="868" w:type="dxa"/>
          </w:tcPr>
          <w:p w:rsidR="00F800CD" w:rsidRDefault="00F800CD" w:rsidP="00F800CD">
            <w:r>
              <w:t>2г</w:t>
            </w:r>
          </w:p>
        </w:tc>
        <w:tc>
          <w:tcPr>
            <w:tcW w:w="4512" w:type="dxa"/>
          </w:tcPr>
          <w:p w:rsidR="00F800CD" w:rsidRDefault="00F800CD" w:rsidP="00F800CD">
            <w:r>
              <w:t>Всероссийская онлай</w:t>
            </w:r>
            <w:proofErr w:type="gramStart"/>
            <w:r>
              <w:t>н-</w:t>
            </w:r>
            <w:proofErr w:type="gramEnd"/>
            <w:r>
              <w:t xml:space="preserve"> олимпиада по математике</w:t>
            </w:r>
          </w:p>
        </w:tc>
        <w:tc>
          <w:tcPr>
            <w:tcW w:w="1984" w:type="dxa"/>
          </w:tcPr>
          <w:p w:rsidR="00F800CD" w:rsidRDefault="00F800CD" w:rsidP="00F800CD">
            <w:pPr>
              <w:jc w:val="center"/>
            </w:pPr>
            <w:r>
              <w:t>Всероссийский</w:t>
            </w:r>
          </w:p>
        </w:tc>
        <w:tc>
          <w:tcPr>
            <w:tcW w:w="1560" w:type="dxa"/>
          </w:tcPr>
          <w:p w:rsidR="00F800CD" w:rsidRDefault="00F800CD" w:rsidP="00F800CD">
            <w:pPr>
              <w:jc w:val="center"/>
            </w:pPr>
            <w:r>
              <w:t>Похвальная грамота</w:t>
            </w:r>
          </w:p>
        </w:tc>
        <w:tc>
          <w:tcPr>
            <w:tcW w:w="1984" w:type="dxa"/>
          </w:tcPr>
          <w:p w:rsidR="00F800CD" w:rsidRDefault="00F800CD" w:rsidP="00F800CD">
            <w:r w:rsidRPr="002C0E9D">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56</w:t>
            </w:r>
          </w:p>
        </w:tc>
        <w:tc>
          <w:tcPr>
            <w:tcW w:w="2256" w:type="dxa"/>
          </w:tcPr>
          <w:p w:rsidR="00F800CD" w:rsidRDefault="00F800CD" w:rsidP="00F800CD">
            <w:r>
              <w:t>Семенова Ярослава</w:t>
            </w:r>
          </w:p>
        </w:tc>
        <w:tc>
          <w:tcPr>
            <w:tcW w:w="868" w:type="dxa"/>
          </w:tcPr>
          <w:p w:rsidR="00F800CD" w:rsidRDefault="00F800CD" w:rsidP="00F800CD">
            <w:r>
              <w:t>2г</w:t>
            </w:r>
          </w:p>
        </w:tc>
        <w:tc>
          <w:tcPr>
            <w:tcW w:w="4512" w:type="dxa"/>
          </w:tcPr>
          <w:p w:rsidR="00F800CD" w:rsidRDefault="00F800CD" w:rsidP="00F800CD">
            <w:r>
              <w:t>Всероссийская онлай</w:t>
            </w:r>
            <w:proofErr w:type="gramStart"/>
            <w:r>
              <w:t>н-</w:t>
            </w:r>
            <w:proofErr w:type="gramEnd"/>
            <w:r>
              <w:t xml:space="preserve"> олимпиада по </w:t>
            </w:r>
            <w:r>
              <w:lastRenderedPageBreak/>
              <w:t>математике</w:t>
            </w:r>
          </w:p>
        </w:tc>
        <w:tc>
          <w:tcPr>
            <w:tcW w:w="1984" w:type="dxa"/>
          </w:tcPr>
          <w:p w:rsidR="00F800CD" w:rsidRDefault="00F800CD" w:rsidP="00F800CD">
            <w:pPr>
              <w:jc w:val="center"/>
            </w:pPr>
            <w:r>
              <w:lastRenderedPageBreak/>
              <w:t>Всероссийский</w:t>
            </w:r>
          </w:p>
        </w:tc>
        <w:tc>
          <w:tcPr>
            <w:tcW w:w="1560" w:type="dxa"/>
          </w:tcPr>
          <w:p w:rsidR="00F800CD" w:rsidRDefault="00F800CD" w:rsidP="00F800CD">
            <w:pPr>
              <w:jc w:val="center"/>
            </w:pPr>
            <w:r>
              <w:t xml:space="preserve">Диплом </w:t>
            </w:r>
            <w:r>
              <w:lastRenderedPageBreak/>
              <w:t>победителя</w:t>
            </w:r>
          </w:p>
        </w:tc>
        <w:tc>
          <w:tcPr>
            <w:tcW w:w="1984" w:type="dxa"/>
          </w:tcPr>
          <w:p w:rsidR="00F800CD" w:rsidRDefault="00F800CD" w:rsidP="00F800CD">
            <w:r w:rsidRPr="002C0E9D">
              <w:lastRenderedPageBreak/>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57</w:t>
            </w:r>
          </w:p>
        </w:tc>
        <w:tc>
          <w:tcPr>
            <w:tcW w:w="2256" w:type="dxa"/>
          </w:tcPr>
          <w:p w:rsidR="00F800CD" w:rsidRDefault="00F800CD" w:rsidP="00F800CD">
            <w:proofErr w:type="spellStart"/>
            <w:r>
              <w:t>Студенный</w:t>
            </w:r>
            <w:proofErr w:type="spellEnd"/>
            <w:r>
              <w:t xml:space="preserve"> Артем</w:t>
            </w:r>
          </w:p>
        </w:tc>
        <w:tc>
          <w:tcPr>
            <w:tcW w:w="868" w:type="dxa"/>
          </w:tcPr>
          <w:p w:rsidR="00F800CD" w:rsidRDefault="00F800CD" w:rsidP="00F800CD">
            <w:r>
              <w:t>2г</w:t>
            </w:r>
          </w:p>
        </w:tc>
        <w:tc>
          <w:tcPr>
            <w:tcW w:w="4512" w:type="dxa"/>
          </w:tcPr>
          <w:p w:rsidR="00F800CD" w:rsidRDefault="00F800CD" w:rsidP="00F800CD">
            <w:r>
              <w:rPr>
                <w:lang w:val="en-US"/>
              </w:rPr>
              <w:t>III</w:t>
            </w:r>
            <w:r>
              <w:t xml:space="preserve"> онлайн-олимпиада по предпринимательству</w:t>
            </w:r>
          </w:p>
        </w:tc>
        <w:tc>
          <w:tcPr>
            <w:tcW w:w="1984" w:type="dxa"/>
          </w:tcPr>
          <w:p w:rsidR="00F800CD" w:rsidRDefault="00F800CD" w:rsidP="00F800CD">
            <w:pPr>
              <w:jc w:val="center"/>
            </w:pPr>
            <w:r>
              <w:t>Всероссийский</w:t>
            </w:r>
          </w:p>
        </w:tc>
        <w:tc>
          <w:tcPr>
            <w:tcW w:w="1560" w:type="dxa"/>
          </w:tcPr>
          <w:p w:rsidR="00F800CD" w:rsidRDefault="00F800CD" w:rsidP="00F800CD">
            <w:pPr>
              <w:jc w:val="center"/>
            </w:pPr>
            <w:r>
              <w:t>Диплом победителя</w:t>
            </w:r>
          </w:p>
        </w:tc>
        <w:tc>
          <w:tcPr>
            <w:tcW w:w="1984" w:type="dxa"/>
          </w:tcPr>
          <w:p w:rsidR="00F800CD" w:rsidRDefault="00F800CD" w:rsidP="00F800CD">
            <w:r w:rsidRPr="002C0E9D">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58</w:t>
            </w:r>
          </w:p>
        </w:tc>
        <w:tc>
          <w:tcPr>
            <w:tcW w:w="2256" w:type="dxa"/>
          </w:tcPr>
          <w:p w:rsidR="00F800CD" w:rsidRDefault="00F800CD" w:rsidP="00F800CD">
            <w:r>
              <w:t>Чередникова Василиса</w:t>
            </w:r>
          </w:p>
        </w:tc>
        <w:tc>
          <w:tcPr>
            <w:tcW w:w="868" w:type="dxa"/>
          </w:tcPr>
          <w:p w:rsidR="00F800CD" w:rsidRDefault="00F800CD" w:rsidP="00F800CD">
            <w:r>
              <w:t>2г</w:t>
            </w:r>
          </w:p>
        </w:tc>
        <w:tc>
          <w:tcPr>
            <w:tcW w:w="4512" w:type="dxa"/>
          </w:tcPr>
          <w:p w:rsidR="00F800CD" w:rsidRDefault="00F800CD" w:rsidP="00F800CD">
            <w:r>
              <w:rPr>
                <w:lang w:val="en-US"/>
              </w:rPr>
              <w:t>III</w:t>
            </w:r>
            <w:r>
              <w:t xml:space="preserve"> онлайн-олимпиада по предпринимательству</w:t>
            </w:r>
          </w:p>
        </w:tc>
        <w:tc>
          <w:tcPr>
            <w:tcW w:w="1984" w:type="dxa"/>
          </w:tcPr>
          <w:p w:rsidR="00F800CD" w:rsidRDefault="00F800CD" w:rsidP="00F800CD">
            <w:pPr>
              <w:jc w:val="center"/>
            </w:pPr>
            <w:r>
              <w:t>Всероссийский</w:t>
            </w:r>
          </w:p>
          <w:p w:rsidR="00F800CD" w:rsidRPr="00911D85" w:rsidRDefault="00F800CD" w:rsidP="00F800CD">
            <w:pPr>
              <w:ind w:firstLine="708"/>
            </w:pPr>
          </w:p>
        </w:tc>
        <w:tc>
          <w:tcPr>
            <w:tcW w:w="1560" w:type="dxa"/>
          </w:tcPr>
          <w:p w:rsidR="00F800CD" w:rsidRDefault="00F800CD" w:rsidP="00F800CD">
            <w:pPr>
              <w:jc w:val="center"/>
            </w:pPr>
            <w:r>
              <w:t>Диплом победителя</w:t>
            </w:r>
          </w:p>
        </w:tc>
        <w:tc>
          <w:tcPr>
            <w:tcW w:w="1984" w:type="dxa"/>
          </w:tcPr>
          <w:p w:rsidR="00F800CD" w:rsidRDefault="00F800CD" w:rsidP="00F800CD">
            <w:r w:rsidRPr="002C0E9D">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59</w:t>
            </w:r>
          </w:p>
        </w:tc>
        <w:tc>
          <w:tcPr>
            <w:tcW w:w="2256" w:type="dxa"/>
          </w:tcPr>
          <w:p w:rsidR="00F800CD" w:rsidRDefault="00F800CD" w:rsidP="00F800CD">
            <w:r>
              <w:t>Семенова Ярослава</w:t>
            </w:r>
          </w:p>
        </w:tc>
        <w:tc>
          <w:tcPr>
            <w:tcW w:w="868" w:type="dxa"/>
          </w:tcPr>
          <w:p w:rsidR="00F800CD" w:rsidRDefault="00F800CD" w:rsidP="00F800CD">
            <w:r>
              <w:t>2г</w:t>
            </w:r>
          </w:p>
        </w:tc>
        <w:tc>
          <w:tcPr>
            <w:tcW w:w="4512" w:type="dxa"/>
          </w:tcPr>
          <w:p w:rsidR="00F800CD" w:rsidRPr="00911D85" w:rsidRDefault="00F800CD" w:rsidP="00F800CD">
            <w:r>
              <w:t>Всероссийская онлайн олимпиада «</w:t>
            </w:r>
            <w:proofErr w:type="spellStart"/>
            <w:r>
              <w:t>Учи</w:t>
            </w:r>
            <w:proofErr w:type="gramStart"/>
            <w:r>
              <w:t>.р</w:t>
            </w:r>
            <w:proofErr w:type="gramEnd"/>
            <w:r>
              <w:t>у</w:t>
            </w:r>
            <w:proofErr w:type="spellEnd"/>
            <w:r>
              <w:t>» по программированию для 1-11 классов</w:t>
            </w:r>
          </w:p>
        </w:tc>
        <w:tc>
          <w:tcPr>
            <w:tcW w:w="1984" w:type="dxa"/>
          </w:tcPr>
          <w:p w:rsidR="00F800CD" w:rsidRDefault="00F800CD" w:rsidP="00F800CD">
            <w:pPr>
              <w:jc w:val="center"/>
            </w:pPr>
            <w:r>
              <w:t>Всероссийский</w:t>
            </w:r>
          </w:p>
          <w:p w:rsidR="00F800CD" w:rsidRPr="00911D85" w:rsidRDefault="00F800CD" w:rsidP="00F800CD">
            <w:pPr>
              <w:ind w:firstLine="708"/>
            </w:pPr>
          </w:p>
        </w:tc>
        <w:tc>
          <w:tcPr>
            <w:tcW w:w="1560" w:type="dxa"/>
          </w:tcPr>
          <w:p w:rsidR="00F800CD" w:rsidRDefault="00F800CD" w:rsidP="00F800CD">
            <w:pPr>
              <w:jc w:val="center"/>
            </w:pPr>
            <w:r>
              <w:t>Диплом победителя</w:t>
            </w:r>
          </w:p>
        </w:tc>
        <w:tc>
          <w:tcPr>
            <w:tcW w:w="1984" w:type="dxa"/>
          </w:tcPr>
          <w:p w:rsidR="00F800CD" w:rsidRDefault="00F800CD" w:rsidP="00F800CD">
            <w:r w:rsidRPr="002C0E9D">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60</w:t>
            </w:r>
          </w:p>
        </w:tc>
        <w:tc>
          <w:tcPr>
            <w:tcW w:w="2256" w:type="dxa"/>
          </w:tcPr>
          <w:p w:rsidR="00F800CD" w:rsidRDefault="00F800CD" w:rsidP="00F800CD">
            <w:r>
              <w:t>Семенова Ярослава</w:t>
            </w:r>
          </w:p>
        </w:tc>
        <w:tc>
          <w:tcPr>
            <w:tcW w:w="868" w:type="dxa"/>
          </w:tcPr>
          <w:p w:rsidR="00F800CD" w:rsidRDefault="00F800CD" w:rsidP="00F800CD">
            <w:r>
              <w:t>2г</w:t>
            </w:r>
          </w:p>
        </w:tc>
        <w:tc>
          <w:tcPr>
            <w:tcW w:w="4512" w:type="dxa"/>
          </w:tcPr>
          <w:p w:rsidR="00F800CD" w:rsidRPr="00911D85" w:rsidRDefault="00F800CD" w:rsidP="00F800CD">
            <w:r>
              <w:t>Всероссийская онлай</w:t>
            </w:r>
            <w:proofErr w:type="gramStart"/>
            <w:r>
              <w:t>н-</w:t>
            </w:r>
            <w:proofErr w:type="gramEnd"/>
            <w:r>
              <w:t xml:space="preserve"> олимпиада «</w:t>
            </w:r>
            <w:proofErr w:type="spellStart"/>
            <w:r>
              <w:t>Заврики</w:t>
            </w:r>
            <w:proofErr w:type="spellEnd"/>
            <w:r>
              <w:t>» по математике для 1-4 классов</w:t>
            </w:r>
          </w:p>
        </w:tc>
        <w:tc>
          <w:tcPr>
            <w:tcW w:w="1984" w:type="dxa"/>
          </w:tcPr>
          <w:p w:rsidR="00F800CD" w:rsidRDefault="00F800CD" w:rsidP="00F800CD">
            <w:pPr>
              <w:jc w:val="center"/>
            </w:pPr>
            <w:r>
              <w:t>Всероссийский</w:t>
            </w:r>
          </w:p>
        </w:tc>
        <w:tc>
          <w:tcPr>
            <w:tcW w:w="1560" w:type="dxa"/>
          </w:tcPr>
          <w:p w:rsidR="00F800CD" w:rsidRDefault="00F800CD" w:rsidP="00F800CD">
            <w:pPr>
              <w:jc w:val="center"/>
            </w:pPr>
            <w:r>
              <w:t>Диплом победителя</w:t>
            </w:r>
          </w:p>
        </w:tc>
        <w:tc>
          <w:tcPr>
            <w:tcW w:w="1984" w:type="dxa"/>
          </w:tcPr>
          <w:p w:rsidR="00F800CD" w:rsidRDefault="00F800CD" w:rsidP="00F800CD">
            <w:r w:rsidRPr="002C0E9D">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61</w:t>
            </w:r>
          </w:p>
        </w:tc>
        <w:tc>
          <w:tcPr>
            <w:tcW w:w="2256" w:type="dxa"/>
          </w:tcPr>
          <w:p w:rsidR="00F800CD" w:rsidRDefault="00F800CD" w:rsidP="00F800CD">
            <w:proofErr w:type="spellStart"/>
            <w:r>
              <w:t>Мурзук</w:t>
            </w:r>
            <w:proofErr w:type="spellEnd"/>
            <w:r>
              <w:t xml:space="preserve"> Тимур</w:t>
            </w:r>
          </w:p>
        </w:tc>
        <w:tc>
          <w:tcPr>
            <w:tcW w:w="868" w:type="dxa"/>
          </w:tcPr>
          <w:p w:rsidR="00F800CD" w:rsidRDefault="00F800CD" w:rsidP="00F800CD">
            <w:r>
              <w:t>2г</w:t>
            </w:r>
          </w:p>
        </w:tc>
        <w:tc>
          <w:tcPr>
            <w:tcW w:w="4512" w:type="dxa"/>
          </w:tcPr>
          <w:p w:rsidR="00F800CD" w:rsidRDefault="00F800CD" w:rsidP="00F800CD">
            <w:r>
              <w:t xml:space="preserve">Всероссийская </w:t>
            </w:r>
            <w:proofErr w:type="spellStart"/>
            <w:r>
              <w:t>межпредметная</w:t>
            </w:r>
            <w:proofErr w:type="spellEnd"/>
            <w:r>
              <w:t xml:space="preserve"> онлайн-олимпиада </w:t>
            </w:r>
            <w:proofErr w:type="spellStart"/>
            <w:r>
              <w:t>Учи</w:t>
            </w:r>
            <w:proofErr w:type="gramStart"/>
            <w:r>
              <w:t>.р</w:t>
            </w:r>
            <w:proofErr w:type="gramEnd"/>
            <w:r>
              <w:t>у</w:t>
            </w:r>
            <w:proofErr w:type="spellEnd"/>
          </w:p>
        </w:tc>
        <w:tc>
          <w:tcPr>
            <w:tcW w:w="1984" w:type="dxa"/>
          </w:tcPr>
          <w:p w:rsidR="00F800CD" w:rsidRDefault="00F800CD" w:rsidP="00F800CD">
            <w:pPr>
              <w:jc w:val="center"/>
            </w:pPr>
            <w:r>
              <w:t>Всероссийский</w:t>
            </w:r>
          </w:p>
        </w:tc>
        <w:tc>
          <w:tcPr>
            <w:tcW w:w="1560" w:type="dxa"/>
          </w:tcPr>
          <w:p w:rsidR="00F800CD" w:rsidRDefault="00F800CD" w:rsidP="00F800CD">
            <w:pPr>
              <w:jc w:val="center"/>
            </w:pPr>
            <w:r>
              <w:t>Диплом победителя</w:t>
            </w:r>
          </w:p>
        </w:tc>
        <w:tc>
          <w:tcPr>
            <w:tcW w:w="1984" w:type="dxa"/>
          </w:tcPr>
          <w:p w:rsidR="00F800CD" w:rsidRDefault="00F800CD" w:rsidP="00F800CD">
            <w:r w:rsidRPr="002C0E9D">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62</w:t>
            </w:r>
          </w:p>
        </w:tc>
        <w:tc>
          <w:tcPr>
            <w:tcW w:w="2256" w:type="dxa"/>
          </w:tcPr>
          <w:p w:rsidR="00F800CD" w:rsidRDefault="00F800CD" w:rsidP="00F800CD">
            <w:proofErr w:type="spellStart"/>
            <w:r>
              <w:t>Абдулгалимова</w:t>
            </w:r>
            <w:proofErr w:type="spellEnd"/>
            <w:r>
              <w:t xml:space="preserve"> </w:t>
            </w:r>
            <w:proofErr w:type="spellStart"/>
            <w:r>
              <w:t>Мадина</w:t>
            </w:r>
            <w:proofErr w:type="spellEnd"/>
          </w:p>
        </w:tc>
        <w:tc>
          <w:tcPr>
            <w:tcW w:w="868" w:type="dxa"/>
          </w:tcPr>
          <w:p w:rsidR="00F800CD" w:rsidRDefault="00F800CD" w:rsidP="00F800CD">
            <w:r>
              <w:t>8а</w:t>
            </w:r>
          </w:p>
        </w:tc>
        <w:tc>
          <w:tcPr>
            <w:tcW w:w="4512" w:type="dxa"/>
          </w:tcPr>
          <w:p w:rsidR="00F800CD" w:rsidRDefault="00F800CD" w:rsidP="00F800CD">
            <w:proofErr w:type="gramStart"/>
            <w:r>
              <w:t>Всероссийская</w:t>
            </w:r>
            <w:proofErr w:type="gramEnd"/>
            <w:r>
              <w:t xml:space="preserve"> онлайн-олимпиада по русскому языку для 5-11 классов</w:t>
            </w:r>
          </w:p>
        </w:tc>
        <w:tc>
          <w:tcPr>
            <w:tcW w:w="1984" w:type="dxa"/>
          </w:tcPr>
          <w:p w:rsidR="00F800CD" w:rsidRDefault="00F800CD" w:rsidP="00F800CD">
            <w:pPr>
              <w:jc w:val="center"/>
            </w:pPr>
            <w:r>
              <w:t>Всероссийский</w:t>
            </w:r>
          </w:p>
        </w:tc>
        <w:tc>
          <w:tcPr>
            <w:tcW w:w="1560" w:type="dxa"/>
          </w:tcPr>
          <w:p w:rsidR="00F800CD" w:rsidRDefault="00F800CD" w:rsidP="00F800CD">
            <w:pPr>
              <w:jc w:val="center"/>
            </w:pPr>
            <w:r w:rsidRPr="00A33D68">
              <w:rPr>
                <w:lang w:val="en-US"/>
              </w:rPr>
              <w:t>I</w:t>
            </w:r>
            <w:r w:rsidRPr="00A33D68">
              <w:t xml:space="preserve"> место</w:t>
            </w:r>
          </w:p>
        </w:tc>
        <w:tc>
          <w:tcPr>
            <w:tcW w:w="1984" w:type="dxa"/>
          </w:tcPr>
          <w:p w:rsidR="00F800CD" w:rsidRPr="002C0E9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63</w:t>
            </w:r>
          </w:p>
        </w:tc>
        <w:tc>
          <w:tcPr>
            <w:tcW w:w="2256" w:type="dxa"/>
          </w:tcPr>
          <w:p w:rsidR="00F800CD" w:rsidRDefault="00F800CD" w:rsidP="00F800CD">
            <w:proofErr w:type="spellStart"/>
            <w:r>
              <w:t>Козюменко</w:t>
            </w:r>
            <w:proofErr w:type="spellEnd"/>
            <w:r>
              <w:t xml:space="preserve"> Константин</w:t>
            </w:r>
          </w:p>
        </w:tc>
        <w:tc>
          <w:tcPr>
            <w:tcW w:w="868" w:type="dxa"/>
          </w:tcPr>
          <w:p w:rsidR="00F800CD" w:rsidRDefault="00F800CD" w:rsidP="00F800CD">
            <w:r>
              <w:t>10а</w:t>
            </w:r>
          </w:p>
        </w:tc>
        <w:tc>
          <w:tcPr>
            <w:tcW w:w="4512" w:type="dxa"/>
          </w:tcPr>
          <w:p w:rsidR="00F800CD" w:rsidRPr="0021578D" w:rsidRDefault="00F800CD" w:rsidP="00F800CD">
            <w:r>
              <w:t xml:space="preserve">Онлайн - олимпиада </w:t>
            </w:r>
            <w:proofErr w:type="spellStart"/>
            <w:r w:rsidRPr="00117D7C">
              <w:t>Учи</w:t>
            </w:r>
            <w:proofErr w:type="gramStart"/>
            <w:r w:rsidRPr="00117D7C">
              <w:t>.р</w:t>
            </w:r>
            <w:proofErr w:type="gramEnd"/>
            <w:r w:rsidRPr="00117D7C">
              <w:t>у</w:t>
            </w:r>
            <w:proofErr w:type="spellEnd"/>
            <w:r w:rsidRPr="00117D7C">
              <w:t xml:space="preserve">. </w:t>
            </w:r>
            <w:r>
              <w:t>по русскому языку для 5-11 классов – апрель – 2020.</w:t>
            </w:r>
          </w:p>
        </w:tc>
        <w:tc>
          <w:tcPr>
            <w:tcW w:w="1984" w:type="dxa"/>
          </w:tcPr>
          <w:p w:rsidR="00F800CD" w:rsidRPr="0021578D" w:rsidRDefault="00F800CD" w:rsidP="00F800CD">
            <w:r>
              <w:t>Всероссийский</w:t>
            </w:r>
          </w:p>
        </w:tc>
        <w:tc>
          <w:tcPr>
            <w:tcW w:w="1560" w:type="dxa"/>
          </w:tcPr>
          <w:p w:rsidR="00F800CD" w:rsidRPr="0021578D" w:rsidRDefault="00F800CD" w:rsidP="00F800CD">
            <w:r>
              <w:t>Диплом победителя</w:t>
            </w:r>
          </w:p>
        </w:tc>
        <w:tc>
          <w:tcPr>
            <w:tcW w:w="1984" w:type="dxa"/>
          </w:tcPr>
          <w:p w:rsidR="00F800CD" w:rsidRPr="0021578D" w:rsidRDefault="00F800CD" w:rsidP="00F800CD">
            <w:proofErr w:type="spellStart"/>
            <w:r>
              <w:t>Атепина</w:t>
            </w:r>
            <w:proofErr w:type="spellEnd"/>
            <w:r>
              <w:t xml:space="preserve">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6465</w:t>
            </w:r>
          </w:p>
        </w:tc>
        <w:tc>
          <w:tcPr>
            <w:tcW w:w="2256" w:type="dxa"/>
          </w:tcPr>
          <w:p w:rsidR="00F800CD" w:rsidRDefault="00F800CD" w:rsidP="00F800CD">
            <w:r w:rsidRPr="00270760">
              <w:rPr>
                <w:rFonts w:eastAsia="Calibri"/>
              </w:rPr>
              <w:t>Безуглова Милена</w:t>
            </w:r>
          </w:p>
        </w:tc>
        <w:tc>
          <w:tcPr>
            <w:tcW w:w="868" w:type="dxa"/>
          </w:tcPr>
          <w:p w:rsidR="00F800CD" w:rsidRDefault="00F800CD" w:rsidP="00F800CD">
            <w:r>
              <w:t>1а</w:t>
            </w:r>
          </w:p>
        </w:tc>
        <w:tc>
          <w:tcPr>
            <w:tcW w:w="4512" w:type="dxa"/>
          </w:tcPr>
          <w:p w:rsidR="00F800CD" w:rsidRDefault="00F800CD" w:rsidP="00F800CD">
            <w:r>
              <w:rPr>
                <w:rFonts w:eastAsia="Calibri"/>
              </w:rPr>
              <w:t>XIII Всероссийская олимпиада  "</w:t>
            </w:r>
            <w:r w:rsidRPr="00270760">
              <w:rPr>
                <w:rFonts w:eastAsia="Calibri"/>
              </w:rPr>
              <w:t>Мыслитель" по русскому языку</w:t>
            </w:r>
          </w:p>
        </w:tc>
        <w:tc>
          <w:tcPr>
            <w:tcW w:w="1984" w:type="dxa"/>
          </w:tcPr>
          <w:p w:rsidR="00F800CD" w:rsidRDefault="00F800CD" w:rsidP="00F800CD">
            <w:r>
              <w:t>Всероссийский</w:t>
            </w:r>
          </w:p>
        </w:tc>
        <w:tc>
          <w:tcPr>
            <w:tcW w:w="1560" w:type="dxa"/>
          </w:tcPr>
          <w:p w:rsidR="00F800CD" w:rsidRDefault="00F800CD" w:rsidP="00F800CD">
            <w:r w:rsidRPr="00270760">
              <w:rPr>
                <w:rFonts w:eastAsia="Calibri"/>
              </w:rPr>
              <w:t xml:space="preserve">Диплом победителя  </w:t>
            </w:r>
            <w:r w:rsidRPr="00270760">
              <w:rPr>
                <w:rFonts w:eastAsia="Calibri"/>
                <w:lang w:val="en-US"/>
              </w:rPr>
              <w:t>I</w:t>
            </w:r>
            <w:r w:rsidRPr="00270760">
              <w:rPr>
                <w:rFonts w:eastAsia="Calibri"/>
              </w:rPr>
              <w:t xml:space="preserve"> степени</w:t>
            </w:r>
          </w:p>
        </w:tc>
        <w:tc>
          <w:tcPr>
            <w:tcW w:w="1984" w:type="dxa"/>
          </w:tcPr>
          <w:p w:rsidR="00F800CD" w:rsidRDefault="00F800CD" w:rsidP="00F800CD">
            <w:r>
              <w:t>Агапова И.А.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65</w:t>
            </w:r>
          </w:p>
        </w:tc>
        <w:tc>
          <w:tcPr>
            <w:tcW w:w="2256" w:type="dxa"/>
          </w:tcPr>
          <w:p w:rsidR="00F800CD" w:rsidRPr="00270760" w:rsidRDefault="00F800CD" w:rsidP="00F800CD">
            <w:pPr>
              <w:rPr>
                <w:rFonts w:eastAsia="Calibri"/>
              </w:rPr>
            </w:pPr>
            <w:r>
              <w:rPr>
                <w:rFonts w:eastAsia="Calibri"/>
              </w:rPr>
              <w:t>Емельянова София</w:t>
            </w:r>
          </w:p>
        </w:tc>
        <w:tc>
          <w:tcPr>
            <w:tcW w:w="868" w:type="dxa"/>
          </w:tcPr>
          <w:p w:rsidR="00F800CD" w:rsidRDefault="00F800CD" w:rsidP="00F800CD">
            <w:r>
              <w:t>1а</w:t>
            </w:r>
          </w:p>
        </w:tc>
        <w:tc>
          <w:tcPr>
            <w:tcW w:w="4512" w:type="dxa"/>
          </w:tcPr>
          <w:p w:rsidR="00F800CD" w:rsidRDefault="00F800CD" w:rsidP="00F800CD">
            <w:pPr>
              <w:rPr>
                <w:rFonts w:eastAsia="Calibri"/>
              </w:rPr>
            </w:pPr>
            <w:r>
              <w:rPr>
                <w:rFonts w:eastAsia="Calibri"/>
              </w:rPr>
              <w:t>Всероссийская олимпиада</w:t>
            </w:r>
            <w:r w:rsidRPr="00E67265">
              <w:rPr>
                <w:rFonts w:eastAsia="Calibri"/>
              </w:rPr>
              <w:t xml:space="preserve"> «Юный патриот Великой страны»</w:t>
            </w:r>
          </w:p>
        </w:tc>
        <w:tc>
          <w:tcPr>
            <w:tcW w:w="1984" w:type="dxa"/>
          </w:tcPr>
          <w:p w:rsidR="00F800CD" w:rsidRDefault="00F800CD" w:rsidP="00F800CD">
            <w:r>
              <w:t>Всероссийский</w:t>
            </w:r>
          </w:p>
        </w:tc>
        <w:tc>
          <w:tcPr>
            <w:tcW w:w="1560" w:type="dxa"/>
          </w:tcPr>
          <w:p w:rsidR="00F800CD" w:rsidRDefault="00F800CD" w:rsidP="00F800CD">
            <w:r w:rsidRPr="00270760">
              <w:rPr>
                <w:rFonts w:eastAsia="Calibri"/>
              </w:rPr>
              <w:t xml:space="preserve">Диплом победителя  </w:t>
            </w:r>
            <w:r w:rsidRPr="00270760">
              <w:rPr>
                <w:rFonts w:eastAsia="Calibri"/>
                <w:lang w:val="en-US"/>
              </w:rPr>
              <w:t>I</w:t>
            </w:r>
            <w:r w:rsidRPr="00270760">
              <w:rPr>
                <w:rFonts w:eastAsia="Calibri"/>
              </w:rPr>
              <w:t xml:space="preserve"> степени</w:t>
            </w:r>
          </w:p>
        </w:tc>
        <w:tc>
          <w:tcPr>
            <w:tcW w:w="1984" w:type="dxa"/>
          </w:tcPr>
          <w:p w:rsidR="00F800CD" w:rsidRDefault="00F800CD" w:rsidP="00F800CD">
            <w:r>
              <w:t>Агапова И.А.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66</w:t>
            </w:r>
          </w:p>
        </w:tc>
        <w:tc>
          <w:tcPr>
            <w:tcW w:w="2256" w:type="dxa"/>
          </w:tcPr>
          <w:p w:rsidR="00F800CD" w:rsidRPr="001F7996" w:rsidRDefault="00F800CD" w:rsidP="00F800CD">
            <w:r>
              <w:t>Поляков Савелий</w:t>
            </w:r>
          </w:p>
        </w:tc>
        <w:tc>
          <w:tcPr>
            <w:tcW w:w="868" w:type="dxa"/>
          </w:tcPr>
          <w:p w:rsidR="00F800CD" w:rsidRPr="001F7996" w:rsidRDefault="00F800CD" w:rsidP="00F800CD">
            <w:r>
              <w:t>4б</w:t>
            </w:r>
          </w:p>
        </w:tc>
        <w:tc>
          <w:tcPr>
            <w:tcW w:w="4512" w:type="dxa"/>
          </w:tcPr>
          <w:p w:rsidR="00F800CD" w:rsidRPr="001F7996" w:rsidRDefault="00F800CD" w:rsidP="00F800CD">
            <w:r>
              <w:t>"</w:t>
            </w:r>
            <w:proofErr w:type="gramStart"/>
            <w:r>
              <w:t>КИТ-компьютеры</w:t>
            </w:r>
            <w:proofErr w:type="gramEnd"/>
            <w:r>
              <w:t>. информатика, технологии."</w:t>
            </w:r>
          </w:p>
        </w:tc>
        <w:tc>
          <w:tcPr>
            <w:tcW w:w="1984" w:type="dxa"/>
          </w:tcPr>
          <w:p w:rsidR="00F800CD" w:rsidRDefault="00F800CD" w:rsidP="00F800CD">
            <w:r w:rsidRPr="00B545DB">
              <w:t>Всероссийский</w:t>
            </w:r>
          </w:p>
        </w:tc>
        <w:tc>
          <w:tcPr>
            <w:tcW w:w="1560" w:type="dxa"/>
          </w:tcPr>
          <w:p w:rsidR="00F800CD" w:rsidRPr="001F7996" w:rsidRDefault="00F800CD" w:rsidP="00F800CD">
            <w:r w:rsidRPr="00A33D68">
              <w:rPr>
                <w:lang w:val="en-US"/>
              </w:rPr>
              <w:t>I</w:t>
            </w:r>
            <w:r w:rsidRPr="00A33D68">
              <w:t xml:space="preserve"> место</w:t>
            </w:r>
          </w:p>
        </w:tc>
        <w:tc>
          <w:tcPr>
            <w:tcW w:w="1984" w:type="dxa"/>
          </w:tcPr>
          <w:p w:rsidR="00F800CD" w:rsidRPr="001F7996" w:rsidRDefault="00F800CD" w:rsidP="00F800CD">
            <w:proofErr w:type="spellStart"/>
            <w:r>
              <w:t>Кабицкая</w:t>
            </w:r>
            <w:proofErr w:type="spellEnd"/>
            <w:r>
              <w:t xml:space="preserve"> А.Г.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67</w:t>
            </w:r>
          </w:p>
        </w:tc>
        <w:tc>
          <w:tcPr>
            <w:tcW w:w="2256" w:type="dxa"/>
          </w:tcPr>
          <w:p w:rsidR="00F800CD" w:rsidRDefault="00F800CD" w:rsidP="00F800CD">
            <w:r>
              <w:t>Литвинова Ева</w:t>
            </w:r>
          </w:p>
        </w:tc>
        <w:tc>
          <w:tcPr>
            <w:tcW w:w="868" w:type="dxa"/>
          </w:tcPr>
          <w:p w:rsidR="00F800CD" w:rsidRPr="001F7996" w:rsidRDefault="00F800CD" w:rsidP="00F800CD">
            <w:r>
              <w:t>2в</w:t>
            </w:r>
          </w:p>
        </w:tc>
        <w:tc>
          <w:tcPr>
            <w:tcW w:w="4512" w:type="dxa"/>
          </w:tcPr>
          <w:p w:rsidR="00F800CD" w:rsidRPr="001F7996" w:rsidRDefault="00F800CD" w:rsidP="00F800CD">
            <w:r>
              <w:t>"</w:t>
            </w:r>
            <w:proofErr w:type="gramStart"/>
            <w:r>
              <w:t>КИТ-компьютеры</w:t>
            </w:r>
            <w:proofErr w:type="gramEnd"/>
            <w:r>
              <w:t>. информатика, технологии."</w:t>
            </w:r>
          </w:p>
        </w:tc>
        <w:tc>
          <w:tcPr>
            <w:tcW w:w="1984" w:type="dxa"/>
          </w:tcPr>
          <w:p w:rsidR="00F800CD" w:rsidRDefault="00F800CD" w:rsidP="00F800CD">
            <w:r w:rsidRPr="00B545DB">
              <w:t>Всероссийский</w:t>
            </w:r>
          </w:p>
        </w:tc>
        <w:tc>
          <w:tcPr>
            <w:tcW w:w="1560" w:type="dxa"/>
          </w:tcPr>
          <w:p w:rsidR="00F800CD" w:rsidRPr="00457BF1" w:rsidRDefault="00F800CD" w:rsidP="00F800CD">
            <w:r>
              <w:rPr>
                <w:lang w:val="en-US"/>
              </w:rPr>
              <w:t>II</w:t>
            </w:r>
            <w:r>
              <w:t xml:space="preserve"> место</w:t>
            </w:r>
          </w:p>
        </w:tc>
        <w:tc>
          <w:tcPr>
            <w:tcW w:w="1984" w:type="dxa"/>
          </w:tcPr>
          <w:p w:rsidR="00F800CD" w:rsidRDefault="00F800CD" w:rsidP="00F800CD">
            <w:proofErr w:type="spellStart"/>
            <w:r w:rsidRPr="00E14832">
              <w:t>Кабицкая</w:t>
            </w:r>
            <w:proofErr w:type="spellEnd"/>
            <w:r w:rsidRPr="00E14832">
              <w:t xml:space="preserve"> А.Г.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68</w:t>
            </w:r>
          </w:p>
        </w:tc>
        <w:tc>
          <w:tcPr>
            <w:tcW w:w="2256" w:type="dxa"/>
          </w:tcPr>
          <w:p w:rsidR="00F800CD" w:rsidRDefault="00F800CD" w:rsidP="00F800CD">
            <w:pPr>
              <w:jc w:val="center"/>
            </w:pPr>
            <w:proofErr w:type="spellStart"/>
            <w:r>
              <w:t>Шабанян</w:t>
            </w:r>
            <w:proofErr w:type="spellEnd"/>
            <w:r>
              <w:t xml:space="preserve">  Армен</w:t>
            </w:r>
          </w:p>
        </w:tc>
        <w:tc>
          <w:tcPr>
            <w:tcW w:w="868" w:type="dxa"/>
          </w:tcPr>
          <w:p w:rsidR="00F800CD" w:rsidRPr="001F7996" w:rsidRDefault="00F800CD" w:rsidP="00F800CD">
            <w:r>
              <w:t>2в</w:t>
            </w:r>
          </w:p>
        </w:tc>
        <w:tc>
          <w:tcPr>
            <w:tcW w:w="4512" w:type="dxa"/>
          </w:tcPr>
          <w:p w:rsidR="00F800CD" w:rsidRPr="001F7996" w:rsidRDefault="00F800CD" w:rsidP="00F800CD">
            <w:r>
              <w:t>"</w:t>
            </w:r>
            <w:proofErr w:type="gramStart"/>
            <w:r>
              <w:t>КИТ-компьютеры</w:t>
            </w:r>
            <w:proofErr w:type="gramEnd"/>
            <w:r>
              <w:t>. информатика, технологии."</w:t>
            </w:r>
          </w:p>
        </w:tc>
        <w:tc>
          <w:tcPr>
            <w:tcW w:w="1984" w:type="dxa"/>
          </w:tcPr>
          <w:p w:rsidR="00F800CD" w:rsidRDefault="00F800CD" w:rsidP="00F800CD">
            <w:r w:rsidRPr="00B545DB">
              <w:t>Всероссийский</w:t>
            </w:r>
          </w:p>
        </w:tc>
        <w:tc>
          <w:tcPr>
            <w:tcW w:w="1560" w:type="dxa"/>
          </w:tcPr>
          <w:p w:rsidR="00F800CD" w:rsidRPr="00457BF1" w:rsidRDefault="00F800CD" w:rsidP="00F800CD">
            <w:r>
              <w:rPr>
                <w:lang w:val="en-US"/>
              </w:rPr>
              <w:t>III</w:t>
            </w:r>
            <w:r>
              <w:t xml:space="preserve"> место</w:t>
            </w:r>
          </w:p>
        </w:tc>
        <w:tc>
          <w:tcPr>
            <w:tcW w:w="1984" w:type="dxa"/>
          </w:tcPr>
          <w:p w:rsidR="00F800CD" w:rsidRDefault="00F800CD" w:rsidP="00F800CD">
            <w:proofErr w:type="spellStart"/>
            <w:r w:rsidRPr="00E14832">
              <w:t>Кабицкая</w:t>
            </w:r>
            <w:proofErr w:type="spellEnd"/>
            <w:r w:rsidRPr="00E14832">
              <w:t xml:space="preserve"> А.Г.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69</w:t>
            </w:r>
          </w:p>
        </w:tc>
        <w:tc>
          <w:tcPr>
            <w:tcW w:w="2256" w:type="dxa"/>
          </w:tcPr>
          <w:p w:rsidR="00F800CD" w:rsidRPr="001063BF" w:rsidRDefault="00F800CD" w:rsidP="00F800CD">
            <w:pPr>
              <w:jc w:val="center"/>
            </w:pPr>
            <w:proofErr w:type="spellStart"/>
            <w:r>
              <w:t>Носовец</w:t>
            </w:r>
            <w:proofErr w:type="spellEnd"/>
            <w:r>
              <w:t xml:space="preserve"> Михаил</w:t>
            </w:r>
          </w:p>
        </w:tc>
        <w:tc>
          <w:tcPr>
            <w:tcW w:w="868" w:type="dxa"/>
          </w:tcPr>
          <w:p w:rsidR="00F800CD" w:rsidRDefault="00F800CD" w:rsidP="00F800CD">
            <w:r>
              <w:t>5а</w:t>
            </w:r>
          </w:p>
        </w:tc>
        <w:tc>
          <w:tcPr>
            <w:tcW w:w="4512" w:type="dxa"/>
          </w:tcPr>
          <w:p w:rsidR="00F800CD" w:rsidRDefault="00F800CD" w:rsidP="00F800CD">
            <w:r>
              <w:t>Всероссийский конкурс</w:t>
            </w:r>
            <w:r w:rsidRPr="00B614EE">
              <w:t xml:space="preserve"> по истории «Древняя Русь»</w:t>
            </w:r>
          </w:p>
        </w:tc>
        <w:tc>
          <w:tcPr>
            <w:tcW w:w="1984" w:type="dxa"/>
          </w:tcPr>
          <w:p w:rsidR="00F800CD" w:rsidRPr="00B545DB" w:rsidRDefault="00F800CD" w:rsidP="00F800CD">
            <w:r w:rsidRPr="00B545DB">
              <w:t>Всероссийский</w:t>
            </w:r>
          </w:p>
        </w:tc>
        <w:tc>
          <w:tcPr>
            <w:tcW w:w="1560" w:type="dxa"/>
          </w:tcPr>
          <w:p w:rsidR="00F800CD" w:rsidRPr="001063BF" w:rsidRDefault="00F800CD" w:rsidP="00F800CD">
            <w:r w:rsidRPr="00A33D68">
              <w:rPr>
                <w:lang w:val="en-US"/>
              </w:rPr>
              <w:t>I</w:t>
            </w:r>
            <w:r w:rsidRPr="00A33D68">
              <w:t xml:space="preserve"> место</w:t>
            </w:r>
          </w:p>
        </w:tc>
        <w:tc>
          <w:tcPr>
            <w:tcW w:w="1984" w:type="dxa"/>
          </w:tcPr>
          <w:p w:rsidR="00F800CD" w:rsidRPr="00E14832" w:rsidRDefault="00F800CD" w:rsidP="00F800CD">
            <w:r>
              <w:t>Кравченко Л.И.</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70</w:t>
            </w:r>
          </w:p>
        </w:tc>
        <w:tc>
          <w:tcPr>
            <w:tcW w:w="2256" w:type="dxa"/>
          </w:tcPr>
          <w:p w:rsidR="00F800CD" w:rsidRDefault="00F800CD" w:rsidP="00F800CD">
            <w:r>
              <w:t>Щукин Семен</w:t>
            </w:r>
          </w:p>
        </w:tc>
        <w:tc>
          <w:tcPr>
            <w:tcW w:w="868" w:type="dxa"/>
          </w:tcPr>
          <w:p w:rsidR="00F800CD" w:rsidRDefault="00F800CD" w:rsidP="00F800CD">
            <w:r>
              <w:t>10а</w:t>
            </w:r>
          </w:p>
        </w:tc>
        <w:tc>
          <w:tcPr>
            <w:tcW w:w="4512" w:type="dxa"/>
          </w:tcPr>
          <w:p w:rsidR="00F800CD" w:rsidRDefault="00F800CD" w:rsidP="00F800CD">
            <w:r>
              <w:rPr>
                <w:rFonts w:eastAsia="Calibri"/>
              </w:rPr>
              <w:t>О</w:t>
            </w:r>
            <w:r w:rsidRPr="00F50EDE">
              <w:rPr>
                <w:rFonts w:eastAsia="Calibri"/>
              </w:rPr>
              <w:t>нлайн-олимпиад</w:t>
            </w:r>
            <w:r>
              <w:rPr>
                <w:rFonts w:eastAsia="Calibri"/>
              </w:rPr>
              <w:t>а</w:t>
            </w:r>
            <w:r w:rsidRPr="00F50EDE">
              <w:rPr>
                <w:rFonts w:eastAsia="Calibri"/>
              </w:rPr>
              <w:t xml:space="preserve"> по финансовой грамотности</w:t>
            </w:r>
          </w:p>
        </w:tc>
        <w:tc>
          <w:tcPr>
            <w:tcW w:w="1984" w:type="dxa"/>
          </w:tcPr>
          <w:p w:rsidR="00F800CD" w:rsidRPr="00B545DB" w:rsidRDefault="00F800CD" w:rsidP="00F800CD">
            <w:r w:rsidRPr="00B545DB">
              <w:t>Всероссийский</w:t>
            </w:r>
          </w:p>
        </w:tc>
        <w:tc>
          <w:tcPr>
            <w:tcW w:w="1560" w:type="dxa"/>
          </w:tcPr>
          <w:p w:rsidR="00F800CD" w:rsidRPr="005107E1" w:rsidRDefault="00F800CD" w:rsidP="00F800CD">
            <w:r>
              <w:rPr>
                <w:lang w:val="en-US"/>
              </w:rPr>
              <w:t>III</w:t>
            </w:r>
            <w:r>
              <w:t xml:space="preserve"> место</w:t>
            </w:r>
          </w:p>
        </w:tc>
        <w:tc>
          <w:tcPr>
            <w:tcW w:w="1984" w:type="dxa"/>
          </w:tcPr>
          <w:p w:rsidR="00F800CD" w:rsidRDefault="00F800CD" w:rsidP="00F800CD">
            <w:r>
              <w:t>Костикова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71</w:t>
            </w:r>
          </w:p>
        </w:tc>
        <w:tc>
          <w:tcPr>
            <w:tcW w:w="2256" w:type="dxa"/>
          </w:tcPr>
          <w:p w:rsidR="00F800CD" w:rsidRDefault="00F800CD" w:rsidP="00F800CD">
            <w:proofErr w:type="spellStart"/>
            <w:r>
              <w:t>Танделов</w:t>
            </w:r>
            <w:proofErr w:type="spellEnd"/>
            <w:r>
              <w:t xml:space="preserve"> Георгий</w:t>
            </w:r>
          </w:p>
        </w:tc>
        <w:tc>
          <w:tcPr>
            <w:tcW w:w="868" w:type="dxa"/>
          </w:tcPr>
          <w:p w:rsidR="00F800CD" w:rsidRDefault="00F800CD" w:rsidP="00F800CD">
            <w:r>
              <w:t>2г</w:t>
            </w:r>
          </w:p>
        </w:tc>
        <w:tc>
          <w:tcPr>
            <w:tcW w:w="4512" w:type="dxa"/>
          </w:tcPr>
          <w:p w:rsidR="00F800CD" w:rsidRDefault="00F800CD" w:rsidP="00F800CD">
            <w:pPr>
              <w:rPr>
                <w:rFonts w:eastAsia="Calibri"/>
              </w:rPr>
            </w:pPr>
            <w:r>
              <w:t xml:space="preserve">Всероссийская научно-практическая конференция учащихся младших классов </w:t>
            </w:r>
            <w:r>
              <w:lastRenderedPageBreak/>
              <w:t>«Первые шаги в науку»</w:t>
            </w:r>
          </w:p>
        </w:tc>
        <w:tc>
          <w:tcPr>
            <w:tcW w:w="1984" w:type="dxa"/>
          </w:tcPr>
          <w:p w:rsidR="00F800CD" w:rsidRPr="00B545DB" w:rsidRDefault="00F800CD" w:rsidP="00F800CD">
            <w:r w:rsidRPr="00B545DB">
              <w:lastRenderedPageBreak/>
              <w:t>Всероссийский</w:t>
            </w:r>
          </w:p>
        </w:tc>
        <w:tc>
          <w:tcPr>
            <w:tcW w:w="1560" w:type="dxa"/>
          </w:tcPr>
          <w:p w:rsidR="00F800CD" w:rsidRPr="00821699" w:rsidRDefault="00F800CD" w:rsidP="00F800CD">
            <w:r>
              <w:t>Победитель</w:t>
            </w:r>
          </w:p>
        </w:tc>
        <w:tc>
          <w:tcPr>
            <w:tcW w:w="1984" w:type="dxa"/>
          </w:tcPr>
          <w:p w:rsidR="00F800CD" w:rsidRDefault="00F800CD" w:rsidP="00F800CD">
            <w:r>
              <w:t>Потураева Л.Н.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72</w:t>
            </w:r>
          </w:p>
        </w:tc>
        <w:tc>
          <w:tcPr>
            <w:tcW w:w="2256" w:type="dxa"/>
          </w:tcPr>
          <w:p w:rsidR="00F800CD" w:rsidRDefault="00F800CD" w:rsidP="00F800CD">
            <w:r>
              <w:t>Рязанцева Милена</w:t>
            </w:r>
          </w:p>
        </w:tc>
        <w:tc>
          <w:tcPr>
            <w:tcW w:w="868" w:type="dxa"/>
          </w:tcPr>
          <w:p w:rsidR="00F800CD" w:rsidRDefault="00F800CD" w:rsidP="00F800CD">
            <w:r>
              <w:t>7б</w:t>
            </w:r>
          </w:p>
        </w:tc>
        <w:tc>
          <w:tcPr>
            <w:tcW w:w="4512" w:type="dxa"/>
          </w:tcPr>
          <w:p w:rsidR="00F800CD" w:rsidRDefault="00F800CD" w:rsidP="00F800CD">
            <w:r>
              <w:t xml:space="preserve">Всероссийский творческий конкурс, посвящённый 205-летию со дня рождения М.Ю. Лермонтова «Герой своего времени» </w:t>
            </w:r>
            <w:r w:rsidRPr="00EF00A4">
              <w:t xml:space="preserve">сетевого </w:t>
            </w:r>
            <w:r w:rsidRPr="00304B91">
              <w:t>издания» «Педагогическая олимпиада»</w:t>
            </w:r>
          </w:p>
        </w:tc>
        <w:tc>
          <w:tcPr>
            <w:tcW w:w="1984" w:type="dxa"/>
          </w:tcPr>
          <w:p w:rsidR="00F800CD" w:rsidRPr="00B545DB" w:rsidRDefault="00F800CD" w:rsidP="00F800CD">
            <w:r w:rsidRPr="00B545DB">
              <w:t>Всероссийский</w:t>
            </w:r>
          </w:p>
        </w:tc>
        <w:tc>
          <w:tcPr>
            <w:tcW w:w="1560" w:type="dxa"/>
          </w:tcPr>
          <w:p w:rsidR="00F800CD" w:rsidRDefault="00F800CD" w:rsidP="00F800CD">
            <w:r>
              <w:t>Диплом победителя</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73</w:t>
            </w:r>
          </w:p>
        </w:tc>
        <w:tc>
          <w:tcPr>
            <w:tcW w:w="2256" w:type="dxa"/>
          </w:tcPr>
          <w:p w:rsidR="00F800CD" w:rsidRDefault="00F800CD" w:rsidP="00F800CD">
            <w:r>
              <w:t>Рязанцева Милена</w:t>
            </w:r>
          </w:p>
        </w:tc>
        <w:tc>
          <w:tcPr>
            <w:tcW w:w="868" w:type="dxa"/>
          </w:tcPr>
          <w:p w:rsidR="00F800CD" w:rsidRDefault="00F800CD" w:rsidP="00F800CD">
            <w:r>
              <w:t>7б</w:t>
            </w:r>
          </w:p>
        </w:tc>
        <w:tc>
          <w:tcPr>
            <w:tcW w:w="4512" w:type="dxa"/>
          </w:tcPr>
          <w:p w:rsidR="00F800CD" w:rsidRDefault="00F800CD" w:rsidP="00F800CD">
            <w:r w:rsidRPr="00304B91">
              <w:t>Всероссийский творческий конкурс</w:t>
            </w:r>
            <w:r>
              <w:t xml:space="preserve"> «Конституция и мы» </w:t>
            </w:r>
            <w:r w:rsidRPr="00EF00A4">
              <w:t>сетевого</w:t>
            </w:r>
            <w:r>
              <w:t xml:space="preserve"> </w:t>
            </w:r>
            <w:r w:rsidRPr="00304B91">
              <w:t>издания» «Педагогическая олимпиада»</w:t>
            </w:r>
            <w:r>
              <w:t xml:space="preserve"> в номинации «Литературное творчество»</w:t>
            </w:r>
          </w:p>
        </w:tc>
        <w:tc>
          <w:tcPr>
            <w:tcW w:w="1984" w:type="dxa"/>
          </w:tcPr>
          <w:p w:rsidR="00F800CD" w:rsidRPr="00B545DB" w:rsidRDefault="00F800CD" w:rsidP="00F800CD">
            <w:r w:rsidRPr="00B545DB">
              <w:t>Всероссийский</w:t>
            </w:r>
          </w:p>
        </w:tc>
        <w:tc>
          <w:tcPr>
            <w:tcW w:w="1560" w:type="dxa"/>
          </w:tcPr>
          <w:p w:rsidR="00F800CD" w:rsidRDefault="00F800CD" w:rsidP="00F800CD">
            <w:r>
              <w:t>Диплом победителя</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73</w:t>
            </w:r>
          </w:p>
        </w:tc>
        <w:tc>
          <w:tcPr>
            <w:tcW w:w="2256" w:type="dxa"/>
          </w:tcPr>
          <w:p w:rsidR="00F800CD" w:rsidRDefault="00F800CD" w:rsidP="00F800CD">
            <w:r>
              <w:t>Рязанцева Милена</w:t>
            </w:r>
          </w:p>
        </w:tc>
        <w:tc>
          <w:tcPr>
            <w:tcW w:w="868" w:type="dxa"/>
          </w:tcPr>
          <w:p w:rsidR="00F800CD" w:rsidRDefault="00F800CD" w:rsidP="00F800CD">
            <w:r>
              <w:t>7б</w:t>
            </w:r>
          </w:p>
        </w:tc>
        <w:tc>
          <w:tcPr>
            <w:tcW w:w="4512" w:type="dxa"/>
          </w:tcPr>
          <w:p w:rsidR="00F800CD" w:rsidRPr="00304B91" w:rsidRDefault="00F800CD" w:rsidP="00F800CD">
            <w:r w:rsidRPr="00304B91">
              <w:t>Всероссийский творческий конкурс</w:t>
            </w:r>
            <w:r>
              <w:t xml:space="preserve"> «Вселенная – А.П. Чехов» </w:t>
            </w:r>
            <w:r w:rsidRPr="00304B91">
              <w:t>сетевого издания» «Педагогическая олимпиада»</w:t>
            </w:r>
            <w:r>
              <w:t xml:space="preserve"> в номинации «Литературное творчество»</w:t>
            </w:r>
          </w:p>
        </w:tc>
        <w:tc>
          <w:tcPr>
            <w:tcW w:w="1984" w:type="dxa"/>
          </w:tcPr>
          <w:p w:rsidR="00F800CD" w:rsidRPr="00B545DB" w:rsidRDefault="00F800CD" w:rsidP="00F800CD">
            <w:r w:rsidRPr="00B545DB">
              <w:t>Всероссийский</w:t>
            </w:r>
          </w:p>
        </w:tc>
        <w:tc>
          <w:tcPr>
            <w:tcW w:w="1560" w:type="dxa"/>
          </w:tcPr>
          <w:p w:rsidR="00F800CD" w:rsidRDefault="00F800CD" w:rsidP="00F800CD">
            <w:r>
              <w:t>Диплом победителя</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74</w:t>
            </w:r>
          </w:p>
        </w:tc>
        <w:tc>
          <w:tcPr>
            <w:tcW w:w="2256" w:type="dxa"/>
          </w:tcPr>
          <w:p w:rsidR="00F800CD" w:rsidRDefault="00F800CD" w:rsidP="00F800CD">
            <w:pPr>
              <w:jc w:val="both"/>
            </w:pPr>
            <w:r>
              <w:t>Мильченко Анна</w:t>
            </w:r>
          </w:p>
        </w:tc>
        <w:tc>
          <w:tcPr>
            <w:tcW w:w="868" w:type="dxa"/>
          </w:tcPr>
          <w:p w:rsidR="00F800CD" w:rsidRDefault="00F800CD" w:rsidP="00F800CD">
            <w:r>
              <w:t>11б</w:t>
            </w:r>
          </w:p>
        </w:tc>
        <w:tc>
          <w:tcPr>
            <w:tcW w:w="4512" w:type="dxa"/>
          </w:tcPr>
          <w:p w:rsidR="00F800CD" w:rsidRPr="00304B91" w:rsidRDefault="00F800CD" w:rsidP="00F800CD">
            <w:r w:rsidRPr="00E4796C">
              <w:t>Всероссийск</w:t>
            </w:r>
            <w:r>
              <w:t>ая</w:t>
            </w:r>
            <w:r w:rsidRPr="00E4796C">
              <w:t xml:space="preserve"> молодежн</w:t>
            </w:r>
            <w:r>
              <w:t>ая</w:t>
            </w:r>
            <w:r w:rsidRPr="00E4796C">
              <w:t xml:space="preserve"> научн</w:t>
            </w:r>
            <w:r>
              <w:t>ая</w:t>
            </w:r>
            <w:r w:rsidRPr="00E4796C">
              <w:t xml:space="preserve"> конференци</w:t>
            </w:r>
            <w:r>
              <w:t>я</w:t>
            </w:r>
            <w:r w:rsidRPr="00E4796C">
              <w:t xml:space="preserve"> «Проблемы комплексной безопасности в информационном обществе» на базе Таганрогского института имени А. П. Чехова (филиала) РГЭУ (РИНХ)</w:t>
            </w:r>
          </w:p>
        </w:tc>
        <w:tc>
          <w:tcPr>
            <w:tcW w:w="1984" w:type="dxa"/>
          </w:tcPr>
          <w:p w:rsidR="00F800CD" w:rsidRPr="00B545DB" w:rsidRDefault="00F800CD" w:rsidP="00F800CD">
            <w:r w:rsidRPr="00B545DB">
              <w:t>Всероссийский</w:t>
            </w:r>
          </w:p>
        </w:tc>
        <w:tc>
          <w:tcPr>
            <w:tcW w:w="1560" w:type="dxa"/>
          </w:tcPr>
          <w:p w:rsidR="00F800CD" w:rsidRDefault="00F800CD" w:rsidP="00F800CD">
            <w:r>
              <w:t>Сертификат</w:t>
            </w:r>
          </w:p>
        </w:tc>
        <w:tc>
          <w:tcPr>
            <w:tcW w:w="1984" w:type="dxa"/>
          </w:tcPr>
          <w:p w:rsidR="00F800CD" w:rsidRDefault="00F800CD" w:rsidP="00F800CD">
            <w:r>
              <w:t>Колесов Ю.В.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75</w:t>
            </w:r>
          </w:p>
        </w:tc>
        <w:tc>
          <w:tcPr>
            <w:tcW w:w="2256" w:type="dxa"/>
          </w:tcPr>
          <w:p w:rsidR="00F800CD" w:rsidRDefault="00F800CD" w:rsidP="00F800CD">
            <w:pPr>
              <w:jc w:val="both"/>
            </w:pPr>
            <w:r>
              <w:t>Оганесян Виктория</w:t>
            </w:r>
          </w:p>
        </w:tc>
        <w:tc>
          <w:tcPr>
            <w:tcW w:w="868" w:type="dxa"/>
          </w:tcPr>
          <w:p w:rsidR="00F800CD" w:rsidRDefault="00F800CD" w:rsidP="00F800CD">
            <w:r>
              <w:t>10а</w:t>
            </w:r>
          </w:p>
        </w:tc>
        <w:tc>
          <w:tcPr>
            <w:tcW w:w="4512" w:type="dxa"/>
          </w:tcPr>
          <w:p w:rsidR="00F800CD" w:rsidRPr="00304B91" w:rsidRDefault="00F800CD" w:rsidP="00F800CD">
            <w:r w:rsidRPr="00E4796C">
              <w:t>Всероссийск</w:t>
            </w:r>
            <w:r>
              <w:t>ая</w:t>
            </w:r>
            <w:r w:rsidRPr="00E4796C">
              <w:t xml:space="preserve"> молодежн</w:t>
            </w:r>
            <w:r>
              <w:t>ая</w:t>
            </w:r>
            <w:r w:rsidRPr="00E4796C">
              <w:t xml:space="preserve"> научн</w:t>
            </w:r>
            <w:r>
              <w:t>ая</w:t>
            </w:r>
            <w:r w:rsidRPr="00E4796C">
              <w:t xml:space="preserve"> конференци</w:t>
            </w:r>
            <w:r>
              <w:t>я</w:t>
            </w:r>
            <w:r w:rsidRPr="00E4796C">
              <w:t xml:space="preserve"> «Проблемы комплексной безопасности в информационном обществе» на базе Таганрогского института имени А. П. Чехова (филиала) РГЭУ (РИНХ)</w:t>
            </w:r>
          </w:p>
        </w:tc>
        <w:tc>
          <w:tcPr>
            <w:tcW w:w="1984" w:type="dxa"/>
          </w:tcPr>
          <w:p w:rsidR="00F800CD" w:rsidRPr="00B545DB" w:rsidRDefault="00F800CD" w:rsidP="00F800CD">
            <w:r w:rsidRPr="00B545DB">
              <w:t>Всероссийский</w:t>
            </w:r>
          </w:p>
        </w:tc>
        <w:tc>
          <w:tcPr>
            <w:tcW w:w="1560" w:type="dxa"/>
          </w:tcPr>
          <w:p w:rsidR="00F800CD" w:rsidRDefault="00F800CD" w:rsidP="00F800CD">
            <w:r>
              <w:t>Сертификат</w:t>
            </w:r>
          </w:p>
        </w:tc>
        <w:tc>
          <w:tcPr>
            <w:tcW w:w="1984" w:type="dxa"/>
          </w:tcPr>
          <w:p w:rsidR="00F800CD" w:rsidRDefault="00F800CD" w:rsidP="00F800CD">
            <w:r>
              <w:t>Колесов Ю.В.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76</w:t>
            </w:r>
          </w:p>
        </w:tc>
        <w:tc>
          <w:tcPr>
            <w:tcW w:w="2256" w:type="dxa"/>
          </w:tcPr>
          <w:p w:rsidR="00F800CD" w:rsidRPr="001F7996" w:rsidRDefault="00F800CD" w:rsidP="00F800CD">
            <w:r w:rsidRPr="00E4796C">
              <w:t>Полищук Марина</w:t>
            </w:r>
          </w:p>
        </w:tc>
        <w:tc>
          <w:tcPr>
            <w:tcW w:w="868" w:type="dxa"/>
          </w:tcPr>
          <w:p w:rsidR="00F800CD" w:rsidRPr="001F7996" w:rsidRDefault="00F800CD" w:rsidP="00F800CD">
            <w:r>
              <w:t>10а</w:t>
            </w:r>
          </w:p>
        </w:tc>
        <w:tc>
          <w:tcPr>
            <w:tcW w:w="4512" w:type="dxa"/>
          </w:tcPr>
          <w:p w:rsidR="00F800CD" w:rsidRPr="00304B91" w:rsidRDefault="00F800CD" w:rsidP="00F800CD">
            <w:r w:rsidRPr="00E4796C">
              <w:t>Всероссийск</w:t>
            </w:r>
            <w:r>
              <w:t>ая</w:t>
            </w:r>
            <w:r w:rsidRPr="00E4796C">
              <w:t xml:space="preserve"> молодежн</w:t>
            </w:r>
            <w:r>
              <w:t>ая</w:t>
            </w:r>
            <w:r w:rsidRPr="00E4796C">
              <w:t xml:space="preserve"> научн</w:t>
            </w:r>
            <w:r>
              <w:t>ая</w:t>
            </w:r>
            <w:r w:rsidRPr="00E4796C">
              <w:t xml:space="preserve"> конференци</w:t>
            </w:r>
            <w:r>
              <w:t>я</w:t>
            </w:r>
            <w:r w:rsidRPr="00E4796C">
              <w:t xml:space="preserve"> «Проблемы комплексной безопасности в информационном обществе» на базе Таганрогского института имени А. П. Чехова (филиала) РГЭУ (РИНХ)</w:t>
            </w:r>
          </w:p>
        </w:tc>
        <w:tc>
          <w:tcPr>
            <w:tcW w:w="1984" w:type="dxa"/>
          </w:tcPr>
          <w:p w:rsidR="00F800CD" w:rsidRPr="00B545DB" w:rsidRDefault="00F800CD" w:rsidP="00F800CD">
            <w:r w:rsidRPr="00B545DB">
              <w:t>Всероссийский</w:t>
            </w:r>
          </w:p>
        </w:tc>
        <w:tc>
          <w:tcPr>
            <w:tcW w:w="1560" w:type="dxa"/>
          </w:tcPr>
          <w:p w:rsidR="00F800CD" w:rsidRDefault="00F800CD" w:rsidP="00F800CD">
            <w:r>
              <w:t>Сертификат</w:t>
            </w:r>
          </w:p>
        </w:tc>
        <w:tc>
          <w:tcPr>
            <w:tcW w:w="1984" w:type="dxa"/>
          </w:tcPr>
          <w:p w:rsidR="00F800CD" w:rsidRDefault="00F800CD" w:rsidP="00F800CD">
            <w:r>
              <w:t>Колесов Ю.В.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77</w:t>
            </w:r>
          </w:p>
        </w:tc>
        <w:tc>
          <w:tcPr>
            <w:tcW w:w="2256" w:type="dxa"/>
          </w:tcPr>
          <w:p w:rsidR="00F800CD" w:rsidRPr="00E4796C" w:rsidRDefault="00F800CD" w:rsidP="00F800CD">
            <w:r>
              <w:t>Колесова Елизавета</w:t>
            </w:r>
          </w:p>
        </w:tc>
        <w:tc>
          <w:tcPr>
            <w:tcW w:w="868" w:type="dxa"/>
          </w:tcPr>
          <w:p w:rsidR="00F800CD" w:rsidRDefault="00F800CD" w:rsidP="00F800CD">
            <w:r>
              <w:t>3г</w:t>
            </w:r>
          </w:p>
        </w:tc>
        <w:tc>
          <w:tcPr>
            <w:tcW w:w="4512" w:type="dxa"/>
          </w:tcPr>
          <w:p w:rsidR="00F800CD" w:rsidRPr="00E4796C" w:rsidRDefault="00F800CD" w:rsidP="00F800CD">
            <w:r>
              <w:t xml:space="preserve">Всероссийская акция безопасности детей в зимний период «Не ходи по тонкому </w:t>
            </w:r>
            <w:r>
              <w:lastRenderedPageBreak/>
              <w:t>льду!»</w:t>
            </w:r>
          </w:p>
        </w:tc>
        <w:tc>
          <w:tcPr>
            <w:tcW w:w="1984" w:type="dxa"/>
          </w:tcPr>
          <w:p w:rsidR="00F800CD" w:rsidRPr="00B545DB" w:rsidRDefault="00F800CD" w:rsidP="00F800CD">
            <w:r w:rsidRPr="00B545DB">
              <w:lastRenderedPageBreak/>
              <w:t>Всероссийский</w:t>
            </w:r>
          </w:p>
        </w:tc>
        <w:tc>
          <w:tcPr>
            <w:tcW w:w="1560" w:type="dxa"/>
          </w:tcPr>
          <w:p w:rsidR="00F800CD" w:rsidRDefault="00F800CD" w:rsidP="00F800CD">
            <w:r>
              <w:t>Лауреат-победитель</w:t>
            </w:r>
          </w:p>
        </w:tc>
        <w:tc>
          <w:tcPr>
            <w:tcW w:w="1984" w:type="dxa"/>
          </w:tcPr>
          <w:p w:rsidR="00F800CD" w:rsidRDefault="00F800CD" w:rsidP="00F800CD">
            <w:r>
              <w:t>Колесов Ю.В.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78</w:t>
            </w:r>
          </w:p>
        </w:tc>
        <w:tc>
          <w:tcPr>
            <w:tcW w:w="2256" w:type="dxa"/>
          </w:tcPr>
          <w:p w:rsidR="00F800CD" w:rsidRPr="00E4796C" w:rsidRDefault="00F800CD" w:rsidP="00F800CD">
            <w:r>
              <w:t>Колесова Елизавета</w:t>
            </w:r>
          </w:p>
        </w:tc>
        <w:tc>
          <w:tcPr>
            <w:tcW w:w="868" w:type="dxa"/>
          </w:tcPr>
          <w:p w:rsidR="00F800CD" w:rsidRDefault="00F800CD" w:rsidP="00F800CD">
            <w:r>
              <w:t>3г</w:t>
            </w:r>
          </w:p>
        </w:tc>
        <w:tc>
          <w:tcPr>
            <w:tcW w:w="4512" w:type="dxa"/>
          </w:tcPr>
          <w:p w:rsidR="00F800CD" w:rsidRDefault="00F800CD" w:rsidP="00F800CD">
            <w:r>
              <w:t>Всероссийская  добровольная интернет-акция  «Противопожарная безопасность»</w:t>
            </w:r>
          </w:p>
        </w:tc>
        <w:tc>
          <w:tcPr>
            <w:tcW w:w="1984" w:type="dxa"/>
          </w:tcPr>
          <w:p w:rsidR="00F800CD" w:rsidRPr="00B545DB" w:rsidRDefault="00F800CD" w:rsidP="00F800CD">
            <w:r w:rsidRPr="00B545DB">
              <w:t>Всероссийский</w:t>
            </w:r>
          </w:p>
        </w:tc>
        <w:tc>
          <w:tcPr>
            <w:tcW w:w="1560" w:type="dxa"/>
          </w:tcPr>
          <w:p w:rsidR="00F800CD" w:rsidRDefault="00F800CD" w:rsidP="00F800CD">
            <w:r>
              <w:t>Лауреат-победитель</w:t>
            </w:r>
          </w:p>
        </w:tc>
        <w:tc>
          <w:tcPr>
            <w:tcW w:w="1984" w:type="dxa"/>
          </w:tcPr>
          <w:p w:rsidR="00F800CD" w:rsidRDefault="00F800CD" w:rsidP="00F800CD">
            <w:r>
              <w:t>Колесов Ю.В.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79</w:t>
            </w:r>
          </w:p>
        </w:tc>
        <w:tc>
          <w:tcPr>
            <w:tcW w:w="2256" w:type="dxa"/>
          </w:tcPr>
          <w:p w:rsidR="00F800CD" w:rsidRDefault="00F800CD" w:rsidP="00F800CD">
            <w:r>
              <w:t>Цыганков Вячеслав</w:t>
            </w:r>
          </w:p>
        </w:tc>
        <w:tc>
          <w:tcPr>
            <w:tcW w:w="868" w:type="dxa"/>
          </w:tcPr>
          <w:p w:rsidR="00F800CD" w:rsidRDefault="00F800CD" w:rsidP="00F800CD">
            <w:r>
              <w:t>3г</w:t>
            </w:r>
          </w:p>
        </w:tc>
        <w:tc>
          <w:tcPr>
            <w:tcW w:w="4512" w:type="dxa"/>
          </w:tcPr>
          <w:p w:rsidR="00F800CD" w:rsidRDefault="00F800CD" w:rsidP="00F800CD">
            <w:r>
              <w:rPr>
                <w:rFonts w:eastAsia="Calibri"/>
              </w:rPr>
              <w:t xml:space="preserve">Всероссийский педагогический конкурс в номинации «Исследовательские работы </w:t>
            </w:r>
            <w:proofErr w:type="gramStart"/>
            <w:r>
              <w:rPr>
                <w:rFonts w:eastAsia="Calibri"/>
              </w:rPr>
              <w:t>обучающихся</w:t>
            </w:r>
            <w:proofErr w:type="gramEnd"/>
            <w:r>
              <w:rPr>
                <w:rFonts w:eastAsia="Calibri"/>
              </w:rPr>
              <w:t>»</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Pr>
                <w:lang w:val="en-US"/>
              </w:rPr>
              <w:t xml:space="preserve">I </w:t>
            </w:r>
            <w:r>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80</w:t>
            </w:r>
          </w:p>
        </w:tc>
        <w:tc>
          <w:tcPr>
            <w:tcW w:w="2256" w:type="dxa"/>
          </w:tcPr>
          <w:p w:rsidR="00F800CD" w:rsidRDefault="00F800CD" w:rsidP="00F800CD">
            <w:proofErr w:type="spellStart"/>
            <w:r>
              <w:t>Конопий</w:t>
            </w:r>
            <w:proofErr w:type="spellEnd"/>
            <w:r>
              <w:t xml:space="preserve"> Екатерина</w:t>
            </w:r>
          </w:p>
        </w:tc>
        <w:tc>
          <w:tcPr>
            <w:tcW w:w="868" w:type="dxa"/>
          </w:tcPr>
          <w:p w:rsidR="00F800CD" w:rsidRDefault="00F800CD" w:rsidP="00F800CD">
            <w:r>
              <w:t>4а</w:t>
            </w:r>
          </w:p>
        </w:tc>
        <w:tc>
          <w:tcPr>
            <w:tcW w:w="4512" w:type="dxa"/>
          </w:tcPr>
          <w:p w:rsidR="00F800CD" w:rsidRDefault="00F800CD" w:rsidP="00F800CD">
            <w:pPr>
              <w:rPr>
                <w:rFonts w:eastAsia="Calibri"/>
              </w:rPr>
            </w:pPr>
            <w:proofErr w:type="gramStart"/>
            <w:r>
              <w:rPr>
                <w:rFonts w:eastAsia="Calibri"/>
              </w:rPr>
              <w:t>Всероссийская</w:t>
            </w:r>
            <w:proofErr w:type="gramEnd"/>
            <w:r>
              <w:rPr>
                <w:rFonts w:eastAsia="Calibri"/>
              </w:rPr>
              <w:t xml:space="preserve">  блиц-олимпиада «Знаток русского языка»</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Pr>
                <w:lang w:val="en-US"/>
              </w:rPr>
              <w:t xml:space="preserve">I </w:t>
            </w:r>
            <w:r>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81</w:t>
            </w:r>
          </w:p>
        </w:tc>
        <w:tc>
          <w:tcPr>
            <w:tcW w:w="2256" w:type="dxa"/>
          </w:tcPr>
          <w:p w:rsidR="00F800CD" w:rsidRDefault="00F800CD" w:rsidP="00F800CD">
            <w:proofErr w:type="spellStart"/>
            <w:r>
              <w:t>Кошуба</w:t>
            </w:r>
            <w:proofErr w:type="spellEnd"/>
            <w:r>
              <w:t xml:space="preserve"> Виктория</w:t>
            </w:r>
          </w:p>
        </w:tc>
        <w:tc>
          <w:tcPr>
            <w:tcW w:w="868" w:type="dxa"/>
          </w:tcPr>
          <w:p w:rsidR="00F800CD" w:rsidRDefault="00F800CD" w:rsidP="00F800CD">
            <w:r>
              <w:t>3г</w:t>
            </w:r>
          </w:p>
        </w:tc>
        <w:tc>
          <w:tcPr>
            <w:tcW w:w="4512" w:type="dxa"/>
          </w:tcPr>
          <w:p w:rsidR="00F800CD" w:rsidRDefault="00F800CD" w:rsidP="00F800CD">
            <w:pPr>
              <w:rPr>
                <w:rFonts w:eastAsia="Calibri"/>
              </w:rPr>
            </w:pPr>
            <w:r>
              <w:rPr>
                <w:rFonts w:eastAsia="Calibri"/>
              </w:rPr>
              <w:t>Всероссийская олимпиада  «Знаю все»</w:t>
            </w:r>
            <w:r w:rsidRPr="002A29F5">
              <w:rPr>
                <w:rFonts w:eastAsia="Calibri"/>
              </w:rPr>
              <w:t xml:space="preserve"> по </w:t>
            </w:r>
            <w:r>
              <w:rPr>
                <w:rFonts w:eastAsia="Calibri"/>
              </w:rPr>
              <w:t>русскому языку</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Pr>
                <w:lang w:val="en-US"/>
              </w:rPr>
              <w:t xml:space="preserve">I </w:t>
            </w:r>
            <w:r>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82</w:t>
            </w:r>
          </w:p>
        </w:tc>
        <w:tc>
          <w:tcPr>
            <w:tcW w:w="2256" w:type="dxa"/>
          </w:tcPr>
          <w:p w:rsidR="00F800CD" w:rsidRDefault="00F800CD" w:rsidP="00F800CD">
            <w:r>
              <w:t>Колесова Елизавета</w:t>
            </w:r>
          </w:p>
        </w:tc>
        <w:tc>
          <w:tcPr>
            <w:tcW w:w="868" w:type="dxa"/>
          </w:tcPr>
          <w:p w:rsidR="00F800CD" w:rsidRDefault="00F800CD" w:rsidP="00F800CD">
            <w:r>
              <w:t>3г</w:t>
            </w:r>
          </w:p>
        </w:tc>
        <w:tc>
          <w:tcPr>
            <w:tcW w:w="4512" w:type="dxa"/>
          </w:tcPr>
          <w:p w:rsidR="00F800CD" w:rsidRDefault="00F800CD" w:rsidP="00F800CD">
            <w:pPr>
              <w:rPr>
                <w:rFonts w:eastAsia="Calibri"/>
              </w:rPr>
            </w:pPr>
            <w:r>
              <w:rPr>
                <w:rFonts w:eastAsia="Calibri"/>
              </w:rPr>
              <w:t>Всероссийская олимпиада  «Знаю все»</w:t>
            </w:r>
            <w:r w:rsidRPr="002A29F5">
              <w:rPr>
                <w:rFonts w:eastAsia="Calibri"/>
              </w:rPr>
              <w:t xml:space="preserve"> по </w:t>
            </w:r>
            <w:r>
              <w:rPr>
                <w:rFonts w:eastAsia="Calibri"/>
              </w:rPr>
              <w:t>русскому языку</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Pr>
                <w:lang w:val="en-US"/>
              </w:rPr>
              <w:t xml:space="preserve">I </w:t>
            </w:r>
            <w:r>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83</w:t>
            </w:r>
          </w:p>
        </w:tc>
        <w:tc>
          <w:tcPr>
            <w:tcW w:w="2256" w:type="dxa"/>
          </w:tcPr>
          <w:p w:rsidR="00F800CD" w:rsidRDefault="00F800CD" w:rsidP="00F800CD">
            <w:r>
              <w:t>Макаренко Александровна</w:t>
            </w:r>
          </w:p>
        </w:tc>
        <w:tc>
          <w:tcPr>
            <w:tcW w:w="868" w:type="dxa"/>
          </w:tcPr>
          <w:p w:rsidR="00F800CD" w:rsidRDefault="00F800CD" w:rsidP="00F800CD">
            <w:r>
              <w:t>3г</w:t>
            </w:r>
          </w:p>
        </w:tc>
        <w:tc>
          <w:tcPr>
            <w:tcW w:w="4512" w:type="dxa"/>
          </w:tcPr>
          <w:p w:rsidR="00F800CD" w:rsidRDefault="00F800CD" w:rsidP="00F800CD">
            <w:pPr>
              <w:rPr>
                <w:rFonts w:eastAsia="Calibri"/>
              </w:rPr>
            </w:pPr>
            <w:r>
              <w:rPr>
                <w:rFonts w:eastAsia="Calibri"/>
              </w:rPr>
              <w:t>Всероссийская олимпиада  «Знаю все»</w:t>
            </w:r>
            <w:r w:rsidRPr="002A29F5">
              <w:rPr>
                <w:rFonts w:eastAsia="Calibri"/>
              </w:rPr>
              <w:t xml:space="preserve"> по </w:t>
            </w:r>
            <w:r>
              <w:rPr>
                <w:rFonts w:eastAsia="Calibri"/>
              </w:rPr>
              <w:t>русскому языку</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Pr>
                <w:lang w:val="en-US"/>
              </w:rPr>
              <w:t xml:space="preserve">I </w:t>
            </w:r>
            <w:r>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84</w:t>
            </w:r>
          </w:p>
        </w:tc>
        <w:tc>
          <w:tcPr>
            <w:tcW w:w="2256" w:type="dxa"/>
          </w:tcPr>
          <w:p w:rsidR="00F800CD" w:rsidRDefault="00F800CD" w:rsidP="00F800CD">
            <w:r>
              <w:t>Масс Ванесса</w:t>
            </w:r>
          </w:p>
        </w:tc>
        <w:tc>
          <w:tcPr>
            <w:tcW w:w="868" w:type="dxa"/>
          </w:tcPr>
          <w:p w:rsidR="00F800CD" w:rsidRDefault="00F800CD" w:rsidP="00F800CD">
            <w:r>
              <w:t>3г</w:t>
            </w:r>
          </w:p>
        </w:tc>
        <w:tc>
          <w:tcPr>
            <w:tcW w:w="4512" w:type="dxa"/>
          </w:tcPr>
          <w:p w:rsidR="00F800CD" w:rsidRDefault="00F800CD" w:rsidP="00F800CD">
            <w:pPr>
              <w:rPr>
                <w:rFonts w:eastAsia="Calibri"/>
              </w:rPr>
            </w:pPr>
            <w:r>
              <w:rPr>
                <w:rFonts w:eastAsia="Calibri"/>
              </w:rPr>
              <w:t>Всероссийская олимпиада  «Знаю все»</w:t>
            </w:r>
            <w:r w:rsidRPr="002A29F5">
              <w:rPr>
                <w:rFonts w:eastAsia="Calibri"/>
              </w:rPr>
              <w:t xml:space="preserve"> по </w:t>
            </w:r>
            <w:r>
              <w:rPr>
                <w:rFonts w:eastAsia="Calibri"/>
              </w:rPr>
              <w:t>русскому языку</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Pr>
                <w:lang w:val="en-US"/>
              </w:rPr>
              <w:t xml:space="preserve">I </w:t>
            </w:r>
            <w:r>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85</w:t>
            </w:r>
          </w:p>
        </w:tc>
        <w:tc>
          <w:tcPr>
            <w:tcW w:w="2256" w:type="dxa"/>
          </w:tcPr>
          <w:p w:rsidR="00F800CD" w:rsidRDefault="00F800CD" w:rsidP="00F800CD">
            <w:proofErr w:type="spellStart"/>
            <w:r>
              <w:t>Кошуба</w:t>
            </w:r>
            <w:proofErr w:type="spellEnd"/>
            <w:r>
              <w:t xml:space="preserve"> Виктория</w:t>
            </w:r>
          </w:p>
        </w:tc>
        <w:tc>
          <w:tcPr>
            <w:tcW w:w="868" w:type="dxa"/>
          </w:tcPr>
          <w:p w:rsidR="00F800CD" w:rsidRDefault="00F800CD" w:rsidP="00F800CD">
            <w:r>
              <w:t>3г</w:t>
            </w:r>
          </w:p>
        </w:tc>
        <w:tc>
          <w:tcPr>
            <w:tcW w:w="4512" w:type="dxa"/>
          </w:tcPr>
          <w:p w:rsidR="00F800CD" w:rsidRDefault="00F800CD" w:rsidP="00F800CD">
            <w:pPr>
              <w:rPr>
                <w:rFonts w:eastAsia="Calibri"/>
              </w:rPr>
            </w:pPr>
            <w:r w:rsidRPr="00F1589F">
              <w:rPr>
                <w:rFonts w:eastAsia="Calibri"/>
              </w:rPr>
              <w:t xml:space="preserve">Всероссийский конкурс «Педагогика </w:t>
            </w:r>
            <w:r w:rsidRPr="00F1589F">
              <w:rPr>
                <w:rFonts w:eastAsia="Calibri"/>
                <w:lang w:val="en-US"/>
              </w:rPr>
              <w:t>XXI</w:t>
            </w:r>
            <w:r w:rsidRPr="00F1589F">
              <w:rPr>
                <w:rFonts w:eastAsia="Calibri"/>
              </w:rPr>
              <w:t xml:space="preserve"> века»,</w:t>
            </w:r>
            <w:r>
              <w:rPr>
                <w:rFonts w:eastAsia="Calibri"/>
              </w:rPr>
              <w:t xml:space="preserve"> номинация «Наш самый главный праздник – День Победы»</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Pr>
                <w:lang w:val="en-US"/>
              </w:rPr>
              <w:t xml:space="preserve">I </w:t>
            </w:r>
            <w:r>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86</w:t>
            </w:r>
          </w:p>
        </w:tc>
        <w:tc>
          <w:tcPr>
            <w:tcW w:w="2256" w:type="dxa"/>
          </w:tcPr>
          <w:p w:rsidR="00F800CD" w:rsidRDefault="00F800CD" w:rsidP="00F800CD">
            <w:proofErr w:type="spellStart"/>
            <w:r>
              <w:t>Конопий</w:t>
            </w:r>
            <w:proofErr w:type="spellEnd"/>
            <w:r>
              <w:t xml:space="preserve"> Екатерина</w:t>
            </w:r>
          </w:p>
        </w:tc>
        <w:tc>
          <w:tcPr>
            <w:tcW w:w="868" w:type="dxa"/>
          </w:tcPr>
          <w:p w:rsidR="00F800CD" w:rsidRDefault="00F800CD" w:rsidP="00F800CD">
            <w:r>
              <w:t>4а</w:t>
            </w:r>
          </w:p>
        </w:tc>
        <w:tc>
          <w:tcPr>
            <w:tcW w:w="4512" w:type="dxa"/>
          </w:tcPr>
          <w:p w:rsidR="00F800CD" w:rsidRPr="00F1589F" w:rsidRDefault="00F800CD" w:rsidP="00F800CD">
            <w:pPr>
              <w:rPr>
                <w:rFonts w:eastAsia="Calibri"/>
              </w:rPr>
            </w:pPr>
            <w:r>
              <w:rPr>
                <w:rFonts w:eastAsia="Calibri"/>
              </w:rPr>
              <w:t xml:space="preserve">Всероссийский конкурс «Педагогика </w:t>
            </w:r>
            <w:r>
              <w:rPr>
                <w:rFonts w:eastAsia="Calibri"/>
                <w:lang w:val="en-US"/>
              </w:rPr>
              <w:t>XXI</w:t>
            </w:r>
            <w:r>
              <w:rPr>
                <w:rFonts w:eastAsia="Calibri"/>
              </w:rPr>
              <w:t xml:space="preserve"> века», номинация «Мероприятия ко Дню Победы»</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sidRPr="001F7996">
              <w:rPr>
                <w:lang w:val="en-US"/>
              </w:rPr>
              <w:t>II</w:t>
            </w:r>
            <w:r w:rsidRPr="001F7996">
              <w:t xml:space="preserve"> 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87</w:t>
            </w:r>
          </w:p>
        </w:tc>
        <w:tc>
          <w:tcPr>
            <w:tcW w:w="2256" w:type="dxa"/>
          </w:tcPr>
          <w:p w:rsidR="00F800CD" w:rsidRDefault="00F800CD" w:rsidP="00F800CD">
            <w:r>
              <w:t>Цветков Захар</w:t>
            </w:r>
          </w:p>
        </w:tc>
        <w:tc>
          <w:tcPr>
            <w:tcW w:w="868" w:type="dxa"/>
          </w:tcPr>
          <w:p w:rsidR="00F800CD" w:rsidRDefault="00F800CD" w:rsidP="00F800CD">
            <w:r>
              <w:t>4а</w:t>
            </w:r>
          </w:p>
        </w:tc>
        <w:tc>
          <w:tcPr>
            <w:tcW w:w="4512" w:type="dxa"/>
          </w:tcPr>
          <w:p w:rsidR="00F800CD" w:rsidRDefault="00F800CD" w:rsidP="00F800CD">
            <w:pPr>
              <w:rPr>
                <w:rFonts w:eastAsia="Calibri"/>
              </w:rPr>
            </w:pPr>
            <w:r>
              <w:rPr>
                <w:rFonts w:eastAsia="Calibri"/>
              </w:rPr>
              <w:t xml:space="preserve">Всероссийский конкурс «Педагогика </w:t>
            </w:r>
            <w:r>
              <w:rPr>
                <w:rFonts w:eastAsia="Calibri"/>
                <w:lang w:val="en-US"/>
              </w:rPr>
              <w:t>XXI</w:t>
            </w:r>
            <w:r>
              <w:rPr>
                <w:rFonts w:eastAsia="Calibri"/>
              </w:rPr>
              <w:t xml:space="preserve"> века», номинация «Мой дед – победитель»</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Pr>
                <w:lang w:val="en-US"/>
              </w:rPr>
              <w:t xml:space="preserve">I </w:t>
            </w:r>
            <w:r>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88</w:t>
            </w:r>
          </w:p>
        </w:tc>
        <w:tc>
          <w:tcPr>
            <w:tcW w:w="2256" w:type="dxa"/>
          </w:tcPr>
          <w:p w:rsidR="00F800CD" w:rsidRDefault="00F800CD" w:rsidP="00F800CD">
            <w:r>
              <w:t>Масс Ванесса</w:t>
            </w:r>
          </w:p>
        </w:tc>
        <w:tc>
          <w:tcPr>
            <w:tcW w:w="868" w:type="dxa"/>
          </w:tcPr>
          <w:p w:rsidR="00F800CD" w:rsidRDefault="00F800CD" w:rsidP="00F800CD">
            <w:r>
              <w:t>3г</w:t>
            </w:r>
          </w:p>
        </w:tc>
        <w:tc>
          <w:tcPr>
            <w:tcW w:w="4512" w:type="dxa"/>
          </w:tcPr>
          <w:p w:rsidR="00F800CD" w:rsidRDefault="00F800CD" w:rsidP="00F800CD">
            <w:pPr>
              <w:rPr>
                <w:rFonts w:eastAsia="Calibri"/>
              </w:rPr>
            </w:pPr>
            <w:r>
              <w:rPr>
                <w:rFonts w:eastAsia="Calibri"/>
              </w:rPr>
              <w:t xml:space="preserve">Всероссийский конкурс «Педагогика </w:t>
            </w:r>
            <w:r>
              <w:rPr>
                <w:rFonts w:eastAsia="Calibri"/>
                <w:lang w:val="en-US"/>
              </w:rPr>
              <w:t>XXI</w:t>
            </w:r>
            <w:r>
              <w:rPr>
                <w:rFonts w:eastAsia="Calibri"/>
              </w:rPr>
              <w:t xml:space="preserve"> века», номинация «Спасибо за Победу»</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Pr>
                <w:lang w:val="en-US"/>
              </w:rPr>
              <w:t xml:space="preserve">I </w:t>
            </w:r>
            <w:r>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89</w:t>
            </w:r>
          </w:p>
        </w:tc>
        <w:tc>
          <w:tcPr>
            <w:tcW w:w="2256" w:type="dxa"/>
          </w:tcPr>
          <w:p w:rsidR="00F800CD" w:rsidRDefault="00F800CD" w:rsidP="00F800CD">
            <w:r>
              <w:t>Колесова Елизавета</w:t>
            </w:r>
          </w:p>
        </w:tc>
        <w:tc>
          <w:tcPr>
            <w:tcW w:w="868" w:type="dxa"/>
          </w:tcPr>
          <w:p w:rsidR="00F800CD" w:rsidRDefault="00F800CD" w:rsidP="00F800CD">
            <w:r>
              <w:t>3г</w:t>
            </w:r>
          </w:p>
        </w:tc>
        <w:tc>
          <w:tcPr>
            <w:tcW w:w="4512" w:type="dxa"/>
          </w:tcPr>
          <w:p w:rsidR="00F800CD" w:rsidRDefault="00F800CD" w:rsidP="00F800CD">
            <w:pPr>
              <w:rPr>
                <w:rFonts w:eastAsia="Calibri"/>
              </w:rPr>
            </w:pPr>
            <w:r>
              <w:rPr>
                <w:rFonts w:eastAsia="Calibri"/>
              </w:rPr>
              <w:t xml:space="preserve">Всероссийский конкурс «Педагогика </w:t>
            </w:r>
            <w:r>
              <w:rPr>
                <w:rFonts w:eastAsia="Calibri"/>
                <w:lang w:val="en-US"/>
              </w:rPr>
              <w:t>XXI</w:t>
            </w:r>
            <w:r>
              <w:rPr>
                <w:rFonts w:eastAsia="Calibri"/>
              </w:rPr>
              <w:t xml:space="preserve"> века», номинация «75 весна Победы»</w:t>
            </w:r>
          </w:p>
        </w:tc>
        <w:tc>
          <w:tcPr>
            <w:tcW w:w="1984" w:type="dxa"/>
          </w:tcPr>
          <w:p w:rsidR="00F800CD" w:rsidRPr="00B545DB" w:rsidRDefault="00F800CD" w:rsidP="00F800CD">
            <w:r w:rsidRPr="00B545DB">
              <w:t>Всероссийский</w:t>
            </w:r>
          </w:p>
        </w:tc>
        <w:tc>
          <w:tcPr>
            <w:tcW w:w="1560" w:type="dxa"/>
          </w:tcPr>
          <w:p w:rsidR="00F800CD" w:rsidRDefault="00F800CD" w:rsidP="00F800CD">
            <w:r>
              <w:rPr>
                <w:lang w:val="en-US"/>
              </w:rPr>
              <w:t xml:space="preserve">I </w:t>
            </w:r>
            <w:r>
              <w:t>место</w:t>
            </w:r>
          </w:p>
        </w:tc>
        <w:tc>
          <w:tcPr>
            <w:tcW w:w="1984" w:type="dxa"/>
          </w:tcPr>
          <w:p w:rsidR="00F800CD" w:rsidRDefault="00F800CD" w:rsidP="00F800CD">
            <w:r>
              <w:t>Войтенко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90</w:t>
            </w:r>
          </w:p>
        </w:tc>
        <w:tc>
          <w:tcPr>
            <w:tcW w:w="2256" w:type="dxa"/>
          </w:tcPr>
          <w:p w:rsidR="00F800CD" w:rsidRDefault="00F800CD" w:rsidP="00F800CD">
            <w:proofErr w:type="spellStart"/>
            <w:r>
              <w:t>Гнатковский</w:t>
            </w:r>
            <w:proofErr w:type="spellEnd"/>
            <w:r>
              <w:t xml:space="preserve"> Матвей</w:t>
            </w:r>
          </w:p>
        </w:tc>
        <w:tc>
          <w:tcPr>
            <w:tcW w:w="868" w:type="dxa"/>
          </w:tcPr>
          <w:p w:rsidR="00F800CD" w:rsidRDefault="00F800CD" w:rsidP="00F800CD">
            <w:r>
              <w:t>8в</w:t>
            </w:r>
          </w:p>
        </w:tc>
        <w:tc>
          <w:tcPr>
            <w:tcW w:w="4512" w:type="dxa"/>
          </w:tcPr>
          <w:p w:rsidR="00F800CD" w:rsidRDefault="00F800CD" w:rsidP="00F800CD">
            <w:pPr>
              <w:rPr>
                <w:rFonts w:eastAsia="Calibri"/>
              </w:rPr>
            </w:pPr>
            <w:r>
              <w:rPr>
                <w:rFonts w:eastAsia="Calibri"/>
              </w:rPr>
              <w:t>Всероссийский педагогический конкурс «Читаем детям о войне»</w:t>
            </w:r>
          </w:p>
        </w:tc>
        <w:tc>
          <w:tcPr>
            <w:tcW w:w="1984" w:type="dxa"/>
          </w:tcPr>
          <w:p w:rsidR="00F800CD" w:rsidRPr="00B545DB" w:rsidRDefault="00F800CD" w:rsidP="00F800CD">
            <w:r w:rsidRPr="00B545DB">
              <w:t>Всероссийский</w:t>
            </w:r>
          </w:p>
        </w:tc>
        <w:tc>
          <w:tcPr>
            <w:tcW w:w="1560" w:type="dxa"/>
          </w:tcPr>
          <w:p w:rsidR="00F800CD" w:rsidRDefault="00F800CD" w:rsidP="00F800CD">
            <w:pPr>
              <w:rPr>
                <w:lang w:val="en-US"/>
              </w:rPr>
            </w:pPr>
            <w:r>
              <w:rPr>
                <w:lang w:val="en-US"/>
              </w:rPr>
              <w:t xml:space="preserve">I </w:t>
            </w:r>
            <w:r>
              <w:t>место</w:t>
            </w:r>
          </w:p>
        </w:tc>
        <w:tc>
          <w:tcPr>
            <w:tcW w:w="1984" w:type="dxa"/>
          </w:tcPr>
          <w:p w:rsidR="00F800CD" w:rsidRDefault="00F800CD" w:rsidP="00F800CD">
            <w:r>
              <w:t>Кириченко Е.А.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91</w:t>
            </w:r>
          </w:p>
        </w:tc>
        <w:tc>
          <w:tcPr>
            <w:tcW w:w="2256" w:type="dxa"/>
          </w:tcPr>
          <w:p w:rsidR="00F800CD" w:rsidRPr="001F7996" w:rsidRDefault="00F800CD" w:rsidP="00F800CD">
            <w:r w:rsidRPr="001F7996">
              <w:rPr>
                <w:color w:val="000000"/>
              </w:rPr>
              <w:t>Большова София</w:t>
            </w:r>
          </w:p>
        </w:tc>
        <w:tc>
          <w:tcPr>
            <w:tcW w:w="868" w:type="dxa"/>
          </w:tcPr>
          <w:p w:rsidR="00F800CD" w:rsidRPr="001F7996" w:rsidRDefault="00F800CD" w:rsidP="00F800CD">
            <w:r w:rsidRPr="001F7996">
              <w:rPr>
                <w:lang w:val="en-US"/>
              </w:rPr>
              <w:t>9</w:t>
            </w:r>
            <w:r w:rsidRPr="001F7996">
              <w:t>а</w:t>
            </w:r>
          </w:p>
        </w:tc>
        <w:tc>
          <w:tcPr>
            <w:tcW w:w="4512" w:type="dxa"/>
          </w:tcPr>
          <w:p w:rsidR="00F800CD" w:rsidRPr="001F7996" w:rsidRDefault="00F800CD" w:rsidP="00F800CD">
            <w:r w:rsidRPr="001F7996">
              <w:rPr>
                <w:color w:val="000000"/>
              </w:rPr>
              <w:t>Викторина ГИС РО</w:t>
            </w:r>
          </w:p>
        </w:tc>
        <w:tc>
          <w:tcPr>
            <w:tcW w:w="1984" w:type="dxa"/>
          </w:tcPr>
          <w:p w:rsidR="00F800CD" w:rsidRPr="001F7996" w:rsidRDefault="00F800CD" w:rsidP="00F800CD">
            <w:r w:rsidRPr="001F7996">
              <w:t>Региональный</w:t>
            </w:r>
          </w:p>
        </w:tc>
        <w:tc>
          <w:tcPr>
            <w:tcW w:w="1560" w:type="dxa"/>
          </w:tcPr>
          <w:p w:rsidR="00F800CD" w:rsidRPr="001F7996" w:rsidRDefault="00F800CD" w:rsidP="00F800CD">
            <w:r w:rsidRPr="001F7996">
              <w:rPr>
                <w:lang w:val="en-US"/>
              </w:rPr>
              <w:t>II</w:t>
            </w:r>
            <w:r w:rsidRPr="001F7996">
              <w:t xml:space="preserve"> место</w:t>
            </w:r>
          </w:p>
        </w:tc>
        <w:tc>
          <w:tcPr>
            <w:tcW w:w="1984" w:type="dxa"/>
          </w:tcPr>
          <w:p w:rsidR="00F800CD" w:rsidRPr="001F7996" w:rsidRDefault="00F800CD" w:rsidP="00F800CD">
            <w:proofErr w:type="spellStart"/>
            <w:r w:rsidRPr="001F7996">
              <w:t>Пукас</w:t>
            </w:r>
            <w:proofErr w:type="spellEnd"/>
            <w:r w:rsidRPr="001F7996">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92</w:t>
            </w:r>
          </w:p>
        </w:tc>
        <w:tc>
          <w:tcPr>
            <w:tcW w:w="2256" w:type="dxa"/>
          </w:tcPr>
          <w:p w:rsidR="00F800CD" w:rsidRPr="001F7996" w:rsidRDefault="00F800CD" w:rsidP="00F800CD">
            <w:proofErr w:type="spellStart"/>
            <w:r w:rsidRPr="001F7996">
              <w:rPr>
                <w:color w:val="000000"/>
              </w:rPr>
              <w:t>Бочарова</w:t>
            </w:r>
            <w:proofErr w:type="spellEnd"/>
            <w:r w:rsidRPr="001F7996">
              <w:rPr>
                <w:color w:val="000000"/>
              </w:rPr>
              <w:t xml:space="preserve"> Полина</w:t>
            </w:r>
          </w:p>
        </w:tc>
        <w:tc>
          <w:tcPr>
            <w:tcW w:w="868" w:type="dxa"/>
          </w:tcPr>
          <w:p w:rsidR="00F800CD" w:rsidRPr="001F7996" w:rsidRDefault="00F800CD" w:rsidP="00F800CD">
            <w:r w:rsidRPr="001F7996">
              <w:rPr>
                <w:lang w:val="en-US"/>
              </w:rPr>
              <w:t>9</w:t>
            </w:r>
            <w:r w:rsidRPr="001F7996">
              <w:t>а</w:t>
            </w:r>
          </w:p>
        </w:tc>
        <w:tc>
          <w:tcPr>
            <w:tcW w:w="4512" w:type="dxa"/>
          </w:tcPr>
          <w:p w:rsidR="00F800CD" w:rsidRPr="001F7996" w:rsidRDefault="00F800CD" w:rsidP="00F800CD">
            <w:r w:rsidRPr="001F7996">
              <w:rPr>
                <w:color w:val="000000"/>
              </w:rPr>
              <w:t>Викторина ГИС РО</w:t>
            </w:r>
          </w:p>
        </w:tc>
        <w:tc>
          <w:tcPr>
            <w:tcW w:w="1984" w:type="dxa"/>
          </w:tcPr>
          <w:p w:rsidR="00F800CD" w:rsidRPr="001F7996" w:rsidRDefault="00F800CD" w:rsidP="00F800CD">
            <w:r w:rsidRPr="001F7996">
              <w:t>Региональный</w:t>
            </w:r>
          </w:p>
        </w:tc>
        <w:tc>
          <w:tcPr>
            <w:tcW w:w="1560" w:type="dxa"/>
          </w:tcPr>
          <w:p w:rsidR="00F800CD" w:rsidRPr="001F7996" w:rsidRDefault="00F800CD" w:rsidP="00F800CD">
            <w:r w:rsidRPr="001F7996">
              <w:rPr>
                <w:lang w:val="en-US"/>
              </w:rPr>
              <w:t>II</w:t>
            </w:r>
            <w:r w:rsidRPr="001F7996">
              <w:t xml:space="preserve"> место</w:t>
            </w:r>
          </w:p>
        </w:tc>
        <w:tc>
          <w:tcPr>
            <w:tcW w:w="1984" w:type="dxa"/>
          </w:tcPr>
          <w:p w:rsidR="00F800CD" w:rsidRPr="001F7996" w:rsidRDefault="00F800CD" w:rsidP="00F800CD">
            <w:proofErr w:type="spellStart"/>
            <w:r w:rsidRPr="001F7996">
              <w:t>Пукас</w:t>
            </w:r>
            <w:proofErr w:type="spellEnd"/>
            <w:r w:rsidRPr="001F7996">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93</w:t>
            </w:r>
          </w:p>
        </w:tc>
        <w:tc>
          <w:tcPr>
            <w:tcW w:w="2256" w:type="dxa"/>
          </w:tcPr>
          <w:p w:rsidR="00F800CD" w:rsidRPr="001F7996" w:rsidRDefault="00F800CD" w:rsidP="00F800CD">
            <w:proofErr w:type="spellStart"/>
            <w:r w:rsidRPr="001F7996">
              <w:rPr>
                <w:color w:val="000000"/>
              </w:rPr>
              <w:t>Васютченко</w:t>
            </w:r>
            <w:proofErr w:type="spellEnd"/>
            <w:r w:rsidRPr="001F7996">
              <w:rPr>
                <w:color w:val="000000"/>
              </w:rPr>
              <w:t xml:space="preserve"> </w:t>
            </w:r>
            <w:r w:rsidRPr="001F7996">
              <w:rPr>
                <w:color w:val="000000"/>
              </w:rPr>
              <w:lastRenderedPageBreak/>
              <w:t>Валерия</w:t>
            </w:r>
          </w:p>
        </w:tc>
        <w:tc>
          <w:tcPr>
            <w:tcW w:w="868" w:type="dxa"/>
          </w:tcPr>
          <w:p w:rsidR="00F800CD" w:rsidRPr="001F7996" w:rsidRDefault="00F800CD" w:rsidP="00F800CD">
            <w:r w:rsidRPr="001F7996">
              <w:rPr>
                <w:lang w:val="en-US"/>
              </w:rPr>
              <w:lastRenderedPageBreak/>
              <w:t>9</w:t>
            </w:r>
            <w:r w:rsidRPr="001F7996">
              <w:t>а</w:t>
            </w:r>
          </w:p>
        </w:tc>
        <w:tc>
          <w:tcPr>
            <w:tcW w:w="4512" w:type="dxa"/>
          </w:tcPr>
          <w:p w:rsidR="00F800CD" w:rsidRPr="001F7996" w:rsidRDefault="00F800CD" w:rsidP="00F800CD">
            <w:r w:rsidRPr="001F7996">
              <w:rPr>
                <w:color w:val="000000"/>
              </w:rPr>
              <w:t>Викторина ГИС РО</w:t>
            </w:r>
          </w:p>
        </w:tc>
        <w:tc>
          <w:tcPr>
            <w:tcW w:w="1984" w:type="dxa"/>
          </w:tcPr>
          <w:p w:rsidR="00F800CD" w:rsidRPr="001F7996" w:rsidRDefault="00F800CD" w:rsidP="00F800CD">
            <w:r w:rsidRPr="001F7996">
              <w:t>Региональный</w:t>
            </w:r>
          </w:p>
        </w:tc>
        <w:tc>
          <w:tcPr>
            <w:tcW w:w="1560" w:type="dxa"/>
          </w:tcPr>
          <w:p w:rsidR="00F800CD" w:rsidRPr="001F7996" w:rsidRDefault="00F800CD" w:rsidP="00F800CD">
            <w:r w:rsidRPr="001F7996">
              <w:rPr>
                <w:lang w:val="en-US"/>
              </w:rPr>
              <w:t>II</w:t>
            </w:r>
            <w:r w:rsidRPr="001F7996">
              <w:t xml:space="preserve"> место</w:t>
            </w:r>
          </w:p>
        </w:tc>
        <w:tc>
          <w:tcPr>
            <w:tcW w:w="1984" w:type="dxa"/>
          </w:tcPr>
          <w:p w:rsidR="00F800CD" w:rsidRPr="001F7996" w:rsidRDefault="00F800CD" w:rsidP="00F800CD">
            <w:proofErr w:type="spellStart"/>
            <w:r w:rsidRPr="001F7996">
              <w:t>Пукас</w:t>
            </w:r>
            <w:proofErr w:type="spellEnd"/>
            <w:r w:rsidRPr="001F7996">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94</w:t>
            </w:r>
          </w:p>
        </w:tc>
        <w:tc>
          <w:tcPr>
            <w:tcW w:w="2256" w:type="dxa"/>
          </w:tcPr>
          <w:p w:rsidR="00F800CD" w:rsidRPr="001F7996" w:rsidRDefault="00F800CD" w:rsidP="00F800CD">
            <w:proofErr w:type="spellStart"/>
            <w:r w:rsidRPr="001F7996">
              <w:rPr>
                <w:color w:val="000000"/>
              </w:rPr>
              <w:t>Краснокутский</w:t>
            </w:r>
            <w:proofErr w:type="spellEnd"/>
            <w:r w:rsidRPr="001F7996">
              <w:rPr>
                <w:color w:val="000000"/>
              </w:rPr>
              <w:t xml:space="preserve"> Никита</w:t>
            </w:r>
          </w:p>
        </w:tc>
        <w:tc>
          <w:tcPr>
            <w:tcW w:w="868" w:type="dxa"/>
          </w:tcPr>
          <w:p w:rsidR="00F800CD" w:rsidRPr="001F7996" w:rsidRDefault="00F800CD" w:rsidP="00F800CD">
            <w:r w:rsidRPr="001F7996">
              <w:rPr>
                <w:lang w:val="en-US"/>
              </w:rPr>
              <w:t>9</w:t>
            </w:r>
            <w:r w:rsidRPr="001F7996">
              <w:t>а</w:t>
            </w:r>
          </w:p>
        </w:tc>
        <w:tc>
          <w:tcPr>
            <w:tcW w:w="4512" w:type="dxa"/>
          </w:tcPr>
          <w:p w:rsidR="00F800CD" w:rsidRPr="001F7996" w:rsidRDefault="00F800CD" w:rsidP="00F800CD">
            <w:r w:rsidRPr="001F7996">
              <w:rPr>
                <w:color w:val="000000"/>
              </w:rPr>
              <w:t>Викторина ГИС РО</w:t>
            </w:r>
          </w:p>
        </w:tc>
        <w:tc>
          <w:tcPr>
            <w:tcW w:w="1984" w:type="dxa"/>
          </w:tcPr>
          <w:p w:rsidR="00F800CD" w:rsidRPr="001F7996" w:rsidRDefault="00F800CD" w:rsidP="00F800CD">
            <w:r w:rsidRPr="001F7996">
              <w:t>Региональный</w:t>
            </w:r>
          </w:p>
        </w:tc>
        <w:tc>
          <w:tcPr>
            <w:tcW w:w="1560" w:type="dxa"/>
          </w:tcPr>
          <w:p w:rsidR="00F800CD" w:rsidRPr="001F7996" w:rsidRDefault="00F800CD" w:rsidP="00F800CD">
            <w:r w:rsidRPr="001F7996">
              <w:rPr>
                <w:lang w:val="en-US"/>
              </w:rPr>
              <w:t>II</w:t>
            </w:r>
            <w:r w:rsidRPr="001F7996">
              <w:t xml:space="preserve"> место</w:t>
            </w:r>
          </w:p>
        </w:tc>
        <w:tc>
          <w:tcPr>
            <w:tcW w:w="1984" w:type="dxa"/>
          </w:tcPr>
          <w:p w:rsidR="00F800CD" w:rsidRPr="001F7996" w:rsidRDefault="00F800CD" w:rsidP="00F800CD">
            <w:proofErr w:type="spellStart"/>
            <w:r w:rsidRPr="001F7996">
              <w:t>Пукас</w:t>
            </w:r>
            <w:proofErr w:type="spellEnd"/>
            <w:r w:rsidRPr="001F7996">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95</w:t>
            </w:r>
          </w:p>
        </w:tc>
        <w:tc>
          <w:tcPr>
            <w:tcW w:w="2256" w:type="dxa"/>
          </w:tcPr>
          <w:p w:rsidR="00F800CD" w:rsidRPr="001F7996" w:rsidRDefault="00F800CD" w:rsidP="00F800CD">
            <w:r w:rsidRPr="001F7996">
              <w:rPr>
                <w:color w:val="000000"/>
              </w:rPr>
              <w:t>Московченко Алексей</w:t>
            </w:r>
          </w:p>
        </w:tc>
        <w:tc>
          <w:tcPr>
            <w:tcW w:w="868" w:type="dxa"/>
          </w:tcPr>
          <w:p w:rsidR="00F800CD" w:rsidRPr="001F7996" w:rsidRDefault="00F800CD" w:rsidP="00F800CD">
            <w:r w:rsidRPr="001F7996">
              <w:rPr>
                <w:lang w:val="en-US"/>
              </w:rPr>
              <w:t>9</w:t>
            </w:r>
            <w:r w:rsidRPr="001F7996">
              <w:t>а</w:t>
            </w:r>
          </w:p>
        </w:tc>
        <w:tc>
          <w:tcPr>
            <w:tcW w:w="4512" w:type="dxa"/>
          </w:tcPr>
          <w:p w:rsidR="00F800CD" w:rsidRPr="001F7996" w:rsidRDefault="00F800CD" w:rsidP="00F800CD">
            <w:r w:rsidRPr="001F7996">
              <w:rPr>
                <w:color w:val="000000"/>
              </w:rPr>
              <w:t>Викторина ГИС РО</w:t>
            </w:r>
          </w:p>
        </w:tc>
        <w:tc>
          <w:tcPr>
            <w:tcW w:w="1984" w:type="dxa"/>
          </w:tcPr>
          <w:p w:rsidR="00F800CD" w:rsidRPr="001F7996" w:rsidRDefault="00F800CD" w:rsidP="00F800CD">
            <w:r w:rsidRPr="001F7996">
              <w:t>Региональный</w:t>
            </w:r>
          </w:p>
        </w:tc>
        <w:tc>
          <w:tcPr>
            <w:tcW w:w="1560" w:type="dxa"/>
          </w:tcPr>
          <w:p w:rsidR="00F800CD" w:rsidRPr="001F7996" w:rsidRDefault="00F800CD" w:rsidP="00F800CD">
            <w:r w:rsidRPr="001F7996">
              <w:rPr>
                <w:lang w:val="en-US"/>
              </w:rPr>
              <w:t>II</w:t>
            </w:r>
            <w:r w:rsidRPr="001F7996">
              <w:t xml:space="preserve"> место</w:t>
            </w:r>
          </w:p>
        </w:tc>
        <w:tc>
          <w:tcPr>
            <w:tcW w:w="1984" w:type="dxa"/>
          </w:tcPr>
          <w:p w:rsidR="00F800CD" w:rsidRPr="001F7996" w:rsidRDefault="00F800CD" w:rsidP="00F800CD">
            <w:proofErr w:type="spellStart"/>
            <w:r w:rsidRPr="001F7996">
              <w:t>Пукас</w:t>
            </w:r>
            <w:proofErr w:type="spellEnd"/>
            <w:r w:rsidRPr="001F7996">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96</w:t>
            </w:r>
          </w:p>
        </w:tc>
        <w:tc>
          <w:tcPr>
            <w:tcW w:w="2256" w:type="dxa"/>
          </w:tcPr>
          <w:p w:rsidR="00F800CD" w:rsidRDefault="00F800CD" w:rsidP="00F800CD">
            <w:proofErr w:type="spellStart"/>
            <w:r>
              <w:t>Краснокутский</w:t>
            </w:r>
            <w:proofErr w:type="spellEnd"/>
            <w:r>
              <w:t xml:space="preserve"> Никита</w:t>
            </w:r>
          </w:p>
          <w:p w:rsidR="00F800CD" w:rsidRPr="0021578D" w:rsidRDefault="00F800CD" w:rsidP="00F800CD">
            <w:pPr>
              <w:ind w:firstLine="708"/>
            </w:pPr>
          </w:p>
        </w:tc>
        <w:tc>
          <w:tcPr>
            <w:tcW w:w="868" w:type="dxa"/>
          </w:tcPr>
          <w:p w:rsidR="00F800CD" w:rsidRPr="0021578D" w:rsidRDefault="00F800CD" w:rsidP="00F800CD">
            <w:r>
              <w:t>9а</w:t>
            </w:r>
          </w:p>
        </w:tc>
        <w:tc>
          <w:tcPr>
            <w:tcW w:w="4512" w:type="dxa"/>
          </w:tcPr>
          <w:p w:rsidR="00F800CD" w:rsidRPr="0021578D" w:rsidRDefault="00F800CD" w:rsidP="00F800CD">
            <w:r w:rsidRPr="00A25929">
              <w:rPr>
                <w:bCs/>
              </w:rPr>
              <w:t>Всероссийский конкурс сочинений</w:t>
            </w:r>
          </w:p>
        </w:tc>
        <w:tc>
          <w:tcPr>
            <w:tcW w:w="1984" w:type="dxa"/>
          </w:tcPr>
          <w:p w:rsidR="00F800CD" w:rsidRPr="00672B38" w:rsidRDefault="00F800CD" w:rsidP="00F800CD">
            <w:r w:rsidRPr="001F7996">
              <w:t>Региональный</w:t>
            </w:r>
          </w:p>
        </w:tc>
        <w:tc>
          <w:tcPr>
            <w:tcW w:w="1560" w:type="dxa"/>
          </w:tcPr>
          <w:p w:rsidR="00F800CD" w:rsidRPr="00672B38" w:rsidRDefault="00F800CD" w:rsidP="00F800CD">
            <w:r>
              <w:t>Призер</w:t>
            </w:r>
          </w:p>
        </w:tc>
        <w:tc>
          <w:tcPr>
            <w:tcW w:w="1984" w:type="dxa"/>
          </w:tcPr>
          <w:p w:rsidR="00F800CD" w:rsidRPr="00672B38" w:rsidRDefault="00F800CD" w:rsidP="00F800CD">
            <w:proofErr w:type="spellStart"/>
            <w:r>
              <w:t>Атепина</w:t>
            </w:r>
            <w:proofErr w:type="spellEnd"/>
            <w:r>
              <w:t xml:space="preserve">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97</w:t>
            </w:r>
          </w:p>
        </w:tc>
        <w:tc>
          <w:tcPr>
            <w:tcW w:w="2256" w:type="dxa"/>
          </w:tcPr>
          <w:p w:rsidR="00F800CD" w:rsidRDefault="00F800CD" w:rsidP="00F800CD">
            <w:r>
              <w:t>Большова София</w:t>
            </w:r>
          </w:p>
        </w:tc>
        <w:tc>
          <w:tcPr>
            <w:tcW w:w="868" w:type="dxa"/>
          </w:tcPr>
          <w:p w:rsidR="00F800CD" w:rsidRDefault="00F800CD" w:rsidP="00F800CD">
            <w:r>
              <w:t>9а</w:t>
            </w:r>
          </w:p>
        </w:tc>
        <w:tc>
          <w:tcPr>
            <w:tcW w:w="4512" w:type="dxa"/>
          </w:tcPr>
          <w:p w:rsidR="00F800CD" w:rsidRPr="00A25929" w:rsidRDefault="00F800CD" w:rsidP="00F800CD">
            <w:pPr>
              <w:rPr>
                <w:bCs/>
              </w:rPr>
            </w:pPr>
            <w:r>
              <w:t>Всероссийский конкурс по статистике «Тренд»</w:t>
            </w:r>
          </w:p>
        </w:tc>
        <w:tc>
          <w:tcPr>
            <w:tcW w:w="1984" w:type="dxa"/>
          </w:tcPr>
          <w:p w:rsidR="00F800CD" w:rsidRPr="001F7996" w:rsidRDefault="00F800CD" w:rsidP="00F800CD">
            <w:r>
              <w:t>Региональный</w:t>
            </w:r>
          </w:p>
        </w:tc>
        <w:tc>
          <w:tcPr>
            <w:tcW w:w="1560" w:type="dxa"/>
          </w:tcPr>
          <w:p w:rsidR="00F800CD" w:rsidRPr="00B96D7B" w:rsidRDefault="00F800CD" w:rsidP="00F800CD">
            <w:r>
              <w:rPr>
                <w:lang w:val="en-US"/>
              </w:rPr>
              <w:t>II</w:t>
            </w:r>
            <w:r>
              <w:t xml:space="preserve"> место</w:t>
            </w:r>
          </w:p>
        </w:tc>
        <w:tc>
          <w:tcPr>
            <w:tcW w:w="1984" w:type="dxa"/>
          </w:tcPr>
          <w:p w:rsidR="00F800CD" w:rsidRDefault="00F800CD" w:rsidP="00F800CD">
            <w:r>
              <w:t>Марченко О.А.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98</w:t>
            </w:r>
          </w:p>
        </w:tc>
        <w:tc>
          <w:tcPr>
            <w:tcW w:w="2256" w:type="dxa"/>
          </w:tcPr>
          <w:p w:rsidR="00F800CD" w:rsidRPr="001F7996" w:rsidRDefault="00F800CD" w:rsidP="00F800CD">
            <w:r>
              <w:t>Федина Мария</w:t>
            </w:r>
          </w:p>
        </w:tc>
        <w:tc>
          <w:tcPr>
            <w:tcW w:w="868" w:type="dxa"/>
          </w:tcPr>
          <w:p w:rsidR="00F800CD" w:rsidRPr="00672B38" w:rsidRDefault="00F800CD" w:rsidP="00F800CD">
            <w:r>
              <w:t>9а</w:t>
            </w:r>
          </w:p>
        </w:tc>
        <w:tc>
          <w:tcPr>
            <w:tcW w:w="4512" w:type="dxa"/>
          </w:tcPr>
          <w:p w:rsidR="00F800CD" w:rsidRPr="00A25929" w:rsidRDefault="00F800CD" w:rsidP="00F800CD">
            <w:pPr>
              <w:rPr>
                <w:bCs/>
              </w:rPr>
            </w:pPr>
            <w:r>
              <w:t>Всероссийский конкурс по статистике «Тренд»</w:t>
            </w:r>
          </w:p>
        </w:tc>
        <w:tc>
          <w:tcPr>
            <w:tcW w:w="1984" w:type="dxa"/>
          </w:tcPr>
          <w:p w:rsidR="00F800CD" w:rsidRPr="001F7996" w:rsidRDefault="00F800CD" w:rsidP="00F800CD">
            <w:r>
              <w:t>Региональный</w:t>
            </w:r>
          </w:p>
        </w:tc>
        <w:tc>
          <w:tcPr>
            <w:tcW w:w="1560" w:type="dxa"/>
          </w:tcPr>
          <w:p w:rsidR="00F800CD" w:rsidRPr="00B96D7B" w:rsidRDefault="00F800CD" w:rsidP="00F800CD">
            <w:r>
              <w:rPr>
                <w:lang w:val="en-US"/>
              </w:rPr>
              <w:t>II</w:t>
            </w:r>
            <w:r>
              <w:t xml:space="preserve"> место</w:t>
            </w:r>
          </w:p>
        </w:tc>
        <w:tc>
          <w:tcPr>
            <w:tcW w:w="1984" w:type="dxa"/>
          </w:tcPr>
          <w:p w:rsidR="00F800CD" w:rsidRDefault="00F800CD" w:rsidP="00F800CD">
            <w:r>
              <w:t>Марченко О.А.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99</w:t>
            </w:r>
          </w:p>
        </w:tc>
        <w:tc>
          <w:tcPr>
            <w:tcW w:w="2256" w:type="dxa"/>
          </w:tcPr>
          <w:p w:rsidR="00F800CD" w:rsidRDefault="00F800CD" w:rsidP="00F800CD">
            <w:proofErr w:type="spellStart"/>
            <w:r>
              <w:t>Холодняк</w:t>
            </w:r>
            <w:proofErr w:type="spellEnd"/>
            <w:r>
              <w:t xml:space="preserve"> Никита</w:t>
            </w:r>
          </w:p>
        </w:tc>
        <w:tc>
          <w:tcPr>
            <w:tcW w:w="868" w:type="dxa"/>
          </w:tcPr>
          <w:p w:rsidR="00F800CD" w:rsidRPr="00672B38" w:rsidRDefault="00F800CD" w:rsidP="00F800CD">
            <w:r>
              <w:t>9а</w:t>
            </w:r>
          </w:p>
        </w:tc>
        <w:tc>
          <w:tcPr>
            <w:tcW w:w="4512" w:type="dxa"/>
          </w:tcPr>
          <w:p w:rsidR="00F800CD" w:rsidRPr="00A25929" w:rsidRDefault="00F800CD" w:rsidP="00F800CD">
            <w:pPr>
              <w:rPr>
                <w:bCs/>
              </w:rPr>
            </w:pPr>
            <w:r>
              <w:t>Всероссийский конкурс по статистике «Тренд»</w:t>
            </w:r>
          </w:p>
        </w:tc>
        <w:tc>
          <w:tcPr>
            <w:tcW w:w="1984" w:type="dxa"/>
          </w:tcPr>
          <w:p w:rsidR="00F800CD" w:rsidRPr="001F7996" w:rsidRDefault="00F800CD" w:rsidP="00F800CD">
            <w:r>
              <w:t>Региональный</w:t>
            </w:r>
          </w:p>
        </w:tc>
        <w:tc>
          <w:tcPr>
            <w:tcW w:w="1560" w:type="dxa"/>
          </w:tcPr>
          <w:p w:rsidR="00F800CD" w:rsidRPr="00B96D7B" w:rsidRDefault="00F800CD" w:rsidP="00F800CD">
            <w:r>
              <w:rPr>
                <w:lang w:val="en-US"/>
              </w:rPr>
              <w:t>II</w:t>
            </w:r>
            <w:r>
              <w:t xml:space="preserve"> место</w:t>
            </w:r>
          </w:p>
        </w:tc>
        <w:tc>
          <w:tcPr>
            <w:tcW w:w="1984" w:type="dxa"/>
          </w:tcPr>
          <w:p w:rsidR="00F800CD" w:rsidRDefault="00F800CD" w:rsidP="00F800CD">
            <w:r>
              <w:t>Марченко О.А.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100</w:t>
            </w:r>
          </w:p>
        </w:tc>
        <w:tc>
          <w:tcPr>
            <w:tcW w:w="2256" w:type="dxa"/>
          </w:tcPr>
          <w:p w:rsidR="00F800CD" w:rsidRDefault="00F800CD" w:rsidP="00F800CD">
            <w:r>
              <w:t>Щукин Семен</w:t>
            </w:r>
          </w:p>
        </w:tc>
        <w:tc>
          <w:tcPr>
            <w:tcW w:w="868" w:type="dxa"/>
          </w:tcPr>
          <w:p w:rsidR="00F800CD" w:rsidRDefault="00F800CD" w:rsidP="00F800CD">
            <w:r>
              <w:t>10а</w:t>
            </w:r>
          </w:p>
        </w:tc>
        <w:tc>
          <w:tcPr>
            <w:tcW w:w="4512" w:type="dxa"/>
          </w:tcPr>
          <w:p w:rsidR="00F800CD" w:rsidRDefault="00F800CD" w:rsidP="00F800CD">
            <w:r w:rsidRPr="00EB3189">
              <w:rPr>
                <w:rFonts w:eastAsia="Calibri"/>
              </w:rPr>
              <w:t>Онлайн-олимпиада «Основы защиты персональных данных»</w:t>
            </w:r>
          </w:p>
        </w:tc>
        <w:tc>
          <w:tcPr>
            <w:tcW w:w="1984" w:type="dxa"/>
          </w:tcPr>
          <w:p w:rsidR="00F800CD" w:rsidRDefault="00F800CD" w:rsidP="00F800CD">
            <w:r>
              <w:t>Региональный</w:t>
            </w:r>
          </w:p>
        </w:tc>
        <w:tc>
          <w:tcPr>
            <w:tcW w:w="1560" w:type="dxa"/>
          </w:tcPr>
          <w:p w:rsidR="00F800CD" w:rsidRPr="005107E1" w:rsidRDefault="00F800CD" w:rsidP="00F800CD">
            <w:r>
              <w:t>Победитель</w:t>
            </w:r>
          </w:p>
        </w:tc>
        <w:tc>
          <w:tcPr>
            <w:tcW w:w="1984" w:type="dxa"/>
          </w:tcPr>
          <w:p w:rsidR="00F800CD" w:rsidRDefault="00F800CD" w:rsidP="00F800CD">
            <w:r>
              <w:t>Костикова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101</w:t>
            </w:r>
          </w:p>
        </w:tc>
        <w:tc>
          <w:tcPr>
            <w:tcW w:w="2256" w:type="dxa"/>
          </w:tcPr>
          <w:p w:rsidR="00F800CD" w:rsidRDefault="00F800CD" w:rsidP="00F800CD">
            <w:r>
              <w:t>Емельянова София</w:t>
            </w:r>
          </w:p>
        </w:tc>
        <w:tc>
          <w:tcPr>
            <w:tcW w:w="868" w:type="dxa"/>
          </w:tcPr>
          <w:p w:rsidR="00F800CD" w:rsidRDefault="00F800CD" w:rsidP="00F800CD">
            <w:r>
              <w:t>1а</w:t>
            </w:r>
          </w:p>
        </w:tc>
        <w:tc>
          <w:tcPr>
            <w:tcW w:w="4512" w:type="dxa"/>
          </w:tcPr>
          <w:p w:rsidR="00F800CD" w:rsidRPr="00EB3189" w:rsidRDefault="00F800CD" w:rsidP="00F800CD">
            <w:pPr>
              <w:rPr>
                <w:rFonts w:eastAsia="Calibri"/>
              </w:rPr>
            </w:pPr>
            <w:r>
              <w:t>Конкурс</w:t>
            </w:r>
            <w:r w:rsidRPr="007326A3">
              <w:t xml:space="preserve"> творческих работ учащихся «Природа и фантазия»</w:t>
            </w:r>
          </w:p>
        </w:tc>
        <w:tc>
          <w:tcPr>
            <w:tcW w:w="1984" w:type="dxa"/>
          </w:tcPr>
          <w:p w:rsidR="00F800CD" w:rsidRDefault="00F800CD" w:rsidP="00F800CD">
            <w:r>
              <w:t>Региональный</w:t>
            </w:r>
          </w:p>
        </w:tc>
        <w:tc>
          <w:tcPr>
            <w:tcW w:w="1560" w:type="dxa"/>
          </w:tcPr>
          <w:p w:rsidR="00F800CD" w:rsidRPr="007A0E45" w:rsidRDefault="00F800CD" w:rsidP="00F800CD">
            <w:r>
              <w:rPr>
                <w:lang w:val="en-US"/>
              </w:rPr>
              <w:t xml:space="preserve">III </w:t>
            </w:r>
            <w:r>
              <w:t xml:space="preserve"> место</w:t>
            </w:r>
          </w:p>
        </w:tc>
        <w:tc>
          <w:tcPr>
            <w:tcW w:w="1984" w:type="dxa"/>
          </w:tcPr>
          <w:p w:rsidR="00F800CD" w:rsidRDefault="00F800CD" w:rsidP="00F800CD">
            <w:r>
              <w:t>Агапова И.А.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102</w:t>
            </w:r>
          </w:p>
        </w:tc>
        <w:tc>
          <w:tcPr>
            <w:tcW w:w="2256" w:type="dxa"/>
          </w:tcPr>
          <w:p w:rsidR="00F800CD" w:rsidRDefault="00F800CD" w:rsidP="00F800CD">
            <w:r>
              <w:t>Безуглова Милена</w:t>
            </w:r>
          </w:p>
        </w:tc>
        <w:tc>
          <w:tcPr>
            <w:tcW w:w="868" w:type="dxa"/>
          </w:tcPr>
          <w:p w:rsidR="00F800CD" w:rsidRDefault="00F800CD" w:rsidP="00F800CD">
            <w:r>
              <w:t>1а</w:t>
            </w:r>
          </w:p>
        </w:tc>
        <w:tc>
          <w:tcPr>
            <w:tcW w:w="4512" w:type="dxa"/>
          </w:tcPr>
          <w:p w:rsidR="00F800CD" w:rsidRPr="00EB3189" w:rsidRDefault="00F800CD" w:rsidP="00F800CD">
            <w:pPr>
              <w:rPr>
                <w:rFonts w:eastAsia="Calibri"/>
              </w:rPr>
            </w:pPr>
            <w:r>
              <w:t>Конкурс</w:t>
            </w:r>
            <w:r w:rsidRPr="007326A3">
              <w:t xml:space="preserve"> творческих работ учащихся «Природа и фантазия»</w:t>
            </w:r>
          </w:p>
        </w:tc>
        <w:tc>
          <w:tcPr>
            <w:tcW w:w="1984" w:type="dxa"/>
          </w:tcPr>
          <w:p w:rsidR="00F800CD" w:rsidRDefault="00F800CD" w:rsidP="00F800CD">
            <w:r>
              <w:t>Региональный</w:t>
            </w:r>
          </w:p>
        </w:tc>
        <w:tc>
          <w:tcPr>
            <w:tcW w:w="1560" w:type="dxa"/>
          </w:tcPr>
          <w:p w:rsidR="00F800CD" w:rsidRPr="007A0E45" w:rsidRDefault="00F800CD" w:rsidP="00F800CD">
            <w:r>
              <w:rPr>
                <w:lang w:val="en-US"/>
              </w:rPr>
              <w:t xml:space="preserve">III </w:t>
            </w:r>
            <w:r>
              <w:t xml:space="preserve"> место</w:t>
            </w:r>
          </w:p>
        </w:tc>
        <w:tc>
          <w:tcPr>
            <w:tcW w:w="1984" w:type="dxa"/>
          </w:tcPr>
          <w:p w:rsidR="00F800CD" w:rsidRDefault="00F800CD" w:rsidP="00F800CD">
            <w:r>
              <w:t>Агапова И.А.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103</w:t>
            </w:r>
          </w:p>
        </w:tc>
        <w:tc>
          <w:tcPr>
            <w:tcW w:w="2256" w:type="dxa"/>
          </w:tcPr>
          <w:p w:rsidR="00F800CD" w:rsidRDefault="00F800CD" w:rsidP="00F800CD">
            <w:proofErr w:type="spellStart"/>
            <w:r w:rsidRPr="00217D35">
              <w:t>Краснокутский</w:t>
            </w:r>
            <w:proofErr w:type="spellEnd"/>
            <w:r w:rsidRPr="00217D35">
              <w:t xml:space="preserve"> Никита </w:t>
            </w:r>
          </w:p>
        </w:tc>
        <w:tc>
          <w:tcPr>
            <w:tcW w:w="868" w:type="dxa"/>
          </w:tcPr>
          <w:p w:rsidR="00F800CD" w:rsidRDefault="00F800CD" w:rsidP="00F800CD">
            <w:r>
              <w:t>9а</w:t>
            </w:r>
          </w:p>
        </w:tc>
        <w:tc>
          <w:tcPr>
            <w:tcW w:w="4512" w:type="dxa"/>
          </w:tcPr>
          <w:p w:rsidR="00F800CD" w:rsidRPr="0021578D" w:rsidRDefault="00F800CD" w:rsidP="00F800CD">
            <w:r>
              <w:rPr>
                <w:color w:val="000000"/>
                <w:shd w:val="clear" w:color="auto" w:fill="FFFFFF"/>
              </w:rPr>
              <w:t xml:space="preserve">Региональный  этап </w:t>
            </w:r>
            <w:proofErr w:type="spellStart"/>
            <w:r>
              <w:rPr>
                <w:color w:val="000000"/>
                <w:shd w:val="clear" w:color="auto" w:fill="FFFFFF"/>
              </w:rPr>
              <w:t>ВсОШ</w:t>
            </w:r>
            <w:proofErr w:type="spellEnd"/>
            <w:r>
              <w:rPr>
                <w:color w:val="000000"/>
                <w:shd w:val="clear" w:color="auto" w:fill="FFFFFF"/>
              </w:rPr>
              <w:t xml:space="preserve"> по физической культуре</w:t>
            </w:r>
          </w:p>
        </w:tc>
        <w:tc>
          <w:tcPr>
            <w:tcW w:w="1984" w:type="dxa"/>
          </w:tcPr>
          <w:p w:rsidR="00F800CD" w:rsidRPr="0021578D" w:rsidRDefault="00F800CD" w:rsidP="00F800CD">
            <w:r>
              <w:t xml:space="preserve">Региональный </w:t>
            </w:r>
          </w:p>
        </w:tc>
        <w:tc>
          <w:tcPr>
            <w:tcW w:w="1560" w:type="dxa"/>
          </w:tcPr>
          <w:p w:rsidR="00F800CD" w:rsidRPr="0021578D" w:rsidRDefault="00F800CD" w:rsidP="00F800CD">
            <w:r>
              <w:t>Призер</w:t>
            </w:r>
          </w:p>
        </w:tc>
        <w:tc>
          <w:tcPr>
            <w:tcW w:w="1984" w:type="dxa"/>
          </w:tcPr>
          <w:p w:rsidR="00F800CD" w:rsidRPr="0021578D" w:rsidRDefault="00F800CD" w:rsidP="00F800CD">
            <w:r>
              <w:t>Виноградов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104</w:t>
            </w:r>
          </w:p>
        </w:tc>
        <w:tc>
          <w:tcPr>
            <w:tcW w:w="2256" w:type="dxa"/>
          </w:tcPr>
          <w:p w:rsidR="00F800CD" w:rsidRPr="00217D35" w:rsidRDefault="00F800CD" w:rsidP="00F800CD">
            <w:proofErr w:type="spellStart"/>
            <w:r>
              <w:t>Крымовская</w:t>
            </w:r>
            <w:proofErr w:type="spellEnd"/>
            <w:r>
              <w:t xml:space="preserve"> Екатерина</w:t>
            </w:r>
          </w:p>
        </w:tc>
        <w:tc>
          <w:tcPr>
            <w:tcW w:w="868" w:type="dxa"/>
          </w:tcPr>
          <w:p w:rsidR="00F800CD" w:rsidRDefault="00F800CD" w:rsidP="00F800CD">
            <w:r>
              <w:t>6в</w:t>
            </w:r>
          </w:p>
        </w:tc>
        <w:tc>
          <w:tcPr>
            <w:tcW w:w="4512" w:type="dxa"/>
          </w:tcPr>
          <w:p w:rsidR="00F800CD" w:rsidRDefault="00F800CD" w:rsidP="00F800CD">
            <w:pPr>
              <w:rPr>
                <w:color w:val="000000"/>
                <w:shd w:val="clear" w:color="auto" w:fill="FFFFFF"/>
              </w:rPr>
            </w:pPr>
            <w:r>
              <w:t>Региональный образовательный этнокультурный проект</w:t>
            </w:r>
          </w:p>
        </w:tc>
        <w:tc>
          <w:tcPr>
            <w:tcW w:w="1984" w:type="dxa"/>
          </w:tcPr>
          <w:p w:rsidR="00F800CD" w:rsidRDefault="00F800CD" w:rsidP="00F800CD">
            <w:r>
              <w:t>Региональный</w:t>
            </w:r>
          </w:p>
        </w:tc>
        <w:tc>
          <w:tcPr>
            <w:tcW w:w="1560" w:type="dxa"/>
          </w:tcPr>
          <w:p w:rsidR="00F800CD" w:rsidRDefault="00F800CD" w:rsidP="00F800CD">
            <w:r>
              <w:t>Финалист</w:t>
            </w:r>
          </w:p>
        </w:tc>
        <w:tc>
          <w:tcPr>
            <w:tcW w:w="1984" w:type="dxa"/>
          </w:tcPr>
          <w:p w:rsidR="00F800C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105</w:t>
            </w:r>
          </w:p>
        </w:tc>
        <w:tc>
          <w:tcPr>
            <w:tcW w:w="2256" w:type="dxa"/>
          </w:tcPr>
          <w:p w:rsidR="00F800CD" w:rsidRDefault="00F800CD" w:rsidP="00F800CD">
            <w:proofErr w:type="spellStart"/>
            <w:r>
              <w:t>Куделя</w:t>
            </w:r>
            <w:proofErr w:type="spellEnd"/>
            <w:r>
              <w:t xml:space="preserve"> Виктория</w:t>
            </w:r>
          </w:p>
        </w:tc>
        <w:tc>
          <w:tcPr>
            <w:tcW w:w="868" w:type="dxa"/>
          </w:tcPr>
          <w:p w:rsidR="00F800CD" w:rsidRDefault="00F800CD" w:rsidP="00F800CD">
            <w:r>
              <w:t>8а</w:t>
            </w:r>
          </w:p>
        </w:tc>
        <w:tc>
          <w:tcPr>
            <w:tcW w:w="4512" w:type="dxa"/>
          </w:tcPr>
          <w:p w:rsidR="00F800CD" w:rsidRDefault="00F800CD" w:rsidP="00F800CD">
            <w:pPr>
              <w:rPr>
                <w:color w:val="000000"/>
                <w:shd w:val="clear" w:color="auto" w:fill="FFFFFF"/>
              </w:rPr>
            </w:pPr>
            <w:r>
              <w:t>Региональный образовательный этнокультурный проект</w:t>
            </w:r>
          </w:p>
        </w:tc>
        <w:tc>
          <w:tcPr>
            <w:tcW w:w="1984" w:type="dxa"/>
          </w:tcPr>
          <w:p w:rsidR="00F800CD" w:rsidRDefault="00F800CD" w:rsidP="00F800CD">
            <w:r>
              <w:t>Региональный</w:t>
            </w:r>
          </w:p>
        </w:tc>
        <w:tc>
          <w:tcPr>
            <w:tcW w:w="1560" w:type="dxa"/>
          </w:tcPr>
          <w:p w:rsidR="00F800CD" w:rsidRDefault="00F800CD" w:rsidP="00F800CD">
            <w:r>
              <w:t>Финалист</w:t>
            </w:r>
          </w:p>
        </w:tc>
        <w:tc>
          <w:tcPr>
            <w:tcW w:w="1984" w:type="dxa"/>
          </w:tcPr>
          <w:p w:rsidR="00F800C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106</w:t>
            </w:r>
          </w:p>
        </w:tc>
        <w:tc>
          <w:tcPr>
            <w:tcW w:w="2256" w:type="dxa"/>
          </w:tcPr>
          <w:p w:rsidR="00F800CD" w:rsidRDefault="00F800CD" w:rsidP="00F800CD">
            <w:proofErr w:type="spellStart"/>
            <w:r>
              <w:t>Абдулгалимова</w:t>
            </w:r>
            <w:proofErr w:type="spellEnd"/>
            <w:r>
              <w:t xml:space="preserve"> </w:t>
            </w:r>
            <w:proofErr w:type="spellStart"/>
            <w:r>
              <w:t>Мадина</w:t>
            </w:r>
            <w:proofErr w:type="spellEnd"/>
          </w:p>
        </w:tc>
        <w:tc>
          <w:tcPr>
            <w:tcW w:w="868" w:type="dxa"/>
          </w:tcPr>
          <w:p w:rsidR="00F800CD" w:rsidRDefault="00F800CD" w:rsidP="00F800CD">
            <w:r>
              <w:t>8а</w:t>
            </w:r>
          </w:p>
        </w:tc>
        <w:tc>
          <w:tcPr>
            <w:tcW w:w="4512" w:type="dxa"/>
          </w:tcPr>
          <w:p w:rsidR="00F800CD" w:rsidRDefault="00F800CD" w:rsidP="00F800CD">
            <w:pPr>
              <w:rPr>
                <w:color w:val="000000"/>
                <w:shd w:val="clear" w:color="auto" w:fill="FFFFFF"/>
              </w:rPr>
            </w:pPr>
            <w:r>
              <w:t>Региональный образовательный этнокультурный проект</w:t>
            </w:r>
          </w:p>
        </w:tc>
        <w:tc>
          <w:tcPr>
            <w:tcW w:w="1984" w:type="dxa"/>
          </w:tcPr>
          <w:p w:rsidR="00F800CD" w:rsidRPr="00D0568D" w:rsidRDefault="00F800CD" w:rsidP="00F800CD">
            <w:r>
              <w:t>Региональный</w:t>
            </w:r>
          </w:p>
          <w:p w:rsidR="00F800CD" w:rsidRPr="00D0568D" w:rsidRDefault="00F800CD" w:rsidP="00F800CD"/>
        </w:tc>
        <w:tc>
          <w:tcPr>
            <w:tcW w:w="1560" w:type="dxa"/>
          </w:tcPr>
          <w:p w:rsidR="00F800CD" w:rsidRDefault="00F800CD" w:rsidP="00F800CD">
            <w:r>
              <w:t>Финалист</w:t>
            </w:r>
          </w:p>
        </w:tc>
        <w:tc>
          <w:tcPr>
            <w:tcW w:w="1984" w:type="dxa"/>
          </w:tcPr>
          <w:p w:rsidR="00F800C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107</w:t>
            </w:r>
          </w:p>
        </w:tc>
        <w:tc>
          <w:tcPr>
            <w:tcW w:w="2256" w:type="dxa"/>
          </w:tcPr>
          <w:p w:rsidR="00F800CD" w:rsidRDefault="00F800CD" w:rsidP="00F800CD">
            <w:r>
              <w:t>Рязанцева Милена</w:t>
            </w:r>
          </w:p>
        </w:tc>
        <w:tc>
          <w:tcPr>
            <w:tcW w:w="868" w:type="dxa"/>
          </w:tcPr>
          <w:p w:rsidR="00F800CD" w:rsidRDefault="00F800CD" w:rsidP="00F800CD">
            <w:r>
              <w:t>7б</w:t>
            </w:r>
          </w:p>
        </w:tc>
        <w:tc>
          <w:tcPr>
            <w:tcW w:w="4512" w:type="dxa"/>
          </w:tcPr>
          <w:p w:rsidR="00F800CD" w:rsidRDefault="00F800CD" w:rsidP="00F800CD">
            <w:pPr>
              <w:rPr>
                <w:color w:val="000000"/>
                <w:shd w:val="clear" w:color="auto" w:fill="FFFFFF"/>
              </w:rPr>
            </w:pPr>
            <w:r>
              <w:t>Этнокультурный образовательный проект «Баллада о матери»</w:t>
            </w:r>
          </w:p>
        </w:tc>
        <w:tc>
          <w:tcPr>
            <w:tcW w:w="1984" w:type="dxa"/>
          </w:tcPr>
          <w:p w:rsidR="00F800CD" w:rsidRPr="00D0568D" w:rsidRDefault="00F800CD" w:rsidP="00F800CD">
            <w:r>
              <w:t>Региональный</w:t>
            </w:r>
          </w:p>
          <w:p w:rsidR="00F800CD" w:rsidRPr="00D0568D" w:rsidRDefault="00F800CD" w:rsidP="00F800CD"/>
        </w:tc>
        <w:tc>
          <w:tcPr>
            <w:tcW w:w="1560" w:type="dxa"/>
          </w:tcPr>
          <w:p w:rsidR="00F800CD" w:rsidRDefault="00F800CD" w:rsidP="00F800CD">
            <w:r>
              <w:t>Финалист</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108</w:t>
            </w:r>
          </w:p>
        </w:tc>
        <w:tc>
          <w:tcPr>
            <w:tcW w:w="2256" w:type="dxa"/>
          </w:tcPr>
          <w:p w:rsidR="00F800CD" w:rsidRDefault="00F800CD" w:rsidP="00F800CD">
            <w:r>
              <w:t>Свиридов Михаил</w:t>
            </w:r>
          </w:p>
        </w:tc>
        <w:tc>
          <w:tcPr>
            <w:tcW w:w="868" w:type="dxa"/>
          </w:tcPr>
          <w:p w:rsidR="00F800CD" w:rsidRDefault="00F800CD" w:rsidP="00F800CD">
            <w:r>
              <w:t>8б</w:t>
            </w:r>
          </w:p>
        </w:tc>
        <w:tc>
          <w:tcPr>
            <w:tcW w:w="4512" w:type="dxa"/>
          </w:tcPr>
          <w:p w:rsidR="00F800CD" w:rsidRDefault="00F800CD" w:rsidP="00F800CD">
            <w:pPr>
              <w:rPr>
                <w:color w:val="000000"/>
                <w:shd w:val="clear" w:color="auto" w:fill="FFFFFF"/>
              </w:rPr>
            </w:pPr>
            <w:r>
              <w:t>Этнокультурный образовательный проект «Баллада о матери»</w:t>
            </w:r>
          </w:p>
        </w:tc>
        <w:tc>
          <w:tcPr>
            <w:tcW w:w="1984" w:type="dxa"/>
          </w:tcPr>
          <w:p w:rsidR="00F800CD" w:rsidRPr="00D0568D" w:rsidRDefault="00F800CD" w:rsidP="00F800CD">
            <w:r>
              <w:t>Региональный</w:t>
            </w:r>
          </w:p>
          <w:p w:rsidR="00F800CD" w:rsidRPr="00D0568D" w:rsidRDefault="00F800CD" w:rsidP="00F800CD"/>
        </w:tc>
        <w:tc>
          <w:tcPr>
            <w:tcW w:w="1560" w:type="dxa"/>
          </w:tcPr>
          <w:p w:rsidR="00F800CD" w:rsidRDefault="00F800CD" w:rsidP="00F800CD">
            <w:r>
              <w:t>Финалист</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109</w:t>
            </w:r>
          </w:p>
        </w:tc>
        <w:tc>
          <w:tcPr>
            <w:tcW w:w="2256" w:type="dxa"/>
          </w:tcPr>
          <w:p w:rsidR="00F800CD" w:rsidRDefault="00F800CD" w:rsidP="00F800CD">
            <w:r w:rsidRPr="002127C7">
              <w:t>Мильченко Анна</w:t>
            </w:r>
          </w:p>
        </w:tc>
        <w:tc>
          <w:tcPr>
            <w:tcW w:w="868" w:type="dxa"/>
          </w:tcPr>
          <w:p w:rsidR="00F800CD" w:rsidRDefault="00F800CD" w:rsidP="00F800CD">
            <w:r>
              <w:t>11б</w:t>
            </w:r>
          </w:p>
        </w:tc>
        <w:tc>
          <w:tcPr>
            <w:tcW w:w="4512" w:type="dxa"/>
          </w:tcPr>
          <w:p w:rsidR="00F800CD" w:rsidRDefault="00F800CD" w:rsidP="00F800CD">
            <w:r w:rsidRPr="002127C7">
              <w:rPr>
                <w:rFonts w:eastAsia="Calibri"/>
              </w:rPr>
              <w:t>Всероссийский конкурс сочинений</w:t>
            </w:r>
          </w:p>
        </w:tc>
        <w:tc>
          <w:tcPr>
            <w:tcW w:w="1984" w:type="dxa"/>
          </w:tcPr>
          <w:p w:rsidR="00F800CD" w:rsidRDefault="00F800CD" w:rsidP="00F800CD">
            <w:r>
              <w:t>Региональный</w:t>
            </w:r>
          </w:p>
        </w:tc>
        <w:tc>
          <w:tcPr>
            <w:tcW w:w="1560" w:type="dxa"/>
          </w:tcPr>
          <w:p w:rsidR="00F800CD" w:rsidRDefault="00F800CD" w:rsidP="00F800CD">
            <w:r w:rsidRPr="00672B38">
              <w:rPr>
                <w:lang w:val="en-US"/>
              </w:rPr>
              <w:t>II</w:t>
            </w:r>
            <w:r w:rsidRPr="00672B38">
              <w:t xml:space="preserve">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110</w:t>
            </w:r>
          </w:p>
        </w:tc>
        <w:tc>
          <w:tcPr>
            <w:tcW w:w="2256" w:type="dxa"/>
          </w:tcPr>
          <w:p w:rsidR="00F800CD" w:rsidRPr="001F7996" w:rsidRDefault="00F800CD" w:rsidP="00F800CD">
            <w:r w:rsidRPr="002B7080">
              <w:rPr>
                <w:rFonts w:eastAsia="Calibri"/>
              </w:rPr>
              <w:t>Свиридов Михаил</w:t>
            </w:r>
          </w:p>
        </w:tc>
        <w:tc>
          <w:tcPr>
            <w:tcW w:w="868" w:type="dxa"/>
          </w:tcPr>
          <w:p w:rsidR="00F800CD" w:rsidRPr="00672B38" w:rsidRDefault="00F800CD" w:rsidP="00F800CD">
            <w:r>
              <w:t>8б</w:t>
            </w:r>
          </w:p>
        </w:tc>
        <w:tc>
          <w:tcPr>
            <w:tcW w:w="4512" w:type="dxa"/>
          </w:tcPr>
          <w:p w:rsidR="00F800CD" w:rsidRPr="00672B38" w:rsidRDefault="00F800CD" w:rsidP="00F800CD">
            <w:r>
              <w:rPr>
                <w:rFonts w:eastAsia="Calibri"/>
              </w:rPr>
              <w:t xml:space="preserve">Всероссийская олимпиада школьников </w:t>
            </w:r>
            <w:r>
              <w:rPr>
                <w:rFonts w:eastAsia="Calibri"/>
              </w:rPr>
              <w:lastRenderedPageBreak/>
              <w:t>по основам безопасности жизнедеятельности</w:t>
            </w:r>
          </w:p>
        </w:tc>
        <w:tc>
          <w:tcPr>
            <w:tcW w:w="1984" w:type="dxa"/>
          </w:tcPr>
          <w:p w:rsidR="00F800CD" w:rsidRPr="00672B38" w:rsidRDefault="00F800CD" w:rsidP="00F800CD">
            <w:r w:rsidRPr="00672B38">
              <w:lastRenderedPageBreak/>
              <w:t>Муниципальный</w:t>
            </w:r>
          </w:p>
        </w:tc>
        <w:tc>
          <w:tcPr>
            <w:tcW w:w="1560" w:type="dxa"/>
          </w:tcPr>
          <w:p w:rsidR="00F800CD" w:rsidRPr="00672B38" w:rsidRDefault="00F800CD" w:rsidP="00F800CD">
            <w:r>
              <w:t>Призер</w:t>
            </w:r>
          </w:p>
        </w:tc>
        <w:tc>
          <w:tcPr>
            <w:tcW w:w="1984" w:type="dxa"/>
          </w:tcPr>
          <w:p w:rsidR="00F800CD" w:rsidRPr="00672B38" w:rsidRDefault="00F800CD" w:rsidP="00F800CD">
            <w:r>
              <w:t>Колесов Ю.В.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111</w:t>
            </w:r>
          </w:p>
        </w:tc>
        <w:tc>
          <w:tcPr>
            <w:tcW w:w="2256" w:type="dxa"/>
          </w:tcPr>
          <w:p w:rsidR="00F800CD" w:rsidRPr="001F7996" w:rsidRDefault="00F800CD" w:rsidP="00F800CD">
            <w:r>
              <w:rPr>
                <w:rFonts w:eastAsia="Calibri"/>
              </w:rPr>
              <w:t>Скоробогатов Игорь</w:t>
            </w:r>
          </w:p>
        </w:tc>
        <w:tc>
          <w:tcPr>
            <w:tcW w:w="868" w:type="dxa"/>
          </w:tcPr>
          <w:p w:rsidR="00F800CD" w:rsidRPr="00672B38" w:rsidRDefault="00F800CD" w:rsidP="00F800CD">
            <w:r>
              <w:t>7в</w:t>
            </w:r>
          </w:p>
        </w:tc>
        <w:tc>
          <w:tcPr>
            <w:tcW w:w="4512" w:type="dxa"/>
          </w:tcPr>
          <w:p w:rsidR="00F800CD" w:rsidRPr="00DB28F2" w:rsidRDefault="00F800CD" w:rsidP="00F800CD">
            <w:pPr>
              <w:rPr>
                <w:rFonts w:eastAsia="Calibri"/>
              </w:rPr>
            </w:pPr>
            <w:r>
              <w:t xml:space="preserve">Языковой конкурс </w:t>
            </w:r>
            <w:r w:rsidRPr="009D10BD">
              <w:rPr>
                <w:bCs/>
              </w:rPr>
              <w:t>«Английский - путь к успех</w:t>
            </w:r>
            <w:proofErr w:type="gramStart"/>
            <w:r w:rsidRPr="009D10BD">
              <w:rPr>
                <w:bCs/>
              </w:rPr>
              <w:t>у-</w:t>
            </w:r>
            <w:proofErr w:type="gramEnd"/>
            <w:r w:rsidRPr="009D10BD">
              <w:rPr>
                <w:bCs/>
              </w:rPr>
              <w:t xml:space="preserve"> Рождество</w:t>
            </w:r>
            <w:r>
              <w:rPr>
                <w:bCs/>
              </w:rPr>
              <w:t>!</w:t>
            </w:r>
            <w:r w:rsidRPr="009D10BD">
              <w:rPr>
                <w:bCs/>
              </w:rPr>
              <w:t>»</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t>Победитель</w:t>
            </w:r>
          </w:p>
        </w:tc>
        <w:tc>
          <w:tcPr>
            <w:tcW w:w="1984" w:type="dxa"/>
          </w:tcPr>
          <w:p w:rsidR="00F800CD" w:rsidRPr="00672B38"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112</w:t>
            </w:r>
          </w:p>
        </w:tc>
        <w:tc>
          <w:tcPr>
            <w:tcW w:w="2256" w:type="dxa"/>
          </w:tcPr>
          <w:p w:rsidR="00F800CD" w:rsidRDefault="00F800CD" w:rsidP="00F800CD">
            <w:pPr>
              <w:rPr>
                <w:rFonts w:eastAsia="Calibri"/>
              </w:rPr>
            </w:pPr>
            <w:proofErr w:type="spellStart"/>
            <w:r>
              <w:rPr>
                <w:rFonts w:eastAsia="Calibri"/>
              </w:rPr>
              <w:t>Матлашов</w:t>
            </w:r>
            <w:proofErr w:type="spellEnd"/>
            <w:r>
              <w:rPr>
                <w:rFonts w:eastAsia="Calibri"/>
              </w:rPr>
              <w:t xml:space="preserve"> Александр</w:t>
            </w:r>
          </w:p>
        </w:tc>
        <w:tc>
          <w:tcPr>
            <w:tcW w:w="868" w:type="dxa"/>
          </w:tcPr>
          <w:p w:rsidR="00F800CD" w:rsidRDefault="00F800CD" w:rsidP="00F800CD">
            <w:r>
              <w:t>7в</w:t>
            </w:r>
          </w:p>
        </w:tc>
        <w:tc>
          <w:tcPr>
            <w:tcW w:w="4512" w:type="dxa"/>
          </w:tcPr>
          <w:p w:rsidR="00F800CD" w:rsidRPr="00DB28F2" w:rsidRDefault="00F800CD" w:rsidP="00F800CD">
            <w:pPr>
              <w:rPr>
                <w:rFonts w:eastAsia="Calibri"/>
              </w:rPr>
            </w:pPr>
            <w:r>
              <w:t xml:space="preserve">Языковой конкурс </w:t>
            </w:r>
            <w:r w:rsidRPr="009D10BD">
              <w:rPr>
                <w:bCs/>
              </w:rPr>
              <w:t>«Английский - путь к успех</w:t>
            </w:r>
            <w:proofErr w:type="gramStart"/>
            <w:r w:rsidRPr="009D10BD">
              <w:rPr>
                <w:bCs/>
              </w:rPr>
              <w:t>у-</w:t>
            </w:r>
            <w:proofErr w:type="gramEnd"/>
            <w:r w:rsidRPr="009D10BD">
              <w:rPr>
                <w:bCs/>
              </w:rPr>
              <w:t xml:space="preserve"> Рождество</w:t>
            </w:r>
            <w:r>
              <w:rPr>
                <w:bCs/>
              </w:rPr>
              <w:t>!</w:t>
            </w:r>
            <w:r w:rsidRPr="009D10BD">
              <w:rPr>
                <w:bCs/>
              </w:rPr>
              <w:t>»</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t>Победитель</w:t>
            </w:r>
          </w:p>
        </w:tc>
        <w:tc>
          <w:tcPr>
            <w:tcW w:w="1984" w:type="dxa"/>
          </w:tcPr>
          <w:p w:rsidR="00F800CD" w:rsidRPr="00672B38"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113</w:t>
            </w:r>
          </w:p>
        </w:tc>
        <w:tc>
          <w:tcPr>
            <w:tcW w:w="2256" w:type="dxa"/>
          </w:tcPr>
          <w:p w:rsidR="00F800CD" w:rsidRPr="002127C7" w:rsidRDefault="00F800CD" w:rsidP="00F800CD">
            <w:r>
              <w:t>Голованова Дарья</w:t>
            </w:r>
          </w:p>
        </w:tc>
        <w:tc>
          <w:tcPr>
            <w:tcW w:w="868" w:type="dxa"/>
          </w:tcPr>
          <w:p w:rsidR="00F800CD" w:rsidRDefault="00F800CD" w:rsidP="00F800CD">
            <w:r>
              <w:t>7в</w:t>
            </w:r>
          </w:p>
        </w:tc>
        <w:tc>
          <w:tcPr>
            <w:tcW w:w="4512" w:type="dxa"/>
          </w:tcPr>
          <w:p w:rsidR="00F800CD" w:rsidRPr="00DB28F2" w:rsidRDefault="00F800CD" w:rsidP="00F800CD">
            <w:pPr>
              <w:rPr>
                <w:rFonts w:eastAsia="Calibri"/>
              </w:rPr>
            </w:pPr>
            <w:r>
              <w:t xml:space="preserve">Языковой конкурс </w:t>
            </w:r>
            <w:r w:rsidRPr="009D10BD">
              <w:rPr>
                <w:bCs/>
              </w:rPr>
              <w:t>«Английский - путь к успех</w:t>
            </w:r>
            <w:proofErr w:type="gramStart"/>
            <w:r w:rsidRPr="009D10BD">
              <w:rPr>
                <w:bCs/>
              </w:rPr>
              <w:t>у-</w:t>
            </w:r>
            <w:proofErr w:type="gramEnd"/>
            <w:r w:rsidRPr="009D10BD">
              <w:rPr>
                <w:bCs/>
              </w:rPr>
              <w:t xml:space="preserve"> Рождество</w:t>
            </w:r>
            <w:r>
              <w:rPr>
                <w:bCs/>
              </w:rPr>
              <w:t>!</w:t>
            </w:r>
            <w:r w:rsidRPr="009D10BD">
              <w:rPr>
                <w:bCs/>
              </w:rPr>
              <w:t>»</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t>Победитель</w:t>
            </w:r>
          </w:p>
        </w:tc>
        <w:tc>
          <w:tcPr>
            <w:tcW w:w="1984" w:type="dxa"/>
          </w:tcPr>
          <w:p w:rsidR="00F800CD" w:rsidRPr="00672B38"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114</w:t>
            </w:r>
          </w:p>
        </w:tc>
        <w:tc>
          <w:tcPr>
            <w:tcW w:w="2256" w:type="dxa"/>
          </w:tcPr>
          <w:p w:rsidR="00F800CD" w:rsidRPr="001F7996" w:rsidRDefault="00F800CD" w:rsidP="00F800CD">
            <w:r w:rsidRPr="002127C7">
              <w:t>Мильченко Анна</w:t>
            </w:r>
          </w:p>
        </w:tc>
        <w:tc>
          <w:tcPr>
            <w:tcW w:w="868" w:type="dxa"/>
          </w:tcPr>
          <w:p w:rsidR="00F800CD" w:rsidRPr="00672B38" w:rsidRDefault="00F800CD" w:rsidP="00F800CD">
            <w:r>
              <w:t>11б</w:t>
            </w:r>
          </w:p>
        </w:tc>
        <w:tc>
          <w:tcPr>
            <w:tcW w:w="4512" w:type="dxa"/>
          </w:tcPr>
          <w:p w:rsidR="00F800CD" w:rsidRPr="00672B38" w:rsidRDefault="00F800CD" w:rsidP="00F800CD">
            <w:r w:rsidRPr="002127C7">
              <w:t>Всероссийский конкурс сочинений</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rsidRPr="00672B38">
              <w:rPr>
                <w:lang w:val="en-US"/>
              </w:rPr>
              <w:t>II</w:t>
            </w:r>
            <w:r w:rsidRPr="00672B38">
              <w:t xml:space="preserve"> место</w:t>
            </w:r>
          </w:p>
        </w:tc>
        <w:tc>
          <w:tcPr>
            <w:tcW w:w="1984" w:type="dxa"/>
          </w:tcPr>
          <w:p w:rsidR="00F800CD" w:rsidRPr="00672B38"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115</w:t>
            </w:r>
          </w:p>
        </w:tc>
        <w:tc>
          <w:tcPr>
            <w:tcW w:w="2256" w:type="dxa"/>
          </w:tcPr>
          <w:p w:rsidR="00F800CD" w:rsidRPr="002127C7" w:rsidRDefault="00F800CD" w:rsidP="00F800CD">
            <w:r w:rsidRPr="002127C7">
              <w:t>Мильченко Анна</w:t>
            </w:r>
          </w:p>
        </w:tc>
        <w:tc>
          <w:tcPr>
            <w:tcW w:w="868" w:type="dxa"/>
          </w:tcPr>
          <w:p w:rsidR="00F800CD" w:rsidRDefault="00F800CD" w:rsidP="00F800CD">
            <w:r>
              <w:t>11б</w:t>
            </w:r>
          </w:p>
        </w:tc>
        <w:tc>
          <w:tcPr>
            <w:tcW w:w="4512" w:type="dxa"/>
          </w:tcPr>
          <w:p w:rsidR="00F800CD" w:rsidRPr="002127C7" w:rsidRDefault="00F800CD" w:rsidP="00F800CD">
            <w:r w:rsidRPr="002127C7">
              <w:rPr>
                <w:rFonts w:eastAsia="Calibri"/>
              </w:rPr>
              <w:t>Олимпиада школьников  по литературе, проводимой кафедрой русского языка и литературы факультета истории и филологии Таганрогского института имени А.П. Чехова</w:t>
            </w:r>
          </w:p>
        </w:tc>
        <w:tc>
          <w:tcPr>
            <w:tcW w:w="1984" w:type="dxa"/>
          </w:tcPr>
          <w:p w:rsidR="00F800CD" w:rsidRPr="00672B38" w:rsidRDefault="00F800CD" w:rsidP="00F800CD">
            <w:r w:rsidRPr="00672B38">
              <w:t>Муниципальный</w:t>
            </w:r>
          </w:p>
        </w:tc>
        <w:tc>
          <w:tcPr>
            <w:tcW w:w="1560" w:type="dxa"/>
          </w:tcPr>
          <w:p w:rsidR="00F800CD" w:rsidRPr="00D4168E" w:rsidRDefault="00F800CD" w:rsidP="00F800CD">
            <w:r>
              <w:rPr>
                <w:lang w:val="en-US"/>
              </w:rPr>
              <w:t>III</w:t>
            </w:r>
            <w:r>
              <w:t xml:space="preserve">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116</w:t>
            </w:r>
          </w:p>
        </w:tc>
        <w:tc>
          <w:tcPr>
            <w:tcW w:w="2256" w:type="dxa"/>
          </w:tcPr>
          <w:p w:rsidR="00F800CD" w:rsidRPr="002127C7" w:rsidRDefault="00F800CD" w:rsidP="00F800CD">
            <w:r>
              <w:t>Голованова Дарья</w:t>
            </w:r>
          </w:p>
        </w:tc>
        <w:tc>
          <w:tcPr>
            <w:tcW w:w="868" w:type="dxa"/>
          </w:tcPr>
          <w:p w:rsidR="00F800CD" w:rsidRDefault="00F800CD" w:rsidP="00F800CD">
            <w:r>
              <w:t>7в</w:t>
            </w:r>
          </w:p>
        </w:tc>
        <w:tc>
          <w:tcPr>
            <w:tcW w:w="4512" w:type="dxa"/>
          </w:tcPr>
          <w:p w:rsidR="00F800CD" w:rsidRPr="002127C7" w:rsidRDefault="00F800CD" w:rsidP="00F800CD">
            <w:pPr>
              <w:rPr>
                <w:rFonts w:eastAsia="Calibri"/>
              </w:rPr>
            </w:pPr>
            <w:r>
              <w:rPr>
                <w:rFonts w:eastAsia="Calibri"/>
              </w:rPr>
              <w:t>«Песня объединяет народы»</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rsidRPr="00672B38">
              <w:rPr>
                <w:lang w:val="en-US"/>
              </w:rPr>
              <w:t>II</w:t>
            </w:r>
            <w:r w:rsidRPr="00672B38">
              <w:t xml:space="preserve"> место</w:t>
            </w:r>
          </w:p>
        </w:tc>
        <w:tc>
          <w:tcPr>
            <w:tcW w:w="1984" w:type="dxa"/>
          </w:tcPr>
          <w:p w:rsidR="00F800CD"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117</w:t>
            </w:r>
          </w:p>
        </w:tc>
        <w:tc>
          <w:tcPr>
            <w:tcW w:w="2256" w:type="dxa"/>
          </w:tcPr>
          <w:p w:rsidR="00F800CD" w:rsidRPr="002127C7" w:rsidRDefault="00F800CD" w:rsidP="00F800CD">
            <w:r w:rsidRPr="002127C7">
              <w:t>Самойлова Алиса</w:t>
            </w:r>
          </w:p>
        </w:tc>
        <w:tc>
          <w:tcPr>
            <w:tcW w:w="868" w:type="dxa"/>
          </w:tcPr>
          <w:p w:rsidR="00F800CD" w:rsidRDefault="00F800CD" w:rsidP="00F800CD">
            <w:r>
              <w:t>5г</w:t>
            </w:r>
          </w:p>
        </w:tc>
        <w:tc>
          <w:tcPr>
            <w:tcW w:w="4512" w:type="dxa"/>
          </w:tcPr>
          <w:p w:rsidR="00F800CD" w:rsidRPr="002127C7" w:rsidRDefault="00F800CD" w:rsidP="00F800CD">
            <w:pPr>
              <w:rPr>
                <w:rFonts w:eastAsia="Calibri"/>
              </w:rPr>
            </w:pPr>
            <w:r w:rsidRPr="002127C7">
              <w:t>Городской конкурс чтецов «Вдохновение»</w:t>
            </w:r>
          </w:p>
        </w:tc>
        <w:tc>
          <w:tcPr>
            <w:tcW w:w="1984" w:type="dxa"/>
          </w:tcPr>
          <w:p w:rsidR="00F800CD" w:rsidRPr="002127C7" w:rsidRDefault="00F800CD" w:rsidP="00F800CD">
            <w:r w:rsidRPr="002127C7">
              <w:t>Муниципальный</w:t>
            </w:r>
          </w:p>
        </w:tc>
        <w:tc>
          <w:tcPr>
            <w:tcW w:w="1560" w:type="dxa"/>
          </w:tcPr>
          <w:p w:rsidR="00F800CD" w:rsidRPr="002127C7" w:rsidRDefault="00F800CD" w:rsidP="00F800CD">
            <w:r w:rsidRPr="002127C7">
              <w:t>II</w:t>
            </w:r>
            <w:r w:rsidRPr="002127C7">
              <w:rPr>
                <w:lang w:val="en-US"/>
              </w:rPr>
              <w:t>I</w:t>
            </w:r>
            <w:r w:rsidRPr="002127C7">
              <w:t xml:space="preserve">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118</w:t>
            </w:r>
          </w:p>
        </w:tc>
        <w:tc>
          <w:tcPr>
            <w:tcW w:w="2256" w:type="dxa"/>
          </w:tcPr>
          <w:p w:rsidR="00F800CD" w:rsidRPr="002127C7" w:rsidRDefault="00F800CD" w:rsidP="00F800CD">
            <w:proofErr w:type="spellStart"/>
            <w:r w:rsidRPr="002127C7">
              <w:t>Коцько</w:t>
            </w:r>
            <w:proofErr w:type="spellEnd"/>
            <w:r w:rsidRPr="002127C7">
              <w:t xml:space="preserve"> Татьяна</w:t>
            </w:r>
          </w:p>
        </w:tc>
        <w:tc>
          <w:tcPr>
            <w:tcW w:w="868" w:type="dxa"/>
          </w:tcPr>
          <w:p w:rsidR="00F800CD" w:rsidRDefault="00F800CD" w:rsidP="00F800CD">
            <w:r>
              <w:t>11б</w:t>
            </w:r>
          </w:p>
        </w:tc>
        <w:tc>
          <w:tcPr>
            <w:tcW w:w="4512" w:type="dxa"/>
          </w:tcPr>
          <w:p w:rsidR="00F800CD" w:rsidRPr="002127C7" w:rsidRDefault="00F800CD" w:rsidP="00F800CD">
            <w:r w:rsidRPr="002127C7">
              <w:t>Городской дистанционный конкурс чтецов «</w:t>
            </w:r>
            <w:proofErr w:type="gramStart"/>
            <w:r w:rsidRPr="002127C7">
              <w:t>Сквозь</w:t>
            </w:r>
            <w:proofErr w:type="gramEnd"/>
            <w:r w:rsidRPr="002127C7">
              <w:t xml:space="preserve"> года звучит победа»</w:t>
            </w:r>
          </w:p>
        </w:tc>
        <w:tc>
          <w:tcPr>
            <w:tcW w:w="1984" w:type="dxa"/>
          </w:tcPr>
          <w:p w:rsidR="00F800CD" w:rsidRPr="002127C7" w:rsidRDefault="00F800CD" w:rsidP="00F800CD">
            <w:r w:rsidRPr="002127C7">
              <w:t>Муниципальный</w:t>
            </w:r>
          </w:p>
        </w:tc>
        <w:tc>
          <w:tcPr>
            <w:tcW w:w="1560" w:type="dxa"/>
          </w:tcPr>
          <w:p w:rsidR="00F800CD" w:rsidRPr="002127C7" w:rsidRDefault="00F800CD" w:rsidP="00F800CD">
            <w:r>
              <w:t>I</w:t>
            </w:r>
            <w:r w:rsidRPr="002127C7">
              <w:t xml:space="preserve">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119</w:t>
            </w:r>
          </w:p>
        </w:tc>
        <w:tc>
          <w:tcPr>
            <w:tcW w:w="2256" w:type="dxa"/>
          </w:tcPr>
          <w:p w:rsidR="00F800CD" w:rsidRPr="00672B38" w:rsidRDefault="00F800CD" w:rsidP="00F800CD">
            <w:r w:rsidRPr="00672B38">
              <w:rPr>
                <w:color w:val="000000"/>
              </w:rPr>
              <w:t>Соболевский Илья</w:t>
            </w:r>
          </w:p>
        </w:tc>
        <w:tc>
          <w:tcPr>
            <w:tcW w:w="868" w:type="dxa"/>
          </w:tcPr>
          <w:p w:rsidR="00F800CD" w:rsidRPr="00672B38" w:rsidRDefault="00F800CD" w:rsidP="00F800CD">
            <w:r w:rsidRPr="00672B38">
              <w:t>3а</w:t>
            </w:r>
          </w:p>
        </w:tc>
        <w:tc>
          <w:tcPr>
            <w:tcW w:w="4512" w:type="dxa"/>
          </w:tcPr>
          <w:p w:rsidR="00F800CD" w:rsidRPr="00672B38" w:rsidRDefault="00F800CD" w:rsidP="00F800CD">
            <w:r w:rsidRPr="00672B38">
              <w:rPr>
                <w:color w:val="000000"/>
              </w:rPr>
              <w:t>Конкурс декоративно-прикладного творчества «Славься, Отечество!»</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rsidRPr="00672B38">
              <w:rPr>
                <w:lang w:val="en-US"/>
              </w:rPr>
              <w:t>I</w:t>
            </w:r>
            <w:r w:rsidRPr="00672B38">
              <w:t xml:space="preserve"> место</w:t>
            </w:r>
          </w:p>
        </w:tc>
        <w:tc>
          <w:tcPr>
            <w:tcW w:w="1984" w:type="dxa"/>
          </w:tcPr>
          <w:p w:rsidR="00F800CD" w:rsidRPr="00672B38" w:rsidRDefault="00F800CD" w:rsidP="00F800CD">
            <w:r w:rsidRPr="00672B38">
              <w:t>Пчелкина Н.А.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120</w:t>
            </w:r>
          </w:p>
        </w:tc>
        <w:tc>
          <w:tcPr>
            <w:tcW w:w="2256" w:type="dxa"/>
          </w:tcPr>
          <w:p w:rsidR="00F800CD" w:rsidRPr="00672B38" w:rsidRDefault="00F800CD" w:rsidP="00F800CD">
            <w:proofErr w:type="spellStart"/>
            <w:r w:rsidRPr="00672B38">
              <w:rPr>
                <w:color w:val="000000"/>
              </w:rPr>
              <w:t>Киндзерская</w:t>
            </w:r>
            <w:proofErr w:type="spellEnd"/>
            <w:r w:rsidRPr="00672B38">
              <w:rPr>
                <w:color w:val="000000"/>
              </w:rPr>
              <w:t xml:space="preserve"> Диана</w:t>
            </w:r>
          </w:p>
        </w:tc>
        <w:tc>
          <w:tcPr>
            <w:tcW w:w="868" w:type="dxa"/>
          </w:tcPr>
          <w:p w:rsidR="00F800CD" w:rsidRPr="00672B38" w:rsidRDefault="00F800CD" w:rsidP="00F800CD">
            <w:r w:rsidRPr="00672B38">
              <w:t>3а</w:t>
            </w:r>
          </w:p>
        </w:tc>
        <w:tc>
          <w:tcPr>
            <w:tcW w:w="4512" w:type="dxa"/>
          </w:tcPr>
          <w:p w:rsidR="00F800CD" w:rsidRPr="00672B38" w:rsidRDefault="00F800CD" w:rsidP="00F800CD">
            <w:r w:rsidRPr="00672B38">
              <w:rPr>
                <w:color w:val="000000"/>
              </w:rPr>
              <w:t>Конкурс декоративно-прикладного творчества «Славься, Отечество!»</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rsidRPr="00672B38">
              <w:rPr>
                <w:lang w:val="en-US"/>
              </w:rPr>
              <w:t>II</w:t>
            </w:r>
            <w:r w:rsidRPr="00672B38">
              <w:t xml:space="preserve"> место</w:t>
            </w:r>
          </w:p>
        </w:tc>
        <w:tc>
          <w:tcPr>
            <w:tcW w:w="1984" w:type="dxa"/>
          </w:tcPr>
          <w:p w:rsidR="00F800CD" w:rsidRPr="00672B38" w:rsidRDefault="00F800CD" w:rsidP="00F800CD">
            <w:r w:rsidRPr="00672B38">
              <w:t>Пчелкина Н.А.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121</w:t>
            </w:r>
          </w:p>
        </w:tc>
        <w:tc>
          <w:tcPr>
            <w:tcW w:w="2256" w:type="dxa"/>
          </w:tcPr>
          <w:p w:rsidR="00F800CD" w:rsidRPr="00672B38" w:rsidRDefault="00F800CD" w:rsidP="00F800CD">
            <w:pPr>
              <w:rPr>
                <w:color w:val="000000"/>
              </w:rPr>
            </w:pPr>
            <w:proofErr w:type="spellStart"/>
            <w:r>
              <w:t>Вепренцев</w:t>
            </w:r>
            <w:proofErr w:type="spellEnd"/>
            <w:r>
              <w:t xml:space="preserve"> Александр</w:t>
            </w:r>
          </w:p>
        </w:tc>
        <w:tc>
          <w:tcPr>
            <w:tcW w:w="868" w:type="dxa"/>
          </w:tcPr>
          <w:p w:rsidR="00F800CD" w:rsidRPr="00672B38" w:rsidRDefault="00F800CD" w:rsidP="00F800CD">
            <w:r>
              <w:t>6в</w:t>
            </w:r>
          </w:p>
        </w:tc>
        <w:tc>
          <w:tcPr>
            <w:tcW w:w="4512" w:type="dxa"/>
          </w:tcPr>
          <w:p w:rsidR="00F800CD" w:rsidRPr="00672B38" w:rsidRDefault="00F800CD" w:rsidP="00F800CD">
            <w:pPr>
              <w:rPr>
                <w:color w:val="000000"/>
              </w:rPr>
            </w:pPr>
            <w:r>
              <w:t>Городской дистанционный (заочный) творческий конкурс юных чтецов «</w:t>
            </w:r>
            <w:proofErr w:type="gramStart"/>
            <w:r>
              <w:t>Сквозь</w:t>
            </w:r>
            <w:proofErr w:type="gramEnd"/>
            <w:r>
              <w:t xml:space="preserve"> года звучит Победа!»</w:t>
            </w:r>
          </w:p>
        </w:tc>
        <w:tc>
          <w:tcPr>
            <w:tcW w:w="1984" w:type="dxa"/>
          </w:tcPr>
          <w:p w:rsidR="00F800CD" w:rsidRPr="00672B38" w:rsidRDefault="00F800CD" w:rsidP="00F800CD">
            <w:r w:rsidRPr="00672B38">
              <w:t>Муниципальный</w:t>
            </w:r>
          </w:p>
        </w:tc>
        <w:tc>
          <w:tcPr>
            <w:tcW w:w="1560" w:type="dxa"/>
          </w:tcPr>
          <w:p w:rsidR="00F800CD" w:rsidRPr="00D4168E" w:rsidRDefault="00F800CD" w:rsidP="00F800CD">
            <w:r>
              <w:rPr>
                <w:lang w:val="en-US"/>
              </w:rPr>
              <w:t>III</w:t>
            </w:r>
            <w:r>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122</w:t>
            </w:r>
          </w:p>
        </w:tc>
        <w:tc>
          <w:tcPr>
            <w:tcW w:w="2256" w:type="dxa"/>
          </w:tcPr>
          <w:p w:rsidR="00F800CD" w:rsidRPr="00672B38" w:rsidRDefault="00F800CD" w:rsidP="00F800CD">
            <w:pPr>
              <w:rPr>
                <w:color w:val="000000"/>
              </w:rPr>
            </w:pPr>
            <w:proofErr w:type="spellStart"/>
            <w:r>
              <w:t>Крымовская</w:t>
            </w:r>
            <w:proofErr w:type="spellEnd"/>
            <w:r>
              <w:t xml:space="preserve"> Екатерина</w:t>
            </w:r>
          </w:p>
        </w:tc>
        <w:tc>
          <w:tcPr>
            <w:tcW w:w="868" w:type="dxa"/>
          </w:tcPr>
          <w:p w:rsidR="00F800CD" w:rsidRPr="00672B38" w:rsidRDefault="00F800CD" w:rsidP="00F800CD">
            <w:r>
              <w:t>6в</w:t>
            </w:r>
          </w:p>
        </w:tc>
        <w:tc>
          <w:tcPr>
            <w:tcW w:w="4512" w:type="dxa"/>
          </w:tcPr>
          <w:p w:rsidR="00F800CD" w:rsidRPr="00672B38" w:rsidRDefault="00F800CD" w:rsidP="00F800CD">
            <w:pPr>
              <w:rPr>
                <w:color w:val="000000"/>
              </w:rPr>
            </w:pPr>
            <w:r>
              <w:t>Городской дистанционный (заочный) творческий конкурс юных чтецов «</w:t>
            </w:r>
            <w:proofErr w:type="gramStart"/>
            <w:r>
              <w:t>Сквозь</w:t>
            </w:r>
            <w:proofErr w:type="gramEnd"/>
            <w:r>
              <w:t xml:space="preserve"> года звучит Победа!»</w:t>
            </w:r>
          </w:p>
        </w:tc>
        <w:tc>
          <w:tcPr>
            <w:tcW w:w="1984" w:type="dxa"/>
          </w:tcPr>
          <w:p w:rsidR="00F800CD" w:rsidRPr="00672B38" w:rsidRDefault="00F800CD" w:rsidP="00F800CD">
            <w:r w:rsidRPr="00672B38">
              <w:t>Муниципальный</w:t>
            </w:r>
          </w:p>
        </w:tc>
        <w:tc>
          <w:tcPr>
            <w:tcW w:w="1560" w:type="dxa"/>
          </w:tcPr>
          <w:p w:rsidR="00F800CD" w:rsidRPr="00D4168E" w:rsidRDefault="00F800CD" w:rsidP="00F800CD">
            <w:r>
              <w:rPr>
                <w:lang w:val="en-US"/>
              </w:rPr>
              <w:t>III</w:t>
            </w:r>
            <w:r>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123</w:t>
            </w:r>
          </w:p>
        </w:tc>
        <w:tc>
          <w:tcPr>
            <w:tcW w:w="2256" w:type="dxa"/>
          </w:tcPr>
          <w:p w:rsidR="00F800CD" w:rsidRDefault="00F800CD" w:rsidP="00F800CD">
            <w:proofErr w:type="spellStart"/>
            <w:r>
              <w:t>Абасов</w:t>
            </w:r>
            <w:proofErr w:type="spellEnd"/>
            <w:r>
              <w:t xml:space="preserve"> </w:t>
            </w:r>
            <w:proofErr w:type="spellStart"/>
            <w:r>
              <w:t>Салих</w:t>
            </w:r>
            <w:proofErr w:type="spellEnd"/>
          </w:p>
        </w:tc>
        <w:tc>
          <w:tcPr>
            <w:tcW w:w="868" w:type="dxa"/>
          </w:tcPr>
          <w:p w:rsidR="00F800CD" w:rsidRDefault="00F800CD" w:rsidP="00F800CD">
            <w:r>
              <w:t>8а</w:t>
            </w:r>
          </w:p>
        </w:tc>
        <w:tc>
          <w:tcPr>
            <w:tcW w:w="4512" w:type="dxa"/>
          </w:tcPr>
          <w:p w:rsidR="00F800CD" w:rsidRPr="00672B38" w:rsidRDefault="00F800CD" w:rsidP="00F800CD">
            <w:pPr>
              <w:rPr>
                <w:color w:val="000000"/>
              </w:rPr>
            </w:pPr>
            <w:r>
              <w:t>Городской дистанционный (заочный) творческий конкурс юных чтецов «</w:t>
            </w:r>
            <w:proofErr w:type="gramStart"/>
            <w:r>
              <w:t>Сквозь</w:t>
            </w:r>
            <w:proofErr w:type="gramEnd"/>
            <w:r>
              <w:t xml:space="preserve"> года звучит Победа!»</w:t>
            </w:r>
          </w:p>
        </w:tc>
        <w:tc>
          <w:tcPr>
            <w:tcW w:w="1984" w:type="dxa"/>
          </w:tcPr>
          <w:p w:rsidR="00F800CD" w:rsidRPr="00672B38" w:rsidRDefault="00F800CD" w:rsidP="00F800CD">
            <w:r w:rsidRPr="00672B38">
              <w:t>Муниципальный</w:t>
            </w:r>
          </w:p>
        </w:tc>
        <w:tc>
          <w:tcPr>
            <w:tcW w:w="1560" w:type="dxa"/>
          </w:tcPr>
          <w:p w:rsidR="00F800CD" w:rsidRPr="00D4168E" w:rsidRDefault="00F800CD" w:rsidP="00F800CD">
            <w:r>
              <w:rPr>
                <w:lang w:val="en-US"/>
              </w:rPr>
              <w:t>III</w:t>
            </w:r>
            <w:r>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124</w:t>
            </w:r>
          </w:p>
        </w:tc>
        <w:tc>
          <w:tcPr>
            <w:tcW w:w="2256" w:type="dxa"/>
          </w:tcPr>
          <w:p w:rsidR="00F800CD" w:rsidRDefault="00F800CD" w:rsidP="00F800CD">
            <w:r>
              <w:t>Колесников Иван</w:t>
            </w:r>
          </w:p>
        </w:tc>
        <w:tc>
          <w:tcPr>
            <w:tcW w:w="868" w:type="dxa"/>
          </w:tcPr>
          <w:p w:rsidR="00F800CD" w:rsidRDefault="00F800CD" w:rsidP="00F800CD">
            <w:r>
              <w:t>8а</w:t>
            </w:r>
          </w:p>
        </w:tc>
        <w:tc>
          <w:tcPr>
            <w:tcW w:w="4512" w:type="dxa"/>
          </w:tcPr>
          <w:p w:rsidR="00F800CD" w:rsidRPr="00672B38" w:rsidRDefault="00F800CD" w:rsidP="00F800CD">
            <w:pPr>
              <w:rPr>
                <w:color w:val="000000"/>
              </w:rPr>
            </w:pPr>
            <w:r>
              <w:t xml:space="preserve">Городской дистанционный (заочный) творческий конкурс юных чтецов </w:t>
            </w:r>
            <w:r>
              <w:lastRenderedPageBreak/>
              <w:t>«</w:t>
            </w:r>
            <w:proofErr w:type="gramStart"/>
            <w:r>
              <w:t>Сквозь</w:t>
            </w:r>
            <w:proofErr w:type="gramEnd"/>
            <w:r>
              <w:t xml:space="preserve"> года звучит Победа!»</w:t>
            </w:r>
          </w:p>
        </w:tc>
        <w:tc>
          <w:tcPr>
            <w:tcW w:w="1984" w:type="dxa"/>
          </w:tcPr>
          <w:p w:rsidR="00F800CD" w:rsidRPr="00672B38" w:rsidRDefault="00F800CD" w:rsidP="00F800CD">
            <w:r w:rsidRPr="00672B38">
              <w:lastRenderedPageBreak/>
              <w:t>Муниципальный</w:t>
            </w:r>
          </w:p>
        </w:tc>
        <w:tc>
          <w:tcPr>
            <w:tcW w:w="1560" w:type="dxa"/>
          </w:tcPr>
          <w:p w:rsidR="00F800CD" w:rsidRPr="00D4168E" w:rsidRDefault="00F800CD" w:rsidP="00F800CD">
            <w:r>
              <w:rPr>
                <w:lang w:val="en-US"/>
              </w:rPr>
              <w:t>I</w:t>
            </w:r>
            <w:r>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125</w:t>
            </w:r>
          </w:p>
        </w:tc>
        <w:tc>
          <w:tcPr>
            <w:tcW w:w="2256" w:type="dxa"/>
          </w:tcPr>
          <w:p w:rsidR="00F800CD" w:rsidRDefault="00F800CD" w:rsidP="00F800CD">
            <w:r>
              <w:t>Радченко Тимур</w:t>
            </w:r>
          </w:p>
        </w:tc>
        <w:tc>
          <w:tcPr>
            <w:tcW w:w="868" w:type="dxa"/>
          </w:tcPr>
          <w:p w:rsidR="00F800CD" w:rsidRDefault="00F800CD" w:rsidP="00F800CD">
            <w:r>
              <w:t>6в</w:t>
            </w:r>
          </w:p>
        </w:tc>
        <w:tc>
          <w:tcPr>
            <w:tcW w:w="4512" w:type="dxa"/>
          </w:tcPr>
          <w:p w:rsidR="00F800CD" w:rsidRDefault="00F800CD" w:rsidP="00F800CD">
            <w:r>
              <w:t xml:space="preserve">Городской конкурс плакатов «Космический мир» </w:t>
            </w:r>
          </w:p>
        </w:tc>
        <w:tc>
          <w:tcPr>
            <w:tcW w:w="1984" w:type="dxa"/>
          </w:tcPr>
          <w:p w:rsidR="00F800CD" w:rsidRDefault="00F800CD" w:rsidP="00F800CD">
            <w:r>
              <w:t>Муниципальный</w:t>
            </w:r>
          </w:p>
        </w:tc>
        <w:tc>
          <w:tcPr>
            <w:tcW w:w="1560" w:type="dxa"/>
          </w:tcPr>
          <w:p w:rsidR="00F800CD" w:rsidRPr="0019339F" w:rsidRDefault="00F800CD" w:rsidP="00F800CD">
            <w:r>
              <w:rPr>
                <w:lang w:val="en-US"/>
              </w:rPr>
              <w:t xml:space="preserve">I </w:t>
            </w:r>
            <w:r>
              <w:t>место</w:t>
            </w:r>
          </w:p>
        </w:tc>
        <w:tc>
          <w:tcPr>
            <w:tcW w:w="1984" w:type="dxa"/>
          </w:tcPr>
          <w:p w:rsidR="00F800C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126</w:t>
            </w:r>
          </w:p>
        </w:tc>
        <w:tc>
          <w:tcPr>
            <w:tcW w:w="2256" w:type="dxa"/>
          </w:tcPr>
          <w:p w:rsidR="00F800CD" w:rsidRPr="00672B38" w:rsidRDefault="00F800CD" w:rsidP="00F800CD">
            <w:pPr>
              <w:rPr>
                <w:color w:val="000000"/>
              </w:rPr>
            </w:pPr>
            <w:proofErr w:type="spellStart"/>
            <w:r>
              <w:t>Крымовская</w:t>
            </w:r>
            <w:proofErr w:type="spellEnd"/>
            <w:r>
              <w:t xml:space="preserve"> Екатерина</w:t>
            </w:r>
          </w:p>
        </w:tc>
        <w:tc>
          <w:tcPr>
            <w:tcW w:w="868" w:type="dxa"/>
          </w:tcPr>
          <w:p w:rsidR="00F800CD" w:rsidRPr="00672B38" w:rsidRDefault="00F800CD" w:rsidP="00F800CD">
            <w:r>
              <w:t>6в</w:t>
            </w:r>
          </w:p>
        </w:tc>
        <w:tc>
          <w:tcPr>
            <w:tcW w:w="4512" w:type="dxa"/>
          </w:tcPr>
          <w:p w:rsidR="00F800CD" w:rsidRDefault="00F800CD" w:rsidP="00F800CD">
            <w:r>
              <w:t xml:space="preserve">Городской конкурс плакатов «Космический мир» </w:t>
            </w:r>
          </w:p>
        </w:tc>
        <w:tc>
          <w:tcPr>
            <w:tcW w:w="1984" w:type="dxa"/>
          </w:tcPr>
          <w:p w:rsidR="00F800CD" w:rsidRDefault="00F800CD" w:rsidP="00F800CD">
            <w:r>
              <w:t>Муниципальный</w:t>
            </w:r>
          </w:p>
        </w:tc>
        <w:tc>
          <w:tcPr>
            <w:tcW w:w="1560" w:type="dxa"/>
          </w:tcPr>
          <w:p w:rsidR="00F800CD" w:rsidRPr="0019339F" w:rsidRDefault="00F800CD" w:rsidP="00F800CD">
            <w:r>
              <w:rPr>
                <w:lang w:val="en-US"/>
              </w:rPr>
              <w:t xml:space="preserve">I </w:t>
            </w:r>
            <w:r>
              <w:t>место</w:t>
            </w:r>
          </w:p>
        </w:tc>
        <w:tc>
          <w:tcPr>
            <w:tcW w:w="1984" w:type="dxa"/>
          </w:tcPr>
          <w:p w:rsidR="00F800C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127</w:t>
            </w:r>
          </w:p>
        </w:tc>
        <w:tc>
          <w:tcPr>
            <w:tcW w:w="2256" w:type="dxa"/>
          </w:tcPr>
          <w:p w:rsidR="00F800CD" w:rsidRDefault="00F800CD" w:rsidP="00F800CD">
            <w:proofErr w:type="spellStart"/>
            <w:r>
              <w:t>Норейко</w:t>
            </w:r>
            <w:proofErr w:type="spellEnd"/>
            <w:r>
              <w:t xml:space="preserve"> Татьяна</w:t>
            </w:r>
          </w:p>
        </w:tc>
        <w:tc>
          <w:tcPr>
            <w:tcW w:w="868" w:type="dxa"/>
          </w:tcPr>
          <w:p w:rsidR="00F800CD" w:rsidRPr="00672B38" w:rsidRDefault="00F800CD" w:rsidP="00F800CD">
            <w:r>
              <w:t>6в</w:t>
            </w:r>
          </w:p>
        </w:tc>
        <w:tc>
          <w:tcPr>
            <w:tcW w:w="4512" w:type="dxa"/>
          </w:tcPr>
          <w:p w:rsidR="00F800CD" w:rsidRDefault="00F800CD" w:rsidP="00F800CD">
            <w:r>
              <w:t xml:space="preserve">Городской конкурс плакатов «Космический мир» </w:t>
            </w:r>
          </w:p>
        </w:tc>
        <w:tc>
          <w:tcPr>
            <w:tcW w:w="1984" w:type="dxa"/>
          </w:tcPr>
          <w:p w:rsidR="00F800CD" w:rsidRDefault="00F800CD" w:rsidP="00F800CD">
            <w:r>
              <w:t>Муниципальный</w:t>
            </w:r>
          </w:p>
        </w:tc>
        <w:tc>
          <w:tcPr>
            <w:tcW w:w="1560" w:type="dxa"/>
          </w:tcPr>
          <w:p w:rsidR="00F800CD" w:rsidRPr="00672B38" w:rsidRDefault="00F800CD" w:rsidP="00F800CD">
            <w:r w:rsidRPr="00672B38">
              <w:rPr>
                <w:lang w:val="en-US"/>
              </w:rPr>
              <w:t>I</w:t>
            </w:r>
            <w:r>
              <w:rPr>
                <w:lang w:val="en-US"/>
              </w:rPr>
              <w:t>I</w:t>
            </w:r>
            <w:r w:rsidRPr="00672B38">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128</w:t>
            </w:r>
          </w:p>
        </w:tc>
        <w:tc>
          <w:tcPr>
            <w:tcW w:w="2256" w:type="dxa"/>
          </w:tcPr>
          <w:p w:rsidR="00F800CD" w:rsidRDefault="00F800CD" w:rsidP="00F800CD">
            <w:proofErr w:type="spellStart"/>
            <w:r>
              <w:t>Абасов</w:t>
            </w:r>
            <w:proofErr w:type="spellEnd"/>
            <w:r>
              <w:t xml:space="preserve"> Марат</w:t>
            </w:r>
          </w:p>
        </w:tc>
        <w:tc>
          <w:tcPr>
            <w:tcW w:w="868" w:type="dxa"/>
          </w:tcPr>
          <w:p w:rsidR="00F800CD" w:rsidRDefault="00F800CD" w:rsidP="00F800CD">
            <w:r>
              <w:t>6в</w:t>
            </w:r>
          </w:p>
        </w:tc>
        <w:tc>
          <w:tcPr>
            <w:tcW w:w="4512" w:type="dxa"/>
          </w:tcPr>
          <w:p w:rsidR="00F800CD" w:rsidRDefault="00F800CD" w:rsidP="00F800CD">
            <w:r>
              <w:t xml:space="preserve">Городской конкурс плакатов «Космический мир» </w:t>
            </w:r>
          </w:p>
        </w:tc>
        <w:tc>
          <w:tcPr>
            <w:tcW w:w="1984" w:type="dxa"/>
          </w:tcPr>
          <w:p w:rsidR="00F800CD" w:rsidRDefault="00F800CD" w:rsidP="00F800CD">
            <w:r>
              <w:t>Муниципальный</w:t>
            </w:r>
          </w:p>
        </w:tc>
        <w:tc>
          <w:tcPr>
            <w:tcW w:w="1560" w:type="dxa"/>
          </w:tcPr>
          <w:p w:rsidR="00F800CD" w:rsidRPr="00672B38" w:rsidRDefault="00F800CD" w:rsidP="00F800CD">
            <w:r w:rsidRPr="00672B38">
              <w:rPr>
                <w:lang w:val="en-US"/>
              </w:rPr>
              <w:t>I</w:t>
            </w:r>
            <w:r>
              <w:rPr>
                <w:lang w:val="en-US"/>
              </w:rPr>
              <w:t>I</w:t>
            </w:r>
            <w:r w:rsidRPr="00672B38">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129</w:t>
            </w:r>
          </w:p>
        </w:tc>
        <w:tc>
          <w:tcPr>
            <w:tcW w:w="2256" w:type="dxa"/>
          </w:tcPr>
          <w:p w:rsidR="00F800CD" w:rsidRDefault="00F800CD" w:rsidP="00F800CD">
            <w:proofErr w:type="spellStart"/>
            <w:r>
              <w:t>Шаповалова</w:t>
            </w:r>
            <w:proofErr w:type="spellEnd"/>
            <w:r>
              <w:t xml:space="preserve"> Алина</w:t>
            </w:r>
          </w:p>
        </w:tc>
        <w:tc>
          <w:tcPr>
            <w:tcW w:w="868" w:type="dxa"/>
          </w:tcPr>
          <w:p w:rsidR="00F800CD" w:rsidRDefault="00F800CD" w:rsidP="00F800CD">
            <w:r>
              <w:t>6в</w:t>
            </w:r>
          </w:p>
        </w:tc>
        <w:tc>
          <w:tcPr>
            <w:tcW w:w="4512" w:type="dxa"/>
          </w:tcPr>
          <w:p w:rsidR="00F800CD" w:rsidRDefault="00F800CD" w:rsidP="00F800CD">
            <w:r>
              <w:t xml:space="preserve">Городской конкурс плакатов «Космический мир» </w:t>
            </w:r>
          </w:p>
        </w:tc>
        <w:tc>
          <w:tcPr>
            <w:tcW w:w="1984" w:type="dxa"/>
          </w:tcPr>
          <w:p w:rsidR="00F800CD" w:rsidRDefault="00F800CD" w:rsidP="00F800CD">
            <w:r>
              <w:t>Муниципальный</w:t>
            </w:r>
          </w:p>
        </w:tc>
        <w:tc>
          <w:tcPr>
            <w:tcW w:w="1560" w:type="dxa"/>
          </w:tcPr>
          <w:p w:rsidR="00F800CD" w:rsidRPr="00672B38" w:rsidRDefault="00F800CD" w:rsidP="00F800CD">
            <w:r>
              <w:rPr>
                <w:lang w:val="en-US"/>
              </w:rPr>
              <w:t>III</w:t>
            </w:r>
            <w:r>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130</w:t>
            </w:r>
          </w:p>
        </w:tc>
        <w:tc>
          <w:tcPr>
            <w:tcW w:w="2256" w:type="dxa"/>
          </w:tcPr>
          <w:p w:rsidR="00F800CD" w:rsidRDefault="00F800CD" w:rsidP="00F800CD">
            <w:r>
              <w:t>Шевченко Дарья</w:t>
            </w:r>
          </w:p>
        </w:tc>
        <w:tc>
          <w:tcPr>
            <w:tcW w:w="868" w:type="dxa"/>
          </w:tcPr>
          <w:p w:rsidR="00F800CD" w:rsidRDefault="00F800CD" w:rsidP="00F800CD">
            <w:r>
              <w:t>6в</w:t>
            </w:r>
          </w:p>
        </w:tc>
        <w:tc>
          <w:tcPr>
            <w:tcW w:w="4512" w:type="dxa"/>
          </w:tcPr>
          <w:p w:rsidR="00F800CD" w:rsidRDefault="00F800CD" w:rsidP="00F800CD">
            <w:r>
              <w:t xml:space="preserve">Городской конкурс плакатов «Космический мир» </w:t>
            </w:r>
          </w:p>
        </w:tc>
        <w:tc>
          <w:tcPr>
            <w:tcW w:w="1984" w:type="dxa"/>
          </w:tcPr>
          <w:p w:rsidR="00F800CD" w:rsidRDefault="00F800CD" w:rsidP="00F800CD">
            <w:r>
              <w:t>Муниципальный</w:t>
            </w:r>
          </w:p>
        </w:tc>
        <w:tc>
          <w:tcPr>
            <w:tcW w:w="1560" w:type="dxa"/>
          </w:tcPr>
          <w:p w:rsidR="00F800CD" w:rsidRPr="00672B38" w:rsidRDefault="00F800CD" w:rsidP="00F800CD">
            <w:r w:rsidRPr="00672B38">
              <w:rPr>
                <w:lang w:val="en-US"/>
              </w:rPr>
              <w:t>I</w:t>
            </w:r>
            <w:r>
              <w:rPr>
                <w:lang w:val="en-US"/>
              </w:rPr>
              <w:t>I</w:t>
            </w:r>
            <w:r w:rsidRPr="00672B38">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131</w:t>
            </w:r>
          </w:p>
        </w:tc>
        <w:tc>
          <w:tcPr>
            <w:tcW w:w="2256" w:type="dxa"/>
          </w:tcPr>
          <w:p w:rsidR="00F800CD" w:rsidRPr="00672B38" w:rsidRDefault="00F800CD" w:rsidP="00F800CD">
            <w:pPr>
              <w:rPr>
                <w:color w:val="000000"/>
              </w:rPr>
            </w:pPr>
            <w:proofErr w:type="spellStart"/>
            <w:r>
              <w:t>Крымовская</w:t>
            </w:r>
            <w:proofErr w:type="spellEnd"/>
            <w:r>
              <w:t xml:space="preserve"> Екатерина</w:t>
            </w:r>
          </w:p>
        </w:tc>
        <w:tc>
          <w:tcPr>
            <w:tcW w:w="868" w:type="dxa"/>
          </w:tcPr>
          <w:p w:rsidR="00F800CD" w:rsidRPr="00672B38" w:rsidRDefault="00F800CD" w:rsidP="00F800CD">
            <w:r>
              <w:t>6в</w:t>
            </w:r>
          </w:p>
        </w:tc>
        <w:tc>
          <w:tcPr>
            <w:tcW w:w="4512" w:type="dxa"/>
          </w:tcPr>
          <w:p w:rsidR="00F800CD" w:rsidRPr="00672B38" w:rsidRDefault="00F800CD" w:rsidP="00F800CD">
            <w:pPr>
              <w:rPr>
                <w:color w:val="000000"/>
              </w:rPr>
            </w:pPr>
            <w:r>
              <w:rPr>
                <w:color w:val="000000"/>
              </w:rPr>
              <w:t>Городской фотоконкурс «Я за ЗОЖ»</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rsidRPr="00672B38">
              <w:rPr>
                <w:lang w:val="en-US"/>
              </w:rPr>
              <w:t>I</w:t>
            </w:r>
            <w:r w:rsidRPr="00672B38">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132</w:t>
            </w:r>
          </w:p>
        </w:tc>
        <w:tc>
          <w:tcPr>
            <w:tcW w:w="2256" w:type="dxa"/>
          </w:tcPr>
          <w:p w:rsidR="00F800CD" w:rsidRPr="00672B38" w:rsidRDefault="00F800CD" w:rsidP="00F800CD">
            <w:pPr>
              <w:rPr>
                <w:color w:val="000000"/>
              </w:rPr>
            </w:pPr>
            <w:proofErr w:type="spellStart"/>
            <w:r>
              <w:t>Крымовская</w:t>
            </w:r>
            <w:proofErr w:type="spellEnd"/>
            <w:r>
              <w:t xml:space="preserve"> Екатерина</w:t>
            </w:r>
          </w:p>
        </w:tc>
        <w:tc>
          <w:tcPr>
            <w:tcW w:w="868" w:type="dxa"/>
          </w:tcPr>
          <w:p w:rsidR="00F800CD" w:rsidRPr="00672B38" w:rsidRDefault="00F800CD" w:rsidP="00F800CD">
            <w:r>
              <w:t>6в</w:t>
            </w:r>
          </w:p>
        </w:tc>
        <w:tc>
          <w:tcPr>
            <w:tcW w:w="4512" w:type="dxa"/>
          </w:tcPr>
          <w:p w:rsidR="00F800CD" w:rsidRDefault="00F800CD" w:rsidP="00F800CD">
            <w:pPr>
              <w:rPr>
                <w:color w:val="000000"/>
              </w:rPr>
            </w:pPr>
            <w:proofErr w:type="gramStart"/>
            <w:r>
              <w:rPr>
                <w:color w:val="000000"/>
              </w:rPr>
              <w:t>Конкурс поделок «Новогодняя фантазия» (номинация «Подарок к Рождеству»</w:t>
            </w:r>
            <w:proofErr w:type="gramEnd"/>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rsidRPr="00672B38">
              <w:rPr>
                <w:lang w:val="en-US"/>
              </w:rPr>
              <w:t>I</w:t>
            </w:r>
            <w:r w:rsidRPr="00672B38">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133</w:t>
            </w:r>
          </w:p>
        </w:tc>
        <w:tc>
          <w:tcPr>
            <w:tcW w:w="2256" w:type="dxa"/>
          </w:tcPr>
          <w:p w:rsidR="00F800CD" w:rsidRDefault="00F800CD" w:rsidP="00F800CD">
            <w:proofErr w:type="spellStart"/>
            <w:r w:rsidRPr="002127C7">
              <w:t>Барабанова</w:t>
            </w:r>
            <w:proofErr w:type="spellEnd"/>
            <w:r w:rsidRPr="002127C7">
              <w:t xml:space="preserve"> Ангелина</w:t>
            </w:r>
          </w:p>
        </w:tc>
        <w:tc>
          <w:tcPr>
            <w:tcW w:w="868" w:type="dxa"/>
          </w:tcPr>
          <w:p w:rsidR="00F800CD" w:rsidRDefault="00F800CD" w:rsidP="00F800CD">
            <w:r>
              <w:t>6г</w:t>
            </w:r>
          </w:p>
        </w:tc>
        <w:tc>
          <w:tcPr>
            <w:tcW w:w="4512" w:type="dxa"/>
          </w:tcPr>
          <w:p w:rsidR="00F800CD" w:rsidRDefault="00F800CD" w:rsidP="00F800CD">
            <w:pPr>
              <w:rPr>
                <w:color w:val="000000"/>
              </w:rPr>
            </w:pPr>
            <w:r w:rsidRPr="002127C7">
              <w:rPr>
                <w:color w:val="000000"/>
              </w:rPr>
              <w:t>Конкурс поделок «Новогодняя фантазия»  (номинация «Символ 2020 года»)</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rsidRPr="00672B38">
              <w:rPr>
                <w:lang w:val="en-US"/>
              </w:rPr>
              <w:t>I</w:t>
            </w:r>
            <w:r w:rsidRPr="00672B38">
              <w:t xml:space="preserve"> место</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134</w:t>
            </w:r>
          </w:p>
        </w:tc>
        <w:tc>
          <w:tcPr>
            <w:tcW w:w="2256" w:type="dxa"/>
          </w:tcPr>
          <w:p w:rsidR="00F800CD" w:rsidRPr="002127C7" w:rsidRDefault="00F800CD" w:rsidP="00F800CD">
            <w:r w:rsidRPr="002127C7">
              <w:t>Мильченко Анна</w:t>
            </w:r>
          </w:p>
        </w:tc>
        <w:tc>
          <w:tcPr>
            <w:tcW w:w="868" w:type="dxa"/>
          </w:tcPr>
          <w:p w:rsidR="00F800CD" w:rsidRDefault="00F800CD" w:rsidP="00F800CD">
            <w:r>
              <w:t>11б</w:t>
            </w:r>
          </w:p>
        </w:tc>
        <w:tc>
          <w:tcPr>
            <w:tcW w:w="4512" w:type="dxa"/>
          </w:tcPr>
          <w:p w:rsidR="00F800CD" w:rsidRPr="002127C7" w:rsidRDefault="00F800CD" w:rsidP="00F800CD">
            <w:pPr>
              <w:rPr>
                <w:color w:val="000000"/>
              </w:rPr>
            </w:pPr>
            <w:r w:rsidRPr="002127C7">
              <w:t xml:space="preserve">Городской конкурс </w:t>
            </w:r>
            <w:r w:rsidRPr="002127C7">
              <w:rPr>
                <w:rFonts w:eastAsia="Calibri"/>
              </w:rPr>
              <w:t>«Созвездие талантов» в номинации «Авторская песня»</w:t>
            </w:r>
          </w:p>
        </w:tc>
        <w:tc>
          <w:tcPr>
            <w:tcW w:w="1984" w:type="dxa"/>
          </w:tcPr>
          <w:p w:rsidR="00F800CD" w:rsidRPr="002127C7" w:rsidRDefault="00F800CD" w:rsidP="00F800CD">
            <w:r w:rsidRPr="002127C7">
              <w:t>Муниципальный</w:t>
            </w:r>
          </w:p>
        </w:tc>
        <w:tc>
          <w:tcPr>
            <w:tcW w:w="1560" w:type="dxa"/>
          </w:tcPr>
          <w:p w:rsidR="00F800CD" w:rsidRPr="002127C7" w:rsidRDefault="00F800CD" w:rsidP="00F800CD">
            <w:r>
              <w:rPr>
                <w:rFonts w:eastAsia="Calibri"/>
              </w:rPr>
              <w:t>Лауреат</w:t>
            </w:r>
            <w:r w:rsidRPr="002127C7">
              <w:rPr>
                <w:rFonts w:eastAsia="Calibri"/>
              </w:rPr>
              <w:t xml:space="preserve"> 1 степени</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135</w:t>
            </w:r>
          </w:p>
        </w:tc>
        <w:tc>
          <w:tcPr>
            <w:tcW w:w="2256" w:type="dxa"/>
          </w:tcPr>
          <w:p w:rsidR="00F800CD" w:rsidRPr="002127C7" w:rsidRDefault="00F800CD" w:rsidP="00F800CD">
            <w:r w:rsidRPr="002127C7">
              <w:t>Мильченко Анна</w:t>
            </w:r>
          </w:p>
        </w:tc>
        <w:tc>
          <w:tcPr>
            <w:tcW w:w="868" w:type="dxa"/>
          </w:tcPr>
          <w:p w:rsidR="00F800CD" w:rsidRDefault="00F800CD" w:rsidP="00F800CD">
            <w:r>
              <w:t>11б</w:t>
            </w:r>
          </w:p>
        </w:tc>
        <w:tc>
          <w:tcPr>
            <w:tcW w:w="4512" w:type="dxa"/>
          </w:tcPr>
          <w:p w:rsidR="00F800CD" w:rsidRPr="002127C7" w:rsidRDefault="00F800CD" w:rsidP="00F800CD">
            <w:r w:rsidRPr="002127C7">
              <w:t>Городской конкурс</w:t>
            </w:r>
            <w:r w:rsidRPr="002127C7">
              <w:rPr>
                <w:rFonts w:eastAsia="Calibri"/>
              </w:rPr>
              <w:t xml:space="preserve"> «Созвездие талантов» в номинации «Авторские стихи»</w:t>
            </w:r>
          </w:p>
        </w:tc>
        <w:tc>
          <w:tcPr>
            <w:tcW w:w="1984" w:type="dxa"/>
          </w:tcPr>
          <w:p w:rsidR="00F800CD" w:rsidRPr="002127C7" w:rsidRDefault="00F800CD" w:rsidP="00F800CD">
            <w:r w:rsidRPr="002127C7">
              <w:t>Муниципальный</w:t>
            </w:r>
          </w:p>
        </w:tc>
        <w:tc>
          <w:tcPr>
            <w:tcW w:w="1560" w:type="dxa"/>
          </w:tcPr>
          <w:p w:rsidR="00F800CD" w:rsidRPr="002127C7" w:rsidRDefault="00F800CD" w:rsidP="00F800CD">
            <w:r>
              <w:rPr>
                <w:rFonts w:eastAsia="Calibri"/>
              </w:rPr>
              <w:t xml:space="preserve"> Лауреат</w:t>
            </w:r>
            <w:r w:rsidRPr="002127C7">
              <w:rPr>
                <w:rFonts w:eastAsia="Calibri"/>
              </w:rPr>
              <w:t xml:space="preserve"> 1 степени</w:t>
            </w:r>
          </w:p>
        </w:tc>
        <w:tc>
          <w:tcPr>
            <w:tcW w:w="1984" w:type="dxa"/>
          </w:tcPr>
          <w:p w:rsidR="00F800CD" w:rsidRDefault="00F800CD" w:rsidP="00F800CD">
            <w:r>
              <w:t>Кухаренко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136</w:t>
            </w:r>
          </w:p>
        </w:tc>
        <w:tc>
          <w:tcPr>
            <w:tcW w:w="2256" w:type="dxa"/>
          </w:tcPr>
          <w:p w:rsidR="00F800CD" w:rsidRDefault="00F800CD" w:rsidP="00F800CD">
            <w:proofErr w:type="spellStart"/>
            <w:r>
              <w:t>Зацепина</w:t>
            </w:r>
            <w:proofErr w:type="spellEnd"/>
            <w:r>
              <w:t xml:space="preserve"> Кристина</w:t>
            </w:r>
          </w:p>
        </w:tc>
        <w:tc>
          <w:tcPr>
            <w:tcW w:w="868" w:type="dxa"/>
          </w:tcPr>
          <w:p w:rsidR="00F800CD" w:rsidRDefault="00F800CD" w:rsidP="00F800CD">
            <w:r>
              <w:t>8а</w:t>
            </w:r>
          </w:p>
        </w:tc>
        <w:tc>
          <w:tcPr>
            <w:tcW w:w="4512" w:type="dxa"/>
          </w:tcPr>
          <w:p w:rsidR="00F800CD" w:rsidRDefault="00F800CD" w:rsidP="00F800CD">
            <w:pPr>
              <w:rPr>
                <w:color w:val="000000"/>
              </w:rPr>
            </w:pPr>
            <w:r>
              <w:rPr>
                <w:color w:val="000000"/>
              </w:rPr>
              <w:t xml:space="preserve">Конкурс детских  рисунков «Славься труд Металлурга» </w:t>
            </w:r>
            <w:proofErr w:type="spellStart"/>
            <w:r>
              <w:rPr>
                <w:color w:val="000000"/>
              </w:rPr>
              <w:t>профориентационного</w:t>
            </w:r>
            <w:proofErr w:type="spellEnd"/>
            <w:r>
              <w:rPr>
                <w:color w:val="000000"/>
              </w:rPr>
              <w:t xml:space="preserve"> конкурса «Точка опоры»</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rsidRPr="00672B38">
              <w:rPr>
                <w:lang w:val="en-US"/>
              </w:rPr>
              <w:t>I</w:t>
            </w:r>
            <w:r w:rsidRPr="00672B38">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137</w:t>
            </w:r>
          </w:p>
        </w:tc>
        <w:tc>
          <w:tcPr>
            <w:tcW w:w="2256" w:type="dxa"/>
          </w:tcPr>
          <w:p w:rsidR="00F800CD" w:rsidRDefault="00F800CD" w:rsidP="00F800CD">
            <w:proofErr w:type="spellStart"/>
            <w:r>
              <w:t>Чуйкин</w:t>
            </w:r>
            <w:proofErr w:type="spellEnd"/>
            <w:r>
              <w:t xml:space="preserve"> Ярослав</w:t>
            </w:r>
          </w:p>
        </w:tc>
        <w:tc>
          <w:tcPr>
            <w:tcW w:w="868" w:type="dxa"/>
          </w:tcPr>
          <w:p w:rsidR="00F800CD" w:rsidRDefault="00F800CD" w:rsidP="00F800CD">
            <w:r>
              <w:t>6в</w:t>
            </w:r>
          </w:p>
        </w:tc>
        <w:tc>
          <w:tcPr>
            <w:tcW w:w="4512" w:type="dxa"/>
          </w:tcPr>
          <w:p w:rsidR="00F800CD" w:rsidRDefault="00F800CD" w:rsidP="00F800CD">
            <w:pPr>
              <w:rPr>
                <w:color w:val="000000"/>
              </w:rPr>
            </w:pPr>
            <w:r>
              <w:rPr>
                <w:color w:val="000000"/>
              </w:rPr>
              <w:t>Конкурс поделок «Новогодняя фантазия» (номинация «Подарок к Рождеству»)</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rsidRPr="00672B38">
              <w:rPr>
                <w:lang w:val="en-US"/>
              </w:rPr>
              <w:t>I</w:t>
            </w:r>
            <w:r>
              <w:rPr>
                <w:lang w:val="en-US"/>
              </w:rPr>
              <w:t>I</w:t>
            </w:r>
            <w:r w:rsidRPr="00672B38">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138</w:t>
            </w:r>
          </w:p>
        </w:tc>
        <w:tc>
          <w:tcPr>
            <w:tcW w:w="2256" w:type="dxa"/>
          </w:tcPr>
          <w:p w:rsidR="00F800CD" w:rsidRDefault="00F800CD" w:rsidP="00F800CD">
            <w:proofErr w:type="spellStart"/>
            <w:r>
              <w:t>Торшин</w:t>
            </w:r>
            <w:proofErr w:type="spellEnd"/>
            <w:r>
              <w:t xml:space="preserve"> Ярослав</w:t>
            </w:r>
          </w:p>
        </w:tc>
        <w:tc>
          <w:tcPr>
            <w:tcW w:w="868" w:type="dxa"/>
          </w:tcPr>
          <w:p w:rsidR="00F800CD" w:rsidRDefault="00F800CD" w:rsidP="00F800CD">
            <w:r>
              <w:t>6в</w:t>
            </w:r>
          </w:p>
        </w:tc>
        <w:tc>
          <w:tcPr>
            <w:tcW w:w="4512" w:type="dxa"/>
          </w:tcPr>
          <w:p w:rsidR="00F800CD" w:rsidRDefault="00F800CD" w:rsidP="00F800CD">
            <w:pPr>
              <w:rPr>
                <w:color w:val="000000"/>
              </w:rPr>
            </w:pPr>
            <w:r>
              <w:rPr>
                <w:color w:val="000000"/>
              </w:rPr>
              <w:t>Конкурс поделок «Новогодняя фантазия» (номинация «Подарок к Рождеству»)</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rsidRPr="00672B38">
              <w:rPr>
                <w:lang w:val="en-US"/>
              </w:rPr>
              <w:t>I</w:t>
            </w:r>
            <w:r w:rsidRPr="00672B38">
              <w:t xml:space="preserve"> место</w:t>
            </w:r>
          </w:p>
        </w:tc>
        <w:tc>
          <w:tcPr>
            <w:tcW w:w="1984" w:type="dxa"/>
          </w:tcPr>
          <w:p w:rsidR="00F800CD" w:rsidRPr="00672B38"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139</w:t>
            </w:r>
          </w:p>
        </w:tc>
        <w:tc>
          <w:tcPr>
            <w:tcW w:w="2256" w:type="dxa"/>
          </w:tcPr>
          <w:p w:rsidR="00F800CD" w:rsidRPr="00672B38" w:rsidRDefault="00F800CD" w:rsidP="00F800CD">
            <w:r>
              <w:rPr>
                <w:color w:val="000000"/>
                <w:sz w:val="27"/>
                <w:szCs w:val="27"/>
              </w:rPr>
              <w:t>Никонова Анастасия</w:t>
            </w:r>
          </w:p>
        </w:tc>
        <w:tc>
          <w:tcPr>
            <w:tcW w:w="868" w:type="dxa"/>
          </w:tcPr>
          <w:p w:rsidR="00F800CD" w:rsidRPr="00672B38" w:rsidRDefault="00F800CD" w:rsidP="00F800CD">
            <w:r>
              <w:t>9а</w:t>
            </w:r>
          </w:p>
        </w:tc>
        <w:tc>
          <w:tcPr>
            <w:tcW w:w="4512" w:type="dxa"/>
          </w:tcPr>
          <w:p w:rsidR="00F800CD" w:rsidRPr="00672B38" w:rsidRDefault="00F800CD" w:rsidP="00F800CD">
            <w:proofErr w:type="spellStart"/>
            <w:r>
              <w:rPr>
                <w:color w:val="000000"/>
                <w:sz w:val="27"/>
                <w:szCs w:val="27"/>
              </w:rPr>
              <w:t>Фотобатл</w:t>
            </w:r>
            <w:proofErr w:type="spellEnd"/>
            <w:r>
              <w:rPr>
                <w:color w:val="000000"/>
                <w:sz w:val="27"/>
                <w:szCs w:val="27"/>
              </w:rPr>
              <w:t xml:space="preserve"> «Я за ЗОЖ»</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t>Грамота</w:t>
            </w:r>
          </w:p>
        </w:tc>
        <w:tc>
          <w:tcPr>
            <w:tcW w:w="1984" w:type="dxa"/>
          </w:tcPr>
          <w:p w:rsidR="00F800CD" w:rsidRPr="00672B38" w:rsidRDefault="00F800CD" w:rsidP="00F800CD">
            <w:proofErr w:type="spellStart"/>
            <w:r>
              <w:t>Пукас</w:t>
            </w:r>
            <w:proofErr w:type="spellEnd"/>
            <w:r>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140</w:t>
            </w:r>
          </w:p>
        </w:tc>
        <w:tc>
          <w:tcPr>
            <w:tcW w:w="2256" w:type="dxa"/>
          </w:tcPr>
          <w:p w:rsidR="00F800CD" w:rsidRPr="00672B38" w:rsidRDefault="00F800CD" w:rsidP="00F800CD">
            <w:r>
              <w:rPr>
                <w:color w:val="000000"/>
                <w:sz w:val="27"/>
                <w:szCs w:val="27"/>
              </w:rPr>
              <w:t xml:space="preserve">Гончарова </w:t>
            </w:r>
            <w:r>
              <w:rPr>
                <w:color w:val="000000"/>
                <w:sz w:val="27"/>
                <w:szCs w:val="27"/>
              </w:rPr>
              <w:lastRenderedPageBreak/>
              <w:t>Анастасия</w:t>
            </w:r>
          </w:p>
        </w:tc>
        <w:tc>
          <w:tcPr>
            <w:tcW w:w="868" w:type="dxa"/>
          </w:tcPr>
          <w:p w:rsidR="00F800CD" w:rsidRPr="00672B38" w:rsidRDefault="00F800CD" w:rsidP="00F800CD">
            <w:r>
              <w:lastRenderedPageBreak/>
              <w:t>9а</w:t>
            </w:r>
          </w:p>
        </w:tc>
        <w:tc>
          <w:tcPr>
            <w:tcW w:w="4512" w:type="dxa"/>
          </w:tcPr>
          <w:p w:rsidR="00F800CD" w:rsidRPr="00672B38" w:rsidRDefault="00F800CD" w:rsidP="00F800CD">
            <w:r>
              <w:rPr>
                <w:color w:val="000000"/>
                <w:sz w:val="27"/>
                <w:szCs w:val="27"/>
                <w:lang w:val="en-US"/>
              </w:rPr>
              <w:t>IX</w:t>
            </w:r>
            <w:r>
              <w:rPr>
                <w:color w:val="000000"/>
                <w:sz w:val="27"/>
                <w:szCs w:val="27"/>
              </w:rPr>
              <w:t xml:space="preserve"> конференция Ассоциации </w:t>
            </w:r>
            <w:r>
              <w:rPr>
                <w:color w:val="000000"/>
                <w:sz w:val="27"/>
                <w:szCs w:val="27"/>
              </w:rPr>
              <w:lastRenderedPageBreak/>
              <w:t xml:space="preserve">ученических научных обществ г. Таганрога </w:t>
            </w:r>
          </w:p>
        </w:tc>
        <w:tc>
          <w:tcPr>
            <w:tcW w:w="1984" w:type="dxa"/>
          </w:tcPr>
          <w:p w:rsidR="00F800CD" w:rsidRPr="00672B38" w:rsidRDefault="00F800CD" w:rsidP="00F800CD">
            <w:r w:rsidRPr="00672B38">
              <w:lastRenderedPageBreak/>
              <w:t>Муниципальный</w:t>
            </w:r>
          </w:p>
        </w:tc>
        <w:tc>
          <w:tcPr>
            <w:tcW w:w="1560" w:type="dxa"/>
          </w:tcPr>
          <w:p w:rsidR="00F800CD" w:rsidRPr="00672B38" w:rsidRDefault="00F800CD" w:rsidP="00F800CD">
            <w:r>
              <w:t>Грамота</w:t>
            </w:r>
          </w:p>
        </w:tc>
        <w:tc>
          <w:tcPr>
            <w:tcW w:w="1984" w:type="dxa"/>
          </w:tcPr>
          <w:p w:rsidR="00F800CD" w:rsidRPr="00672B38" w:rsidRDefault="00F800CD" w:rsidP="00F800CD">
            <w:proofErr w:type="spellStart"/>
            <w:r>
              <w:t>Пукас</w:t>
            </w:r>
            <w:proofErr w:type="spellEnd"/>
            <w:r>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141</w:t>
            </w:r>
          </w:p>
        </w:tc>
        <w:tc>
          <w:tcPr>
            <w:tcW w:w="2256" w:type="dxa"/>
          </w:tcPr>
          <w:p w:rsidR="00F800CD" w:rsidRDefault="00F800CD" w:rsidP="00F800CD">
            <w:pPr>
              <w:rPr>
                <w:color w:val="000000"/>
                <w:sz w:val="27"/>
                <w:szCs w:val="27"/>
              </w:rPr>
            </w:pPr>
            <w:proofErr w:type="spellStart"/>
            <w:r>
              <w:t>Переверзова</w:t>
            </w:r>
            <w:proofErr w:type="spellEnd"/>
            <w:r>
              <w:t xml:space="preserve"> Виктория</w:t>
            </w:r>
          </w:p>
        </w:tc>
        <w:tc>
          <w:tcPr>
            <w:tcW w:w="868" w:type="dxa"/>
          </w:tcPr>
          <w:p w:rsidR="00F800CD" w:rsidRDefault="00F800CD" w:rsidP="00F800CD">
            <w:r>
              <w:t>8а</w:t>
            </w:r>
          </w:p>
        </w:tc>
        <w:tc>
          <w:tcPr>
            <w:tcW w:w="4512" w:type="dxa"/>
          </w:tcPr>
          <w:p w:rsidR="00F800CD" w:rsidRPr="004B3CF7" w:rsidRDefault="00F800CD" w:rsidP="00F800CD">
            <w:pPr>
              <w:rPr>
                <w:color w:val="000000"/>
                <w:sz w:val="27"/>
                <w:szCs w:val="27"/>
              </w:rPr>
            </w:pPr>
            <w:r>
              <w:rPr>
                <w:color w:val="000000"/>
              </w:rPr>
              <w:t xml:space="preserve">Сочинение  «Славься труд Металлурга» </w:t>
            </w:r>
            <w:proofErr w:type="spellStart"/>
            <w:r>
              <w:rPr>
                <w:color w:val="000000"/>
              </w:rPr>
              <w:t>профориентационного</w:t>
            </w:r>
            <w:proofErr w:type="spellEnd"/>
            <w:r>
              <w:rPr>
                <w:color w:val="000000"/>
              </w:rPr>
              <w:t xml:space="preserve"> конкурса «Точка опоры»</w:t>
            </w:r>
          </w:p>
        </w:tc>
        <w:tc>
          <w:tcPr>
            <w:tcW w:w="1984" w:type="dxa"/>
          </w:tcPr>
          <w:p w:rsidR="00F800CD" w:rsidRPr="00672B38" w:rsidRDefault="00F800CD" w:rsidP="00F800CD">
            <w:r w:rsidRPr="00672B38">
              <w:t>Муниципальный</w:t>
            </w:r>
          </w:p>
        </w:tc>
        <w:tc>
          <w:tcPr>
            <w:tcW w:w="1560" w:type="dxa"/>
          </w:tcPr>
          <w:p w:rsidR="00F800CD" w:rsidRDefault="00F800CD" w:rsidP="00F800CD">
            <w:r w:rsidRPr="00672B38">
              <w:rPr>
                <w:lang w:val="en-US"/>
              </w:rPr>
              <w:t>I</w:t>
            </w:r>
            <w:r w:rsidRPr="00672B38">
              <w:t xml:space="preserve"> место</w:t>
            </w:r>
          </w:p>
        </w:tc>
        <w:tc>
          <w:tcPr>
            <w:tcW w:w="1984" w:type="dxa"/>
          </w:tcPr>
          <w:p w:rsidR="00F800C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142</w:t>
            </w:r>
          </w:p>
        </w:tc>
        <w:tc>
          <w:tcPr>
            <w:tcW w:w="2256" w:type="dxa"/>
          </w:tcPr>
          <w:p w:rsidR="00F800CD" w:rsidRDefault="00F800CD" w:rsidP="00F800CD">
            <w:proofErr w:type="spellStart"/>
            <w:r>
              <w:rPr>
                <w:color w:val="000000"/>
                <w:sz w:val="27"/>
                <w:szCs w:val="27"/>
              </w:rPr>
              <w:t>Лядская</w:t>
            </w:r>
            <w:proofErr w:type="spellEnd"/>
            <w:r>
              <w:rPr>
                <w:color w:val="000000"/>
                <w:sz w:val="27"/>
                <w:szCs w:val="27"/>
              </w:rPr>
              <w:t xml:space="preserve"> Дарья</w:t>
            </w:r>
          </w:p>
        </w:tc>
        <w:tc>
          <w:tcPr>
            <w:tcW w:w="868" w:type="dxa"/>
          </w:tcPr>
          <w:p w:rsidR="00F800CD" w:rsidRPr="00672B38" w:rsidRDefault="00F800CD" w:rsidP="00F800CD">
            <w:r>
              <w:t>9а</w:t>
            </w:r>
          </w:p>
        </w:tc>
        <w:tc>
          <w:tcPr>
            <w:tcW w:w="4512" w:type="dxa"/>
          </w:tcPr>
          <w:p w:rsidR="00F800CD" w:rsidRPr="00672B38" w:rsidRDefault="00F800CD" w:rsidP="00F800CD">
            <w:r>
              <w:rPr>
                <w:color w:val="000000"/>
                <w:sz w:val="27"/>
                <w:szCs w:val="27"/>
                <w:lang w:val="en-US"/>
              </w:rPr>
              <w:t>IX</w:t>
            </w:r>
            <w:r>
              <w:rPr>
                <w:color w:val="000000"/>
                <w:sz w:val="27"/>
                <w:szCs w:val="27"/>
              </w:rPr>
              <w:t xml:space="preserve"> конференция Ассоциации ученических научных обществ г. Таганрога </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t>Грамота</w:t>
            </w:r>
          </w:p>
        </w:tc>
        <w:tc>
          <w:tcPr>
            <w:tcW w:w="1984" w:type="dxa"/>
          </w:tcPr>
          <w:p w:rsidR="00F800CD" w:rsidRPr="00672B38" w:rsidRDefault="00F800CD" w:rsidP="00F800CD">
            <w:proofErr w:type="spellStart"/>
            <w:r>
              <w:t>Пукас</w:t>
            </w:r>
            <w:proofErr w:type="spellEnd"/>
            <w:r>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143</w:t>
            </w:r>
          </w:p>
        </w:tc>
        <w:tc>
          <w:tcPr>
            <w:tcW w:w="2256" w:type="dxa"/>
          </w:tcPr>
          <w:p w:rsidR="00F800CD" w:rsidRDefault="00F800CD" w:rsidP="00F800CD">
            <w:r>
              <w:rPr>
                <w:color w:val="000000"/>
                <w:sz w:val="27"/>
                <w:szCs w:val="27"/>
              </w:rPr>
              <w:t>Приходько Алёна</w:t>
            </w:r>
          </w:p>
        </w:tc>
        <w:tc>
          <w:tcPr>
            <w:tcW w:w="868" w:type="dxa"/>
          </w:tcPr>
          <w:p w:rsidR="00F800CD" w:rsidRPr="00672B38" w:rsidRDefault="00F800CD" w:rsidP="00F800CD">
            <w:r>
              <w:t>9а</w:t>
            </w:r>
          </w:p>
        </w:tc>
        <w:tc>
          <w:tcPr>
            <w:tcW w:w="4512" w:type="dxa"/>
          </w:tcPr>
          <w:p w:rsidR="00F800CD" w:rsidRPr="00672B38" w:rsidRDefault="00F800CD" w:rsidP="00F800CD">
            <w:r>
              <w:rPr>
                <w:color w:val="000000"/>
                <w:sz w:val="27"/>
                <w:szCs w:val="27"/>
                <w:lang w:val="en-US"/>
              </w:rPr>
              <w:t>IX</w:t>
            </w:r>
            <w:r>
              <w:rPr>
                <w:color w:val="000000"/>
                <w:sz w:val="27"/>
                <w:szCs w:val="27"/>
              </w:rPr>
              <w:t xml:space="preserve"> конференция Ассоциации ученических научных обществ г. Таганрога </w:t>
            </w:r>
          </w:p>
        </w:tc>
        <w:tc>
          <w:tcPr>
            <w:tcW w:w="1984" w:type="dxa"/>
          </w:tcPr>
          <w:p w:rsidR="00F800CD" w:rsidRPr="00672B38" w:rsidRDefault="00F800CD" w:rsidP="00F800CD">
            <w:r w:rsidRPr="00672B38">
              <w:t>Муниципальный</w:t>
            </w:r>
          </w:p>
        </w:tc>
        <w:tc>
          <w:tcPr>
            <w:tcW w:w="1560" w:type="dxa"/>
          </w:tcPr>
          <w:p w:rsidR="00F800CD" w:rsidRPr="00672B38" w:rsidRDefault="00F800CD" w:rsidP="00F800CD">
            <w:r>
              <w:t>Грамота</w:t>
            </w:r>
          </w:p>
        </w:tc>
        <w:tc>
          <w:tcPr>
            <w:tcW w:w="1984" w:type="dxa"/>
          </w:tcPr>
          <w:p w:rsidR="00F800CD" w:rsidRPr="00672B38" w:rsidRDefault="00F800CD" w:rsidP="00F800CD">
            <w:proofErr w:type="spellStart"/>
            <w:r>
              <w:t>Пукас</w:t>
            </w:r>
            <w:proofErr w:type="spellEnd"/>
            <w:r>
              <w:t xml:space="preserve"> Г.Б.</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144</w:t>
            </w:r>
          </w:p>
        </w:tc>
        <w:tc>
          <w:tcPr>
            <w:tcW w:w="2256" w:type="dxa"/>
          </w:tcPr>
          <w:p w:rsidR="00F800CD" w:rsidRDefault="00F800CD" w:rsidP="00F800CD">
            <w:r>
              <w:t>Прудникова Кристина</w:t>
            </w:r>
          </w:p>
        </w:tc>
        <w:tc>
          <w:tcPr>
            <w:tcW w:w="868" w:type="dxa"/>
          </w:tcPr>
          <w:p w:rsidR="00F800CD" w:rsidRDefault="00F800CD" w:rsidP="00F800CD">
            <w:r>
              <w:t>5а</w:t>
            </w:r>
          </w:p>
        </w:tc>
        <w:tc>
          <w:tcPr>
            <w:tcW w:w="4512" w:type="dxa"/>
          </w:tcPr>
          <w:p w:rsidR="00F800CD" w:rsidRDefault="00F800CD" w:rsidP="00F800CD">
            <w:r>
              <w:t>Конкурс «Таганрог знаменательный»</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sidRPr="00672B38">
              <w:t xml:space="preserve"> место</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145</w:t>
            </w:r>
          </w:p>
        </w:tc>
        <w:tc>
          <w:tcPr>
            <w:tcW w:w="2256" w:type="dxa"/>
          </w:tcPr>
          <w:p w:rsidR="00F800CD" w:rsidRDefault="00F800CD" w:rsidP="00F800CD">
            <w:r>
              <w:t>Прудникова Кристина</w:t>
            </w:r>
          </w:p>
        </w:tc>
        <w:tc>
          <w:tcPr>
            <w:tcW w:w="868" w:type="dxa"/>
          </w:tcPr>
          <w:p w:rsidR="00F800CD" w:rsidRDefault="00F800CD" w:rsidP="00F800CD">
            <w:r>
              <w:t>5а</w:t>
            </w:r>
          </w:p>
        </w:tc>
        <w:tc>
          <w:tcPr>
            <w:tcW w:w="4512" w:type="dxa"/>
          </w:tcPr>
          <w:p w:rsidR="00F800CD" w:rsidRDefault="00F800CD" w:rsidP="00F800CD">
            <w:r>
              <w:t xml:space="preserve">Конкурс фотографий «В </w:t>
            </w:r>
            <w:proofErr w:type="gramStart"/>
            <w:r>
              <w:t>объективе-мама</w:t>
            </w:r>
            <w:proofErr w:type="gramEnd"/>
            <w:r>
              <w:t>»</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Pr>
                <w:lang w:val="en-US"/>
              </w:rPr>
              <w:t>I</w:t>
            </w:r>
            <w:r w:rsidRPr="00672B38">
              <w:t xml:space="preserve"> место</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146</w:t>
            </w:r>
          </w:p>
        </w:tc>
        <w:tc>
          <w:tcPr>
            <w:tcW w:w="2256" w:type="dxa"/>
          </w:tcPr>
          <w:p w:rsidR="00F800CD" w:rsidRDefault="00F800CD" w:rsidP="00F800CD">
            <w:r>
              <w:t>Соколова Александра</w:t>
            </w:r>
          </w:p>
        </w:tc>
        <w:tc>
          <w:tcPr>
            <w:tcW w:w="868" w:type="dxa"/>
          </w:tcPr>
          <w:p w:rsidR="00F800CD" w:rsidRDefault="00F800CD" w:rsidP="00F800CD">
            <w:r>
              <w:t>5а</w:t>
            </w:r>
          </w:p>
        </w:tc>
        <w:tc>
          <w:tcPr>
            <w:tcW w:w="4512" w:type="dxa"/>
          </w:tcPr>
          <w:p w:rsidR="00F800CD" w:rsidRDefault="00F800CD" w:rsidP="00F800CD">
            <w:r>
              <w:t>Конкурс «Таганрог знаменательный»</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Pr>
                <w:lang w:val="en-US"/>
              </w:rPr>
              <w:t>I</w:t>
            </w:r>
            <w:r w:rsidRPr="00672B38">
              <w:t xml:space="preserve"> место</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147</w:t>
            </w:r>
          </w:p>
        </w:tc>
        <w:tc>
          <w:tcPr>
            <w:tcW w:w="2256" w:type="dxa"/>
          </w:tcPr>
          <w:p w:rsidR="00F800CD" w:rsidRDefault="00F800CD" w:rsidP="00F800CD">
            <w:proofErr w:type="spellStart"/>
            <w:r>
              <w:t>Джилавян</w:t>
            </w:r>
            <w:proofErr w:type="spellEnd"/>
            <w:r>
              <w:t xml:space="preserve"> Артем</w:t>
            </w:r>
          </w:p>
        </w:tc>
        <w:tc>
          <w:tcPr>
            <w:tcW w:w="868" w:type="dxa"/>
          </w:tcPr>
          <w:p w:rsidR="00F800CD" w:rsidRDefault="00F800CD" w:rsidP="00F800CD">
            <w:r>
              <w:t>5а</w:t>
            </w:r>
          </w:p>
        </w:tc>
        <w:tc>
          <w:tcPr>
            <w:tcW w:w="4512" w:type="dxa"/>
          </w:tcPr>
          <w:p w:rsidR="00F800CD" w:rsidRDefault="00F800CD" w:rsidP="00F800CD">
            <w:r>
              <w:t>Конкурс «Новогодняя фантазия»</w:t>
            </w:r>
          </w:p>
        </w:tc>
        <w:tc>
          <w:tcPr>
            <w:tcW w:w="1984" w:type="dxa"/>
          </w:tcPr>
          <w:p w:rsidR="00F800CD" w:rsidRDefault="00F800CD" w:rsidP="00F800CD">
            <w:r w:rsidRPr="00672B38">
              <w:t>Муниципальный</w:t>
            </w:r>
          </w:p>
        </w:tc>
        <w:tc>
          <w:tcPr>
            <w:tcW w:w="1560" w:type="dxa"/>
          </w:tcPr>
          <w:p w:rsidR="00F800CD" w:rsidRDefault="00F800CD" w:rsidP="00F800CD">
            <w:r>
              <w:t>Победитель</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148</w:t>
            </w:r>
          </w:p>
        </w:tc>
        <w:tc>
          <w:tcPr>
            <w:tcW w:w="2256" w:type="dxa"/>
          </w:tcPr>
          <w:p w:rsidR="00F800CD" w:rsidRDefault="00F800CD" w:rsidP="00F800CD">
            <w:r>
              <w:t>Михайлова Дарья</w:t>
            </w:r>
          </w:p>
        </w:tc>
        <w:tc>
          <w:tcPr>
            <w:tcW w:w="868" w:type="dxa"/>
          </w:tcPr>
          <w:p w:rsidR="00F800CD" w:rsidRDefault="00F800CD" w:rsidP="00F800CD">
            <w:r>
              <w:t>5а</w:t>
            </w:r>
          </w:p>
        </w:tc>
        <w:tc>
          <w:tcPr>
            <w:tcW w:w="4512" w:type="dxa"/>
          </w:tcPr>
          <w:p w:rsidR="00F800CD" w:rsidRDefault="00F800CD" w:rsidP="00F800CD">
            <w:r>
              <w:t>Конкурс «Новогодняя фантазия»</w:t>
            </w:r>
          </w:p>
        </w:tc>
        <w:tc>
          <w:tcPr>
            <w:tcW w:w="1984" w:type="dxa"/>
          </w:tcPr>
          <w:p w:rsidR="00F800CD" w:rsidRDefault="00F800CD" w:rsidP="00F800CD">
            <w:r w:rsidRPr="00672B38">
              <w:t>Муниципальный</w:t>
            </w:r>
          </w:p>
        </w:tc>
        <w:tc>
          <w:tcPr>
            <w:tcW w:w="1560" w:type="dxa"/>
          </w:tcPr>
          <w:p w:rsidR="00F800CD" w:rsidRDefault="00F800CD" w:rsidP="00F800CD">
            <w:r>
              <w:t>Призер</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149</w:t>
            </w:r>
          </w:p>
        </w:tc>
        <w:tc>
          <w:tcPr>
            <w:tcW w:w="2256" w:type="dxa"/>
          </w:tcPr>
          <w:p w:rsidR="00F800CD" w:rsidRDefault="00F800CD" w:rsidP="00F800CD">
            <w:r>
              <w:t>Михайлова Дарья</w:t>
            </w:r>
          </w:p>
        </w:tc>
        <w:tc>
          <w:tcPr>
            <w:tcW w:w="868" w:type="dxa"/>
          </w:tcPr>
          <w:p w:rsidR="00F800CD" w:rsidRDefault="00F800CD" w:rsidP="00F800CD">
            <w:r>
              <w:t>5а</w:t>
            </w:r>
          </w:p>
        </w:tc>
        <w:tc>
          <w:tcPr>
            <w:tcW w:w="4512" w:type="dxa"/>
          </w:tcPr>
          <w:p w:rsidR="00F800CD" w:rsidRDefault="00F800CD" w:rsidP="00F800CD">
            <w:r>
              <w:t>Конкурс «Таганрог знаменательный»</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Pr>
                <w:lang w:val="en-US"/>
              </w:rPr>
              <w:t>II</w:t>
            </w:r>
            <w:r w:rsidRPr="00672B38">
              <w:t xml:space="preserve"> место</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150</w:t>
            </w:r>
          </w:p>
        </w:tc>
        <w:tc>
          <w:tcPr>
            <w:tcW w:w="2256" w:type="dxa"/>
          </w:tcPr>
          <w:p w:rsidR="00F800CD" w:rsidRDefault="00F800CD" w:rsidP="00F800CD">
            <w:r>
              <w:t>Егоренко Анастасия</w:t>
            </w:r>
          </w:p>
        </w:tc>
        <w:tc>
          <w:tcPr>
            <w:tcW w:w="868" w:type="dxa"/>
          </w:tcPr>
          <w:p w:rsidR="00F800CD" w:rsidRDefault="00F800CD" w:rsidP="00F800CD">
            <w:r>
              <w:t>5а</w:t>
            </w:r>
          </w:p>
        </w:tc>
        <w:tc>
          <w:tcPr>
            <w:tcW w:w="4512" w:type="dxa"/>
          </w:tcPr>
          <w:p w:rsidR="00F800CD" w:rsidRDefault="00F800CD" w:rsidP="00F800CD">
            <w:r>
              <w:t>Конкурс декоративно-прикладного творчества «Подснежник»</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Pr>
                <w:lang w:val="en-US"/>
              </w:rPr>
              <w:t>II</w:t>
            </w:r>
            <w:r w:rsidRPr="00672B38">
              <w:t xml:space="preserve"> место</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151</w:t>
            </w:r>
          </w:p>
        </w:tc>
        <w:tc>
          <w:tcPr>
            <w:tcW w:w="2256" w:type="dxa"/>
          </w:tcPr>
          <w:p w:rsidR="00F800CD" w:rsidRDefault="00F800CD" w:rsidP="00F800CD">
            <w:r>
              <w:t>Егоренко Анастасия</w:t>
            </w:r>
          </w:p>
        </w:tc>
        <w:tc>
          <w:tcPr>
            <w:tcW w:w="868" w:type="dxa"/>
          </w:tcPr>
          <w:p w:rsidR="00F800CD" w:rsidRDefault="00F800CD" w:rsidP="00F800CD">
            <w:r>
              <w:t>5а</w:t>
            </w:r>
          </w:p>
        </w:tc>
        <w:tc>
          <w:tcPr>
            <w:tcW w:w="4512" w:type="dxa"/>
          </w:tcPr>
          <w:p w:rsidR="00F800CD" w:rsidRPr="00B41863" w:rsidRDefault="00F800CD" w:rsidP="00F800CD">
            <w:pPr>
              <w:shd w:val="clear" w:color="auto" w:fill="FFFFFF"/>
              <w:rPr>
                <w:rFonts w:ascii="yandex-sans" w:hAnsi="yandex-sans"/>
                <w:color w:val="000000"/>
                <w:sz w:val="23"/>
                <w:szCs w:val="23"/>
              </w:rPr>
            </w:pPr>
            <w:r>
              <w:t xml:space="preserve">Конкурс декоративно-прикладного творчества </w:t>
            </w:r>
            <w:r w:rsidRPr="00B41863">
              <w:rPr>
                <w:rFonts w:ascii="yandex-sans" w:hAnsi="yandex-sans"/>
                <w:color w:val="000000"/>
                <w:sz w:val="23"/>
                <w:szCs w:val="23"/>
              </w:rPr>
              <w:t>«Музейный ёлочный</w:t>
            </w:r>
          </w:p>
          <w:p w:rsidR="00F800CD" w:rsidRPr="00AF3AB4" w:rsidRDefault="00F800CD" w:rsidP="00F800CD">
            <w:pPr>
              <w:shd w:val="clear" w:color="auto" w:fill="FFFFFF"/>
              <w:rPr>
                <w:rFonts w:ascii="yandex-sans" w:hAnsi="yandex-sans"/>
                <w:color w:val="000000"/>
                <w:sz w:val="23"/>
                <w:szCs w:val="23"/>
              </w:rPr>
            </w:pPr>
            <w:r w:rsidRPr="00B41863">
              <w:rPr>
                <w:rFonts w:ascii="yandex-sans" w:hAnsi="yandex-sans"/>
                <w:color w:val="000000"/>
                <w:sz w:val="23"/>
                <w:szCs w:val="23"/>
              </w:rPr>
              <w:t>парад»</w:t>
            </w:r>
          </w:p>
        </w:tc>
        <w:tc>
          <w:tcPr>
            <w:tcW w:w="1984" w:type="dxa"/>
          </w:tcPr>
          <w:p w:rsidR="00F800CD" w:rsidRDefault="00F800CD" w:rsidP="00F800CD">
            <w:r w:rsidRPr="00672B38">
              <w:t>Муниципальный</w:t>
            </w:r>
          </w:p>
        </w:tc>
        <w:tc>
          <w:tcPr>
            <w:tcW w:w="1560" w:type="dxa"/>
          </w:tcPr>
          <w:p w:rsidR="00F800CD" w:rsidRDefault="00F800CD" w:rsidP="00F800CD">
            <w:r>
              <w:t>Призер</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152</w:t>
            </w:r>
          </w:p>
        </w:tc>
        <w:tc>
          <w:tcPr>
            <w:tcW w:w="2256" w:type="dxa"/>
          </w:tcPr>
          <w:p w:rsidR="00F800CD" w:rsidRDefault="00F800CD" w:rsidP="00F800CD">
            <w:proofErr w:type="spellStart"/>
            <w:r>
              <w:t>Чейпеш</w:t>
            </w:r>
            <w:proofErr w:type="spellEnd"/>
            <w:r>
              <w:t xml:space="preserve"> Ксения</w:t>
            </w:r>
          </w:p>
        </w:tc>
        <w:tc>
          <w:tcPr>
            <w:tcW w:w="868" w:type="dxa"/>
          </w:tcPr>
          <w:p w:rsidR="00F800CD" w:rsidRDefault="00F800CD" w:rsidP="00F800CD">
            <w:r>
              <w:t>5а</w:t>
            </w:r>
          </w:p>
        </w:tc>
        <w:tc>
          <w:tcPr>
            <w:tcW w:w="4512" w:type="dxa"/>
          </w:tcPr>
          <w:p w:rsidR="00F800CD" w:rsidRPr="00B41863" w:rsidRDefault="00F800CD" w:rsidP="00F800CD">
            <w:pPr>
              <w:shd w:val="clear" w:color="auto" w:fill="FFFFFF"/>
              <w:rPr>
                <w:rFonts w:ascii="yandex-sans" w:hAnsi="yandex-sans"/>
                <w:color w:val="000000"/>
                <w:sz w:val="23"/>
                <w:szCs w:val="23"/>
              </w:rPr>
            </w:pPr>
            <w:r>
              <w:t xml:space="preserve">Конкурс декоративно-прикладного творчества </w:t>
            </w:r>
            <w:r w:rsidRPr="00B41863">
              <w:rPr>
                <w:rFonts w:ascii="yandex-sans" w:hAnsi="yandex-sans"/>
                <w:color w:val="000000"/>
                <w:sz w:val="23"/>
                <w:szCs w:val="23"/>
              </w:rPr>
              <w:t>«Музейный ёлочный</w:t>
            </w:r>
          </w:p>
          <w:p w:rsidR="00F800CD" w:rsidRDefault="00F800CD" w:rsidP="00F800CD">
            <w:r w:rsidRPr="00B41863">
              <w:rPr>
                <w:rFonts w:ascii="yandex-sans" w:hAnsi="yandex-sans"/>
                <w:color w:val="000000"/>
                <w:sz w:val="23"/>
                <w:szCs w:val="23"/>
              </w:rPr>
              <w:t>парад»</w:t>
            </w:r>
          </w:p>
        </w:tc>
        <w:tc>
          <w:tcPr>
            <w:tcW w:w="1984" w:type="dxa"/>
          </w:tcPr>
          <w:p w:rsidR="00F800CD" w:rsidRDefault="00F800CD" w:rsidP="00F800CD">
            <w:r w:rsidRPr="00672B38">
              <w:t>Муниципальный</w:t>
            </w:r>
          </w:p>
        </w:tc>
        <w:tc>
          <w:tcPr>
            <w:tcW w:w="1560" w:type="dxa"/>
          </w:tcPr>
          <w:p w:rsidR="00F800CD" w:rsidRDefault="00F800CD" w:rsidP="00F800CD">
            <w:r>
              <w:t>Призер</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153</w:t>
            </w:r>
          </w:p>
        </w:tc>
        <w:tc>
          <w:tcPr>
            <w:tcW w:w="2256" w:type="dxa"/>
          </w:tcPr>
          <w:p w:rsidR="00F800CD" w:rsidRDefault="00F800CD" w:rsidP="00F800CD">
            <w:proofErr w:type="spellStart"/>
            <w:r>
              <w:t>Носовец</w:t>
            </w:r>
            <w:proofErr w:type="spellEnd"/>
            <w:r>
              <w:t xml:space="preserve"> Михаил</w:t>
            </w:r>
          </w:p>
        </w:tc>
        <w:tc>
          <w:tcPr>
            <w:tcW w:w="868" w:type="dxa"/>
          </w:tcPr>
          <w:p w:rsidR="00F800CD" w:rsidRDefault="00F800CD" w:rsidP="00F800CD">
            <w:r>
              <w:t>5а</w:t>
            </w:r>
          </w:p>
        </w:tc>
        <w:tc>
          <w:tcPr>
            <w:tcW w:w="4512" w:type="dxa"/>
          </w:tcPr>
          <w:p w:rsidR="00F800CD" w:rsidRPr="00B41863" w:rsidRDefault="00F800CD" w:rsidP="00F800CD">
            <w:pPr>
              <w:shd w:val="clear" w:color="auto" w:fill="FFFFFF"/>
              <w:rPr>
                <w:rFonts w:ascii="yandex-sans" w:hAnsi="yandex-sans"/>
                <w:color w:val="000000"/>
                <w:sz w:val="23"/>
                <w:szCs w:val="23"/>
              </w:rPr>
            </w:pPr>
            <w:r>
              <w:t xml:space="preserve">Конкурс декоративно-прикладного творчества </w:t>
            </w:r>
            <w:r w:rsidRPr="00B41863">
              <w:rPr>
                <w:rFonts w:ascii="yandex-sans" w:hAnsi="yandex-sans"/>
                <w:color w:val="000000"/>
                <w:sz w:val="23"/>
                <w:szCs w:val="23"/>
              </w:rPr>
              <w:t>«Музейный ёлочный</w:t>
            </w:r>
          </w:p>
          <w:p w:rsidR="00F800CD" w:rsidRDefault="00F800CD" w:rsidP="00F800CD">
            <w:r w:rsidRPr="00B41863">
              <w:rPr>
                <w:rFonts w:ascii="yandex-sans" w:hAnsi="yandex-sans"/>
                <w:color w:val="000000"/>
                <w:sz w:val="23"/>
                <w:szCs w:val="23"/>
              </w:rPr>
              <w:t>парад»</w:t>
            </w:r>
          </w:p>
        </w:tc>
        <w:tc>
          <w:tcPr>
            <w:tcW w:w="1984" w:type="dxa"/>
          </w:tcPr>
          <w:p w:rsidR="00F800CD" w:rsidRDefault="00F800CD" w:rsidP="00F800CD">
            <w:r w:rsidRPr="00672B38">
              <w:t>Муниципальный</w:t>
            </w:r>
          </w:p>
        </w:tc>
        <w:tc>
          <w:tcPr>
            <w:tcW w:w="1560" w:type="dxa"/>
          </w:tcPr>
          <w:p w:rsidR="00F800CD" w:rsidRDefault="00F800CD" w:rsidP="00F800CD">
            <w:r>
              <w:t>Призер</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154</w:t>
            </w:r>
          </w:p>
        </w:tc>
        <w:tc>
          <w:tcPr>
            <w:tcW w:w="2256" w:type="dxa"/>
          </w:tcPr>
          <w:p w:rsidR="00F800CD" w:rsidRDefault="00F800CD" w:rsidP="00F800CD">
            <w:r>
              <w:t>Дроздова Анастасия</w:t>
            </w:r>
          </w:p>
        </w:tc>
        <w:tc>
          <w:tcPr>
            <w:tcW w:w="868" w:type="dxa"/>
          </w:tcPr>
          <w:p w:rsidR="00F800CD" w:rsidRDefault="00F800CD" w:rsidP="00F800CD">
            <w:r>
              <w:t>5а</w:t>
            </w:r>
          </w:p>
        </w:tc>
        <w:tc>
          <w:tcPr>
            <w:tcW w:w="4512" w:type="dxa"/>
          </w:tcPr>
          <w:p w:rsidR="00F800CD" w:rsidRPr="00B41863" w:rsidRDefault="00F800CD" w:rsidP="00F800CD">
            <w:pPr>
              <w:shd w:val="clear" w:color="auto" w:fill="FFFFFF"/>
              <w:rPr>
                <w:rFonts w:ascii="yandex-sans" w:hAnsi="yandex-sans"/>
                <w:color w:val="000000"/>
                <w:sz w:val="23"/>
                <w:szCs w:val="23"/>
              </w:rPr>
            </w:pPr>
            <w:r>
              <w:t xml:space="preserve">Конкурс декоративно-прикладного творчества </w:t>
            </w:r>
            <w:r w:rsidRPr="00B41863">
              <w:rPr>
                <w:rFonts w:ascii="yandex-sans" w:hAnsi="yandex-sans"/>
                <w:color w:val="000000"/>
                <w:sz w:val="23"/>
                <w:szCs w:val="23"/>
              </w:rPr>
              <w:t>«Музейный ёлочный</w:t>
            </w:r>
          </w:p>
          <w:p w:rsidR="00F800CD" w:rsidRDefault="00F800CD" w:rsidP="00F800CD">
            <w:r w:rsidRPr="00B41863">
              <w:rPr>
                <w:rFonts w:ascii="yandex-sans" w:hAnsi="yandex-sans"/>
                <w:color w:val="000000"/>
                <w:sz w:val="23"/>
                <w:szCs w:val="23"/>
              </w:rPr>
              <w:lastRenderedPageBreak/>
              <w:t>парад»</w:t>
            </w:r>
          </w:p>
        </w:tc>
        <w:tc>
          <w:tcPr>
            <w:tcW w:w="1984" w:type="dxa"/>
          </w:tcPr>
          <w:p w:rsidR="00F800CD" w:rsidRDefault="00F800CD" w:rsidP="00F800CD">
            <w:r w:rsidRPr="00672B38">
              <w:lastRenderedPageBreak/>
              <w:t>Муниципальный</w:t>
            </w:r>
          </w:p>
        </w:tc>
        <w:tc>
          <w:tcPr>
            <w:tcW w:w="1560" w:type="dxa"/>
          </w:tcPr>
          <w:p w:rsidR="00F800CD" w:rsidRDefault="00F800CD" w:rsidP="00F800CD">
            <w:r>
              <w:t>Призер</w:t>
            </w:r>
          </w:p>
        </w:tc>
        <w:tc>
          <w:tcPr>
            <w:tcW w:w="1984" w:type="dxa"/>
          </w:tcPr>
          <w:p w:rsidR="00F800CD" w:rsidRDefault="00F800CD" w:rsidP="00F800CD">
            <w:r>
              <w:t>Усова Е.Н.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155</w:t>
            </w:r>
          </w:p>
        </w:tc>
        <w:tc>
          <w:tcPr>
            <w:tcW w:w="2256" w:type="dxa"/>
          </w:tcPr>
          <w:p w:rsidR="00F800CD" w:rsidRDefault="00F800CD" w:rsidP="00F800CD">
            <w:proofErr w:type="spellStart"/>
            <w:r>
              <w:t>Бадалова</w:t>
            </w:r>
            <w:proofErr w:type="spellEnd"/>
            <w:r>
              <w:t xml:space="preserve">  Полина</w:t>
            </w:r>
          </w:p>
        </w:tc>
        <w:tc>
          <w:tcPr>
            <w:tcW w:w="868" w:type="dxa"/>
          </w:tcPr>
          <w:p w:rsidR="00F800CD" w:rsidRDefault="00F800CD" w:rsidP="00F800CD">
            <w:r>
              <w:t>5г</w:t>
            </w:r>
          </w:p>
        </w:tc>
        <w:tc>
          <w:tcPr>
            <w:tcW w:w="4512" w:type="dxa"/>
          </w:tcPr>
          <w:p w:rsidR="00F800CD" w:rsidRPr="00322BC5" w:rsidRDefault="00F800CD" w:rsidP="00F800CD">
            <w:r>
              <w:rPr>
                <w:rFonts w:eastAsia="Calibri"/>
              </w:rPr>
              <w:t>Региональный конкурс по страноведению «</w:t>
            </w:r>
            <w:proofErr w:type="spellStart"/>
            <w:r>
              <w:rPr>
                <w:rFonts w:eastAsia="Calibri"/>
                <w:lang w:val="en-US"/>
              </w:rPr>
              <w:t>TheWorldIsNotEnough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Pr>
                <w:lang w:val="en-US"/>
              </w:rPr>
              <w:t>I</w:t>
            </w:r>
            <w:r w:rsidRPr="00672B38">
              <w:t xml:space="preserve"> место</w:t>
            </w:r>
          </w:p>
        </w:tc>
        <w:tc>
          <w:tcPr>
            <w:tcW w:w="1984" w:type="dxa"/>
          </w:tcPr>
          <w:p w:rsidR="00F800CD"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156</w:t>
            </w:r>
          </w:p>
        </w:tc>
        <w:tc>
          <w:tcPr>
            <w:tcW w:w="2256" w:type="dxa"/>
          </w:tcPr>
          <w:p w:rsidR="00F800CD" w:rsidRDefault="00F800CD" w:rsidP="00F800CD">
            <w:r>
              <w:t>Баграмян Милена</w:t>
            </w:r>
          </w:p>
        </w:tc>
        <w:tc>
          <w:tcPr>
            <w:tcW w:w="868" w:type="dxa"/>
          </w:tcPr>
          <w:p w:rsidR="00F800CD" w:rsidRDefault="00F800CD" w:rsidP="00F800CD">
            <w:r>
              <w:t>5г</w:t>
            </w:r>
          </w:p>
        </w:tc>
        <w:tc>
          <w:tcPr>
            <w:tcW w:w="4512" w:type="dxa"/>
          </w:tcPr>
          <w:p w:rsidR="00F800CD" w:rsidRPr="00322BC5" w:rsidRDefault="00F800CD" w:rsidP="00F800CD">
            <w:r>
              <w:rPr>
                <w:rFonts w:eastAsia="Calibri"/>
              </w:rPr>
              <w:t>Региональный конкурс по страноведению «</w:t>
            </w:r>
            <w:proofErr w:type="spellStart"/>
            <w:r>
              <w:rPr>
                <w:rFonts w:eastAsia="Calibri"/>
                <w:lang w:val="en-US"/>
              </w:rPr>
              <w:t>TheWorldIsNotEnough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Pr>
                <w:lang w:val="en-US"/>
              </w:rPr>
              <w:t>I</w:t>
            </w:r>
            <w:r w:rsidRPr="00672B38">
              <w:t xml:space="preserve"> место</w:t>
            </w:r>
          </w:p>
        </w:tc>
        <w:tc>
          <w:tcPr>
            <w:tcW w:w="1984" w:type="dxa"/>
          </w:tcPr>
          <w:p w:rsidR="00F800CD"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157</w:t>
            </w:r>
          </w:p>
        </w:tc>
        <w:tc>
          <w:tcPr>
            <w:tcW w:w="2256" w:type="dxa"/>
          </w:tcPr>
          <w:p w:rsidR="00F800CD" w:rsidRDefault="00F800CD" w:rsidP="00F800CD">
            <w:r>
              <w:t>Голованов Николай</w:t>
            </w:r>
          </w:p>
        </w:tc>
        <w:tc>
          <w:tcPr>
            <w:tcW w:w="868" w:type="dxa"/>
          </w:tcPr>
          <w:p w:rsidR="00F800CD" w:rsidRDefault="00F800CD" w:rsidP="00F800CD">
            <w:r>
              <w:t>5г</w:t>
            </w:r>
          </w:p>
        </w:tc>
        <w:tc>
          <w:tcPr>
            <w:tcW w:w="4512" w:type="dxa"/>
          </w:tcPr>
          <w:p w:rsidR="00F800CD" w:rsidRPr="00322BC5" w:rsidRDefault="00F800CD" w:rsidP="00F800CD">
            <w:r>
              <w:rPr>
                <w:rFonts w:eastAsia="Calibri"/>
              </w:rPr>
              <w:t>Региональный конкурс по страноведению «</w:t>
            </w:r>
            <w:proofErr w:type="spellStart"/>
            <w:r>
              <w:rPr>
                <w:rFonts w:eastAsia="Calibri"/>
                <w:lang w:val="en-US"/>
              </w:rPr>
              <w:t>TheWorldIsNotEnough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Pr>
                <w:lang w:val="en-US"/>
              </w:rPr>
              <w:t>I</w:t>
            </w:r>
            <w:r w:rsidRPr="00672B38">
              <w:t xml:space="preserve"> место</w:t>
            </w:r>
          </w:p>
        </w:tc>
        <w:tc>
          <w:tcPr>
            <w:tcW w:w="1984" w:type="dxa"/>
          </w:tcPr>
          <w:p w:rsidR="00F800CD"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158</w:t>
            </w:r>
          </w:p>
        </w:tc>
        <w:tc>
          <w:tcPr>
            <w:tcW w:w="2256" w:type="dxa"/>
          </w:tcPr>
          <w:p w:rsidR="00F800CD" w:rsidRDefault="00F800CD" w:rsidP="00F800CD">
            <w:proofErr w:type="spellStart"/>
            <w:r>
              <w:t>Таранова</w:t>
            </w:r>
            <w:proofErr w:type="spellEnd"/>
            <w:r>
              <w:t xml:space="preserve"> Ярослава</w:t>
            </w:r>
          </w:p>
        </w:tc>
        <w:tc>
          <w:tcPr>
            <w:tcW w:w="868" w:type="dxa"/>
          </w:tcPr>
          <w:p w:rsidR="00F800CD" w:rsidRDefault="00F800CD" w:rsidP="00F800CD">
            <w:r>
              <w:t>5г</w:t>
            </w:r>
          </w:p>
        </w:tc>
        <w:tc>
          <w:tcPr>
            <w:tcW w:w="4512" w:type="dxa"/>
          </w:tcPr>
          <w:p w:rsidR="00F800CD" w:rsidRPr="00322BC5" w:rsidRDefault="00F800CD" w:rsidP="00F800CD">
            <w:r>
              <w:rPr>
                <w:rFonts w:eastAsia="Calibri"/>
              </w:rPr>
              <w:t>Региональный конкурс по страноведению «</w:t>
            </w:r>
            <w:proofErr w:type="spellStart"/>
            <w:r>
              <w:rPr>
                <w:rFonts w:eastAsia="Calibri"/>
                <w:lang w:val="en-US"/>
              </w:rPr>
              <w:t>TheWorldIsNotEnough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Pr>
                <w:lang w:val="en-US"/>
              </w:rPr>
              <w:t>I</w:t>
            </w:r>
            <w:r w:rsidRPr="00672B38">
              <w:t xml:space="preserve"> место</w:t>
            </w:r>
          </w:p>
        </w:tc>
        <w:tc>
          <w:tcPr>
            <w:tcW w:w="1984" w:type="dxa"/>
          </w:tcPr>
          <w:p w:rsidR="00F800CD" w:rsidRDefault="00F800CD" w:rsidP="00F800CD">
            <w:proofErr w:type="spellStart"/>
            <w:r>
              <w:t>Даллари</w:t>
            </w:r>
            <w:proofErr w:type="spellEnd"/>
            <w:r>
              <w:t xml:space="preserve"> К.К.</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159</w:t>
            </w:r>
          </w:p>
        </w:tc>
        <w:tc>
          <w:tcPr>
            <w:tcW w:w="2256" w:type="dxa"/>
          </w:tcPr>
          <w:p w:rsidR="00F800CD" w:rsidRDefault="00F800CD" w:rsidP="00F800CD">
            <w:r w:rsidRPr="002D260F">
              <w:rPr>
                <w:color w:val="000000"/>
                <w:sz w:val="23"/>
                <w:szCs w:val="23"/>
              </w:rPr>
              <w:t>Ковтун Кристина</w:t>
            </w:r>
          </w:p>
        </w:tc>
        <w:tc>
          <w:tcPr>
            <w:tcW w:w="868" w:type="dxa"/>
          </w:tcPr>
          <w:p w:rsidR="00F800CD" w:rsidRDefault="00F800CD" w:rsidP="00F800CD">
            <w:r>
              <w:t>5в</w:t>
            </w:r>
          </w:p>
        </w:tc>
        <w:tc>
          <w:tcPr>
            <w:tcW w:w="4512" w:type="dxa"/>
          </w:tcPr>
          <w:p w:rsidR="00F800CD" w:rsidRPr="00322BC5" w:rsidRDefault="00F800CD" w:rsidP="00F800CD">
            <w:r>
              <w:rPr>
                <w:rFonts w:eastAsia="Calibri"/>
              </w:rPr>
              <w:t>Региональный конкурс по страноведению «</w:t>
            </w:r>
            <w:proofErr w:type="spellStart"/>
            <w:r>
              <w:rPr>
                <w:rFonts w:eastAsia="Calibri"/>
                <w:lang w:val="en-US"/>
              </w:rPr>
              <w:t>TheWorldIsNotEnough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Pr>
                <w:lang w:val="en-US"/>
              </w:rPr>
              <w:t>I</w:t>
            </w:r>
            <w:r w:rsidRPr="00672B38">
              <w:t xml:space="preserve"> место</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160</w:t>
            </w:r>
          </w:p>
        </w:tc>
        <w:tc>
          <w:tcPr>
            <w:tcW w:w="2256" w:type="dxa"/>
          </w:tcPr>
          <w:p w:rsidR="00F800CD" w:rsidRDefault="00F800CD" w:rsidP="00F800CD">
            <w:pPr>
              <w:jc w:val="center"/>
            </w:pPr>
            <w:proofErr w:type="spellStart"/>
            <w:r>
              <w:rPr>
                <w:color w:val="000000"/>
                <w:sz w:val="23"/>
                <w:szCs w:val="23"/>
              </w:rPr>
              <w:t>Шайдарова</w:t>
            </w:r>
            <w:proofErr w:type="spellEnd"/>
            <w:r>
              <w:rPr>
                <w:color w:val="000000"/>
                <w:sz w:val="23"/>
                <w:szCs w:val="23"/>
              </w:rPr>
              <w:t xml:space="preserve"> Полина</w:t>
            </w:r>
          </w:p>
        </w:tc>
        <w:tc>
          <w:tcPr>
            <w:tcW w:w="868" w:type="dxa"/>
          </w:tcPr>
          <w:p w:rsidR="00F800CD" w:rsidRDefault="00F800CD" w:rsidP="00F800CD">
            <w:r>
              <w:t>5в</w:t>
            </w:r>
          </w:p>
        </w:tc>
        <w:tc>
          <w:tcPr>
            <w:tcW w:w="4512" w:type="dxa"/>
          </w:tcPr>
          <w:p w:rsidR="00F800CD" w:rsidRPr="00322BC5" w:rsidRDefault="00F800CD" w:rsidP="00F800CD">
            <w:r>
              <w:rPr>
                <w:rFonts w:eastAsia="Calibri"/>
              </w:rPr>
              <w:t>Региональный конкурс по страноведению «</w:t>
            </w:r>
            <w:proofErr w:type="spellStart"/>
            <w:r>
              <w:rPr>
                <w:rFonts w:eastAsia="Calibri"/>
                <w:lang w:val="en-US"/>
              </w:rPr>
              <w:t>TheWorldIsNotEnough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sidRPr="00672B38">
              <w:t xml:space="preserve"> место</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161</w:t>
            </w:r>
          </w:p>
        </w:tc>
        <w:tc>
          <w:tcPr>
            <w:tcW w:w="2256" w:type="dxa"/>
          </w:tcPr>
          <w:p w:rsidR="00F800CD" w:rsidRPr="00FD4EA5" w:rsidRDefault="00F800CD" w:rsidP="00F800CD">
            <w:proofErr w:type="spellStart"/>
            <w:r>
              <w:rPr>
                <w:color w:val="000000"/>
                <w:sz w:val="23"/>
                <w:szCs w:val="23"/>
              </w:rPr>
              <w:t>Логвинова</w:t>
            </w:r>
            <w:proofErr w:type="spellEnd"/>
            <w:r>
              <w:rPr>
                <w:color w:val="000000"/>
                <w:sz w:val="23"/>
                <w:szCs w:val="23"/>
              </w:rPr>
              <w:t xml:space="preserve"> Арина</w:t>
            </w:r>
          </w:p>
        </w:tc>
        <w:tc>
          <w:tcPr>
            <w:tcW w:w="868" w:type="dxa"/>
          </w:tcPr>
          <w:p w:rsidR="00F800CD" w:rsidRDefault="00F800CD" w:rsidP="00F800CD">
            <w:r>
              <w:t>5г</w:t>
            </w:r>
          </w:p>
        </w:tc>
        <w:tc>
          <w:tcPr>
            <w:tcW w:w="4512" w:type="dxa"/>
          </w:tcPr>
          <w:p w:rsidR="00F800CD" w:rsidRPr="00322BC5" w:rsidRDefault="00F800CD" w:rsidP="00F800CD">
            <w:r>
              <w:rPr>
                <w:rFonts w:eastAsia="Calibri"/>
              </w:rPr>
              <w:t>Региональный конкурс по страноведению «</w:t>
            </w:r>
            <w:proofErr w:type="spellStart"/>
            <w:r>
              <w:rPr>
                <w:rFonts w:eastAsia="Calibri"/>
                <w:lang w:val="en-US"/>
              </w:rPr>
              <w:t>TheWorldIsNotEnough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sidRPr="00672B38">
              <w:t xml:space="preserve"> место</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162</w:t>
            </w:r>
          </w:p>
        </w:tc>
        <w:tc>
          <w:tcPr>
            <w:tcW w:w="2256" w:type="dxa"/>
          </w:tcPr>
          <w:p w:rsidR="00F800CD" w:rsidRPr="00F623B3" w:rsidRDefault="00F800CD" w:rsidP="00F800CD">
            <w:r>
              <w:rPr>
                <w:color w:val="000000"/>
                <w:sz w:val="23"/>
                <w:szCs w:val="23"/>
              </w:rPr>
              <w:t>Петренко Дмитрий</w:t>
            </w:r>
          </w:p>
        </w:tc>
        <w:tc>
          <w:tcPr>
            <w:tcW w:w="868" w:type="dxa"/>
          </w:tcPr>
          <w:p w:rsidR="00F800CD" w:rsidRDefault="00F800CD" w:rsidP="00F800CD">
            <w:r>
              <w:t>6г</w:t>
            </w:r>
          </w:p>
        </w:tc>
        <w:tc>
          <w:tcPr>
            <w:tcW w:w="4512" w:type="dxa"/>
          </w:tcPr>
          <w:p w:rsidR="00F800CD" w:rsidRPr="00322BC5" w:rsidRDefault="00F800CD" w:rsidP="00F800CD">
            <w:r>
              <w:rPr>
                <w:rFonts w:eastAsia="Calibri"/>
              </w:rPr>
              <w:t>Региональный конкурс по страноведению «</w:t>
            </w:r>
            <w:proofErr w:type="spellStart"/>
            <w:r>
              <w:rPr>
                <w:rFonts w:eastAsia="Calibri"/>
                <w:lang w:val="en-US"/>
              </w:rPr>
              <w:t>TheWorldIsNotEnough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sidRPr="00672B38">
              <w:t xml:space="preserve"> место</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163</w:t>
            </w:r>
          </w:p>
        </w:tc>
        <w:tc>
          <w:tcPr>
            <w:tcW w:w="2256" w:type="dxa"/>
          </w:tcPr>
          <w:p w:rsidR="00F800CD" w:rsidRDefault="00F800CD" w:rsidP="00F800CD">
            <w:proofErr w:type="spellStart"/>
            <w:r>
              <w:rPr>
                <w:color w:val="000000"/>
                <w:sz w:val="23"/>
                <w:szCs w:val="23"/>
              </w:rPr>
              <w:t>Мисюченко</w:t>
            </w:r>
            <w:proofErr w:type="spellEnd"/>
            <w:r>
              <w:rPr>
                <w:color w:val="000000"/>
                <w:sz w:val="23"/>
                <w:szCs w:val="23"/>
              </w:rPr>
              <w:t xml:space="preserve"> Татьяна</w:t>
            </w:r>
          </w:p>
        </w:tc>
        <w:tc>
          <w:tcPr>
            <w:tcW w:w="868" w:type="dxa"/>
          </w:tcPr>
          <w:p w:rsidR="00F800CD" w:rsidRDefault="00F800CD" w:rsidP="00F800CD">
            <w:r>
              <w:t>6г</w:t>
            </w:r>
          </w:p>
        </w:tc>
        <w:tc>
          <w:tcPr>
            <w:tcW w:w="4512" w:type="dxa"/>
          </w:tcPr>
          <w:p w:rsidR="00F800CD" w:rsidRPr="00322BC5" w:rsidRDefault="00F800CD" w:rsidP="00F800CD">
            <w:r>
              <w:rPr>
                <w:rFonts w:eastAsia="Calibri"/>
              </w:rPr>
              <w:t>Региональный конкурс по страноведению «</w:t>
            </w:r>
            <w:proofErr w:type="spellStart"/>
            <w:r>
              <w:rPr>
                <w:rFonts w:eastAsia="Calibri"/>
                <w:lang w:val="en-US"/>
              </w:rPr>
              <w:t>TheWorldIsNotEnough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sidRPr="00672B38">
              <w:t xml:space="preserve"> место</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164</w:t>
            </w:r>
          </w:p>
        </w:tc>
        <w:tc>
          <w:tcPr>
            <w:tcW w:w="2256" w:type="dxa"/>
          </w:tcPr>
          <w:p w:rsidR="00F800CD" w:rsidRDefault="00F800CD" w:rsidP="00F800CD">
            <w:proofErr w:type="spellStart"/>
            <w:r>
              <w:rPr>
                <w:color w:val="000000"/>
                <w:sz w:val="23"/>
                <w:szCs w:val="23"/>
              </w:rPr>
              <w:t>Болдинова</w:t>
            </w:r>
            <w:proofErr w:type="spellEnd"/>
            <w:r>
              <w:rPr>
                <w:color w:val="000000"/>
                <w:sz w:val="23"/>
                <w:szCs w:val="23"/>
              </w:rPr>
              <w:t xml:space="preserve"> Мария</w:t>
            </w:r>
          </w:p>
        </w:tc>
        <w:tc>
          <w:tcPr>
            <w:tcW w:w="868" w:type="dxa"/>
          </w:tcPr>
          <w:p w:rsidR="00F800CD" w:rsidRDefault="00F800CD" w:rsidP="00F800CD">
            <w:r>
              <w:t>6г</w:t>
            </w:r>
          </w:p>
        </w:tc>
        <w:tc>
          <w:tcPr>
            <w:tcW w:w="4512" w:type="dxa"/>
          </w:tcPr>
          <w:p w:rsidR="00F800CD" w:rsidRPr="00322BC5" w:rsidRDefault="00F800CD" w:rsidP="00F800CD">
            <w:r>
              <w:rPr>
                <w:rFonts w:eastAsia="Calibri"/>
              </w:rPr>
              <w:t>Региональный конкурс по страноведению «</w:t>
            </w:r>
            <w:proofErr w:type="spellStart"/>
            <w:r>
              <w:rPr>
                <w:rFonts w:eastAsia="Calibri"/>
                <w:lang w:val="en-US"/>
              </w:rPr>
              <w:t>TheWorldIsNotEnough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sidRPr="00672B38">
              <w:t xml:space="preserve"> место</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165</w:t>
            </w:r>
          </w:p>
        </w:tc>
        <w:tc>
          <w:tcPr>
            <w:tcW w:w="2256" w:type="dxa"/>
          </w:tcPr>
          <w:p w:rsidR="00F800CD" w:rsidRDefault="00F800CD" w:rsidP="00F800CD">
            <w:r>
              <w:rPr>
                <w:color w:val="000000"/>
                <w:sz w:val="23"/>
                <w:szCs w:val="23"/>
              </w:rPr>
              <w:t>Жуков Артем</w:t>
            </w:r>
          </w:p>
        </w:tc>
        <w:tc>
          <w:tcPr>
            <w:tcW w:w="868" w:type="dxa"/>
          </w:tcPr>
          <w:p w:rsidR="00F800CD" w:rsidRDefault="00F800CD" w:rsidP="00F800CD">
            <w:r>
              <w:t>5г</w:t>
            </w:r>
          </w:p>
        </w:tc>
        <w:tc>
          <w:tcPr>
            <w:tcW w:w="4512" w:type="dxa"/>
          </w:tcPr>
          <w:p w:rsidR="00F800CD" w:rsidRPr="00322BC5" w:rsidRDefault="00F800CD" w:rsidP="00F800CD">
            <w:r>
              <w:rPr>
                <w:rFonts w:eastAsia="Calibri"/>
              </w:rPr>
              <w:t>Всероссийский конкурс по английскому языку «</w:t>
            </w:r>
            <w:proofErr w:type="spellStart"/>
            <w:r>
              <w:rPr>
                <w:rFonts w:eastAsia="Calibri"/>
                <w:lang w:val="en-US"/>
              </w:rPr>
              <w:t>iSpeakEnglish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sidRPr="00672B38">
              <w:t xml:space="preserve"> место</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166</w:t>
            </w:r>
          </w:p>
        </w:tc>
        <w:tc>
          <w:tcPr>
            <w:tcW w:w="2256" w:type="dxa"/>
          </w:tcPr>
          <w:p w:rsidR="00F800CD" w:rsidRDefault="00F800CD" w:rsidP="00F800CD">
            <w:r>
              <w:rPr>
                <w:color w:val="000000"/>
                <w:sz w:val="23"/>
                <w:szCs w:val="23"/>
              </w:rPr>
              <w:t>Кун Георгий</w:t>
            </w:r>
          </w:p>
        </w:tc>
        <w:tc>
          <w:tcPr>
            <w:tcW w:w="868" w:type="dxa"/>
          </w:tcPr>
          <w:p w:rsidR="00F800CD" w:rsidRDefault="00F800CD" w:rsidP="00F800CD">
            <w:r>
              <w:t>5г</w:t>
            </w:r>
          </w:p>
        </w:tc>
        <w:tc>
          <w:tcPr>
            <w:tcW w:w="4512" w:type="dxa"/>
          </w:tcPr>
          <w:p w:rsidR="00F800CD" w:rsidRPr="00322BC5" w:rsidRDefault="00F800CD" w:rsidP="00F800CD">
            <w:r>
              <w:rPr>
                <w:rFonts w:eastAsia="Calibri"/>
              </w:rPr>
              <w:t>Всероссийский конкурс по английскому языку «</w:t>
            </w:r>
            <w:proofErr w:type="spellStart"/>
            <w:r>
              <w:rPr>
                <w:rFonts w:eastAsia="Calibri"/>
                <w:lang w:val="en-US"/>
              </w:rPr>
              <w:t>iSpeakEnglish</w:t>
            </w:r>
            <w:proofErr w:type="spellEnd"/>
            <w:r>
              <w:rPr>
                <w:rFonts w:eastAsia="Calibri"/>
              </w:rPr>
              <w:t>»</w:t>
            </w:r>
          </w:p>
        </w:tc>
        <w:tc>
          <w:tcPr>
            <w:tcW w:w="1984" w:type="dxa"/>
          </w:tcPr>
          <w:p w:rsidR="00F800CD" w:rsidRDefault="00F800CD" w:rsidP="00F800CD">
            <w:r w:rsidRPr="00672B38">
              <w:t>Муниципальный</w:t>
            </w:r>
          </w:p>
        </w:tc>
        <w:tc>
          <w:tcPr>
            <w:tcW w:w="1560" w:type="dxa"/>
          </w:tcPr>
          <w:p w:rsidR="00F800CD" w:rsidRDefault="00F800CD" w:rsidP="00F800CD">
            <w:r w:rsidRPr="00672B38">
              <w:rPr>
                <w:lang w:val="en-US"/>
              </w:rPr>
              <w:t>I</w:t>
            </w:r>
            <w:r w:rsidRPr="00672B38">
              <w:t xml:space="preserve"> место</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167</w:t>
            </w:r>
          </w:p>
        </w:tc>
        <w:tc>
          <w:tcPr>
            <w:tcW w:w="2256" w:type="dxa"/>
          </w:tcPr>
          <w:p w:rsidR="00F800CD" w:rsidRDefault="00F800CD" w:rsidP="00F800CD">
            <w:r>
              <w:rPr>
                <w:color w:val="000000"/>
                <w:sz w:val="23"/>
                <w:szCs w:val="23"/>
              </w:rPr>
              <w:t>Жуков Артем</w:t>
            </w:r>
          </w:p>
        </w:tc>
        <w:tc>
          <w:tcPr>
            <w:tcW w:w="868" w:type="dxa"/>
          </w:tcPr>
          <w:p w:rsidR="00F800CD" w:rsidRDefault="00F800CD" w:rsidP="00F800CD">
            <w:r>
              <w:t>5г</w:t>
            </w:r>
          </w:p>
        </w:tc>
        <w:tc>
          <w:tcPr>
            <w:tcW w:w="4512" w:type="dxa"/>
          </w:tcPr>
          <w:p w:rsidR="00F800CD" w:rsidRPr="00322BC5" w:rsidRDefault="00F800CD" w:rsidP="00F800CD">
            <w:r>
              <w:t>Конкурс «Английский – путь к успеху – рождество»</w:t>
            </w:r>
          </w:p>
        </w:tc>
        <w:tc>
          <w:tcPr>
            <w:tcW w:w="1984" w:type="dxa"/>
          </w:tcPr>
          <w:p w:rsidR="00F800CD" w:rsidRDefault="00F800CD" w:rsidP="00F800CD">
            <w:r w:rsidRPr="00672B38">
              <w:t>Муниципальный</w:t>
            </w:r>
          </w:p>
        </w:tc>
        <w:tc>
          <w:tcPr>
            <w:tcW w:w="1560" w:type="dxa"/>
          </w:tcPr>
          <w:p w:rsidR="00F800CD" w:rsidRPr="00520DBC" w:rsidRDefault="00F800CD" w:rsidP="00F800CD">
            <w:r>
              <w:t>Призер</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168</w:t>
            </w:r>
          </w:p>
        </w:tc>
        <w:tc>
          <w:tcPr>
            <w:tcW w:w="2256" w:type="dxa"/>
          </w:tcPr>
          <w:p w:rsidR="00F800CD" w:rsidRDefault="00F800CD" w:rsidP="00F800CD">
            <w:proofErr w:type="spellStart"/>
            <w:r>
              <w:rPr>
                <w:color w:val="000000"/>
                <w:sz w:val="23"/>
                <w:szCs w:val="23"/>
              </w:rPr>
              <w:t>Болдинова</w:t>
            </w:r>
            <w:proofErr w:type="spellEnd"/>
            <w:r>
              <w:rPr>
                <w:color w:val="000000"/>
                <w:sz w:val="23"/>
                <w:szCs w:val="23"/>
              </w:rPr>
              <w:t xml:space="preserve"> Мария</w:t>
            </w:r>
          </w:p>
        </w:tc>
        <w:tc>
          <w:tcPr>
            <w:tcW w:w="868" w:type="dxa"/>
          </w:tcPr>
          <w:p w:rsidR="00F800CD" w:rsidRDefault="00F800CD" w:rsidP="00F800CD">
            <w:r>
              <w:t>6г</w:t>
            </w:r>
          </w:p>
        </w:tc>
        <w:tc>
          <w:tcPr>
            <w:tcW w:w="4512" w:type="dxa"/>
          </w:tcPr>
          <w:p w:rsidR="00F800CD" w:rsidRPr="00322BC5" w:rsidRDefault="00F800CD" w:rsidP="00F800CD">
            <w:r>
              <w:t>Конкурс «Английский – путь к успеху – рождество»</w:t>
            </w:r>
          </w:p>
        </w:tc>
        <w:tc>
          <w:tcPr>
            <w:tcW w:w="1984" w:type="dxa"/>
          </w:tcPr>
          <w:p w:rsidR="00F800CD" w:rsidRDefault="00F800CD" w:rsidP="00F800CD">
            <w:r w:rsidRPr="00672B38">
              <w:t>Муниципальный</w:t>
            </w:r>
          </w:p>
        </w:tc>
        <w:tc>
          <w:tcPr>
            <w:tcW w:w="1560" w:type="dxa"/>
          </w:tcPr>
          <w:p w:rsidR="00F800CD" w:rsidRPr="00520DBC" w:rsidRDefault="00F800CD" w:rsidP="00F800CD">
            <w:r>
              <w:t>Призер</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169</w:t>
            </w:r>
          </w:p>
        </w:tc>
        <w:tc>
          <w:tcPr>
            <w:tcW w:w="2256" w:type="dxa"/>
          </w:tcPr>
          <w:p w:rsidR="00F800CD" w:rsidRPr="0021578D" w:rsidRDefault="00F800CD" w:rsidP="00F800CD">
            <w:r>
              <w:rPr>
                <w:color w:val="000000"/>
                <w:sz w:val="23"/>
                <w:szCs w:val="23"/>
              </w:rPr>
              <w:t>Шлычкова Дарья</w:t>
            </w:r>
          </w:p>
        </w:tc>
        <w:tc>
          <w:tcPr>
            <w:tcW w:w="868" w:type="dxa"/>
          </w:tcPr>
          <w:p w:rsidR="00F800CD" w:rsidRDefault="00F800CD" w:rsidP="00F800CD">
            <w:r>
              <w:t>7в</w:t>
            </w:r>
          </w:p>
        </w:tc>
        <w:tc>
          <w:tcPr>
            <w:tcW w:w="4512" w:type="dxa"/>
          </w:tcPr>
          <w:p w:rsidR="00F800CD" w:rsidRPr="00322BC5" w:rsidRDefault="00F800CD" w:rsidP="00F800CD">
            <w:r>
              <w:t>Конкурс «Английский – путь к успеху – рождество»</w:t>
            </w:r>
          </w:p>
        </w:tc>
        <w:tc>
          <w:tcPr>
            <w:tcW w:w="1984" w:type="dxa"/>
          </w:tcPr>
          <w:p w:rsidR="00F800CD" w:rsidRDefault="00F800CD" w:rsidP="00F800CD">
            <w:r w:rsidRPr="00672B38">
              <w:t>Муниципальный</w:t>
            </w:r>
          </w:p>
        </w:tc>
        <w:tc>
          <w:tcPr>
            <w:tcW w:w="1560" w:type="dxa"/>
          </w:tcPr>
          <w:p w:rsidR="00F800CD" w:rsidRPr="00520DBC" w:rsidRDefault="00F800CD" w:rsidP="00F800CD">
            <w:r>
              <w:t>Призер</w:t>
            </w:r>
          </w:p>
        </w:tc>
        <w:tc>
          <w:tcPr>
            <w:tcW w:w="1984" w:type="dxa"/>
          </w:tcPr>
          <w:p w:rsidR="00F800CD" w:rsidRPr="0021578D" w:rsidRDefault="00F800CD" w:rsidP="00F800CD">
            <w:proofErr w:type="spellStart"/>
            <w:r>
              <w:t>Ромахина</w:t>
            </w:r>
            <w:proofErr w:type="spellEnd"/>
            <w:r>
              <w:t xml:space="preserve"> Т.В.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170</w:t>
            </w:r>
          </w:p>
        </w:tc>
        <w:tc>
          <w:tcPr>
            <w:tcW w:w="2256" w:type="dxa"/>
          </w:tcPr>
          <w:p w:rsidR="00F800CD" w:rsidRPr="0021578D" w:rsidRDefault="00F800CD" w:rsidP="00F800CD">
            <w:proofErr w:type="spellStart"/>
            <w:r>
              <w:t>Малашихина</w:t>
            </w:r>
            <w:proofErr w:type="spellEnd"/>
            <w:r>
              <w:t xml:space="preserve"> Эвелина</w:t>
            </w:r>
          </w:p>
        </w:tc>
        <w:tc>
          <w:tcPr>
            <w:tcW w:w="868" w:type="dxa"/>
          </w:tcPr>
          <w:p w:rsidR="00F800CD" w:rsidRDefault="00F800CD" w:rsidP="00F800CD">
            <w:r>
              <w:t>2б</w:t>
            </w:r>
          </w:p>
        </w:tc>
        <w:tc>
          <w:tcPr>
            <w:tcW w:w="4512" w:type="dxa"/>
          </w:tcPr>
          <w:p w:rsidR="00F800CD" w:rsidRPr="00322BC5" w:rsidRDefault="00F800CD" w:rsidP="00F800CD">
            <w:r>
              <w:t>Конкурс «Новогодняя фантазия»</w:t>
            </w:r>
          </w:p>
        </w:tc>
        <w:tc>
          <w:tcPr>
            <w:tcW w:w="1984" w:type="dxa"/>
          </w:tcPr>
          <w:p w:rsidR="00F800CD" w:rsidRDefault="00F800CD" w:rsidP="00F800CD">
            <w:r>
              <w:t>Муниципальный</w:t>
            </w:r>
          </w:p>
        </w:tc>
        <w:tc>
          <w:tcPr>
            <w:tcW w:w="1560" w:type="dxa"/>
          </w:tcPr>
          <w:p w:rsidR="00F800CD" w:rsidRDefault="00F800CD" w:rsidP="00F800CD">
            <w:r w:rsidRPr="00672B38">
              <w:rPr>
                <w:lang w:val="en-US"/>
              </w:rPr>
              <w:t>I</w:t>
            </w:r>
            <w:r w:rsidRPr="00672B38">
              <w:t xml:space="preserve"> место</w:t>
            </w:r>
          </w:p>
        </w:tc>
        <w:tc>
          <w:tcPr>
            <w:tcW w:w="1984" w:type="dxa"/>
          </w:tcPr>
          <w:p w:rsidR="00F800CD" w:rsidRPr="0021578D" w:rsidRDefault="00F800CD" w:rsidP="00F800CD">
            <w:r>
              <w:t>Безуглова Н.В.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171</w:t>
            </w:r>
          </w:p>
        </w:tc>
        <w:tc>
          <w:tcPr>
            <w:tcW w:w="2256" w:type="dxa"/>
          </w:tcPr>
          <w:p w:rsidR="00F800CD" w:rsidRDefault="00F800CD" w:rsidP="00F800CD">
            <w:r>
              <w:t>Бондарев Андрей</w:t>
            </w:r>
          </w:p>
        </w:tc>
        <w:tc>
          <w:tcPr>
            <w:tcW w:w="868" w:type="dxa"/>
          </w:tcPr>
          <w:p w:rsidR="00F800CD" w:rsidRPr="0021578D" w:rsidRDefault="00F800CD" w:rsidP="00F800CD">
            <w:r>
              <w:t>3б</w:t>
            </w:r>
          </w:p>
        </w:tc>
        <w:tc>
          <w:tcPr>
            <w:tcW w:w="4512" w:type="dxa"/>
          </w:tcPr>
          <w:p w:rsidR="00F800CD" w:rsidRPr="0021578D" w:rsidRDefault="00F800CD" w:rsidP="00F800CD">
            <w:r w:rsidRPr="005708C6">
              <w:t xml:space="preserve">Интеллектуальная игра «Эрудит-лото «А. </w:t>
            </w:r>
            <w:r w:rsidRPr="005708C6">
              <w:lastRenderedPageBreak/>
              <w:t>П. Чехов и Таганрог»</w:t>
            </w:r>
          </w:p>
        </w:tc>
        <w:tc>
          <w:tcPr>
            <w:tcW w:w="1984" w:type="dxa"/>
          </w:tcPr>
          <w:p w:rsidR="00F800CD" w:rsidRDefault="00F800CD" w:rsidP="00F800CD">
            <w:r w:rsidRPr="00672B38">
              <w:lastRenderedPageBreak/>
              <w:t>Муниципальный</w:t>
            </w:r>
          </w:p>
        </w:tc>
        <w:tc>
          <w:tcPr>
            <w:tcW w:w="1560" w:type="dxa"/>
          </w:tcPr>
          <w:p w:rsidR="00F800CD" w:rsidRPr="00520DBC" w:rsidRDefault="00F800CD" w:rsidP="00F800CD">
            <w:r>
              <w:t>Призер</w:t>
            </w:r>
          </w:p>
        </w:tc>
        <w:tc>
          <w:tcPr>
            <w:tcW w:w="1984" w:type="dxa"/>
          </w:tcPr>
          <w:p w:rsidR="00F800CD" w:rsidRPr="0021578D" w:rsidRDefault="00F800CD" w:rsidP="00F800CD">
            <w:proofErr w:type="spellStart"/>
            <w:r>
              <w:t>Дудова</w:t>
            </w:r>
            <w:proofErr w:type="spellEnd"/>
            <w:r>
              <w:t xml:space="preserve"> А.А.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172</w:t>
            </w:r>
          </w:p>
        </w:tc>
        <w:tc>
          <w:tcPr>
            <w:tcW w:w="2256" w:type="dxa"/>
          </w:tcPr>
          <w:p w:rsidR="00F800CD" w:rsidRDefault="00F800CD" w:rsidP="00F800CD">
            <w:pPr>
              <w:jc w:val="center"/>
            </w:pPr>
            <w:r>
              <w:t>Запорожцев Ярослав</w:t>
            </w:r>
          </w:p>
        </w:tc>
        <w:tc>
          <w:tcPr>
            <w:tcW w:w="868" w:type="dxa"/>
          </w:tcPr>
          <w:p w:rsidR="00F800CD" w:rsidRPr="0021578D" w:rsidRDefault="00F800CD" w:rsidP="00F800CD">
            <w:r>
              <w:t>3б</w:t>
            </w:r>
          </w:p>
        </w:tc>
        <w:tc>
          <w:tcPr>
            <w:tcW w:w="4512" w:type="dxa"/>
          </w:tcPr>
          <w:p w:rsidR="00F800CD" w:rsidRPr="001A45E7" w:rsidRDefault="00F800CD" w:rsidP="00F800CD">
            <w:r w:rsidRPr="005708C6">
              <w:t>Интеллектуальная игра «Эрудит-лото «А. П. Чехов и Таганрог»</w:t>
            </w:r>
          </w:p>
        </w:tc>
        <w:tc>
          <w:tcPr>
            <w:tcW w:w="1984" w:type="dxa"/>
          </w:tcPr>
          <w:p w:rsidR="00F800CD" w:rsidRDefault="00F800CD" w:rsidP="00F800CD">
            <w:r w:rsidRPr="00672B38">
              <w:t>Муниципальный</w:t>
            </w:r>
          </w:p>
        </w:tc>
        <w:tc>
          <w:tcPr>
            <w:tcW w:w="1560" w:type="dxa"/>
          </w:tcPr>
          <w:p w:rsidR="00F800CD" w:rsidRPr="00520DBC" w:rsidRDefault="00F800CD" w:rsidP="00F800CD">
            <w:r>
              <w:t>Призер</w:t>
            </w:r>
          </w:p>
        </w:tc>
        <w:tc>
          <w:tcPr>
            <w:tcW w:w="1984" w:type="dxa"/>
          </w:tcPr>
          <w:p w:rsidR="00F800CD" w:rsidRDefault="00F800CD" w:rsidP="00F800CD">
            <w:proofErr w:type="spellStart"/>
            <w:r w:rsidRPr="00466D3A">
              <w:t>Дудова</w:t>
            </w:r>
            <w:proofErr w:type="spellEnd"/>
            <w:r w:rsidRPr="00466D3A">
              <w:t xml:space="preserve"> А.А.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173</w:t>
            </w:r>
          </w:p>
        </w:tc>
        <w:tc>
          <w:tcPr>
            <w:tcW w:w="2256" w:type="dxa"/>
          </w:tcPr>
          <w:p w:rsidR="00F800CD" w:rsidRDefault="00F800CD" w:rsidP="00F800CD">
            <w:pPr>
              <w:jc w:val="center"/>
            </w:pPr>
            <w:proofErr w:type="spellStart"/>
            <w:r>
              <w:t>Кислицкая</w:t>
            </w:r>
            <w:proofErr w:type="spellEnd"/>
            <w:r>
              <w:t xml:space="preserve"> Анна</w:t>
            </w:r>
          </w:p>
        </w:tc>
        <w:tc>
          <w:tcPr>
            <w:tcW w:w="868" w:type="dxa"/>
          </w:tcPr>
          <w:p w:rsidR="00F800CD" w:rsidRPr="0021578D" w:rsidRDefault="00F800CD" w:rsidP="00F800CD">
            <w:r>
              <w:t>3б</w:t>
            </w:r>
          </w:p>
        </w:tc>
        <w:tc>
          <w:tcPr>
            <w:tcW w:w="4512" w:type="dxa"/>
          </w:tcPr>
          <w:p w:rsidR="00F800CD" w:rsidRPr="001A45E7" w:rsidRDefault="00F800CD" w:rsidP="00F800CD">
            <w:r w:rsidRPr="005708C6">
              <w:t>Интеллектуальная игра «Эрудит-лото «А. П. Чехов и Таганрог»</w:t>
            </w:r>
          </w:p>
        </w:tc>
        <w:tc>
          <w:tcPr>
            <w:tcW w:w="1984" w:type="dxa"/>
          </w:tcPr>
          <w:p w:rsidR="00F800CD" w:rsidRDefault="00F800CD" w:rsidP="00F800CD">
            <w:r w:rsidRPr="00672B38">
              <w:t>Муниципальный</w:t>
            </w:r>
          </w:p>
        </w:tc>
        <w:tc>
          <w:tcPr>
            <w:tcW w:w="1560" w:type="dxa"/>
          </w:tcPr>
          <w:p w:rsidR="00F800CD" w:rsidRPr="00520DBC" w:rsidRDefault="00F800CD" w:rsidP="00F800CD">
            <w:r>
              <w:t>Призер</w:t>
            </w:r>
          </w:p>
        </w:tc>
        <w:tc>
          <w:tcPr>
            <w:tcW w:w="1984" w:type="dxa"/>
          </w:tcPr>
          <w:p w:rsidR="00F800CD" w:rsidRDefault="00F800CD" w:rsidP="00F800CD">
            <w:proofErr w:type="spellStart"/>
            <w:r w:rsidRPr="00466D3A">
              <w:t>Дудова</w:t>
            </w:r>
            <w:proofErr w:type="spellEnd"/>
            <w:r w:rsidRPr="00466D3A">
              <w:t xml:space="preserve"> А.А.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174</w:t>
            </w:r>
          </w:p>
        </w:tc>
        <w:tc>
          <w:tcPr>
            <w:tcW w:w="2256" w:type="dxa"/>
          </w:tcPr>
          <w:p w:rsidR="00F800CD" w:rsidRDefault="00F800CD" w:rsidP="00F800CD">
            <w:pPr>
              <w:jc w:val="center"/>
            </w:pPr>
            <w:r>
              <w:t>Мягкая Дарья</w:t>
            </w:r>
          </w:p>
        </w:tc>
        <w:tc>
          <w:tcPr>
            <w:tcW w:w="868" w:type="dxa"/>
          </w:tcPr>
          <w:p w:rsidR="00F800CD" w:rsidRPr="0021578D" w:rsidRDefault="00F800CD" w:rsidP="00F800CD">
            <w:r>
              <w:t>3б</w:t>
            </w:r>
          </w:p>
        </w:tc>
        <w:tc>
          <w:tcPr>
            <w:tcW w:w="4512" w:type="dxa"/>
          </w:tcPr>
          <w:p w:rsidR="00F800CD" w:rsidRPr="001A45E7" w:rsidRDefault="00F800CD" w:rsidP="00F800CD">
            <w:r w:rsidRPr="005708C6">
              <w:t>Интеллектуальная игра «Эрудит-лото «А. П. Чехов и Таганрог»</w:t>
            </w:r>
          </w:p>
        </w:tc>
        <w:tc>
          <w:tcPr>
            <w:tcW w:w="1984" w:type="dxa"/>
          </w:tcPr>
          <w:p w:rsidR="00F800CD" w:rsidRDefault="00F800CD" w:rsidP="00F800CD">
            <w:r w:rsidRPr="00672B38">
              <w:t>Муниципальный</w:t>
            </w:r>
          </w:p>
        </w:tc>
        <w:tc>
          <w:tcPr>
            <w:tcW w:w="1560" w:type="dxa"/>
          </w:tcPr>
          <w:p w:rsidR="00F800CD" w:rsidRPr="00520DBC" w:rsidRDefault="00F800CD" w:rsidP="00F800CD">
            <w:r>
              <w:t>Призер</w:t>
            </w:r>
          </w:p>
        </w:tc>
        <w:tc>
          <w:tcPr>
            <w:tcW w:w="1984" w:type="dxa"/>
          </w:tcPr>
          <w:p w:rsidR="00F800CD" w:rsidRDefault="00F800CD" w:rsidP="00F800CD">
            <w:proofErr w:type="spellStart"/>
            <w:r w:rsidRPr="00466D3A">
              <w:t>Дудова</w:t>
            </w:r>
            <w:proofErr w:type="spellEnd"/>
            <w:r w:rsidRPr="00466D3A">
              <w:t xml:space="preserve"> А.А.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175</w:t>
            </w:r>
          </w:p>
        </w:tc>
        <w:tc>
          <w:tcPr>
            <w:tcW w:w="2256" w:type="dxa"/>
          </w:tcPr>
          <w:p w:rsidR="00F800CD" w:rsidRDefault="00F800CD" w:rsidP="00F800CD">
            <w:pPr>
              <w:jc w:val="center"/>
            </w:pPr>
            <w:r>
              <w:t>Титова Анастасия</w:t>
            </w:r>
          </w:p>
        </w:tc>
        <w:tc>
          <w:tcPr>
            <w:tcW w:w="868" w:type="dxa"/>
          </w:tcPr>
          <w:p w:rsidR="00F800CD" w:rsidRPr="0021578D" w:rsidRDefault="00F800CD" w:rsidP="00F800CD">
            <w:r>
              <w:t>3б</w:t>
            </w:r>
          </w:p>
        </w:tc>
        <w:tc>
          <w:tcPr>
            <w:tcW w:w="4512" w:type="dxa"/>
          </w:tcPr>
          <w:p w:rsidR="00F800CD" w:rsidRPr="001A45E7" w:rsidRDefault="00F800CD" w:rsidP="00F800CD">
            <w:r w:rsidRPr="005708C6">
              <w:t>Интеллектуальная игра «Эрудит-лото «А. П. Чехов и Таганрог»</w:t>
            </w:r>
          </w:p>
        </w:tc>
        <w:tc>
          <w:tcPr>
            <w:tcW w:w="1984" w:type="dxa"/>
          </w:tcPr>
          <w:p w:rsidR="00F800CD" w:rsidRDefault="00F800CD" w:rsidP="00F800CD">
            <w:r w:rsidRPr="00672B38">
              <w:t>Муниципальный</w:t>
            </w:r>
          </w:p>
        </w:tc>
        <w:tc>
          <w:tcPr>
            <w:tcW w:w="1560" w:type="dxa"/>
          </w:tcPr>
          <w:p w:rsidR="00F800CD" w:rsidRPr="00520DBC" w:rsidRDefault="00F800CD" w:rsidP="00F800CD">
            <w:r>
              <w:t>Призер</w:t>
            </w:r>
          </w:p>
        </w:tc>
        <w:tc>
          <w:tcPr>
            <w:tcW w:w="1984" w:type="dxa"/>
          </w:tcPr>
          <w:p w:rsidR="00F800CD" w:rsidRDefault="00F800CD" w:rsidP="00F800CD">
            <w:proofErr w:type="spellStart"/>
            <w:r w:rsidRPr="00466D3A">
              <w:t>Дудова</w:t>
            </w:r>
            <w:proofErr w:type="spellEnd"/>
            <w:r w:rsidRPr="00466D3A">
              <w:t xml:space="preserve"> А.А.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176</w:t>
            </w:r>
          </w:p>
        </w:tc>
        <w:tc>
          <w:tcPr>
            <w:tcW w:w="2256" w:type="dxa"/>
          </w:tcPr>
          <w:p w:rsidR="00F800CD" w:rsidRDefault="00F800CD" w:rsidP="00F800CD">
            <w:pPr>
              <w:jc w:val="center"/>
            </w:pPr>
            <w:r>
              <w:t>Харламов Константин</w:t>
            </w:r>
          </w:p>
        </w:tc>
        <w:tc>
          <w:tcPr>
            <w:tcW w:w="868" w:type="dxa"/>
          </w:tcPr>
          <w:p w:rsidR="00F800CD" w:rsidRPr="0021578D" w:rsidRDefault="00F800CD" w:rsidP="00F800CD">
            <w:r>
              <w:t>3б</w:t>
            </w:r>
          </w:p>
        </w:tc>
        <w:tc>
          <w:tcPr>
            <w:tcW w:w="4512" w:type="dxa"/>
          </w:tcPr>
          <w:p w:rsidR="00F800CD" w:rsidRPr="001A45E7" w:rsidRDefault="00F800CD" w:rsidP="00F800CD">
            <w:r w:rsidRPr="005708C6">
              <w:t>Интеллектуальная игра «Эрудит-лото «А. П. Чехов и Таганрог»</w:t>
            </w:r>
          </w:p>
        </w:tc>
        <w:tc>
          <w:tcPr>
            <w:tcW w:w="1984" w:type="dxa"/>
          </w:tcPr>
          <w:p w:rsidR="00F800CD" w:rsidRDefault="00F800CD" w:rsidP="00F800CD">
            <w:r w:rsidRPr="00672B38">
              <w:t>Муниципальный</w:t>
            </w:r>
          </w:p>
        </w:tc>
        <w:tc>
          <w:tcPr>
            <w:tcW w:w="1560" w:type="dxa"/>
          </w:tcPr>
          <w:p w:rsidR="00F800CD" w:rsidRPr="00520DBC" w:rsidRDefault="00F800CD" w:rsidP="00F800CD">
            <w:r>
              <w:t>Призер</w:t>
            </w:r>
          </w:p>
        </w:tc>
        <w:tc>
          <w:tcPr>
            <w:tcW w:w="1984" w:type="dxa"/>
          </w:tcPr>
          <w:p w:rsidR="00F800CD" w:rsidRDefault="00F800CD" w:rsidP="00F800CD">
            <w:proofErr w:type="spellStart"/>
            <w:r w:rsidRPr="00466D3A">
              <w:t>Дудова</w:t>
            </w:r>
            <w:proofErr w:type="spellEnd"/>
            <w:r w:rsidRPr="00466D3A">
              <w:t xml:space="preserve"> А.А.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177</w:t>
            </w:r>
          </w:p>
        </w:tc>
        <w:tc>
          <w:tcPr>
            <w:tcW w:w="2256" w:type="dxa"/>
          </w:tcPr>
          <w:p w:rsidR="00F800CD" w:rsidRPr="0021578D" w:rsidRDefault="00F800CD" w:rsidP="00F800CD">
            <w:proofErr w:type="spellStart"/>
            <w:r>
              <w:t>Боровкова</w:t>
            </w:r>
            <w:proofErr w:type="spellEnd"/>
            <w:r>
              <w:t xml:space="preserve"> Алиса</w:t>
            </w:r>
          </w:p>
        </w:tc>
        <w:tc>
          <w:tcPr>
            <w:tcW w:w="868" w:type="dxa"/>
          </w:tcPr>
          <w:p w:rsidR="00F800CD" w:rsidRPr="0021578D" w:rsidRDefault="00F800CD" w:rsidP="00F800CD">
            <w:r>
              <w:t>1г</w:t>
            </w:r>
          </w:p>
        </w:tc>
        <w:tc>
          <w:tcPr>
            <w:tcW w:w="4512" w:type="dxa"/>
          </w:tcPr>
          <w:p w:rsidR="00F800CD" w:rsidRPr="0021578D" w:rsidRDefault="00F800CD" w:rsidP="00F800CD">
            <w:r>
              <w:t>Открытый городской конкурс декоративно-прикладного искусства «Золотое рукоделие» в номинации: «Поделки с использованием текстиля»</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t>Диплом лауреата 1 степени</w:t>
            </w:r>
          </w:p>
        </w:tc>
        <w:tc>
          <w:tcPr>
            <w:tcW w:w="1984" w:type="dxa"/>
          </w:tcPr>
          <w:p w:rsidR="00F800CD" w:rsidRPr="0021578D" w:rsidRDefault="00F800CD" w:rsidP="00F800CD">
            <w:r>
              <w:t>Емельянова Н.Л.</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178</w:t>
            </w:r>
          </w:p>
        </w:tc>
        <w:tc>
          <w:tcPr>
            <w:tcW w:w="2256" w:type="dxa"/>
          </w:tcPr>
          <w:p w:rsidR="00F800CD" w:rsidRPr="0021578D" w:rsidRDefault="00F800CD" w:rsidP="00F800CD">
            <w:r>
              <w:t>Скачко Иван</w:t>
            </w:r>
          </w:p>
        </w:tc>
        <w:tc>
          <w:tcPr>
            <w:tcW w:w="868" w:type="dxa"/>
          </w:tcPr>
          <w:p w:rsidR="00F800CD" w:rsidRPr="0021578D" w:rsidRDefault="00F800CD" w:rsidP="00F800CD">
            <w:r>
              <w:t>1г</w:t>
            </w:r>
          </w:p>
        </w:tc>
        <w:tc>
          <w:tcPr>
            <w:tcW w:w="4512" w:type="dxa"/>
          </w:tcPr>
          <w:p w:rsidR="00F800CD" w:rsidRPr="0021578D" w:rsidRDefault="00F800CD" w:rsidP="00F800CD">
            <w:r>
              <w:t>Открытый городской конкурс декоративно-прикладного искусства «Золотое рукоделие» в номинации: «Поделки с использованием текстиля»</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t>Диплом лауреата 3 степени</w:t>
            </w:r>
          </w:p>
        </w:tc>
        <w:tc>
          <w:tcPr>
            <w:tcW w:w="1984" w:type="dxa"/>
          </w:tcPr>
          <w:p w:rsidR="00F800CD" w:rsidRPr="0021578D" w:rsidRDefault="00F800CD" w:rsidP="00F800CD">
            <w:r>
              <w:t>Емельянова Н.Л.</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179</w:t>
            </w:r>
          </w:p>
        </w:tc>
        <w:tc>
          <w:tcPr>
            <w:tcW w:w="2256" w:type="dxa"/>
          </w:tcPr>
          <w:p w:rsidR="00F800CD" w:rsidRPr="0021578D" w:rsidRDefault="00F800CD" w:rsidP="00F800CD">
            <w:proofErr w:type="spellStart"/>
            <w:r>
              <w:t>Ситнер</w:t>
            </w:r>
            <w:proofErr w:type="spellEnd"/>
            <w:r>
              <w:t xml:space="preserve"> Демид</w:t>
            </w:r>
          </w:p>
        </w:tc>
        <w:tc>
          <w:tcPr>
            <w:tcW w:w="868" w:type="dxa"/>
          </w:tcPr>
          <w:p w:rsidR="00F800CD" w:rsidRPr="0021578D" w:rsidRDefault="00F800CD" w:rsidP="00F800CD">
            <w:r>
              <w:t>1г</w:t>
            </w:r>
          </w:p>
        </w:tc>
        <w:tc>
          <w:tcPr>
            <w:tcW w:w="4512" w:type="dxa"/>
          </w:tcPr>
          <w:p w:rsidR="00F800CD" w:rsidRPr="0021578D" w:rsidRDefault="00F800CD" w:rsidP="00F800CD">
            <w:r>
              <w:t>Открытый городской конкурс декоративно-прикладного искусства «Золотое рукоделие» в номинации: «Поделки с использованием текстиля»</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t>Диплом лауреата 1 степени</w:t>
            </w:r>
          </w:p>
        </w:tc>
        <w:tc>
          <w:tcPr>
            <w:tcW w:w="1984" w:type="dxa"/>
          </w:tcPr>
          <w:p w:rsidR="00F800CD" w:rsidRPr="0021578D" w:rsidRDefault="00F800CD" w:rsidP="00F800CD">
            <w:r>
              <w:t>Емельянова Н.Л.</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180</w:t>
            </w:r>
          </w:p>
        </w:tc>
        <w:tc>
          <w:tcPr>
            <w:tcW w:w="2256" w:type="dxa"/>
          </w:tcPr>
          <w:p w:rsidR="00F800CD" w:rsidRPr="0021578D" w:rsidRDefault="00F800CD" w:rsidP="00F800CD">
            <w:r>
              <w:t>Бирюков Александр</w:t>
            </w:r>
          </w:p>
        </w:tc>
        <w:tc>
          <w:tcPr>
            <w:tcW w:w="868" w:type="dxa"/>
          </w:tcPr>
          <w:p w:rsidR="00F800CD" w:rsidRPr="0021578D" w:rsidRDefault="00F800CD" w:rsidP="00F800CD">
            <w:r>
              <w:t>1г</w:t>
            </w:r>
          </w:p>
        </w:tc>
        <w:tc>
          <w:tcPr>
            <w:tcW w:w="4512" w:type="dxa"/>
          </w:tcPr>
          <w:p w:rsidR="00F800CD" w:rsidRPr="0021578D" w:rsidRDefault="00F800CD" w:rsidP="00F800CD">
            <w:r>
              <w:t>Открытый городской конкурс декоративно-прикладного искусства «Золотое рукоделие» в номинации: «Поделки с использованием текстиля»</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t>Диплом лауреата 1 степени</w:t>
            </w:r>
          </w:p>
        </w:tc>
        <w:tc>
          <w:tcPr>
            <w:tcW w:w="1984" w:type="dxa"/>
          </w:tcPr>
          <w:p w:rsidR="00F800CD" w:rsidRPr="0021578D" w:rsidRDefault="00F800CD" w:rsidP="00F800CD">
            <w:r>
              <w:t>Емельянова Н.Л.</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181</w:t>
            </w:r>
          </w:p>
        </w:tc>
        <w:tc>
          <w:tcPr>
            <w:tcW w:w="2256" w:type="dxa"/>
          </w:tcPr>
          <w:p w:rsidR="00F800CD" w:rsidRPr="0021578D" w:rsidRDefault="00F800CD" w:rsidP="00F800CD">
            <w:r>
              <w:t>Бирюков Александр</w:t>
            </w:r>
          </w:p>
        </w:tc>
        <w:tc>
          <w:tcPr>
            <w:tcW w:w="868" w:type="dxa"/>
          </w:tcPr>
          <w:p w:rsidR="00F800CD" w:rsidRPr="0021578D" w:rsidRDefault="00F800CD" w:rsidP="00F800CD">
            <w:r>
              <w:t>1г</w:t>
            </w:r>
          </w:p>
        </w:tc>
        <w:tc>
          <w:tcPr>
            <w:tcW w:w="4512" w:type="dxa"/>
          </w:tcPr>
          <w:p w:rsidR="00F800CD" w:rsidRPr="0021578D" w:rsidRDefault="00F800CD" w:rsidP="00F800CD">
            <w:r>
              <w:rPr>
                <w:rFonts w:eastAsia="Calibri"/>
              </w:rPr>
              <w:t>Конкурс рисунков «Новогодняя фантазия»</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t>Диплом лауреата 1 степени</w:t>
            </w:r>
          </w:p>
        </w:tc>
        <w:tc>
          <w:tcPr>
            <w:tcW w:w="1984" w:type="dxa"/>
          </w:tcPr>
          <w:p w:rsidR="00F800CD" w:rsidRPr="0021578D" w:rsidRDefault="00F800CD" w:rsidP="00F800CD">
            <w:r>
              <w:t>Емельянова Н.Л.</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182</w:t>
            </w:r>
          </w:p>
        </w:tc>
        <w:tc>
          <w:tcPr>
            <w:tcW w:w="2256" w:type="dxa"/>
          </w:tcPr>
          <w:p w:rsidR="00F800CD" w:rsidRPr="0021578D" w:rsidRDefault="00F800CD" w:rsidP="00F800CD">
            <w:proofErr w:type="spellStart"/>
            <w:r>
              <w:t>Хлабустина</w:t>
            </w:r>
            <w:proofErr w:type="spellEnd"/>
            <w:r>
              <w:t xml:space="preserve"> Анна</w:t>
            </w:r>
          </w:p>
        </w:tc>
        <w:tc>
          <w:tcPr>
            <w:tcW w:w="868" w:type="dxa"/>
          </w:tcPr>
          <w:p w:rsidR="00F800CD" w:rsidRPr="0021578D" w:rsidRDefault="00F800CD" w:rsidP="00F800CD">
            <w:r>
              <w:t>1г</w:t>
            </w:r>
          </w:p>
        </w:tc>
        <w:tc>
          <w:tcPr>
            <w:tcW w:w="4512" w:type="dxa"/>
          </w:tcPr>
          <w:p w:rsidR="00F800CD" w:rsidRPr="0021578D" w:rsidRDefault="00F800CD" w:rsidP="00F800CD">
            <w:r>
              <w:rPr>
                <w:rFonts w:eastAsia="Calibri"/>
              </w:rPr>
              <w:t>Конкурс рисунков «Новогодняя фантазия»</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t>Диплом лауреата 2 степени</w:t>
            </w:r>
          </w:p>
        </w:tc>
        <w:tc>
          <w:tcPr>
            <w:tcW w:w="1984" w:type="dxa"/>
          </w:tcPr>
          <w:p w:rsidR="00F800CD" w:rsidRPr="0021578D" w:rsidRDefault="00F800CD" w:rsidP="00F800CD">
            <w:r>
              <w:t>Емельянова Н.Л.</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183</w:t>
            </w:r>
          </w:p>
        </w:tc>
        <w:tc>
          <w:tcPr>
            <w:tcW w:w="2256" w:type="dxa"/>
          </w:tcPr>
          <w:p w:rsidR="00F800CD" w:rsidRPr="0021578D" w:rsidRDefault="00F800CD" w:rsidP="00F800CD">
            <w:r>
              <w:t>Лифанова Алина</w:t>
            </w:r>
          </w:p>
        </w:tc>
        <w:tc>
          <w:tcPr>
            <w:tcW w:w="868" w:type="dxa"/>
          </w:tcPr>
          <w:p w:rsidR="00F800CD" w:rsidRPr="0021578D" w:rsidRDefault="00F800CD" w:rsidP="00F800CD">
            <w:r>
              <w:t>1г</w:t>
            </w:r>
          </w:p>
        </w:tc>
        <w:tc>
          <w:tcPr>
            <w:tcW w:w="4512" w:type="dxa"/>
          </w:tcPr>
          <w:p w:rsidR="00F800CD" w:rsidRPr="0021578D" w:rsidRDefault="00F800CD" w:rsidP="00F800CD">
            <w:r>
              <w:rPr>
                <w:rFonts w:eastAsia="Calibri"/>
              </w:rPr>
              <w:t xml:space="preserve">Конкурс рисунков «Новогодняя </w:t>
            </w:r>
            <w:r>
              <w:rPr>
                <w:rFonts w:eastAsia="Calibri"/>
              </w:rPr>
              <w:lastRenderedPageBreak/>
              <w:t>фантазия»</w:t>
            </w:r>
          </w:p>
        </w:tc>
        <w:tc>
          <w:tcPr>
            <w:tcW w:w="1984" w:type="dxa"/>
          </w:tcPr>
          <w:p w:rsidR="00F800CD" w:rsidRPr="0021578D" w:rsidRDefault="00F800CD" w:rsidP="00F800CD">
            <w:r w:rsidRPr="00672B38">
              <w:lastRenderedPageBreak/>
              <w:t>Муниципальный</w:t>
            </w:r>
          </w:p>
        </w:tc>
        <w:tc>
          <w:tcPr>
            <w:tcW w:w="1560" w:type="dxa"/>
          </w:tcPr>
          <w:p w:rsidR="00F800CD" w:rsidRPr="0021578D" w:rsidRDefault="00F800CD" w:rsidP="00F800CD">
            <w:r>
              <w:t xml:space="preserve">Диплом </w:t>
            </w:r>
            <w:r>
              <w:lastRenderedPageBreak/>
              <w:t>лауреата 1 степени</w:t>
            </w:r>
          </w:p>
        </w:tc>
        <w:tc>
          <w:tcPr>
            <w:tcW w:w="1984" w:type="dxa"/>
          </w:tcPr>
          <w:p w:rsidR="00F800CD" w:rsidRPr="0021578D" w:rsidRDefault="00F800CD" w:rsidP="00F800CD">
            <w:r>
              <w:lastRenderedPageBreak/>
              <w:t>Емельянова Н.Л.</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184</w:t>
            </w:r>
          </w:p>
        </w:tc>
        <w:tc>
          <w:tcPr>
            <w:tcW w:w="2256" w:type="dxa"/>
          </w:tcPr>
          <w:p w:rsidR="00F800CD" w:rsidRPr="0021578D" w:rsidRDefault="00F800CD" w:rsidP="00F800CD">
            <w:proofErr w:type="spellStart"/>
            <w:r>
              <w:t>Краснокутский</w:t>
            </w:r>
            <w:proofErr w:type="spellEnd"/>
            <w:r>
              <w:t xml:space="preserve"> Никита</w:t>
            </w:r>
          </w:p>
        </w:tc>
        <w:tc>
          <w:tcPr>
            <w:tcW w:w="868" w:type="dxa"/>
          </w:tcPr>
          <w:p w:rsidR="00F800CD" w:rsidRPr="0021578D" w:rsidRDefault="00F800CD" w:rsidP="00F800CD">
            <w:r>
              <w:t>9а</w:t>
            </w:r>
          </w:p>
        </w:tc>
        <w:tc>
          <w:tcPr>
            <w:tcW w:w="4512" w:type="dxa"/>
          </w:tcPr>
          <w:p w:rsidR="00F800CD" w:rsidRPr="0021578D" w:rsidRDefault="00F800CD" w:rsidP="00F800CD">
            <w:r w:rsidRPr="00A25929">
              <w:rPr>
                <w:bCs/>
              </w:rPr>
              <w:t>Всероссийский конкурс сочинений</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II</w:t>
            </w:r>
            <w:r>
              <w:t xml:space="preserve"> место</w:t>
            </w:r>
          </w:p>
        </w:tc>
        <w:tc>
          <w:tcPr>
            <w:tcW w:w="1984" w:type="dxa"/>
          </w:tcPr>
          <w:p w:rsidR="00F800CD" w:rsidRPr="00854743" w:rsidRDefault="00F800CD" w:rsidP="00F800CD">
            <w:proofErr w:type="spellStart"/>
            <w:r>
              <w:t>Атепина</w:t>
            </w:r>
            <w:proofErr w:type="spellEnd"/>
            <w:r>
              <w:t xml:space="preserve">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185</w:t>
            </w:r>
          </w:p>
        </w:tc>
        <w:tc>
          <w:tcPr>
            <w:tcW w:w="2256" w:type="dxa"/>
          </w:tcPr>
          <w:p w:rsidR="00F800CD" w:rsidRDefault="00F800CD" w:rsidP="00F800CD">
            <w:r>
              <w:t>Суханова Анна</w:t>
            </w:r>
          </w:p>
          <w:p w:rsidR="00F800CD" w:rsidRPr="0021578D" w:rsidRDefault="00F800CD" w:rsidP="00F800CD">
            <w:pPr>
              <w:ind w:firstLine="708"/>
            </w:pPr>
          </w:p>
        </w:tc>
        <w:tc>
          <w:tcPr>
            <w:tcW w:w="868" w:type="dxa"/>
          </w:tcPr>
          <w:p w:rsidR="00F800CD" w:rsidRPr="0021578D" w:rsidRDefault="00F800CD" w:rsidP="00F800CD">
            <w:r>
              <w:t>7а</w:t>
            </w:r>
          </w:p>
        </w:tc>
        <w:tc>
          <w:tcPr>
            <w:tcW w:w="4512" w:type="dxa"/>
          </w:tcPr>
          <w:p w:rsidR="00F800CD" w:rsidRPr="0021578D" w:rsidRDefault="00F800CD" w:rsidP="00F800CD">
            <w:r>
              <w:rPr>
                <w:bCs/>
              </w:rPr>
              <w:t>Д</w:t>
            </w:r>
            <w:r w:rsidRPr="00D652BD">
              <w:rPr>
                <w:bCs/>
              </w:rPr>
              <w:t>етск</w:t>
            </w:r>
            <w:r>
              <w:rPr>
                <w:bCs/>
              </w:rPr>
              <w:t>ий</w:t>
            </w:r>
            <w:r w:rsidRPr="00D652BD">
              <w:rPr>
                <w:bCs/>
              </w:rPr>
              <w:t xml:space="preserve"> творческ</w:t>
            </w:r>
            <w:r>
              <w:rPr>
                <w:bCs/>
              </w:rPr>
              <w:t>ий</w:t>
            </w:r>
            <w:r w:rsidRPr="00D652BD">
              <w:rPr>
                <w:bCs/>
              </w:rPr>
              <w:t xml:space="preserve"> конкурс «Эпоха Антоши </w:t>
            </w:r>
            <w:proofErr w:type="spellStart"/>
            <w:r w:rsidRPr="00D652BD">
              <w:rPr>
                <w:bCs/>
              </w:rPr>
              <w:t>Чехонте</w:t>
            </w:r>
            <w:proofErr w:type="spellEnd"/>
            <w:r w:rsidRPr="00D652BD">
              <w:rPr>
                <w:bCs/>
              </w:rPr>
              <w:t>»</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t>Грамота участника</w:t>
            </w:r>
          </w:p>
        </w:tc>
        <w:tc>
          <w:tcPr>
            <w:tcW w:w="1984" w:type="dxa"/>
          </w:tcPr>
          <w:p w:rsidR="00F800CD" w:rsidRPr="0021578D" w:rsidRDefault="00F800CD" w:rsidP="00F800CD">
            <w:proofErr w:type="spellStart"/>
            <w:r>
              <w:t>Атепина</w:t>
            </w:r>
            <w:proofErr w:type="spellEnd"/>
            <w:r>
              <w:t xml:space="preserve">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186</w:t>
            </w:r>
          </w:p>
        </w:tc>
        <w:tc>
          <w:tcPr>
            <w:tcW w:w="2256" w:type="dxa"/>
          </w:tcPr>
          <w:p w:rsidR="00F800CD" w:rsidRDefault="00F800CD" w:rsidP="00F800CD">
            <w:proofErr w:type="spellStart"/>
            <w:r>
              <w:t>Неило</w:t>
            </w:r>
            <w:proofErr w:type="spellEnd"/>
            <w:r>
              <w:t xml:space="preserve"> Александр</w:t>
            </w:r>
          </w:p>
          <w:p w:rsidR="00F800CD" w:rsidRDefault="00F800CD" w:rsidP="00F800CD"/>
        </w:tc>
        <w:tc>
          <w:tcPr>
            <w:tcW w:w="868" w:type="dxa"/>
          </w:tcPr>
          <w:p w:rsidR="00F800CD" w:rsidRDefault="00F800CD" w:rsidP="00F800CD">
            <w:r>
              <w:t>10а</w:t>
            </w:r>
          </w:p>
        </w:tc>
        <w:tc>
          <w:tcPr>
            <w:tcW w:w="4512" w:type="dxa"/>
          </w:tcPr>
          <w:p w:rsidR="00F800CD" w:rsidRPr="0021578D" w:rsidRDefault="00F800CD" w:rsidP="00F800CD">
            <w:r>
              <w:t>Конкурс чтецов «Живая классика»</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t>Грамота участника</w:t>
            </w:r>
          </w:p>
        </w:tc>
        <w:tc>
          <w:tcPr>
            <w:tcW w:w="1984" w:type="dxa"/>
          </w:tcPr>
          <w:p w:rsidR="00F800CD" w:rsidRPr="0021578D" w:rsidRDefault="00F800CD" w:rsidP="00F800CD">
            <w:proofErr w:type="spellStart"/>
            <w:r>
              <w:t>Атепина</w:t>
            </w:r>
            <w:proofErr w:type="spellEnd"/>
            <w:r>
              <w:t xml:space="preserve"> С.А.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187</w:t>
            </w:r>
          </w:p>
        </w:tc>
        <w:tc>
          <w:tcPr>
            <w:tcW w:w="2256" w:type="dxa"/>
          </w:tcPr>
          <w:p w:rsidR="00F800CD" w:rsidRDefault="00F800CD" w:rsidP="00F800CD">
            <w:proofErr w:type="spellStart"/>
            <w:r>
              <w:rPr>
                <w:rFonts w:eastAsia="Calibri"/>
              </w:rPr>
              <w:t>Голобурда</w:t>
            </w:r>
            <w:proofErr w:type="spellEnd"/>
            <w:r>
              <w:rPr>
                <w:rFonts w:eastAsia="Calibri"/>
              </w:rPr>
              <w:t xml:space="preserve"> Алиса</w:t>
            </w:r>
          </w:p>
        </w:tc>
        <w:tc>
          <w:tcPr>
            <w:tcW w:w="868" w:type="dxa"/>
          </w:tcPr>
          <w:p w:rsidR="00F800CD" w:rsidRDefault="00F800CD" w:rsidP="00F800CD">
            <w:r>
              <w:t>5б</w:t>
            </w:r>
          </w:p>
        </w:tc>
        <w:tc>
          <w:tcPr>
            <w:tcW w:w="4512" w:type="dxa"/>
          </w:tcPr>
          <w:p w:rsidR="00F800CD" w:rsidRPr="0021578D" w:rsidRDefault="00F800CD" w:rsidP="00F800CD">
            <w:r>
              <w:rPr>
                <w:rFonts w:eastAsia="Calibri"/>
              </w:rPr>
              <w:t xml:space="preserve">Конкурс </w:t>
            </w:r>
            <w:r w:rsidRPr="00341118">
              <w:rPr>
                <w:rFonts w:eastAsia="Calibri"/>
              </w:rPr>
              <w:t>чтецов военной поэзии «Этих дней не смолкнет слава…» номинация «Художественное чтение»</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II</w:t>
            </w:r>
            <w:r>
              <w:t xml:space="preserve"> место</w:t>
            </w:r>
          </w:p>
        </w:tc>
        <w:tc>
          <w:tcPr>
            <w:tcW w:w="1984" w:type="dxa"/>
          </w:tcPr>
          <w:p w:rsidR="00F800CD" w:rsidRPr="0021578D" w:rsidRDefault="00F800CD" w:rsidP="00F800CD">
            <w:r>
              <w:t>Кириченко Е.А.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188</w:t>
            </w:r>
          </w:p>
        </w:tc>
        <w:tc>
          <w:tcPr>
            <w:tcW w:w="2256" w:type="dxa"/>
          </w:tcPr>
          <w:p w:rsidR="00F800CD" w:rsidRDefault="00F800CD" w:rsidP="00F800CD">
            <w:r>
              <w:rPr>
                <w:rFonts w:eastAsia="Calibri"/>
              </w:rPr>
              <w:t>Майская Анастасия</w:t>
            </w:r>
          </w:p>
        </w:tc>
        <w:tc>
          <w:tcPr>
            <w:tcW w:w="868" w:type="dxa"/>
          </w:tcPr>
          <w:p w:rsidR="00F800CD" w:rsidRDefault="00F800CD" w:rsidP="00F800CD">
            <w:r>
              <w:t>7г</w:t>
            </w:r>
          </w:p>
        </w:tc>
        <w:tc>
          <w:tcPr>
            <w:tcW w:w="4512" w:type="dxa"/>
          </w:tcPr>
          <w:p w:rsidR="00F800CD" w:rsidRPr="0021578D" w:rsidRDefault="00F800CD" w:rsidP="00F800CD">
            <w:r>
              <w:rPr>
                <w:rFonts w:eastAsia="Calibri"/>
              </w:rPr>
              <w:t>Конкурс</w:t>
            </w:r>
            <w:r w:rsidRPr="00341118">
              <w:rPr>
                <w:rFonts w:eastAsia="Calibri"/>
              </w:rPr>
              <w:t xml:space="preserve"> чтецов военной поэзии «Этих дней не смолкнет слава…» номинация «Авторское ч</w:t>
            </w:r>
            <w:r>
              <w:rPr>
                <w:rFonts w:eastAsia="Calibri"/>
              </w:rPr>
              <w:t>тение».</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II</w:t>
            </w:r>
            <w:r>
              <w:t xml:space="preserve"> место</w:t>
            </w:r>
          </w:p>
        </w:tc>
        <w:tc>
          <w:tcPr>
            <w:tcW w:w="1984" w:type="dxa"/>
          </w:tcPr>
          <w:p w:rsidR="00F800CD" w:rsidRPr="0021578D" w:rsidRDefault="00F800CD" w:rsidP="00F800CD">
            <w:r>
              <w:t>Кириченко Е.А.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189</w:t>
            </w:r>
          </w:p>
        </w:tc>
        <w:tc>
          <w:tcPr>
            <w:tcW w:w="2256" w:type="dxa"/>
          </w:tcPr>
          <w:p w:rsidR="00F800CD" w:rsidRDefault="00F800CD" w:rsidP="00F800CD">
            <w:r>
              <w:t>Пыжьянов Егор</w:t>
            </w:r>
          </w:p>
        </w:tc>
        <w:tc>
          <w:tcPr>
            <w:tcW w:w="868" w:type="dxa"/>
          </w:tcPr>
          <w:p w:rsidR="00F800CD" w:rsidRDefault="00F800CD" w:rsidP="00F800CD">
            <w:r>
              <w:t>5б</w:t>
            </w:r>
          </w:p>
        </w:tc>
        <w:tc>
          <w:tcPr>
            <w:tcW w:w="4512" w:type="dxa"/>
          </w:tcPr>
          <w:p w:rsidR="00F800CD" w:rsidRPr="0021578D" w:rsidRDefault="00F800CD" w:rsidP="00F800CD">
            <w:r>
              <w:t xml:space="preserve">Конкурс </w:t>
            </w:r>
            <w:r w:rsidRPr="00341118">
              <w:t>календарных  листов «Таганрог знаменательный»</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w:t>
            </w:r>
            <w:r>
              <w:t xml:space="preserve"> место</w:t>
            </w:r>
          </w:p>
        </w:tc>
        <w:tc>
          <w:tcPr>
            <w:tcW w:w="1984" w:type="dxa"/>
          </w:tcPr>
          <w:p w:rsidR="00F800CD" w:rsidRPr="0021578D" w:rsidRDefault="00F800CD" w:rsidP="00F800CD">
            <w:r>
              <w:t>Кириченко Е.А.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190</w:t>
            </w:r>
          </w:p>
        </w:tc>
        <w:tc>
          <w:tcPr>
            <w:tcW w:w="2256" w:type="dxa"/>
          </w:tcPr>
          <w:p w:rsidR="00F800CD" w:rsidRDefault="00F800CD" w:rsidP="00F800CD">
            <w:proofErr w:type="spellStart"/>
            <w:r w:rsidRPr="003F1473">
              <w:t>Комов</w:t>
            </w:r>
            <w:proofErr w:type="spellEnd"/>
            <w:r w:rsidRPr="003F1473">
              <w:t xml:space="preserve"> Владимир</w:t>
            </w:r>
          </w:p>
        </w:tc>
        <w:tc>
          <w:tcPr>
            <w:tcW w:w="868" w:type="dxa"/>
          </w:tcPr>
          <w:p w:rsidR="00F800CD" w:rsidRDefault="00F800CD" w:rsidP="00F800CD">
            <w:r>
              <w:t>10а</w:t>
            </w:r>
          </w:p>
        </w:tc>
        <w:tc>
          <w:tcPr>
            <w:tcW w:w="4512" w:type="dxa"/>
          </w:tcPr>
          <w:p w:rsidR="00F800CD" w:rsidRPr="0021578D" w:rsidRDefault="00F800CD" w:rsidP="00F800CD">
            <w:r>
              <w:t>К</w:t>
            </w:r>
            <w:r w:rsidRPr="00EA0C90">
              <w:t>онкурс среди детей и юношества на лучшую разработку с использованием информационных технологий – 2019 в номинации «Лучший сайт»</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w:t>
            </w:r>
            <w:r>
              <w:t xml:space="preserve"> место</w:t>
            </w:r>
          </w:p>
        </w:tc>
        <w:tc>
          <w:tcPr>
            <w:tcW w:w="1984" w:type="dxa"/>
          </w:tcPr>
          <w:p w:rsidR="00F800CD" w:rsidRPr="0021578D" w:rsidRDefault="00F800CD" w:rsidP="00F800CD">
            <w:r>
              <w:t>Ростова Е.П.</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191</w:t>
            </w:r>
          </w:p>
        </w:tc>
        <w:tc>
          <w:tcPr>
            <w:tcW w:w="2256" w:type="dxa"/>
          </w:tcPr>
          <w:p w:rsidR="00F800CD" w:rsidRPr="003F1473" w:rsidRDefault="00F800CD" w:rsidP="00F800CD">
            <w:proofErr w:type="spellStart"/>
            <w:r>
              <w:t>Шабанян</w:t>
            </w:r>
            <w:proofErr w:type="spellEnd"/>
            <w:r>
              <w:t xml:space="preserve"> </w:t>
            </w:r>
            <w:proofErr w:type="spellStart"/>
            <w:r>
              <w:t>Анаит</w:t>
            </w:r>
            <w:proofErr w:type="spellEnd"/>
          </w:p>
        </w:tc>
        <w:tc>
          <w:tcPr>
            <w:tcW w:w="868" w:type="dxa"/>
          </w:tcPr>
          <w:p w:rsidR="00F800CD" w:rsidRDefault="00F800CD" w:rsidP="00F800CD">
            <w:r>
              <w:t>11а</w:t>
            </w:r>
          </w:p>
        </w:tc>
        <w:tc>
          <w:tcPr>
            <w:tcW w:w="4512" w:type="dxa"/>
          </w:tcPr>
          <w:p w:rsidR="00F800CD" w:rsidRDefault="00F800CD" w:rsidP="00F800CD">
            <w:r>
              <w:t>Всероссийский конкурс сочинений</w:t>
            </w:r>
          </w:p>
        </w:tc>
        <w:tc>
          <w:tcPr>
            <w:tcW w:w="1984" w:type="dxa"/>
          </w:tcPr>
          <w:p w:rsidR="00F800CD" w:rsidRPr="00672B38" w:rsidRDefault="00F800CD" w:rsidP="00F800CD">
            <w:r w:rsidRPr="00672B38">
              <w:t>Муниципальный</w:t>
            </w:r>
          </w:p>
        </w:tc>
        <w:tc>
          <w:tcPr>
            <w:tcW w:w="1560" w:type="dxa"/>
          </w:tcPr>
          <w:p w:rsidR="00F800CD" w:rsidRDefault="00F800CD" w:rsidP="00F800CD">
            <w:pPr>
              <w:rPr>
                <w:lang w:val="en-US"/>
              </w:rPr>
            </w:pPr>
            <w:r>
              <w:rPr>
                <w:lang w:val="en-US"/>
              </w:rPr>
              <w:t>II</w:t>
            </w:r>
            <w:r>
              <w:t xml:space="preserve"> место</w:t>
            </w:r>
          </w:p>
        </w:tc>
        <w:tc>
          <w:tcPr>
            <w:tcW w:w="1984" w:type="dxa"/>
          </w:tcPr>
          <w:p w:rsidR="00F800CD" w:rsidRDefault="00F800CD" w:rsidP="00F800CD">
            <w:r>
              <w:t>Романова О.В.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192</w:t>
            </w:r>
          </w:p>
        </w:tc>
        <w:tc>
          <w:tcPr>
            <w:tcW w:w="2256" w:type="dxa"/>
          </w:tcPr>
          <w:p w:rsidR="00F800CD" w:rsidRDefault="00F800CD" w:rsidP="00F800CD">
            <w:r w:rsidRPr="003F1473">
              <w:t>Пригарин Олег</w:t>
            </w:r>
          </w:p>
        </w:tc>
        <w:tc>
          <w:tcPr>
            <w:tcW w:w="868" w:type="dxa"/>
          </w:tcPr>
          <w:p w:rsidR="00F800CD" w:rsidRDefault="00F800CD" w:rsidP="00F800CD">
            <w:r>
              <w:t>10а</w:t>
            </w:r>
          </w:p>
        </w:tc>
        <w:tc>
          <w:tcPr>
            <w:tcW w:w="4512" w:type="dxa"/>
          </w:tcPr>
          <w:p w:rsidR="00F800CD" w:rsidRPr="0021578D" w:rsidRDefault="00F800CD" w:rsidP="00F800CD">
            <w:r>
              <w:t>К</w:t>
            </w:r>
            <w:r w:rsidRPr="00EA0C90">
              <w:t>онкурс среди детей и юношества на лучшую разработку с использованием информационных технологий – 2019 в номинации</w:t>
            </w:r>
            <w:r>
              <w:t xml:space="preserve"> </w:t>
            </w:r>
            <w:r w:rsidRPr="003F1473">
              <w:t>«Лучшая программная разработка»</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w:t>
            </w:r>
            <w:r>
              <w:t xml:space="preserve"> место</w:t>
            </w:r>
          </w:p>
        </w:tc>
        <w:tc>
          <w:tcPr>
            <w:tcW w:w="1984" w:type="dxa"/>
          </w:tcPr>
          <w:p w:rsidR="00F800CD" w:rsidRPr="0021578D" w:rsidRDefault="00F800CD" w:rsidP="00F800CD">
            <w:r>
              <w:t>Ростова Е.П.</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193</w:t>
            </w:r>
          </w:p>
        </w:tc>
        <w:tc>
          <w:tcPr>
            <w:tcW w:w="2256" w:type="dxa"/>
          </w:tcPr>
          <w:p w:rsidR="00F800CD" w:rsidRDefault="00F800CD" w:rsidP="00F800CD">
            <w:proofErr w:type="spellStart"/>
            <w:r w:rsidRPr="0031179C">
              <w:rPr>
                <w:rStyle w:val="ac"/>
                <w:b w:val="0"/>
                <w:color w:val="000000"/>
              </w:rPr>
              <w:t>Боднар</w:t>
            </w:r>
            <w:proofErr w:type="spellEnd"/>
            <w:r w:rsidRPr="0031179C">
              <w:rPr>
                <w:rStyle w:val="ac"/>
                <w:b w:val="0"/>
                <w:color w:val="000000"/>
              </w:rPr>
              <w:t xml:space="preserve"> Виталий</w:t>
            </w:r>
          </w:p>
        </w:tc>
        <w:tc>
          <w:tcPr>
            <w:tcW w:w="868" w:type="dxa"/>
          </w:tcPr>
          <w:p w:rsidR="00F800CD" w:rsidRDefault="00F800CD" w:rsidP="00F800CD">
            <w:r>
              <w:t>7а</w:t>
            </w:r>
          </w:p>
        </w:tc>
        <w:tc>
          <w:tcPr>
            <w:tcW w:w="4512" w:type="dxa"/>
          </w:tcPr>
          <w:p w:rsidR="00F800CD" w:rsidRPr="0021578D" w:rsidRDefault="00F800CD" w:rsidP="00F800CD">
            <w:r>
              <w:t>Муниципальный конкурс «Английский – путь к успех</w:t>
            </w:r>
            <w:proofErr w:type="gramStart"/>
            <w:r>
              <w:t>у-</w:t>
            </w:r>
            <w:proofErr w:type="gramEnd"/>
            <w:r>
              <w:t xml:space="preserve"> рождество»</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w:t>
            </w:r>
            <w:r>
              <w:t xml:space="preserve"> место</w:t>
            </w:r>
          </w:p>
        </w:tc>
        <w:tc>
          <w:tcPr>
            <w:tcW w:w="1984" w:type="dxa"/>
          </w:tcPr>
          <w:p w:rsidR="00F800CD" w:rsidRPr="0021578D" w:rsidRDefault="00F800CD" w:rsidP="00F800CD">
            <w:proofErr w:type="spellStart"/>
            <w:r>
              <w:t>Боровкова</w:t>
            </w:r>
            <w:proofErr w:type="spellEnd"/>
            <w:r>
              <w:t xml:space="preserve"> И.В.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194</w:t>
            </w:r>
          </w:p>
        </w:tc>
        <w:tc>
          <w:tcPr>
            <w:tcW w:w="2256" w:type="dxa"/>
          </w:tcPr>
          <w:p w:rsidR="00F800CD" w:rsidRDefault="00F800CD" w:rsidP="00F800CD">
            <w:r w:rsidRPr="0031179C">
              <w:rPr>
                <w:rStyle w:val="ac"/>
                <w:b w:val="0"/>
                <w:color w:val="000000"/>
              </w:rPr>
              <w:t>Суханова Анна</w:t>
            </w:r>
          </w:p>
        </w:tc>
        <w:tc>
          <w:tcPr>
            <w:tcW w:w="868" w:type="dxa"/>
          </w:tcPr>
          <w:p w:rsidR="00F800CD" w:rsidRDefault="00F800CD" w:rsidP="00F800CD">
            <w:r>
              <w:t>7а</w:t>
            </w:r>
          </w:p>
        </w:tc>
        <w:tc>
          <w:tcPr>
            <w:tcW w:w="4512" w:type="dxa"/>
          </w:tcPr>
          <w:p w:rsidR="00F800CD" w:rsidRPr="00DF463E" w:rsidRDefault="00F800CD" w:rsidP="00F800CD">
            <w:r w:rsidRPr="00DF463E">
              <w:t>Муниципальный конкурс «Английский – путь к успеху</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w:t>
            </w:r>
            <w:r>
              <w:t xml:space="preserve"> место</w:t>
            </w:r>
          </w:p>
        </w:tc>
        <w:tc>
          <w:tcPr>
            <w:tcW w:w="1984" w:type="dxa"/>
          </w:tcPr>
          <w:p w:rsidR="00F800CD" w:rsidRPr="0021578D" w:rsidRDefault="00F800CD" w:rsidP="00F800CD">
            <w:proofErr w:type="spellStart"/>
            <w:r>
              <w:t>Боровкова</w:t>
            </w:r>
            <w:proofErr w:type="spellEnd"/>
            <w:r>
              <w:t xml:space="preserve"> И.В.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195</w:t>
            </w:r>
          </w:p>
        </w:tc>
        <w:tc>
          <w:tcPr>
            <w:tcW w:w="2256" w:type="dxa"/>
          </w:tcPr>
          <w:p w:rsidR="00F800CD" w:rsidRDefault="00F800CD" w:rsidP="00F800CD">
            <w:proofErr w:type="spellStart"/>
            <w:r w:rsidRPr="0031179C">
              <w:rPr>
                <w:rStyle w:val="ac"/>
                <w:b w:val="0"/>
                <w:color w:val="000000"/>
              </w:rPr>
              <w:t>Чеблукова</w:t>
            </w:r>
            <w:proofErr w:type="spellEnd"/>
            <w:r w:rsidRPr="0031179C">
              <w:rPr>
                <w:rStyle w:val="ac"/>
                <w:b w:val="0"/>
                <w:color w:val="000000"/>
              </w:rPr>
              <w:t xml:space="preserve"> Валерия</w:t>
            </w:r>
          </w:p>
        </w:tc>
        <w:tc>
          <w:tcPr>
            <w:tcW w:w="868" w:type="dxa"/>
          </w:tcPr>
          <w:p w:rsidR="00F800CD" w:rsidRDefault="00F800CD" w:rsidP="00F800CD">
            <w:r>
              <w:t>7б</w:t>
            </w:r>
          </w:p>
        </w:tc>
        <w:tc>
          <w:tcPr>
            <w:tcW w:w="4512" w:type="dxa"/>
          </w:tcPr>
          <w:p w:rsidR="00F800CD" w:rsidRPr="00DF463E" w:rsidRDefault="00F800CD" w:rsidP="00F800CD">
            <w:r w:rsidRPr="00DF463E">
              <w:t>Муниципальный конкурс «Английский – путь к успеху</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w:t>
            </w:r>
            <w:r>
              <w:t xml:space="preserve"> место</w:t>
            </w:r>
          </w:p>
        </w:tc>
        <w:tc>
          <w:tcPr>
            <w:tcW w:w="1984" w:type="dxa"/>
          </w:tcPr>
          <w:p w:rsidR="00F800CD" w:rsidRPr="0021578D" w:rsidRDefault="00F800CD" w:rsidP="00F800CD">
            <w:proofErr w:type="spellStart"/>
            <w:r>
              <w:t>Боровкова</w:t>
            </w:r>
            <w:proofErr w:type="spellEnd"/>
            <w:r>
              <w:t xml:space="preserve"> И.В.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196</w:t>
            </w:r>
          </w:p>
        </w:tc>
        <w:tc>
          <w:tcPr>
            <w:tcW w:w="2256" w:type="dxa"/>
          </w:tcPr>
          <w:p w:rsidR="00F800CD" w:rsidRDefault="00F800CD" w:rsidP="00F800CD">
            <w:r w:rsidRPr="0031179C">
              <w:rPr>
                <w:rStyle w:val="ac"/>
                <w:b w:val="0"/>
                <w:color w:val="000000"/>
              </w:rPr>
              <w:t>Попов Евгений</w:t>
            </w:r>
          </w:p>
        </w:tc>
        <w:tc>
          <w:tcPr>
            <w:tcW w:w="868" w:type="dxa"/>
          </w:tcPr>
          <w:p w:rsidR="00F800CD" w:rsidRDefault="00F800CD" w:rsidP="00F800CD">
            <w:r>
              <w:t>7а</w:t>
            </w:r>
          </w:p>
        </w:tc>
        <w:tc>
          <w:tcPr>
            <w:tcW w:w="4512" w:type="dxa"/>
          </w:tcPr>
          <w:p w:rsidR="00F800CD" w:rsidRPr="00DF463E" w:rsidRDefault="00F800CD" w:rsidP="00F800CD">
            <w:r w:rsidRPr="00DF463E">
              <w:t>Муниципальный конкурс «Английский – путь к успеху</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w:t>
            </w:r>
            <w:r>
              <w:t xml:space="preserve"> место</w:t>
            </w:r>
          </w:p>
        </w:tc>
        <w:tc>
          <w:tcPr>
            <w:tcW w:w="1984" w:type="dxa"/>
          </w:tcPr>
          <w:p w:rsidR="00F800CD" w:rsidRPr="0021578D" w:rsidRDefault="00F800CD" w:rsidP="00F800CD">
            <w:proofErr w:type="spellStart"/>
            <w:r>
              <w:t>Боровкова</w:t>
            </w:r>
            <w:proofErr w:type="spellEnd"/>
            <w:r>
              <w:t xml:space="preserve"> И.В.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197</w:t>
            </w:r>
          </w:p>
        </w:tc>
        <w:tc>
          <w:tcPr>
            <w:tcW w:w="2256" w:type="dxa"/>
          </w:tcPr>
          <w:p w:rsidR="00F800CD" w:rsidRDefault="00F800CD" w:rsidP="00F800CD">
            <w:proofErr w:type="spellStart"/>
            <w:r w:rsidRPr="0031179C">
              <w:rPr>
                <w:rStyle w:val="ac"/>
                <w:b w:val="0"/>
                <w:color w:val="000000"/>
              </w:rPr>
              <w:t>Крымовская</w:t>
            </w:r>
            <w:proofErr w:type="spellEnd"/>
            <w:r w:rsidRPr="0031179C">
              <w:rPr>
                <w:rStyle w:val="ac"/>
                <w:b w:val="0"/>
                <w:color w:val="000000"/>
              </w:rPr>
              <w:t xml:space="preserve"> Екатерина</w:t>
            </w:r>
          </w:p>
        </w:tc>
        <w:tc>
          <w:tcPr>
            <w:tcW w:w="868" w:type="dxa"/>
          </w:tcPr>
          <w:p w:rsidR="00F800CD" w:rsidRDefault="00F800CD" w:rsidP="00F800CD">
            <w:r>
              <w:t>6в</w:t>
            </w:r>
          </w:p>
        </w:tc>
        <w:tc>
          <w:tcPr>
            <w:tcW w:w="4512" w:type="dxa"/>
          </w:tcPr>
          <w:p w:rsidR="00F800CD" w:rsidRPr="00DF463E" w:rsidRDefault="00F800CD" w:rsidP="00F800CD">
            <w:r w:rsidRPr="00DF463E">
              <w:t>Муниципальный конкурс «Английский – путь к успеху</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w:t>
            </w:r>
            <w:r>
              <w:t xml:space="preserve"> место</w:t>
            </w:r>
          </w:p>
        </w:tc>
        <w:tc>
          <w:tcPr>
            <w:tcW w:w="1984" w:type="dxa"/>
          </w:tcPr>
          <w:p w:rsidR="00F800CD" w:rsidRPr="0021578D" w:rsidRDefault="00F800CD" w:rsidP="00F800CD">
            <w:proofErr w:type="spellStart"/>
            <w:r>
              <w:t>Боровкова</w:t>
            </w:r>
            <w:proofErr w:type="spellEnd"/>
            <w:r>
              <w:t xml:space="preserve"> И.В.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198</w:t>
            </w:r>
          </w:p>
        </w:tc>
        <w:tc>
          <w:tcPr>
            <w:tcW w:w="2256" w:type="dxa"/>
          </w:tcPr>
          <w:p w:rsidR="00F800CD" w:rsidRDefault="00F800CD" w:rsidP="00F800CD">
            <w:proofErr w:type="spellStart"/>
            <w:r>
              <w:t>Заборцев</w:t>
            </w:r>
            <w:proofErr w:type="spellEnd"/>
            <w:r>
              <w:t xml:space="preserve"> Александр</w:t>
            </w:r>
          </w:p>
        </w:tc>
        <w:tc>
          <w:tcPr>
            <w:tcW w:w="868" w:type="dxa"/>
          </w:tcPr>
          <w:p w:rsidR="00F800CD" w:rsidRDefault="00F800CD" w:rsidP="00F800CD">
            <w:r>
              <w:t>5в</w:t>
            </w:r>
          </w:p>
        </w:tc>
        <w:tc>
          <w:tcPr>
            <w:tcW w:w="4512" w:type="dxa"/>
          </w:tcPr>
          <w:p w:rsidR="00F800CD" w:rsidRPr="0021578D" w:rsidRDefault="00F800CD" w:rsidP="00F800CD">
            <w:r>
              <w:t xml:space="preserve">Региональный конкурс по страноведению </w:t>
            </w:r>
            <w:r w:rsidRPr="00F764BA">
              <w:t>“</w:t>
            </w:r>
            <w:proofErr w:type="spellStart"/>
            <w:r>
              <w:rPr>
                <w:lang w:val="en-US"/>
              </w:rPr>
              <w:t>TheWorldIsNotEnough</w:t>
            </w:r>
            <w:proofErr w:type="spellEnd"/>
            <w:r w:rsidRPr="00F764BA">
              <w:t>”</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II</w:t>
            </w:r>
            <w:r>
              <w:t xml:space="preserve"> место</w:t>
            </w:r>
          </w:p>
        </w:tc>
        <w:tc>
          <w:tcPr>
            <w:tcW w:w="1984" w:type="dxa"/>
          </w:tcPr>
          <w:p w:rsidR="00F800CD" w:rsidRPr="0021578D" w:rsidRDefault="00F800CD" w:rsidP="00F800CD">
            <w:proofErr w:type="spellStart"/>
            <w:r>
              <w:t>Тарисова</w:t>
            </w:r>
            <w:proofErr w:type="spellEnd"/>
            <w:r>
              <w:t xml:space="preserve"> Т.Е.</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199</w:t>
            </w:r>
          </w:p>
        </w:tc>
        <w:tc>
          <w:tcPr>
            <w:tcW w:w="2256" w:type="dxa"/>
          </w:tcPr>
          <w:p w:rsidR="00F800CD" w:rsidRDefault="00F800CD" w:rsidP="00F800CD">
            <w:r>
              <w:t>Буш Маргарита</w:t>
            </w:r>
          </w:p>
        </w:tc>
        <w:tc>
          <w:tcPr>
            <w:tcW w:w="868" w:type="dxa"/>
          </w:tcPr>
          <w:p w:rsidR="00F800CD" w:rsidRDefault="00F800CD" w:rsidP="00F800CD">
            <w:r>
              <w:t>5в</w:t>
            </w:r>
          </w:p>
        </w:tc>
        <w:tc>
          <w:tcPr>
            <w:tcW w:w="4512" w:type="dxa"/>
          </w:tcPr>
          <w:p w:rsidR="00F800CD" w:rsidRPr="0021578D" w:rsidRDefault="00F800CD" w:rsidP="00F800CD">
            <w:r>
              <w:t xml:space="preserve">Региональный конкурс по страноведению </w:t>
            </w:r>
            <w:r w:rsidRPr="00F764BA">
              <w:t>“</w:t>
            </w:r>
            <w:proofErr w:type="spellStart"/>
            <w:r>
              <w:rPr>
                <w:lang w:val="en-US"/>
              </w:rPr>
              <w:t>TheWorldIsNotEnough</w:t>
            </w:r>
            <w:proofErr w:type="spellEnd"/>
            <w:r w:rsidRPr="00F764BA">
              <w:t>”</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II</w:t>
            </w:r>
            <w:r>
              <w:t xml:space="preserve"> место</w:t>
            </w:r>
          </w:p>
        </w:tc>
        <w:tc>
          <w:tcPr>
            <w:tcW w:w="1984" w:type="dxa"/>
          </w:tcPr>
          <w:p w:rsidR="00F800CD" w:rsidRPr="0021578D" w:rsidRDefault="00F800CD" w:rsidP="00F800CD">
            <w:proofErr w:type="spellStart"/>
            <w:r>
              <w:t>Тарисова</w:t>
            </w:r>
            <w:proofErr w:type="spellEnd"/>
            <w:r>
              <w:t xml:space="preserve"> Т.Е.</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200</w:t>
            </w:r>
          </w:p>
        </w:tc>
        <w:tc>
          <w:tcPr>
            <w:tcW w:w="2256" w:type="dxa"/>
          </w:tcPr>
          <w:p w:rsidR="00F800CD" w:rsidRDefault="00F800CD" w:rsidP="00F800CD">
            <w:r>
              <w:t xml:space="preserve">Ревенко Дарья </w:t>
            </w:r>
          </w:p>
        </w:tc>
        <w:tc>
          <w:tcPr>
            <w:tcW w:w="868" w:type="dxa"/>
          </w:tcPr>
          <w:p w:rsidR="00F800CD" w:rsidRDefault="00F800CD" w:rsidP="00F800CD">
            <w:r>
              <w:t>11б</w:t>
            </w:r>
          </w:p>
        </w:tc>
        <w:tc>
          <w:tcPr>
            <w:tcW w:w="4512" w:type="dxa"/>
          </w:tcPr>
          <w:p w:rsidR="00F800CD" w:rsidRPr="0021578D" w:rsidRDefault="00F800CD" w:rsidP="00F800CD">
            <w:r>
              <w:t>Всероссийская олимпиада школьников по биологии</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t>Призер</w:t>
            </w:r>
          </w:p>
        </w:tc>
        <w:tc>
          <w:tcPr>
            <w:tcW w:w="1984" w:type="dxa"/>
          </w:tcPr>
          <w:p w:rsidR="00F800CD" w:rsidRPr="0021578D" w:rsidRDefault="00F800CD" w:rsidP="00F800CD">
            <w:proofErr w:type="spellStart"/>
            <w:r>
              <w:t>Бочарова</w:t>
            </w:r>
            <w:proofErr w:type="spellEnd"/>
            <w:r>
              <w:t xml:space="preserve"> О.Н.</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201</w:t>
            </w:r>
          </w:p>
        </w:tc>
        <w:tc>
          <w:tcPr>
            <w:tcW w:w="2256" w:type="dxa"/>
          </w:tcPr>
          <w:p w:rsidR="00F800CD" w:rsidRDefault="00F800CD" w:rsidP="00F800CD">
            <w:pPr>
              <w:jc w:val="center"/>
            </w:pPr>
            <w:r>
              <w:t>Емельянова София</w:t>
            </w:r>
          </w:p>
        </w:tc>
        <w:tc>
          <w:tcPr>
            <w:tcW w:w="868" w:type="dxa"/>
          </w:tcPr>
          <w:p w:rsidR="00F800CD" w:rsidRDefault="00F800CD" w:rsidP="00F800CD">
            <w:r>
              <w:t>1а</w:t>
            </w:r>
          </w:p>
        </w:tc>
        <w:tc>
          <w:tcPr>
            <w:tcW w:w="4512" w:type="dxa"/>
          </w:tcPr>
          <w:p w:rsidR="00F800CD" w:rsidRPr="0021578D" w:rsidRDefault="00F800CD" w:rsidP="00F800CD">
            <w:r>
              <w:t>Конкурс</w:t>
            </w:r>
            <w:r w:rsidRPr="007326A3">
              <w:t xml:space="preserve"> творческих работ учащихся</w:t>
            </w:r>
            <w:r>
              <w:t xml:space="preserve"> </w:t>
            </w:r>
            <w:r w:rsidRPr="00CB76FC">
              <w:t>«Золотое рукоделие»</w:t>
            </w:r>
          </w:p>
        </w:tc>
        <w:tc>
          <w:tcPr>
            <w:tcW w:w="1984" w:type="dxa"/>
          </w:tcPr>
          <w:p w:rsidR="00F800CD" w:rsidRPr="0021578D" w:rsidRDefault="00F800CD" w:rsidP="00F800CD">
            <w:r w:rsidRPr="00672B38">
              <w:t>Муниципальный</w:t>
            </w:r>
          </w:p>
        </w:tc>
        <w:tc>
          <w:tcPr>
            <w:tcW w:w="1560" w:type="dxa"/>
          </w:tcPr>
          <w:p w:rsidR="00F800CD" w:rsidRPr="007A0E45" w:rsidRDefault="00F800CD" w:rsidP="00F800CD">
            <w:r>
              <w:rPr>
                <w:lang w:val="en-US"/>
              </w:rPr>
              <w:t>II</w:t>
            </w:r>
            <w:r>
              <w:t xml:space="preserve"> место</w:t>
            </w:r>
          </w:p>
        </w:tc>
        <w:tc>
          <w:tcPr>
            <w:tcW w:w="1984" w:type="dxa"/>
          </w:tcPr>
          <w:p w:rsidR="00F800CD" w:rsidRPr="0021578D" w:rsidRDefault="00F800CD" w:rsidP="00F800CD">
            <w:r>
              <w:t>Агапова И.А.</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202</w:t>
            </w:r>
          </w:p>
        </w:tc>
        <w:tc>
          <w:tcPr>
            <w:tcW w:w="2256" w:type="dxa"/>
          </w:tcPr>
          <w:p w:rsidR="00F800CD" w:rsidRDefault="00F800CD" w:rsidP="00F800CD">
            <w:r w:rsidRPr="00217D35">
              <w:t xml:space="preserve">Никонова Анастасия </w:t>
            </w:r>
          </w:p>
        </w:tc>
        <w:tc>
          <w:tcPr>
            <w:tcW w:w="868" w:type="dxa"/>
          </w:tcPr>
          <w:p w:rsidR="00F800CD" w:rsidRDefault="00F800CD" w:rsidP="00F800CD">
            <w:r>
              <w:t>9а</w:t>
            </w:r>
          </w:p>
        </w:tc>
        <w:tc>
          <w:tcPr>
            <w:tcW w:w="4512" w:type="dxa"/>
          </w:tcPr>
          <w:p w:rsidR="00F800CD" w:rsidRPr="0021578D" w:rsidRDefault="00F800CD" w:rsidP="00F800CD">
            <w:r w:rsidRPr="00217D35">
              <w:rPr>
                <w:color w:val="000000"/>
                <w:shd w:val="clear" w:color="auto" w:fill="FFFFFF"/>
              </w:rPr>
              <w:t>Легкоатлетический кросс среди девушек</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rPr>
                <w:lang w:val="en-US"/>
              </w:rPr>
              <w:t>I</w:t>
            </w:r>
            <w:r>
              <w:t xml:space="preserve"> место</w:t>
            </w:r>
          </w:p>
        </w:tc>
        <w:tc>
          <w:tcPr>
            <w:tcW w:w="1984" w:type="dxa"/>
          </w:tcPr>
          <w:p w:rsidR="00F800CD" w:rsidRPr="0021578D" w:rsidRDefault="00F800CD" w:rsidP="00F800CD">
            <w:r>
              <w:t>Головченко Е.М.</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203</w:t>
            </w:r>
          </w:p>
        </w:tc>
        <w:tc>
          <w:tcPr>
            <w:tcW w:w="2256" w:type="dxa"/>
          </w:tcPr>
          <w:p w:rsidR="00F800CD" w:rsidRDefault="00F800CD" w:rsidP="00F800CD">
            <w:proofErr w:type="spellStart"/>
            <w:r w:rsidRPr="00217D35">
              <w:t>Краснокутский</w:t>
            </w:r>
            <w:proofErr w:type="spellEnd"/>
            <w:r w:rsidRPr="00217D35">
              <w:t xml:space="preserve"> Никита </w:t>
            </w:r>
          </w:p>
        </w:tc>
        <w:tc>
          <w:tcPr>
            <w:tcW w:w="868" w:type="dxa"/>
          </w:tcPr>
          <w:p w:rsidR="00F800CD" w:rsidRDefault="00F800CD" w:rsidP="00F800CD">
            <w:r>
              <w:t>9а</w:t>
            </w:r>
          </w:p>
        </w:tc>
        <w:tc>
          <w:tcPr>
            <w:tcW w:w="4512" w:type="dxa"/>
          </w:tcPr>
          <w:p w:rsidR="00F800CD" w:rsidRPr="0021578D" w:rsidRDefault="00F800CD" w:rsidP="00F800CD">
            <w:r>
              <w:rPr>
                <w:color w:val="000000"/>
                <w:shd w:val="clear" w:color="auto" w:fill="FFFFFF"/>
              </w:rPr>
              <w:t xml:space="preserve">Муниципальный этап </w:t>
            </w:r>
            <w:proofErr w:type="spellStart"/>
            <w:r>
              <w:rPr>
                <w:color w:val="000000"/>
                <w:shd w:val="clear" w:color="auto" w:fill="FFFFFF"/>
              </w:rPr>
              <w:t>ВсОШ</w:t>
            </w:r>
            <w:proofErr w:type="spellEnd"/>
            <w:r>
              <w:rPr>
                <w:color w:val="000000"/>
                <w:shd w:val="clear" w:color="auto" w:fill="FFFFFF"/>
              </w:rPr>
              <w:t xml:space="preserve"> по физической культуре</w:t>
            </w:r>
          </w:p>
        </w:tc>
        <w:tc>
          <w:tcPr>
            <w:tcW w:w="1984" w:type="dxa"/>
          </w:tcPr>
          <w:p w:rsidR="00F800CD" w:rsidRPr="0021578D" w:rsidRDefault="00F800CD" w:rsidP="00F800CD">
            <w:r w:rsidRPr="00672B38">
              <w:t>Муниципальный</w:t>
            </w:r>
          </w:p>
        </w:tc>
        <w:tc>
          <w:tcPr>
            <w:tcW w:w="1560" w:type="dxa"/>
          </w:tcPr>
          <w:p w:rsidR="00F800CD" w:rsidRPr="0021578D" w:rsidRDefault="00F800CD" w:rsidP="00F800CD">
            <w:r>
              <w:t>Призер</w:t>
            </w:r>
          </w:p>
        </w:tc>
        <w:tc>
          <w:tcPr>
            <w:tcW w:w="1984" w:type="dxa"/>
          </w:tcPr>
          <w:p w:rsidR="00F800CD" w:rsidRPr="0021578D" w:rsidRDefault="00F800CD" w:rsidP="00F800CD">
            <w:r>
              <w:t>Виноградов В.В.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204</w:t>
            </w:r>
          </w:p>
        </w:tc>
        <w:tc>
          <w:tcPr>
            <w:tcW w:w="2256" w:type="dxa"/>
          </w:tcPr>
          <w:p w:rsidR="00F800CD" w:rsidRDefault="00F800CD" w:rsidP="00F800CD">
            <w:proofErr w:type="spellStart"/>
            <w:r w:rsidRPr="00217D35">
              <w:t>Чуракова</w:t>
            </w:r>
            <w:proofErr w:type="spellEnd"/>
            <w:r w:rsidRPr="00217D35">
              <w:t xml:space="preserve"> Екатерина</w:t>
            </w:r>
          </w:p>
        </w:tc>
        <w:tc>
          <w:tcPr>
            <w:tcW w:w="868" w:type="dxa"/>
          </w:tcPr>
          <w:p w:rsidR="00F800CD" w:rsidRDefault="00F800CD" w:rsidP="00F800CD"/>
        </w:tc>
        <w:tc>
          <w:tcPr>
            <w:tcW w:w="4512" w:type="dxa"/>
          </w:tcPr>
          <w:p w:rsidR="00F800CD" w:rsidRPr="0021578D" w:rsidRDefault="00F800CD" w:rsidP="00F800CD">
            <w:r w:rsidRPr="00217D35">
              <w:rPr>
                <w:color w:val="000000"/>
                <w:shd w:val="clear" w:color="auto" w:fill="FFFFFF"/>
              </w:rPr>
              <w:t xml:space="preserve">Кубок Администрации </w:t>
            </w:r>
            <w:proofErr w:type="spellStart"/>
            <w:r w:rsidRPr="00217D35">
              <w:rPr>
                <w:color w:val="000000"/>
                <w:shd w:val="clear" w:color="auto" w:fill="FFFFFF"/>
              </w:rPr>
              <w:t>г</w:t>
            </w:r>
            <w:proofErr w:type="gramStart"/>
            <w:r w:rsidRPr="00217D35">
              <w:rPr>
                <w:color w:val="000000"/>
                <w:shd w:val="clear" w:color="auto" w:fill="FFFFFF"/>
              </w:rPr>
              <w:t>.Т</w:t>
            </w:r>
            <w:proofErr w:type="gramEnd"/>
            <w:r w:rsidRPr="00217D35">
              <w:rPr>
                <w:color w:val="000000"/>
                <w:shd w:val="clear" w:color="auto" w:fill="FFFFFF"/>
              </w:rPr>
              <w:t>аганрога</w:t>
            </w:r>
            <w:proofErr w:type="spellEnd"/>
            <w:r w:rsidRPr="00217D35">
              <w:rPr>
                <w:color w:val="000000"/>
                <w:shd w:val="clear" w:color="auto" w:fill="FFFFFF"/>
              </w:rPr>
              <w:t xml:space="preserve"> по современному пятиборью «</w:t>
            </w:r>
            <w:proofErr w:type="spellStart"/>
            <w:r w:rsidRPr="00217D35">
              <w:rPr>
                <w:color w:val="000000"/>
                <w:shd w:val="clear" w:color="auto" w:fill="FFFFFF"/>
              </w:rPr>
              <w:t>Лазеран</w:t>
            </w:r>
            <w:proofErr w:type="spellEnd"/>
            <w:r w:rsidRPr="00217D35">
              <w:rPr>
                <w:color w:val="000000"/>
                <w:shd w:val="clear" w:color="auto" w:fill="FFFFFF"/>
              </w:rPr>
              <w:t>»</w:t>
            </w:r>
          </w:p>
        </w:tc>
        <w:tc>
          <w:tcPr>
            <w:tcW w:w="1984" w:type="dxa"/>
          </w:tcPr>
          <w:p w:rsidR="00F800CD" w:rsidRPr="0021578D" w:rsidRDefault="00F800CD" w:rsidP="00F800CD">
            <w:r w:rsidRPr="00672B38">
              <w:t>Муниципальный</w:t>
            </w:r>
          </w:p>
        </w:tc>
        <w:tc>
          <w:tcPr>
            <w:tcW w:w="1560" w:type="dxa"/>
          </w:tcPr>
          <w:p w:rsidR="00F800CD" w:rsidRDefault="00F800CD" w:rsidP="00F800CD">
            <w:r>
              <w:rPr>
                <w:lang w:val="en-US"/>
              </w:rPr>
              <w:t>II</w:t>
            </w:r>
            <w:r>
              <w:t xml:space="preserve"> место</w:t>
            </w:r>
          </w:p>
        </w:tc>
        <w:tc>
          <w:tcPr>
            <w:tcW w:w="1984" w:type="dxa"/>
          </w:tcPr>
          <w:p w:rsidR="00F800CD" w:rsidRPr="0021578D" w:rsidRDefault="00F800CD" w:rsidP="00F800CD">
            <w:r>
              <w:t>Головченко Е.М.</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205</w:t>
            </w:r>
          </w:p>
        </w:tc>
        <w:tc>
          <w:tcPr>
            <w:tcW w:w="2256" w:type="dxa"/>
          </w:tcPr>
          <w:p w:rsidR="00F800CD" w:rsidRDefault="00F800CD" w:rsidP="00F800CD">
            <w:proofErr w:type="spellStart"/>
            <w:r w:rsidRPr="00217D35">
              <w:t>Выгонюк</w:t>
            </w:r>
            <w:proofErr w:type="spellEnd"/>
            <w:r w:rsidRPr="00217D35">
              <w:t xml:space="preserve"> Виктория</w:t>
            </w:r>
          </w:p>
        </w:tc>
        <w:tc>
          <w:tcPr>
            <w:tcW w:w="868" w:type="dxa"/>
          </w:tcPr>
          <w:p w:rsidR="00F800CD" w:rsidRDefault="00F800CD" w:rsidP="00F800CD"/>
        </w:tc>
        <w:tc>
          <w:tcPr>
            <w:tcW w:w="4512" w:type="dxa"/>
          </w:tcPr>
          <w:p w:rsidR="00F800CD" w:rsidRPr="0021578D" w:rsidRDefault="00F800CD" w:rsidP="00F800CD">
            <w:r w:rsidRPr="00217D35">
              <w:rPr>
                <w:color w:val="000000"/>
                <w:shd w:val="clear" w:color="auto" w:fill="FFFFFF"/>
              </w:rPr>
              <w:t xml:space="preserve">Кубок Администрации </w:t>
            </w:r>
            <w:proofErr w:type="spellStart"/>
            <w:r w:rsidRPr="00217D35">
              <w:rPr>
                <w:color w:val="000000"/>
                <w:shd w:val="clear" w:color="auto" w:fill="FFFFFF"/>
              </w:rPr>
              <w:t>г</w:t>
            </w:r>
            <w:proofErr w:type="gramStart"/>
            <w:r w:rsidRPr="00217D35">
              <w:rPr>
                <w:color w:val="000000"/>
                <w:shd w:val="clear" w:color="auto" w:fill="FFFFFF"/>
              </w:rPr>
              <w:t>.Т</w:t>
            </w:r>
            <w:proofErr w:type="gramEnd"/>
            <w:r w:rsidRPr="00217D35">
              <w:rPr>
                <w:color w:val="000000"/>
                <w:shd w:val="clear" w:color="auto" w:fill="FFFFFF"/>
              </w:rPr>
              <w:t>аганрога</w:t>
            </w:r>
            <w:proofErr w:type="spellEnd"/>
            <w:r w:rsidRPr="00217D35">
              <w:rPr>
                <w:color w:val="000000"/>
                <w:shd w:val="clear" w:color="auto" w:fill="FFFFFF"/>
              </w:rPr>
              <w:t xml:space="preserve"> по современному пятиборью «</w:t>
            </w:r>
            <w:proofErr w:type="spellStart"/>
            <w:r w:rsidRPr="00217D35">
              <w:rPr>
                <w:color w:val="000000"/>
                <w:shd w:val="clear" w:color="auto" w:fill="FFFFFF"/>
              </w:rPr>
              <w:t>Лазеран</w:t>
            </w:r>
            <w:proofErr w:type="spellEnd"/>
            <w:r w:rsidRPr="00217D35">
              <w:rPr>
                <w:color w:val="000000"/>
                <w:shd w:val="clear" w:color="auto" w:fill="FFFFFF"/>
              </w:rPr>
              <w:t>»</w:t>
            </w:r>
          </w:p>
        </w:tc>
        <w:tc>
          <w:tcPr>
            <w:tcW w:w="1984" w:type="dxa"/>
          </w:tcPr>
          <w:p w:rsidR="00F800CD" w:rsidRPr="0021578D" w:rsidRDefault="00F800CD" w:rsidP="00F800CD">
            <w:r w:rsidRPr="00672B38">
              <w:t>Муниципальный</w:t>
            </w:r>
          </w:p>
        </w:tc>
        <w:tc>
          <w:tcPr>
            <w:tcW w:w="1560" w:type="dxa"/>
          </w:tcPr>
          <w:p w:rsidR="00F800CD" w:rsidRDefault="00F800CD" w:rsidP="00F800CD">
            <w:r>
              <w:rPr>
                <w:lang w:val="en-US"/>
              </w:rPr>
              <w:t>II</w:t>
            </w:r>
            <w:r>
              <w:t xml:space="preserve"> место</w:t>
            </w:r>
          </w:p>
        </w:tc>
        <w:tc>
          <w:tcPr>
            <w:tcW w:w="1984" w:type="dxa"/>
          </w:tcPr>
          <w:p w:rsidR="00F800CD" w:rsidRPr="0021578D" w:rsidRDefault="00F800CD" w:rsidP="00F800CD">
            <w:r>
              <w:t>Головченко Е.М.</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206</w:t>
            </w:r>
          </w:p>
        </w:tc>
        <w:tc>
          <w:tcPr>
            <w:tcW w:w="2256" w:type="dxa"/>
          </w:tcPr>
          <w:p w:rsidR="00F800CD" w:rsidRDefault="00F800CD" w:rsidP="00F800CD">
            <w:r w:rsidRPr="00217D35">
              <w:t>Кочнев Савелий</w:t>
            </w:r>
          </w:p>
        </w:tc>
        <w:tc>
          <w:tcPr>
            <w:tcW w:w="868" w:type="dxa"/>
          </w:tcPr>
          <w:p w:rsidR="00F800CD" w:rsidRDefault="00F800CD" w:rsidP="00F800CD"/>
        </w:tc>
        <w:tc>
          <w:tcPr>
            <w:tcW w:w="4512" w:type="dxa"/>
          </w:tcPr>
          <w:p w:rsidR="00F800CD" w:rsidRPr="0021578D" w:rsidRDefault="00F800CD" w:rsidP="00F800CD">
            <w:r w:rsidRPr="00217D35">
              <w:rPr>
                <w:color w:val="000000"/>
                <w:shd w:val="clear" w:color="auto" w:fill="FFFFFF"/>
              </w:rPr>
              <w:t xml:space="preserve">Кубок Администрации </w:t>
            </w:r>
            <w:proofErr w:type="spellStart"/>
            <w:r w:rsidRPr="00217D35">
              <w:rPr>
                <w:color w:val="000000"/>
                <w:shd w:val="clear" w:color="auto" w:fill="FFFFFF"/>
              </w:rPr>
              <w:t>г</w:t>
            </w:r>
            <w:proofErr w:type="gramStart"/>
            <w:r w:rsidRPr="00217D35">
              <w:rPr>
                <w:color w:val="000000"/>
                <w:shd w:val="clear" w:color="auto" w:fill="FFFFFF"/>
              </w:rPr>
              <w:t>.Т</w:t>
            </w:r>
            <w:proofErr w:type="gramEnd"/>
            <w:r w:rsidRPr="00217D35">
              <w:rPr>
                <w:color w:val="000000"/>
                <w:shd w:val="clear" w:color="auto" w:fill="FFFFFF"/>
              </w:rPr>
              <w:t>аганрога</w:t>
            </w:r>
            <w:proofErr w:type="spellEnd"/>
            <w:r w:rsidRPr="00217D35">
              <w:rPr>
                <w:color w:val="000000"/>
                <w:shd w:val="clear" w:color="auto" w:fill="FFFFFF"/>
              </w:rPr>
              <w:t xml:space="preserve"> по современному пятиборью «</w:t>
            </w:r>
            <w:proofErr w:type="spellStart"/>
            <w:r w:rsidRPr="00217D35">
              <w:rPr>
                <w:color w:val="000000"/>
                <w:shd w:val="clear" w:color="auto" w:fill="FFFFFF"/>
              </w:rPr>
              <w:t>Лазеран</w:t>
            </w:r>
            <w:proofErr w:type="spellEnd"/>
            <w:r w:rsidRPr="00217D35">
              <w:rPr>
                <w:color w:val="000000"/>
                <w:shd w:val="clear" w:color="auto" w:fill="FFFFFF"/>
              </w:rPr>
              <w:t>»</w:t>
            </w:r>
          </w:p>
        </w:tc>
        <w:tc>
          <w:tcPr>
            <w:tcW w:w="1984" w:type="dxa"/>
          </w:tcPr>
          <w:p w:rsidR="00F800CD" w:rsidRPr="0021578D" w:rsidRDefault="00F800CD" w:rsidP="00F800CD">
            <w:r w:rsidRPr="00672B38">
              <w:t>Муниципальный</w:t>
            </w:r>
          </w:p>
        </w:tc>
        <w:tc>
          <w:tcPr>
            <w:tcW w:w="1560" w:type="dxa"/>
          </w:tcPr>
          <w:p w:rsidR="00F800CD" w:rsidRDefault="00F800CD" w:rsidP="00F800CD">
            <w:r>
              <w:rPr>
                <w:lang w:val="en-US"/>
              </w:rPr>
              <w:t>I</w:t>
            </w:r>
            <w:r>
              <w:t xml:space="preserve"> место</w:t>
            </w:r>
          </w:p>
        </w:tc>
        <w:tc>
          <w:tcPr>
            <w:tcW w:w="1984" w:type="dxa"/>
          </w:tcPr>
          <w:p w:rsidR="00F800CD" w:rsidRPr="0021578D" w:rsidRDefault="00F800CD" w:rsidP="00F800CD">
            <w:r>
              <w:t>Головченко Е.М.</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207</w:t>
            </w:r>
          </w:p>
        </w:tc>
        <w:tc>
          <w:tcPr>
            <w:tcW w:w="2256" w:type="dxa"/>
          </w:tcPr>
          <w:p w:rsidR="00F800CD" w:rsidRDefault="00F800CD" w:rsidP="00F800CD">
            <w:proofErr w:type="spellStart"/>
            <w:r w:rsidRPr="00217D35">
              <w:t>Манахов</w:t>
            </w:r>
            <w:proofErr w:type="spellEnd"/>
            <w:r w:rsidRPr="00217D35">
              <w:t xml:space="preserve"> Данила</w:t>
            </w:r>
          </w:p>
        </w:tc>
        <w:tc>
          <w:tcPr>
            <w:tcW w:w="868" w:type="dxa"/>
          </w:tcPr>
          <w:p w:rsidR="00F800CD" w:rsidRDefault="00F800CD" w:rsidP="00F800CD"/>
        </w:tc>
        <w:tc>
          <w:tcPr>
            <w:tcW w:w="4512" w:type="dxa"/>
          </w:tcPr>
          <w:p w:rsidR="00F800CD" w:rsidRPr="0021578D" w:rsidRDefault="00F800CD" w:rsidP="00F800CD">
            <w:r w:rsidRPr="00217D35">
              <w:rPr>
                <w:color w:val="000000"/>
                <w:shd w:val="clear" w:color="auto" w:fill="FFFFFF"/>
              </w:rPr>
              <w:t xml:space="preserve">Кубок Администрации </w:t>
            </w:r>
            <w:proofErr w:type="spellStart"/>
            <w:r w:rsidRPr="00217D35">
              <w:rPr>
                <w:color w:val="000000"/>
                <w:shd w:val="clear" w:color="auto" w:fill="FFFFFF"/>
              </w:rPr>
              <w:t>г</w:t>
            </w:r>
            <w:proofErr w:type="gramStart"/>
            <w:r w:rsidRPr="00217D35">
              <w:rPr>
                <w:color w:val="000000"/>
                <w:shd w:val="clear" w:color="auto" w:fill="FFFFFF"/>
              </w:rPr>
              <w:t>.Т</w:t>
            </w:r>
            <w:proofErr w:type="gramEnd"/>
            <w:r w:rsidRPr="00217D35">
              <w:rPr>
                <w:color w:val="000000"/>
                <w:shd w:val="clear" w:color="auto" w:fill="FFFFFF"/>
              </w:rPr>
              <w:t>аганрога</w:t>
            </w:r>
            <w:proofErr w:type="spellEnd"/>
            <w:r w:rsidRPr="00217D35">
              <w:rPr>
                <w:color w:val="000000"/>
                <w:shd w:val="clear" w:color="auto" w:fill="FFFFFF"/>
              </w:rPr>
              <w:t xml:space="preserve"> по современному пятиборью «</w:t>
            </w:r>
            <w:proofErr w:type="spellStart"/>
            <w:r w:rsidRPr="00217D35">
              <w:rPr>
                <w:color w:val="000000"/>
                <w:shd w:val="clear" w:color="auto" w:fill="FFFFFF"/>
              </w:rPr>
              <w:t>Лазеран</w:t>
            </w:r>
            <w:proofErr w:type="spellEnd"/>
            <w:r w:rsidRPr="00217D35">
              <w:rPr>
                <w:color w:val="000000"/>
                <w:shd w:val="clear" w:color="auto" w:fill="FFFFFF"/>
              </w:rPr>
              <w:t>»</w:t>
            </w:r>
          </w:p>
        </w:tc>
        <w:tc>
          <w:tcPr>
            <w:tcW w:w="1984" w:type="dxa"/>
          </w:tcPr>
          <w:p w:rsidR="00F800CD" w:rsidRPr="0021578D" w:rsidRDefault="00F800CD" w:rsidP="00F800CD">
            <w:r w:rsidRPr="00672B38">
              <w:t>Муниципальный</w:t>
            </w:r>
          </w:p>
        </w:tc>
        <w:tc>
          <w:tcPr>
            <w:tcW w:w="1560" w:type="dxa"/>
          </w:tcPr>
          <w:p w:rsidR="00F800CD" w:rsidRDefault="00F800CD" w:rsidP="00F800CD">
            <w:r>
              <w:rPr>
                <w:lang w:val="en-US"/>
              </w:rPr>
              <w:t>II</w:t>
            </w:r>
            <w:r>
              <w:t xml:space="preserve"> место</w:t>
            </w:r>
          </w:p>
        </w:tc>
        <w:tc>
          <w:tcPr>
            <w:tcW w:w="1984" w:type="dxa"/>
          </w:tcPr>
          <w:p w:rsidR="00F800CD" w:rsidRPr="0021578D" w:rsidRDefault="00F800CD" w:rsidP="00F800CD">
            <w:r>
              <w:t>Головченко Е.М.</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208</w:t>
            </w:r>
          </w:p>
        </w:tc>
        <w:tc>
          <w:tcPr>
            <w:tcW w:w="2256" w:type="dxa"/>
          </w:tcPr>
          <w:p w:rsidR="00F800CD" w:rsidRDefault="00F800CD" w:rsidP="00F800CD">
            <w:r>
              <w:t>Сидорова Мария</w:t>
            </w:r>
          </w:p>
        </w:tc>
        <w:tc>
          <w:tcPr>
            <w:tcW w:w="868" w:type="dxa"/>
          </w:tcPr>
          <w:p w:rsidR="00F800CD" w:rsidRDefault="00F800CD" w:rsidP="00F800CD">
            <w:r>
              <w:t>3а</w:t>
            </w:r>
          </w:p>
        </w:tc>
        <w:tc>
          <w:tcPr>
            <w:tcW w:w="4512" w:type="dxa"/>
          </w:tcPr>
          <w:p w:rsidR="00F800CD" w:rsidRPr="0021578D" w:rsidRDefault="00F800CD" w:rsidP="00F800CD">
            <w:r>
              <w:t>Городской фестиваль вокально-хоровой музыки  «И помнит мир спасенный…»</w:t>
            </w:r>
          </w:p>
        </w:tc>
        <w:tc>
          <w:tcPr>
            <w:tcW w:w="1984" w:type="dxa"/>
          </w:tcPr>
          <w:p w:rsidR="00F800CD" w:rsidRPr="0021578D" w:rsidRDefault="00F800CD" w:rsidP="00F800CD">
            <w:r w:rsidRPr="00672B38">
              <w:t>Муниципальный</w:t>
            </w:r>
          </w:p>
        </w:tc>
        <w:tc>
          <w:tcPr>
            <w:tcW w:w="1560" w:type="dxa"/>
          </w:tcPr>
          <w:p w:rsidR="00F800CD" w:rsidRDefault="00F800CD" w:rsidP="00F800CD">
            <w:r>
              <w:t xml:space="preserve">Дипломант </w:t>
            </w:r>
            <w:r>
              <w:rPr>
                <w:lang w:val="en-US"/>
              </w:rPr>
              <w:t xml:space="preserve">II </w:t>
            </w:r>
            <w:r>
              <w:t>степени</w:t>
            </w:r>
          </w:p>
        </w:tc>
        <w:tc>
          <w:tcPr>
            <w:tcW w:w="1984" w:type="dxa"/>
          </w:tcPr>
          <w:p w:rsidR="00F800CD" w:rsidRDefault="00F800CD" w:rsidP="00F800CD">
            <w:proofErr w:type="spellStart"/>
            <w:r>
              <w:t>Сигута</w:t>
            </w:r>
            <w:proofErr w:type="spellEnd"/>
            <w:r>
              <w:t xml:space="preserve"> С.В.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209</w:t>
            </w:r>
          </w:p>
        </w:tc>
        <w:tc>
          <w:tcPr>
            <w:tcW w:w="2256" w:type="dxa"/>
          </w:tcPr>
          <w:p w:rsidR="00F800CD" w:rsidRDefault="00F800CD" w:rsidP="00F800CD">
            <w:r>
              <w:t>Головченко Алена</w:t>
            </w:r>
          </w:p>
        </w:tc>
        <w:tc>
          <w:tcPr>
            <w:tcW w:w="868" w:type="dxa"/>
          </w:tcPr>
          <w:p w:rsidR="00F800CD" w:rsidRDefault="00F800CD" w:rsidP="00F800CD">
            <w:r>
              <w:t>2в</w:t>
            </w:r>
          </w:p>
        </w:tc>
        <w:tc>
          <w:tcPr>
            <w:tcW w:w="4512" w:type="dxa"/>
          </w:tcPr>
          <w:p w:rsidR="00F800CD" w:rsidRPr="0021578D" w:rsidRDefault="00F800CD" w:rsidP="00F800CD">
            <w:r>
              <w:t>Городской фестиваль вокально-хоровой музыки  «И помнит мир спасенный…»</w:t>
            </w:r>
          </w:p>
        </w:tc>
        <w:tc>
          <w:tcPr>
            <w:tcW w:w="1984" w:type="dxa"/>
          </w:tcPr>
          <w:p w:rsidR="00F800CD" w:rsidRPr="0021578D" w:rsidRDefault="00F800CD" w:rsidP="00F800CD">
            <w:r w:rsidRPr="00672B38">
              <w:t>Муниципальный</w:t>
            </w:r>
          </w:p>
        </w:tc>
        <w:tc>
          <w:tcPr>
            <w:tcW w:w="1560" w:type="dxa"/>
          </w:tcPr>
          <w:p w:rsidR="00F800CD" w:rsidRDefault="00F800CD" w:rsidP="00F800CD">
            <w:r>
              <w:t xml:space="preserve">Дипломант </w:t>
            </w:r>
            <w:r>
              <w:rPr>
                <w:lang w:val="en-US"/>
              </w:rPr>
              <w:t xml:space="preserve">II </w:t>
            </w:r>
            <w:r>
              <w:t>степени</w:t>
            </w:r>
          </w:p>
        </w:tc>
        <w:tc>
          <w:tcPr>
            <w:tcW w:w="1984" w:type="dxa"/>
          </w:tcPr>
          <w:p w:rsidR="00F800CD" w:rsidRDefault="00F800CD" w:rsidP="00F800CD">
            <w:proofErr w:type="spellStart"/>
            <w:r>
              <w:t>Сигута</w:t>
            </w:r>
            <w:proofErr w:type="spellEnd"/>
            <w:r>
              <w:t xml:space="preserve"> С.В.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210</w:t>
            </w:r>
          </w:p>
        </w:tc>
        <w:tc>
          <w:tcPr>
            <w:tcW w:w="2256" w:type="dxa"/>
          </w:tcPr>
          <w:p w:rsidR="00F800CD" w:rsidRDefault="00F800CD" w:rsidP="00F800CD">
            <w:r>
              <w:t>Рязанцева Милена</w:t>
            </w:r>
          </w:p>
        </w:tc>
        <w:tc>
          <w:tcPr>
            <w:tcW w:w="868" w:type="dxa"/>
          </w:tcPr>
          <w:p w:rsidR="00F800CD" w:rsidRDefault="00F800CD" w:rsidP="00F800CD">
            <w:r>
              <w:t>7б</w:t>
            </w:r>
          </w:p>
        </w:tc>
        <w:tc>
          <w:tcPr>
            <w:tcW w:w="4512" w:type="dxa"/>
          </w:tcPr>
          <w:p w:rsidR="00F800CD" w:rsidRPr="0021578D" w:rsidRDefault="00F800CD" w:rsidP="00F800CD">
            <w:r w:rsidRPr="00A25929">
              <w:rPr>
                <w:bCs/>
              </w:rPr>
              <w:t>Всероссийский конкурс сочинений</w:t>
            </w:r>
          </w:p>
        </w:tc>
        <w:tc>
          <w:tcPr>
            <w:tcW w:w="1984" w:type="dxa"/>
          </w:tcPr>
          <w:p w:rsidR="00F800CD" w:rsidRPr="0021578D" w:rsidRDefault="00F800CD" w:rsidP="00F800CD">
            <w:r w:rsidRPr="00672B38">
              <w:t>Муниципальный</w:t>
            </w:r>
          </w:p>
        </w:tc>
        <w:tc>
          <w:tcPr>
            <w:tcW w:w="1560" w:type="dxa"/>
          </w:tcPr>
          <w:p w:rsidR="00F800CD" w:rsidRDefault="00F800CD" w:rsidP="00F800CD">
            <w:r>
              <w:rPr>
                <w:lang w:val="en-US"/>
              </w:rPr>
              <w:t>I</w:t>
            </w:r>
            <w:r>
              <w:t xml:space="preserve"> место</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211</w:t>
            </w:r>
          </w:p>
        </w:tc>
        <w:tc>
          <w:tcPr>
            <w:tcW w:w="2256" w:type="dxa"/>
          </w:tcPr>
          <w:p w:rsidR="00F800CD" w:rsidRDefault="00F800CD" w:rsidP="00F800CD">
            <w:pPr>
              <w:jc w:val="center"/>
            </w:pPr>
            <w:r>
              <w:rPr>
                <w:color w:val="000000"/>
              </w:rPr>
              <w:t>Кожемяко Алена</w:t>
            </w:r>
          </w:p>
        </w:tc>
        <w:tc>
          <w:tcPr>
            <w:tcW w:w="868" w:type="dxa"/>
          </w:tcPr>
          <w:p w:rsidR="00F800CD" w:rsidRDefault="00F800CD" w:rsidP="00F800CD">
            <w:r>
              <w:t>8б</w:t>
            </w:r>
          </w:p>
        </w:tc>
        <w:tc>
          <w:tcPr>
            <w:tcW w:w="4512" w:type="dxa"/>
          </w:tcPr>
          <w:p w:rsidR="00F800CD" w:rsidRPr="0021578D" w:rsidRDefault="00F800CD" w:rsidP="00F800CD">
            <w:r>
              <w:rPr>
                <w:color w:val="000000"/>
              </w:rPr>
              <w:t xml:space="preserve">Конкурс сочинений «Славься, труд Металлурга» </w:t>
            </w:r>
            <w:proofErr w:type="spellStart"/>
            <w:r>
              <w:rPr>
                <w:color w:val="000000"/>
              </w:rPr>
              <w:t>профориентационного</w:t>
            </w:r>
            <w:proofErr w:type="spellEnd"/>
            <w:r>
              <w:rPr>
                <w:color w:val="000000"/>
              </w:rPr>
              <w:t xml:space="preserve"> проекта «Точка опоры»</w:t>
            </w:r>
          </w:p>
        </w:tc>
        <w:tc>
          <w:tcPr>
            <w:tcW w:w="1984" w:type="dxa"/>
          </w:tcPr>
          <w:p w:rsidR="00F800CD" w:rsidRPr="0021578D" w:rsidRDefault="00F800CD" w:rsidP="00F800CD">
            <w:r w:rsidRPr="00672B38">
              <w:t>Муниципальный</w:t>
            </w:r>
          </w:p>
        </w:tc>
        <w:tc>
          <w:tcPr>
            <w:tcW w:w="1560" w:type="dxa"/>
          </w:tcPr>
          <w:p w:rsidR="00F800CD" w:rsidRDefault="00F800CD" w:rsidP="00F800CD">
            <w:r>
              <w:t>Призер</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212</w:t>
            </w:r>
          </w:p>
        </w:tc>
        <w:tc>
          <w:tcPr>
            <w:tcW w:w="2256" w:type="dxa"/>
          </w:tcPr>
          <w:p w:rsidR="00F800CD" w:rsidRDefault="00F800CD" w:rsidP="00F800CD">
            <w:proofErr w:type="spellStart"/>
            <w:r>
              <w:t>Копаненко</w:t>
            </w:r>
            <w:proofErr w:type="spellEnd"/>
            <w:r>
              <w:t xml:space="preserve"> Сергей</w:t>
            </w:r>
          </w:p>
        </w:tc>
        <w:tc>
          <w:tcPr>
            <w:tcW w:w="868" w:type="dxa"/>
          </w:tcPr>
          <w:p w:rsidR="00F800CD" w:rsidRDefault="00F800CD" w:rsidP="00F800CD">
            <w:r>
              <w:t>8б</w:t>
            </w:r>
          </w:p>
        </w:tc>
        <w:tc>
          <w:tcPr>
            <w:tcW w:w="4512" w:type="dxa"/>
          </w:tcPr>
          <w:p w:rsidR="00F800CD" w:rsidRPr="0021578D" w:rsidRDefault="00F800CD" w:rsidP="00F800CD">
            <w:r>
              <w:rPr>
                <w:color w:val="000000"/>
              </w:rPr>
              <w:t xml:space="preserve">Конкурс сочинений «Славься, труд Металлурга» </w:t>
            </w:r>
            <w:proofErr w:type="spellStart"/>
            <w:r>
              <w:rPr>
                <w:color w:val="000000"/>
              </w:rPr>
              <w:t>профориентационного</w:t>
            </w:r>
            <w:proofErr w:type="spellEnd"/>
            <w:r>
              <w:rPr>
                <w:color w:val="000000"/>
              </w:rPr>
              <w:t xml:space="preserve"> проекта «Точка опоры»</w:t>
            </w:r>
          </w:p>
        </w:tc>
        <w:tc>
          <w:tcPr>
            <w:tcW w:w="1984" w:type="dxa"/>
          </w:tcPr>
          <w:p w:rsidR="00F800CD" w:rsidRPr="0021578D" w:rsidRDefault="00F800CD" w:rsidP="00F800CD">
            <w:r w:rsidRPr="00672B38">
              <w:t>Муниципальный</w:t>
            </w:r>
          </w:p>
        </w:tc>
        <w:tc>
          <w:tcPr>
            <w:tcW w:w="1560" w:type="dxa"/>
          </w:tcPr>
          <w:p w:rsidR="00F800CD" w:rsidRDefault="00F800CD" w:rsidP="00F800CD">
            <w:r>
              <w:t>Призер</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213</w:t>
            </w:r>
          </w:p>
        </w:tc>
        <w:tc>
          <w:tcPr>
            <w:tcW w:w="2256" w:type="dxa"/>
          </w:tcPr>
          <w:p w:rsidR="00F800CD" w:rsidRDefault="00F800CD" w:rsidP="00F800CD">
            <w:r>
              <w:rPr>
                <w:color w:val="000000"/>
              </w:rPr>
              <w:t>Шелкова Юлия</w:t>
            </w:r>
          </w:p>
        </w:tc>
        <w:tc>
          <w:tcPr>
            <w:tcW w:w="868" w:type="dxa"/>
          </w:tcPr>
          <w:p w:rsidR="00F800CD" w:rsidRDefault="00F800CD" w:rsidP="00F800CD">
            <w:r>
              <w:t>10а</w:t>
            </w:r>
          </w:p>
        </w:tc>
        <w:tc>
          <w:tcPr>
            <w:tcW w:w="4512" w:type="dxa"/>
          </w:tcPr>
          <w:p w:rsidR="00F800CD" w:rsidRDefault="00F800CD" w:rsidP="00F800CD">
            <w:pPr>
              <w:rPr>
                <w:color w:val="000000"/>
              </w:rPr>
            </w:pPr>
            <w:r>
              <w:rPr>
                <w:color w:val="000000"/>
              </w:rPr>
              <w:t xml:space="preserve">Городской конкурс </w:t>
            </w:r>
          </w:p>
          <w:p w:rsidR="00F800CD" w:rsidRDefault="00F800CD" w:rsidP="00F800CD">
            <w:pPr>
              <w:rPr>
                <w:color w:val="000000"/>
              </w:rPr>
            </w:pPr>
            <w:r>
              <w:rPr>
                <w:color w:val="000000"/>
              </w:rPr>
              <w:lastRenderedPageBreak/>
              <w:t>« Живая классика»:</w:t>
            </w:r>
            <w:r>
              <w:rPr>
                <w:color w:val="000000"/>
              </w:rPr>
              <w:br/>
              <w:t xml:space="preserve">«Читаем </w:t>
            </w:r>
            <w:proofErr w:type="spellStart"/>
            <w:r>
              <w:rPr>
                <w:color w:val="000000"/>
              </w:rPr>
              <w:t>А.П.Чехова</w:t>
            </w:r>
            <w:proofErr w:type="spellEnd"/>
            <w:r>
              <w:rPr>
                <w:color w:val="000000"/>
              </w:rPr>
              <w:t>»</w:t>
            </w:r>
          </w:p>
          <w:p w:rsidR="00F800CD" w:rsidRPr="0021578D" w:rsidRDefault="00F800CD" w:rsidP="00F800CD"/>
        </w:tc>
        <w:tc>
          <w:tcPr>
            <w:tcW w:w="1984" w:type="dxa"/>
          </w:tcPr>
          <w:p w:rsidR="00F800CD" w:rsidRPr="0021578D" w:rsidRDefault="00F800CD" w:rsidP="00F800CD">
            <w:r w:rsidRPr="00672B38">
              <w:lastRenderedPageBreak/>
              <w:t>Муниципальный</w:t>
            </w:r>
          </w:p>
        </w:tc>
        <w:tc>
          <w:tcPr>
            <w:tcW w:w="1560" w:type="dxa"/>
          </w:tcPr>
          <w:p w:rsidR="00F800CD" w:rsidRDefault="00F800CD" w:rsidP="00F800CD">
            <w:r>
              <w:t>Участие</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lastRenderedPageBreak/>
              <w:t>214</w:t>
            </w:r>
          </w:p>
        </w:tc>
        <w:tc>
          <w:tcPr>
            <w:tcW w:w="2256" w:type="dxa"/>
          </w:tcPr>
          <w:p w:rsidR="00F800CD" w:rsidRDefault="00F800CD" w:rsidP="00F800CD">
            <w:pPr>
              <w:rPr>
                <w:color w:val="000000"/>
              </w:rPr>
            </w:pPr>
            <w:r>
              <w:rPr>
                <w:color w:val="000000"/>
              </w:rPr>
              <w:t>Рязанцева Милена</w:t>
            </w:r>
          </w:p>
        </w:tc>
        <w:tc>
          <w:tcPr>
            <w:tcW w:w="868" w:type="dxa"/>
          </w:tcPr>
          <w:p w:rsidR="00F800CD" w:rsidRDefault="00F800CD" w:rsidP="00F800CD">
            <w:r>
              <w:t>7б</w:t>
            </w:r>
          </w:p>
        </w:tc>
        <w:tc>
          <w:tcPr>
            <w:tcW w:w="4512" w:type="dxa"/>
          </w:tcPr>
          <w:p w:rsidR="00F800CD" w:rsidRPr="00B109BB" w:rsidRDefault="00F800CD" w:rsidP="00F800CD">
            <w:r>
              <w:t xml:space="preserve">Городской </w:t>
            </w:r>
            <w:proofErr w:type="gramStart"/>
            <w:r>
              <w:t>конкурсе</w:t>
            </w:r>
            <w:proofErr w:type="gramEnd"/>
            <w:r>
              <w:t xml:space="preserve"> чтецов военной поэзии «Этих дней не смолкнет слава» в номинации  «Авторская поэзия»</w:t>
            </w:r>
          </w:p>
        </w:tc>
        <w:tc>
          <w:tcPr>
            <w:tcW w:w="1984" w:type="dxa"/>
          </w:tcPr>
          <w:p w:rsidR="00F800CD" w:rsidRPr="0021578D" w:rsidRDefault="00F800CD" w:rsidP="00F800CD">
            <w:r w:rsidRPr="00672B38">
              <w:t>Муниципальный</w:t>
            </w:r>
          </w:p>
        </w:tc>
        <w:tc>
          <w:tcPr>
            <w:tcW w:w="1560" w:type="dxa"/>
          </w:tcPr>
          <w:p w:rsidR="00F800CD" w:rsidRDefault="00F800CD" w:rsidP="00F800CD">
            <w:r>
              <w:rPr>
                <w:lang w:val="en-US"/>
              </w:rPr>
              <w:t>I</w:t>
            </w:r>
            <w:r>
              <w:t xml:space="preserve"> место</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215</w:t>
            </w:r>
          </w:p>
        </w:tc>
        <w:tc>
          <w:tcPr>
            <w:tcW w:w="2256" w:type="dxa"/>
          </w:tcPr>
          <w:p w:rsidR="00F800CD" w:rsidRDefault="00F800CD" w:rsidP="00F800CD">
            <w:r>
              <w:rPr>
                <w:color w:val="000000"/>
              </w:rPr>
              <w:t>Шелкова Юлия</w:t>
            </w:r>
          </w:p>
        </w:tc>
        <w:tc>
          <w:tcPr>
            <w:tcW w:w="868" w:type="dxa"/>
          </w:tcPr>
          <w:p w:rsidR="00F800CD" w:rsidRDefault="00F800CD" w:rsidP="00F800CD">
            <w:r>
              <w:t>10а</w:t>
            </w:r>
          </w:p>
        </w:tc>
        <w:tc>
          <w:tcPr>
            <w:tcW w:w="4512" w:type="dxa"/>
          </w:tcPr>
          <w:p w:rsidR="00F800CD" w:rsidRDefault="00F800CD" w:rsidP="00F800CD">
            <w:r>
              <w:t xml:space="preserve">Городской конкурс чтецов военной поэзии «Этих дней не смолкнет слава» в номинации «Художественное чтение»  </w:t>
            </w:r>
          </w:p>
        </w:tc>
        <w:tc>
          <w:tcPr>
            <w:tcW w:w="1984" w:type="dxa"/>
          </w:tcPr>
          <w:p w:rsidR="00F800CD" w:rsidRPr="0021578D" w:rsidRDefault="00F800CD" w:rsidP="00F800CD">
            <w:r w:rsidRPr="00672B38">
              <w:t>Муниципальный</w:t>
            </w:r>
          </w:p>
        </w:tc>
        <w:tc>
          <w:tcPr>
            <w:tcW w:w="1560" w:type="dxa"/>
          </w:tcPr>
          <w:p w:rsidR="00F800CD" w:rsidRDefault="00F800CD" w:rsidP="00F800CD">
            <w:r>
              <w:rPr>
                <w:lang w:val="en-US"/>
              </w:rPr>
              <w:t>II</w:t>
            </w:r>
            <w:r>
              <w:t xml:space="preserve">  место</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216</w:t>
            </w:r>
          </w:p>
        </w:tc>
        <w:tc>
          <w:tcPr>
            <w:tcW w:w="2256" w:type="dxa"/>
          </w:tcPr>
          <w:p w:rsidR="00F800CD" w:rsidRDefault="00F800CD" w:rsidP="00F800CD">
            <w:pPr>
              <w:rPr>
                <w:color w:val="000000"/>
              </w:rPr>
            </w:pPr>
            <w:r>
              <w:t>Усанов Виктор</w:t>
            </w:r>
          </w:p>
        </w:tc>
        <w:tc>
          <w:tcPr>
            <w:tcW w:w="868" w:type="dxa"/>
          </w:tcPr>
          <w:p w:rsidR="00F800CD" w:rsidRDefault="00F800CD" w:rsidP="00F800CD">
            <w:r>
              <w:t>8б</w:t>
            </w:r>
          </w:p>
        </w:tc>
        <w:tc>
          <w:tcPr>
            <w:tcW w:w="4512" w:type="dxa"/>
          </w:tcPr>
          <w:p w:rsidR="00F800CD" w:rsidRDefault="00F800CD" w:rsidP="00F800CD">
            <w:r>
              <w:t xml:space="preserve">Городской конкурс чтецов военной поэзии «Этих дней не смолкнет слава» в номинации «Художественное чтение»  </w:t>
            </w:r>
          </w:p>
        </w:tc>
        <w:tc>
          <w:tcPr>
            <w:tcW w:w="1984" w:type="dxa"/>
          </w:tcPr>
          <w:p w:rsidR="00F800CD" w:rsidRPr="0021578D" w:rsidRDefault="00F800CD" w:rsidP="00F800CD">
            <w:r w:rsidRPr="00672B38">
              <w:t>Муниципальный</w:t>
            </w:r>
          </w:p>
        </w:tc>
        <w:tc>
          <w:tcPr>
            <w:tcW w:w="1560" w:type="dxa"/>
          </w:tcPr>
          <w:p w:rsidR="00F800CD" w:rsidRDefault="00F800CD" w:rsidP="00F800CD">
            <w:r>
              <w:rPr>
                <w:lang w:val="en-US"/>
              </w:rPr>
              <w:t>III</w:t>
            </w:r>
            <w:r>
              <w:t xml:space="preserve">  место</w:t>
            </w:r>
          </w:p>
        </w:tc>
        <w:tc>
          <w:tcPr>
            <w:tcW w:w="1984" w:type="dxa"/>
          </w:tcPr>
          <w:p w:rsidR="00F800CD" w:rsidRDefault="00F800CD" w:rsidP="00F800CD">
            <w:r>
              <w:t>Медведева Е.Г.</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217</w:t>
            </w:r>
          </w:p>
        </w:tc>
        <w:tc>
          <w:tcPr>
            <w:tcW w:w="2256" w:type="dxa"/>
          </w:tcPr>
          <w:p w:rsidR="00F800CD" w:rsidRDefault="00F800CD" w:rsidP="00F800CD">
            <w:pPr>
              <w:jc w:val="both"/>
            </w:pPr>
            <w:proofErr w:type="spellStart"/>
            <w:r w:rsidRPr="002B7080">
              <w:t>Бондалетов</w:t>
            </w:r>
            <w:proofErr w:type="spellEnd"/>
            <w:r w:rsidRPr="002B7080">
              <w:t xml:space="preserve"> Олег </w:t>
            </w:r>
          </w:p>
        </w:tc>
        <w:tc>
          <w:tcPr>
            <w:tcW w:w="868" w:type="dxa"/>
          </w:tcPr>
          <w:p w:rsidR="00F800CD" w:rsidRDefault="00F800CD" w:rsidP="00F800CD"/>
        </w:tc>
        <w:tc>
          <w:tcPr>
            <w:tcW w:w="4512" w:type="dxa"/>
            <w:vMerge w:val="restart"/>
          </w:tcPr>
          <w:p w:rsidR="00F800CD" w:rsidRDefault="00F800CD" w:rsidP="00F800CD">
            <w:r w:rsidRPr="003E1533">
              <w:t>VI</w:t>
            </w:r>
            <w:r w:rsidRPr="003E1533">
              <w:rPr>
                <w:lang w:val="en-US"/>
              </w:rPr>
              <w:t>II</w:t>
            </w:r>
            <w:r w:rsidRPr="003E1533">
              <w:t xml:space="preserve"> Открыты</w:t>
            </w:r>
            <w:r>
              <w:t>е</w:t>
            </w:r>
            <w:r w:rsidRPr="003E1533">
              <w:t xml:space="preserve"> городски</w:t>
            </w:r>
            <w:r>
              <w:t>е соревнования</w:t>
            </w:r>
            <w:r w:rsidRPr="003E1533">
              <w:t xml:space="preserve"> среди учащихся «Школа Безопасности», посвященные Памяти Ю.П.</w:t>
            </w:r>
            <w:r>
              <w:t> </w:t>
            </w:r>
            <w:r w:rsidRPr="003E1533">
              <w:t>Сущенко</w:t>
            </w:r>
          </w:p>
        </w:tc>
        <w:tc>
          <w:tcPr>
            <w:tcW w:w="1984" w:type="dxa"/>
          </w:tcPr>
          <w:p w:rsidR="00F800CD" w:rsidRPr="00672B38" w:rsidRDefault="00F800CD" w:rsidP="00F800CD">
            <w:r w:rsidRPr="00672B38">
              <w:t>Муниципальный</w:t>
            </w:r>
          </w:p>
        </w:tc>
        <w:tc>
          <w:tcPr>
            <w:tcW w:w="1560" w:type="dxa"/>
            <w:vMerge w:val="restart"/>
          </w:tcPr>
          <w:p w:rsidR="00F800CD" w:rsidRPr="00584132" w:rsidRDefault="00F800CD" w:rsidP="00F800CD">
            <w:pPr>
              <w:jc w:val="both"/>
            </w:pPr>
            <w:r w:rsidRPr="00584132">
              <w:t>2 место на этапе «Действия  в ЧС (практика)»</w:t>
            </w:r>
          </w:p>
          <w:p w:rsidR="00F800CD" w:rsidRPr="00584132" w:rsidRDefault="00F800CD" w:rsidP="00F800CD">
            <w:pPr>
              <w:jc w:val="both"/>
            </w:pPr>
            <w:r w:rsidRPr="00584132">
              <w:t>3 место в общем зачете</w:t>
            </w:r>
            <w:r>
              <w:t xml:space="preserve"> </w:t>
            </w:r>
          </w:p>
          <w:p w:rsidR="00F800CD" w:rsidRPr="00584132" w:rsidRDefault="00F800CD" w:rsidP="00F800CD">
            <w:pPr>
              <w:jc w:val="both"/>
            </w:pPr>
            <w:r>
              <w:t xml:space="preserve"> </w:t>
            </w:r>
          </w:p>
          <w:p w:rsidR="00F800CD" w:rsidRPr="00584132" w:rsidRDefault="00F800CD" w:rsidP="00F800CD">
            <w:pPr>
              <w:jc w:val="both"/>
            </w:pPr>
            <w:r>
              <w:t xml:space="preserve"> </w:t>
            </w:r>
          </w:p>
        </w:tc>
        <w:tc>
          <w:tcPr>
            <w:tcW w:w="1984" w:type="dxa"/>
          </w:tcPr>
          <w:p w:rsidR="00F800CD" w:rsidRDefault="00F800CD" w:rsidP="00F800CD">
            <w:r>
              <w:t>Колесов Ю.В.</w:t>
            </w:r>
          </w:p>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218</w:t>
            </w:r>
          </w:p>
        </w:tc>
        <w:tc>
          <w:tcPr>
            <w:tcW w:w="2256" w:type="dxa"/>
          </w:tcPr>
          <w:p w:rsidR="00F800CD" w:rsidRPr="002B7080" w:rsidRDefault="00F800CD" w:rsidP="00F800CD">
            <w:pPr>
              <w:jc w:val="both"/>
            </w:pPr>
            <w:r w:rsidRPr="002B7080">
              <w:t xml:space="preserve">Букина Карина </w:t>
            </w:r>
          </w:p>
        </w:tc>
        <w:tc>
          <w:tcPr>
            <w:tcW w:w="868" w:type="dxa"/>
          </w:tcPr>
          <w:p w:rsidR="00F800CD" w:rsidRDefault="00F800CD" w:rsidP="00F800CD">
            <w:r>
              <w:t>8б</w:t>
            </w:r>
          </w:p>
        </w:tc>
        <w:tc>
          <w:tcPr>
            <w:tcW w:w="4512" w:type="dxa"/>
            <w:vMerge/>
          </w:tcPr>
          <w:p w:rsidR="00F800CD" w:rsidRDefault="00F800CD" w:rsidP="00F800CD"/>
        </w:tc>
        <w:tc>
          <w:tcPr>
            <w:tcW w:w="1984" w:type="dxa"/>
            <w:vMerge w:val="restart"/>
          </w:tcPr>
          <w:p w:rsidR="00F800CD" w:rsidRPr="00672B38" w:rsidRDefault="00F800CD" w:rsidP="00F800CD"/>
        </w:tc>
        <w:tc>
          <w:tcPr>
            <w:tcW w:w="1560" w:type="dxa"/>
            <w:vMerge/>
          </w:tcPr>
          <w:p w:rsidR="00F800CD" w:rsidRPr="00584132" w:rsidRDefault="00F800CD" w:rsidP="00F800CD">
            <w:pPr>
              <w:jc w:val="both"/>
            </w:pPr>
          </w:p>
        </w:tc>
        <w:tc>
          <w:tcPr>
            <w:tcW w:w="1984" w:type="dxa"/>
            <w:vMerge w:val="restart"/>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219</w:t>
            </w:r>
          </w:p>
        </w:tc>
        <w:tc>
          <w:tcPr>
            <w:tcW w:w="2256" w:type="dxa"/>
          </w:tcPr>
          <w:p w:rsidR="00F800CD" w:rsidRPr="002B7080" w:rsidRDefault="00F800CD" w:rsidP="00F800CD">
            <w:pPr>
              <w:jc w:val="both"/>
            </w:pPr>
            <w:r w:rsidRPr="002B7080">
              <w:t>Зинченко Юлия</w:t>
            </w:r>
          </w:p>
        </w:tc>
        <w:tc>
          <w:tcPr>
            <w:tcW w:w="868" w:type="dxa"/>
          </w:tcPr>
          <w:p w:rsidR="00F800CD" w:rsidRDefault="00F800CD" w:rsidP="00F800CD"/>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220</w:t>
            </w:r>
          </w:p>
        </w:tc>
        <w:tc>
          <w:tcPr>
            <w:tcW w:w="2256" w:type="dxa"/>
          </w:tcPr>
          <w:p w:rsidR="00F800CD" w:rsidRPr="002B7080" w:rsidRDefault="00F800CD" w:rsidP="00F800CD">
            <w:pPr>
              <w:jc w:val="both"/>
            </w:pPr>
            <w:r w:rsidRPr="002B7080">
              <w:t>Исмаилов</w:t>
            </w:r>
          </w:p>
        </w:tc>
        <w:tc>
          <w:tcPr>
            <w:tcW w:w="868" w:type="dxa"/>
          </w:tcPr>
          <w:p w:rsidR="00F800CD" w:rsidRDefault="00F800CD" w:rsidP="00F800CD"/>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221</w:t>
            </w:r>
          </w:p>
        </w:tc>
        <w:tc>
          <w:tcPr>
            <w:tcW w:w="2256" w:type="dxa"/>
          </w:tcPr>
          <w:p w:rsidR="00F800CD" w:rsidRPr="002B7080" w:rsidRDefault="00F800CD" w:rsidP="00F800CD">
            <w:pPr>
              <w:jc w:val="both"/>
            </w:pPr>
            <w:r>
              <w:t>Колесова Лиза</w:t>
            </w:r>
          </w:p>
        </w:tc>
        <w:tc>
          <w:tcPr>
            <w:tcW w:w="868" w:type="dxa"/>
          </w:tcPr>
          <w:p w:rsidR="00F800CD" w:rsidRDefault="00F800CD" w:rsidP="00F800CD">
            <w:r>
              <w:t>3г</w:t>
            </w:r>
          </w:p>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222</w:t>
            </w:r>
          </w:p>
        </w:tc>
        <w:tc>
          <w:tcPr>
            <w:tcW w:w="2256" w:type="dxa"/>
          </w:tcPr>
          <w:p w:rsidR="00F800CD" w:rsidRDefault="00F800CD" w:rsidP="00F800CD">
            <w:pPr>
              <w:jc w:val="both"/>
            </w:pPr>
            <w:r w:rsidRPr="002B7080">
              <w:t>Королева Арина</w:t>
            </w:r>
          </w:p>
        </w:tc>
        <w:tc>
          <w:tcPr>
            <w:tcW w:w="868" w:type="dxa"/>
          </w:tcPr>
          <w:p w:rsidR="00F800CD" w:rsidRDefault="00F800CD" w:rsidP="00F800CD">
            <w:r>
              <w:t>8б</w:t>
            </w:r>
          </w:p>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223</w:t>
            </w:r>
          </w:p>
        </w:tc>
        <w:tc>
          <w:tcPr>
            <w:tcW w:w="2256" w:type="dxa"/>
          </w:tcPr>
          <w:p w:rsidR="00F800CD" w:rsidRPr="002B7080" w:rsidRDefault="00F800CD" w:rsidP="00F800CD">
            <w:pPr>
              <w:jc w:val="both"/>
            </w:pPr>
            <w:r w:rsidRPr="002B7080">
              <w:t xml:space="preserve">Королева Яна </w:t>
            </w:r>
          </w:p>
        </w:tc>
        <w:tc>
          <w:tcPr>
            <w:tcW w:w="868" w:type="dxa"/>
          </w:tcPr>
          <w:p w:rsidR="00F800CD" w:rsidRDefault="00F800CD" w:rsidP="00F800CD"/>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224</w:t>
            </w:r>
          </w:p>
        </w:tc>
        <w:tc>
          <w:tcPr>
            <w:tcW w:w="2256" w:type="dxa"/>
          </w:tcPr>
          <w:p w:rsidR="00F800CD" w:rsidRPr="002B7080" w:rsidRDefault="00F800CD" w:rsidP="00F800CD">
            <w:pPr>
              <w:jc w:val="both"/>
            </w:pPr>
            <w:proofErr w:type="spellStart"/>
            <w:r w:rsidRPr="002B7080">
              <w:t>Кошуба</w:t>
            </w:r>
            <w:proofErr w:type="spellEnd"/>
            <w:r w:rsidRPr="002B7080">
              <w:t xml:space="preserve"> Виктория</w:t>
            </w:r>
          </w:p>
        </w:tc>
        <w:tc>
          <w:tcPr>
            <w:tcW w:w="868" w:type="dxa"/>
          </w:tcPr>
          <w:p w:rsidR="00F800CD" w:rsidRDefault="00F800CD" w:rsidP="00F800CD"/>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225</w:t>
            </w:r>
          </w:p>
        </w:tc>
        <w:tc>
          <w:tcPr>
            <w:tcW w:w="2256" w:type="dxa"/>
          </w:tcPr>
          <w:p w:rsidR="00F800CD" w:rsidRPr="002B7080" w:rsidRDefault="00F800CD" w:rsidP="00F800CD">
            <w:pPr>
              <w:jc w:val="both"/>
            </w:pPr>
            <w:r w:rsidRPr="002B7080">
              <w:t>Оганесян Виктория</w:t>
            </w:r>
          </w:p>
        </w:tc>
        <w:tc>
          <w:tcPr>
            <w:tcW w:w="868" w:type="dxa"/>
          </w:tcPr>
          <w:p w:rsidR="00F800CD" w:rsidRDefault="00F800CD" w:rsidP="00F800CD">
            <w:r>
              <w:t>10а</w:t>
            </w:r>
          </w:p>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226</w:t>
            </w:r>
          </w:p>
        </w:tc>
        <w:tc>
          <w:tcPr>
            <w:tcW w:w="2256" w:type="dxa"/>
          </w:tcPr>
          <w:p w:rsidR="00F800CD" w:rsidRPr="002B7080" w:rsidRDefault="00F800CD" w:rsidP="00F800CD">
            <w:pPr>
              <w:jc w:val="both"/>
            </w:pPr>
            <w:r w:rsidRPr="002B7080">
              <w:t>Полищук Марина</w:t>
            </w:r>
          </w:p>
        </w:tc>
        <w:tc>
          <w:tcPr>
            <w:tcW w:w="868" w:type="dxa"/>
          </w:tcPr>
          <w:p w:rsidR="00F800CD" w:rsidRDefault="00F800CD" w:rsidP="00F800CD">
            <w:r>
              <w:t>10а</w:t>
            </w:r>
          </w:p>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227</w:t>
            </w:r>
          </w:p>
        </w:tc>
        <w:tc>
          <w:tcPr>
            <w:tcW w:w="2256" w:type="dxa"/>
          </w:tcPr>
          <w:p w:rsidR="00F800CD" w:rsidRPr="002B7080" w:rsidRDefault="00F800CD" w:rsidP="00F800CD">
            <w:pPr>
              <w:jc w:val="both"/>
            </w:pPr>
            <w:r w:rsidRPr="002B7080">
              <w:t>Радченко Кристина</w:t>
            </w:r>
          </w:p>
        </w:tc>
        <w:tc>
          <w:tcPr>
            <w:tcW w:w="868" w:type="dxa"/>
          </w:tcPr>
          <w:p w:rsidR="00F800CD" w:rsidRDefault="00F800CD" w:rsidP="00F800CD">
            <w:r>
              <w:t>7б</w:t>
            </w:r>
          </w:p>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228</w:t>
            </w:r>
          </w:p>
        </w:tc>
        <w:tc>
          <w:tcPr>
            <w:tcW w:w="2256" w:type="dxa"/>
          </w:tcPr>
          <w:p w:rsidR="00F800CD" w:rsidRPr="002B7080" w:rsidRDefault="00F800CD" w:rsidP="00F800CD">
            <w:pPr>
              <w:jc w:val="both"/>
            </w:pPr>
            <w:r w:rsidRPr="002B7080">
              <w:t xml:space="preserve">Рязанцева Милена </w:t>
            </w:r>
          </w:p>
        </w:tc>
        <w:tc>
          <w:tcPr>
            <w:tcW w:w="868" w:type="dxa"/>
          </w:tcPr>
          <w:p w:rsidR="00F800CD" w:rsidRDefault="00F800CD" w:rsidP="00F800CD">
            <w:r>
              <w:t>7б</w:t>
            </w:r>
          </w:p>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r w:rsidR="00F800CD" w:rsidTr="00F800CD">
        <w:trPr>
          <w:trHeight w:val="152"/>
        </w:trPr>
        <w:tc>
          <w:tcPr>
            <w:tcW w:w="694" w:type="dxa"/>
          </w:tcPr>
          <w:p w:rsidR="00F800CD" w:rsidRPr="00DF3A42" w:rsidRDefault="00F800CD" w:rsidP="00F800CD">
            <w:pPr>
              <w:ind w:left="-993" w:firstLine="993"/>
              <w:rPr>
                <w:sz w:val="18"/>
                <w:szCs w:val="18"/>
              </w:rPr>
            </w:pPr>
            <w:r>
              <w:rPr>
                <w:sz w:val="18"/>
                <w:szCs w:val="18"/>
              </w:rPr>
              <w:t>229</w:t>
            </w:r>
          </w:p>
        </w:tc>
        <w:tc>
          <w:tcPr>
            <w:tcW w:w="2256" w:type="dxa"/>
          </w:tcPr>
          <w:p w:rsidR="00F800CD" w:rsidRPr="002B7080" w:rsidRDefault="00F800CD" w:rsidP="00F800CD">
            <w:pPr>
              <w:jc w:val="both"/>
            </w:pPr>
            <w:proofErr w:type="spellStart"/>
            <w:r w:rsidRPr="002B7080">
              <w:t>Чепурухин</w:t>
            </w:r>
            <w:proofErr w:type="spellEnd"/>
            <w:r w:rsidRPr="002B7080">
              <w:t xml:space="preserve"> Руслан</w:t>
            </w:r>
          </w:p>
        </w:tc>
        <w:tc>
          <w:tcPr>
            <w:tcW w:w="868" w:type="dxa"/>
          </w:tcPr>
          <w:p w:rsidR="00F800CD" w:rsidRDefault="00F800CD" w:rsidP="00F800CD">
            <w:r>
              <w:t>10б</w:t>
            </w:r>
          </w:p>
        </w:tc>
        <w:tc>
          <w:tcPr>
            <w:tcW w:w="4512" w:type="dxa"/>
            <w:vMerge/>
          </w:tcPr>
          <w:p w:rsidR="00F800CD" w:rsidRDefault="00F800CD" w:rsidP="00F800CD"/>
        </w:tc>
        <w:tc>
          <w:tcPr>
            <w:tcW w:w="1984" w:type="dxa"/>
            <w:vMerge/>
          </w:tcPr>
          <w:p w:rsidR="00F800CD" w:rsidRPr="00672B38" w:rsidRDefault="00F800CD" w:rsidP="00F800CD"/>
        </w:tc>
        <w:tc>
          <w:tcPr>
            <w:tcW w:w="1560" w:type="dxa"/>
            <w:vMerge/>
          </w:tcPr>
          <w:p w:rsidR="00F800CD" w:rsidRPr="00584132" w:rsidRDefault="00F800CD" w:rsidP="00F800CD">
            <w:pPr>
              <w:jc w:val="both"/>
            </w:pPr>
          </w:p>
        </w:tc>
        <w:tc>
          <w:tcPr>
            <w:tcW w:w="1984" w:type="dxa"/>
            <w:vMerge/>
          </w:tcPr>
          <w:p w:rsidR="00F800CD" w:rsidRDefault="00F800CD" w:rsidP="00F800CD"/>
        </w:tc>
      </w:tr>
    </w:tbl>
    <w:p w:rsidR="00F800CD" w:rsidRDefault="00821699" w:rsidP="00821699">
      <w:pPr>
        <w:spacing w:after="200" w:line="276" w:lineRule="auto"/>
        <w:jc w:val="right"/>
      </w:pPr>
      <w:r>
        <w:t xml:space="preserve">                                                                                                                                               </w:t>
      </w:r>
      <w:r w:rsidR="00FC55A8">
        <w:t xml:space="preserve">      </w:t>
      </w:r>
    </w:p>
    <w:p w:rsidR="00F800CD" w:rsidRDefault="00F800CD" w:rsidP="00821699">
      <w:pPr>
        <w:spacing w:after="200" w:line="276" w:lineRule="auto"/>
        <w:jc w:val="right"/>
      </w:pPr>
    </w:p>
    <w:p w:rsidR="00F800CD" w:rsidRDefault="00F800CD" w:rsidP="00821699">
      <w:pPr>
        <w:spacing w:after="200" w:line="276" w:lineRule="auto"/>
        <w:jc w:val="right"/>
      </w:pPr>
    </w:p>
    <w:p w:rsidR="00F800CD" w:rsidRDefault="00F800CD" w:rsidP="00821699">
      <w:pPr>
        <w:spacing w:after="200" w:line="276" w:lineRule="auto"/>
        <w:jc w:val="right"/>
      </w:pPr>
    </w:p>
    <w:p w:rsidR="00F800CD" w:rsidRDefault="00F800CD" w:rsidP="00821699">
      <w:pPr>
        <w:spacing w:after="200" w:line="276" w:lineRule="auto"/>
        <w:jc w:val="right"/>
      </w:pPr>
    </w:p>
    <w:p w:rsidR="00F800CD" w:rsidRDefault="00F800CD" w:rsidP="00F800CD">
      <w:pPr>
        <w:jc w:val="right"/>
        <w:rPr>
          <w:sz w:val="20"/>
          <w:szCs w:val="20"/>
        </w:rPr>
      </w:pPr>
      <w:r>
        <w:rPr>
          <w:sz w:val="20"/>
          <w:szCs w:val="20"/>
        </w:rPr>
        <w:lastRenderedPageBreak/>
        <w:t xml:space="preserve">                                                           </w:t>
      </w:r>
      <w:r w:rsidRPr="00F800CD">
        <w:rPr>
          <w:sz w:val="20"/>
          <w:szCs w:val="20"/>
        </w:rPr>
        <w:t xml:space="preserve">Приложение </w:t>
      </w:r>
      <w:r>
        <w:rPr>
          <w:sz w:val="20"/>
          <w:szCs w:val="20"/>
        </w:rPr>
        <w:t xml:space="preserve">№2 </w:t>
      </w:r>
    </w:p>
    <w:p w:rsidR="008A3769" w:rsidRPr="00F366C2" w:rsidRDefault="00F800CD" w:rsidP="00F800CD">
      <w:pPr>
        <w:spacing w:after="200" w:line="276" w:lineRule="auto"/>
        <w:jc w:val="right"/>
      </w:pPr>
      <w:r w:rsidRPr="00F800CD">
        <w:rPr>
          <w:sz w:val="20"/>
          <w:szCs w:val="20"/>
        </w:rPr>
        <w:t>к Публичному докладу МОБУ лицея № 33 за 2019-2020 учебный год</w:t>
      </w:r>
      <w:r>
        <w:t xml:space="preserve"> </w:t>
      </w:r>
    </w:p>
    <w:p w:rsidR="008A3769" w:rsidRPr="00F800CD" w:rsidRDefault="008A3769" w:rsidP="008A3769">
      <w:pPr>
        <w:spacing w:after="200" w:line="276" w:lineRule="auto"/>
        <w:jc w:val="center"/>
        <w:rPr>
          <w:b/>
          <w:color w:val="FF0000"/>
          <w:sz w:val="28"/>
          <w:szCs w:val="28"/>
        </w:rPr>
      </w:pPr>
      <w:r w:rsidRPr="00F800CD">
        <w:rPr>
          <w:b/>
          <w:color w:val="FF0000"/>
          <w:sz w:val="28"/>
          <w:szCs w:val="28"/>
        </w:rPr>
        <w:t xml:space="preserve">Результативность участия педагогических работников </w:t>
      </w:r>
      <w:r w:rsidR="00821699" w:rsidRPr="00F800CD">
        <w:rPr>
          <w:b/>
          <w:color w:val="FF0000"/>
          <w:sz w:val="28"/>
          <w:szCs w:val="28"/>
        </w:rPr>
        <w:t>в профессиональных мероприятиях</w:t>
      </w:r>
    </w:p>
    <w:tbl>
      <w:tblPr>
        <w:tblStyle w:val="a3"/>
        <w:tblW w:w="0" w:type="auto"/>
        <w:tblInd w:w="-318" w:type="dxa"/>
        <w:tblLook w:val="04A0" w:firstRow="1" w:lastRow="0" w:firstColumn="1" w:lastColumn="0" w:noHBand="0" w:noVBand="1"/>
      </w:tblPr>
      <w:tblGrid>
        <w:gridCol w:w="695"/>
        <w:gridCol w:w="2641"/>
        <w:gridCol w:w="5349"/>
        <w:gridCol w:w="2873"/>
        <w:gridCol w:w="2939"/>
      </w:tblGrid>
      <w:tr w:rsidR="008A3769" w:rsidRPr="00921533" w:rsidTr="00F800CD">
        <w:trPr>
          <w:trHeight w:val="145"/>
        </w:trPr>
        <w:tc>
          <w:tcPr>
            <w:tcW w:w="695" w:type="dxa"/>
          </w:tcPr>
          <w:p w:rsidR="008A3769" w:rsidRPr="00921533" w:rsidRDefault="008A3769" w:rsidP="00F800CD">
            <w:pPr>
              <w:ind w:left="-993" w:firstLine="993"/>
              <w:jc w:val="center"/>
            </w:pPr>
            <w:r w:rsidRPr="00921533">
              <w:t xml:space="preserve">№ </w:t>
            </w:r>
            <w:proofErr w:type="gramStart"/>
            <w:r w:rsidRPr="00921533">
              <w:t>п</w:t>
            </w:r>
            <w:proofErr w:type="gramEnd"/>
            <w:r w:rsidRPr="00921533">
              <w:t>/п</w:t>
            </w:r>
          </w:p>
        </w:tc>
        <w:tc>
          <w:tcPr>
            <w:tcW w:w="2641" w:type="dxa"/>
          </w:tcPr>
          <w:p w:rsidR="008A3769" w:rsidRPr="00921533" w:rsidRDefault="008A3769" w:rsidP="00F800CD">
            <w:pPr>
              <w:jc w:val="center"/>
            </w:pPr>
            <w:r w:rsidRPr="00921533">
              <w:t>Ф.И.О</w:t>
            </w:r>
          </w:p>
        </w:tc>
        <w:tc>
          <w:tcPr>
            <w:tcW w:w="5349" w:type="dxa"/>
          </w:tcPr>
          <w:p w:rsidR="008A3769" w:rsidRPr="00921533" w:rsidRDefault="008A3769" w:rsidP="00F800CD">
            <w:pPr>
              <w:jc w:val="center"/>
            </w:pPr>
            <w:r w:rsidRPr="00921533">
              <w:t>Мероприятие</w:t>
            </w:r>
          </w:p>
        </w:tc>
        <w:tc>
          <w:tcPr>
            <w:tcW w:w="2873" w:type="dxa"/>
          </w:tcPr>
          <w:p w:rsidR="008A3769" w:rsidRPr="00921533" w:rsidRDefault="008A3769" w:rsidP="00F800CD">
            <w:pPr>
              <w:jc w:val="center"/>
            </w:pPr>
            <w:r w:rsidRPr="00921533">
              <w:t>Уровень</w:t>
            </w:r>
          </w:p>
        </w:tc>
        <w:tc>
          <w:tcPr>
            <w:tcW w:w="2939" w:type="dxa"/>
          </w:tcPr>
          <w:p w:rsidR="008A3769" w:rsidRPr="00921533" w:rsidRDefault="008A3769" w:rsidP="00F800CD">
            <w:pPr>
              <w:jc w:val="center"/>
            </w:pPr>
            <w:r w:rsidRPr="00921533">
              <w:t>Результат</w:t>
            </w:r>
          </w:p>
        </w:tc>
      </w:tr>
      <w:tr w:rsidR="007A0E45" w:rsidRPr="00921533" w:rsidTr="00F800CD">
        <w:trPr>
          <w:trHeight w:val="145"/>
        </w:trPr>
        <w:tc>
          <w:tcPr>
            <w:tcW w:w="695" w:type="dxa"/>
          </w:tcPr>
          <w:p w:rsidR="007A0E45" w:rsidRPr="00921533" w:rsidRDefault="00FC55A8" w:rsidP="00F800CD">
            <w:pPr>
              <w:ind w:left="-993" w:firstLine="993"/>
              <w:jc w:val="center"/>
            </w:pPr>
            <w:r>
              <w:t>1</w:t>
            </w:r>
          </w:p>
        </w:tc>
        <w:tc>
          <w:tcPr>
            <w:tcW w:w="2641" w:type="dxa"/>
          </w:tcPr>
          <w:p w:rsidR="007A0E45" w:rsidRPr="00921533" w:rsidRDefault="007A0E45" w:rsidP="00F800CD">
            <w:pPr>
              <w:jc w:val="center"/>
            </w:pPr>
            <w:r>
              <w:t>Агапова И.А.</w:t>
            </w:r>
          </w:p>
        </w:tc>
        <w:tc>
          <w:tcPr>
            <w:tcW w:w="5349" w:type="dxa"/>
          </w:tcPr>
          <w:p w:rsidR="007A0E45" w:rsidRPr="00921533" w:rsidRDefault="007A0E45" w:rsidP="00F800CD">
            <w:pPr>
              <w:jc w:val="center"/>
            </w:pPr>
            <w:r>
              <w:t>«Внеурочная деятельность в соответствии с ФГОС»- конкурс</w:t>
            </w:r>
          </w:p>
        </w:tc>
        <w:tc>
          <w:tcPr>
            <w:tcW w:w="2873" w:type="dxa"/>
          </w:tcPr>
          <w:p w:rsidR="007A0E45" w:rsidRPr="00921533" w:rsidRDefault="007A0E45" w:rsidP="00F800CD">
            <w:pPr>
              <w:jc w:val="center"/>
            </w:pPr>
            <w:r>
              <w:t>Международный</w:t>
            </w:r>
          </w:p>
        </w:tc>
        <w:tc>
          <w:tcPr>
            <w:tcW w:w="2939" w:type="dxa"/>
          </w:tcPr>
          <w:p w:rsidR="007A0E45" w:rsidRPr="00921533" w:rsidRDefault="007A0E45" w:rsidP="00F800CD">
            <w:pPr>
              <w:jc w:val="center"/>
            </w:pPr>
            <w:r>
              <w:rPr>
                <w:lang w:val="en-US"/>
              </w:rPr>
              <w:t xml:space="preserve">I </w:t>
            </w:r>
            <w:r>
              <w:t>место</w:t>
            </w:r>
          </w:p>
        </w:tc>
      </w:tr>
      <w:tr w:rsidR="007A0E45" w:rsidRPr="00921533" w:rsidTr="00F800CD">
        <w:trPr>
          <w:trHeight w:val="145"/>
        </w:trPr>
        <w:tc>
          <w:tcPr>
            <w:tcW w:w="695" w:type="dxa"/>
          </w:tcPr>
          <w:p w:rsidR="007A0E45" w:rsidRPr="00921533" w:rsidRDefault="00FC55A8" w:rsidP="00F800CD">
            <w:pPr>
              <w:ind w:left="-993" w:firstLine="993"/>
              <w:jc w:val="center"/>
            </w:pPr>
            <w:r>
              <w:t>2</w:t>
            </w:r>
          </w:p>
        </w:tc>
        <w:tc>
          <w:tcPr>
            <w:tcW w:w="2641" w:type="dxa"/>
          </w:tcPr>
          <w:p w:rsidR="007A0E45" w:rsidRDefault="007A0E45" w:rsidP="00F800CD">
            <w:pPr>
              <w:jc w:val="center"/>
            </w:pPr>
            <w:r>
              <w:t>Агапова И.А.</w:t>
            </w:r>
          </w:p>
        </w:tc>
        <w:tc>
          <w:tcPr>
            <w:tcW w:w="5349" w:type="dxa"/>
          </w:tcPr>
          <w:p w:rsidR="007A0E45" w:rsidRDefault="007A0E45" w:rsidP="00F800CD">
            <w:pPr>
              <w:jc w:val="center"/>
            </w:pPr>
            <w:r>
              <w:t xml:space="preserve">Интернет-тестирование </w:t>
            </w:r>
            <w:r w:rsidRPr="00CC0EE0">
              <w:t>«Солнечный свет»</w:t>
            </w:r>
          </w:p>
        </w:tc>
        <w:tc>
          <w:tcPr>
            <w:tcW w:w="2873" w:type="dxa"/>
          </w:tcPr>
          <w:p w:rsidR="007A0E45" w:rsidRPr="00921533" w:rsidRDefault="007A0E45" w:rsidP="00F800CD">
            <w:pPr>
              <w:jc w:val="center"/>
            </w:pPr>
            <w:r>
              <w:t>Международный</w:t>
            </w:r>
          </w:p>
        </w:tc>
        <w:tc>
          <w:tcPr>
            <w:tcW w:w="2939" w:type="dxa"/>
          </w:tcPr>
          <w:p w:rsidR="007A0E45" w:rsidRPr="00921533" w:rsidRDefault="007A0E45" w:rsidP="00F800CD">
            <w:pPr>
              <w:jc w:val="center"/>
            </w:pPr>
            <w:r>
              <w:rPr>
                <w:lang w:val="en-US"/>
              </w:rPr>
              <w:t xml:space="preserve">I </w:t>
            </w:r>
            <w:r>
              <w:t>место</w:t>
            </w:r>
          </w:p>
        </w:tc>
      </w:tr>
      <w:tr w:rsidR="007A0E45" w:rsidRPr="00921533" w:rsidTr="00F800CD">
        <w:trPr>
          <w:trHeight w:val="145"/>
        </w:trPr>
        <w:tc>
          <w:tcPr>
            <w:tcW w:w="695" w:type="dxa"/>
          </w:tcPr>
          <w:p w:rsidR="007A0E45" w:rsidRPr="00921533" w:rsidRDefault="00FC55A8" w:rsidP="00F800CD">
            <w:pPr>
              <w:ind w:left="-993" w:firstLine="993"/>
              <w:jc w:val="center"/>
            </w:pPr>
            <w:r>
              <w:t>3</w:t>
            </w:r>
          </w:p>
        </w:tc>
        <w:tc>
          <w:tcPr>
            <w:tcW w:w="2641" w:type="dxa"/>
          </w:tcPr>
          <w:p w:rsidR="007A0E45" w:rsidRDefault="007A0E45" w:rsidP="00F800CD">
            <w:pPr>
              <w:jc w:val="center"/>
            </w:pPr>
            <w:r>
              <w:t>Агапова И.А.</w:t>
            </w:r>
          </w:p>
        </w:tc>
        <w:tc>
          <w:tcPr>
            <w:tcW w:w="5349" w:type="dxa"/>
          </w:tcPr>
          <w:p w:rsidR="007A0E45" w:rsidRDefault="007A0E45" w:rsidP="00F800CD">
            <w:pPr>
              <w:jc w:val="center"/>
            </w:pPr>
            <w:r w:rsidRPr="000A1F71">
              <w:t>М</w:t>
            </w:r>
            <w:r>
              <w:t xml:space="preserve">еждународная </w:t>
            </w:r>
            <w:proofErr w:type="spellStart"/>
            <w:r>
              <w:t>онлайн-конференция</w:t>
            </w:r>
            <w:proofErr w:type="spellEnd"/>
            <w:r w:rsidRPr="000A1F71">
              <w:t xml:space="preserve"> «</w:t>
            </w:r>
            <w:proofErr w:type="spellStart"/>
            <w:r w:rsidRPr="000A1F71">
              <w:t>Учи</w:t>
            </w:r>
            <w:proofErr w:type="gramStart"/>
            <w:r w:rsidRPr="000A1F71">
              <w:t>.р</w:t>
            </w:r>
            <w:proofErr w:type="gramEnd"/>
            <w:r w:rsidRPr="000A1F71">
              <w:t>у</w:t>
            </w:r>
            <w:proofErr w:type="spellEnd"/>
            <w:r w:rsidRPr="000A1F71">
              <w:t xml:space="preserve"> и лучшие образовательные практики</w:t>
            </w:r>
            <w:r w:rsidRPr="000A1F71">
              <w:rPr>
                <w:rFonts w:ascii="MS Mincho" w:eastAsia="MS Mincho" w:hAnsi="MS Mincho" w:cs="MS Mincho" w:hint="eastAsia"/>
              </w:rPr>
              <w:t> </w:t>
            </w:r>
            <w:r w:rsidRPr="000A1F71">
              <w:t>в</w:t>
            </w:r>
            <w:r>
              <w:t xml:space="preserve"> </w:t>
            </w:r>
            <w:r w:rsidRPr="000A1F71">
              <w:t>России</w:t>
            </w:r>
            <w:r>
              <w:t xml:space="preserve"> </w:t>
            </w:r>
            <w:r w:rsidRPr="000A1F71">
              <w:t>и</w:t>
            </w:r>
            <w:r>
              <w:t xml:space="preserve"> </w:t>
            </w:r>
            <w:r w:rsidRPr="000A1F71">
              <w:t>за</w:t>
            </w:r>
            <w:r>
              <w:t xml:space="preserve"> </w:t>
            </w:r>
            <w:r w:rsidRPr="000A1F71">
              <w:t>рубежом»</w:t>
            </w:r>
          </w:p>
        </w:tc>
        <w:tc>
          <w:tcPr>
            <w:tcW w:w="2873" w:type="dxa"/>
          </w:tcPr>
          <w:p w:rsidR="007A0E45" w:rsidRDefault="007A0E45" w:rsidP="00F800CD">
            <w:pPr>
              <w:jc w:val="center"/>
            </w:pPr>
            <w:r>
              <w:t>Международный</w:t>
            </w:r>
          </w:p>
        </w:tc>
        <w:tc>
          <w:tcPr>
            <w:tcW w:w="2939" w:type="dxa"/>
          </w:tcPr>
          <w:p w:rsidR="007A0E45" w:rsidRPr="007A0E45" w:rsidRDefault="007A0E45" w:rsidP="00F800CD">
            <w:pPr>
              <w:jc w:val="center"/>
            </w:pPr>
            <w:r>
              <w:t>Сертификат</w:t>
            </w:r>
          </w:p>
        </w:tc>
      </w:tr>
      <w:tr w:rsidR="009841CE" w:rsidRPr="00921533" w:rsidTr="00F800CD">
        <w:trPr>
          <w:trHeight w:val="145"/>
        </w:trPr>
        <w:tc>
          <w:tcPr>
            <w:tcW w:w="695" w:type="dxa"/>
          </w:tcPr>
          <w:p w:rsidR="009841CE" w:rsidRPr="00921533" w:rsidRDefault="00FC55A8" w:rsidP="00F800CD">
            <w:pPr>
              <w:ind w:left="-993" w:firstLine="993"/>
              <w:jc w:val="center"/>
            </w:pPr>
            <w:r>
              <w:t>4</w:t>
            </w:r>
          </w:p>
        </w:tc>
        <w:tc>
          <w:tcPr>
            <w:tcW w:w="2641" w:type="dxa"/>
          </w:tcPr>
          <w:p w:rsidR="009841CE" w:rsidRDefault="009841CE" w:rsidP="00F800CD">
            <w:pPr>
              <w:jc w:val="center"/>
            </w:pPr>
            <w:r>
              <w:t>Романова О.В.</w:t>
            </w:r>
          </w:p>
        </w:tc>
        <w:tc>
          <w:tcPr>
            <w:tcW w:w="5349" w:type="dxa"/>
          </w:tcPr>
          <w:p w:rsidR="009841CE" w:rsidRPr="000A1F71" w:rsidRDefault="009841CE" w:rsidP="00F800CD">
            <w:pPr>
              <w:jc w:val="center"/>
            </w:pPr>
            <w:r>
              <w:t>Международный образовательный конкурс по русскому языку и литературе «Олимпис-2019-осенняя сессия»</w:t>
            </w:r>
          </w:p>
        </w:tc>
        <w:tc>
          <w:tcPr>
            <w:tcW w:w="2873" w:type="dxa"/>
          </w:tcPr>
          <w:p w:rsidR="009841CE" w:rsidRDefault="009841CE" w:rsidP="00F800CD">
            <w:pPr>
              <w:jc w:val="center"/>
            </w:pPr>
            <w:r>
              <w:t>Международный</w:t>
            </w:r>
          </w:p>
        </w:tc>
        <w:tc>
          <w:tcPr>
            <w:tcW w:w="2939" w:type="dxa"/>
          </w:tcPr>
          <w:p w:rsidR="009841CE" w:rsidRDefault="009841CE" w:rsidP="00F800CD">
            <w:pPr>
              <w:jc w:val="center"/>
            </w:pPr>
            <w:r>
              <w:t>Благодарность</w:t>
            </w:r>
          </w:p>
        </w:tc>
      </w:tr>
      <w:tr w:rsidR="009841CE" w:rsidRPr="00921533" w:rsidTr="00F800CD">
        <w:trPr>
          <w:trHeight w:val="145"/>
        </w:trPr>
        <w:tc>
          <w:tcPr>
            <w:tcW w:w="695" w:type="dxa"/>
          </w:tcPr>
          <w:p w:rsidR="009841CE" w:rsidRPr="00921533" w:rsidRDefault="00FC55A8" w:rsidP="00F800CD">
            <w:pPr>
              <w:ind w:left="-993" w:firstLine="993"/>
              <w:jc w:val="center"/>
            </w:pPr>
            <w:r>
              <w:t>5</w:t>
            </w:r>
          </w:p>
        </w:tc>
        <w:tc>
          <w:tcPr>
            <w:tcW w:w="2641" w:type="dxa"/>
          </w:tcPr>
          <w:p w:rsidR="009841CE" w:rsidRDefault="009841CE" w:rsidP="00F800CD">
            <w:pPr>
              <w:jc w:val="center"/>
            </w:pPr>
            <w:r>
              <w:t>Романова О.В.</w:t>
            </w:r>
          </w:p>
        </w:tc>
        <w:tc>
          <w:tcPr>
            <w:tcW w:w="5349" w:type="dxa"/>
          </w:tcPr>
          <w:p w:rsidR="009841CE" w:rsidRDefault="009841CE" w:rsidP="00F800CD">
            <w:pPr>
              <w:jc w:val="center"/>
            </w:pPr>
            <w:r>
              <w:t>Международный образовательный конкурс по русскому языку и литературе «Олимпис-2020-весенняя сессия»</w:t>
            </w:r>
          </w:p>
        </w:tc>
        <w:tc>
          <w:tcPr>
            <w:tcW w:w="2873" w:type="dxa"/>
          </w:tcPr>
          <w:p w:rsidR="00F23334" w:rsidRDefault="009841CE" w:rsidP="00F800CD">
            <w:pPr>
              <w:jc w:val="center"/>
            </w:pPr>
            <w:r>
              <w:t>Международный</w:t>
            </w:r>
          </w:p>
          <w:p w:rsidR="00F23334" w:rsidRDefault="00F23334" w:rsidP="00F800CD">
            <w:pPr>
              <w:jc w:val="center"/>
            </w:pPr>
          </w:p>
          <w:p w:rsidR="009841CE" w:rsidRPr="00F23334" w:rsidRDefault="009841CE" w:rsidP="00F800CD">
            <w:pPr>
              <w:jc w:val="center"/>
            </w:pPr>
          </w:p>
        </w:tc>
        <w:tc>
          <w:tcPr>
            <w:tcW w:w="2939" w:type="dxa"/>
          </w:tcPr>
          <w:p w:rsidR="009841CE" w:rsidRDefault="009841CE" w:rsidP="00F800CD">
            <w:pPr>
              <w:jc w:val="center"/>
            </w:pPr>
            <w:r>
              <w:t>Благодарность</w:t>
            </w:r>
          </w:p>
        </w:tc>
      </w:tr>
      <w:tr w:rsidR="00F23334" w:rsidRPr="00921533" w:rsidTr="00F800CD">
        <w:trPr>
          <w:trHeight w:val="145"/>
        </w:trPr>
        <w:tc>
          <w:tcPr>
            <w:tcW w:w="695" w:type="dxa"/>
          </w:tcPr>
          <w:p w:rsidR="00F23334" w:rsidRPr="00921533" w:rsidRDefault="00FC55A8" w:rsidP="00F800CD">
            <w:pPr>
              <w:ind w:left="-993" w:firstLine="993"/>
              <w:jc w:val="center"/>
            </w:pPr>
            <w:r>
              <w:t>6</w:t>
            </w:r>
          </w:p>
        </w:tc>
        <w:tc>
          <w:tcPr>
            <w:tcW w:w="2641" w:type="dxa"/>
          </w:tcPr>
          <w:p w:rsidR="00F23334" w:rsidRDefault="00F23334" w:rsidP="00F800CD">
            <w:pPr>
              <w:jc w:val="center"/>
            </w:pPr>
            <w:proofErr w:type="spellStart"/>
            <w:r>
              <w:t>Сигута</w:t>
            </w:r>
            <w:proofErr w:type="spellEnd"/>
            <w:r>
              <w:t xml:space="preserve"> С.В.</w:t>
            </w:r>
          </w:p>
        </w:tc>
        <w:tc>
          <w:tcPr>
            <w:tcW w:w="5349" w:type="dxa"/>
          </w:tcPr>
          <w:p w:rsidR="00F23334" w:rsidRDefault="00F23334" w:rsidP="00F800CD">
            <w:pPr>
              <w:jc w:val="center"/>
            </w:pPr>
            <w:r>
              <w:t xml:space="preserve">Международная олимпиада по музыке международного проекта </w:t>
            </w:r>
            <w:proofErr w:type="spellStart"/>
            <w:r>
              <w:rPr>
                <w:lang w:val="en-US"/>
              </w:rPr>
              <w:t>videouroki</w:t>
            </w:r>
            <w:proofErr w:type="spellEnd"/>
            <w:r w:rsidRPr="00D01542">
              <w:t>.</w:t>
            </w:r>
            <w:r>
              <w:rPr>
                <w:lang w:val="en-US"/>
              </w:rPr>
              <w:t>net</w:t>
            </w:r>
          </w:p>
        </w:tc>
        <w:tc>
          <w:tcPr>
            <w:tcW w:w="2873" w:type="dxa"/>
          </w:tcPr>
          <w:p w:rsidR="00F23334" w:rsidRDefault="00F23334" w:rsidP="00F800CD">
            <w:pPr>
              <w:jc w:val="center"/>
            </w:pPr>
            <w:r>
              <w:t>Международный</w:t>
            </w:r>
          </w:p>
        </w:tc>
        <w:tc>
          <w:tcPr>
            <w:tcW w:w="2939" w:type="dxa"/>
          </w:tcPr>
          <w:p w:rsidR="00F23334" w:rsidRDefault="00F23334" w:rsidP="00F800CD">
            <w:pPr>
              <w:jc w:val="center"/>
            </w:pPr>
            <w:r>
              <w:t>Благодарность</w:t>
            </w:r>
          </w:p>
        </w:tc>
      </w:tr>
      <w:tr w:rsidR="00F23334" w:rsidRPr="00921533" w:rsidTr="00F800CD">
        <w:trPr>
          <w:trHeight w:val="145"/>
        </w:trPr>
        <w:tc>
          <w:tcPr>
            <w:tcW w:w="695" w:type="dxa"/>
          </w:tcPr>
          <w:p w:rsidR="00F23334" w:rsidRPr="00921533" w:rsidRDefault="00FC55A8" w:rsidP="00F800CD">
            <w:pPr>
              <w:ind w:left="-993" w:firstLine="993"/>
              <w:jc w:val="center"/>
            </w:pPr>
            <w:r>
              <w:t>7</w:t>
            </w:r>
          </w:p>
        </w:tc>
        <w:tc>
          <w:tcPr>
            <w:tcW w:w="2641" w:type="dxa"/>
          </w:tcPr>
          <w:p w:rsidR="00F23334" w:rsidRDefault="00F23334" w:rsidP="00F800CD">
            <w:pPr>
              <w:jc w:val="center"/>
            </w:pPr>
            <w:proofErr w:type="spellStart"/>
            <w:r>
              <w:t>Даллари</w:t>
            </w:r>
            <w:proofErr w:type="spellEnd"/>
            <w:r>
              <w:t xml:space="preserve"> К.К.</w:t>
            </w:r>
          </w:p>
        </w:tc>
        <w:tc>
          <w:tcPr>
            <w:tcW w:w="5349" w:type="dxa"/>
          </w:tcPr>
          <w:p w:rsidR="00F23334" w:rsidRDefault="00F23334" w:rsidP="00F800CD">
            <w:pPr>
              <w:jc w:val="center"/>
            </w:pPr>
            <w:r>
              <w:rPr>
                <w:bCs/>
              </w:rPr>
              <w:t>Педагогический конкурс «Образовательный ресурс»</w:t>
            </w:r>
            <w:proofErr w:type="gramStart"/>
            <w:r>
              <w:rPr>
                <w:bCs/>
              </w:rPr>
              <w:t xml:space="preserve"> ,</w:t>
            </w:r>
            <w:proofErr w:type="gramEnd"/>
            <w:r>
              <w:rPr>
                <w:bCs/>
              </w:rPr>
              <w:t xml:space="preserve"> в номинации «Игровые технологии на уроках английского языка».</w:t>
            </w:r>
          </w:p>
        </w:tc>
        <w:tc>
          <w:tcPr>
            <w:tcW w:w="2873" w:type="dxa"/>
          </w:tcPr>
          <w:p w:rsidR="00F23334" w:rsidRDefault="00DB28F2" w:rsidP="00F800CD">
            <w:pPr>
              <w:jc w:val="center"/>
            </w:pPr>
            <w:r>
              <w:t>М</w:t>
            </w:r>
            <w:r w:rsidR="00F23334">
              <w:t>еждународный</w:t>
            </w:r>
          </w:p>
        </w:tc>
        <w:tc>
          <w:tcPr>
            <w:tcW w:w="2939" w:type="dxa"/>
          </w:tcPr>
          <w:p w:rsidR="00F23334" w:rsidRDefault="00DB28F2" w:rsidP="00F800CD">
            <w:pPr>
              <w:jc w:val="center"/>
            </w:pPr>
            <w:r>
              <w:rPr>
                <w:lang w:val="en-US"/>
              </w:rPr>
              <w:t>II</w:t>
            </w:r>
            <w:r w:rsidR="00F23334">
              <w:t xml:space="preserve"> место</w:t>
            </w:r>
          </w:p>
        </w:tc>
      </w:tr>
      <w:tr w:rsidR="00DB28F2" w:rsidRPr="00921533" w:rsidTr="00F800CD">
        <w:trPr>
          <w:trHeight w:val="145"/>
        </w:trPr>
        <w:tc>
          <w:tcPr>
            <w:tcW w:w="695" w:type="dxa"/>
          </w:tcPr>
          <w:p w:rsidR="00DB28F2" w:rsidRPr="00921533" w:rsidRDefault="00FC55A8" w:rsidP="00F800CD">
            <w:pPr>
              <w:ind w:left="-993" w:firstLine="993"/>
              <w:jc w:val="center"/>
            </w:pPr>
            <w:r>
              <w:t>8</w:t>
            </w:r>
          </w:p>
        </w:tc>
        <w:tc>
          <w:tcPr>
            <w:tcW w:w="2641" w:type="dxa"/>
          </w:tcPr>
          <w:p w:rsidR="00DB28F2" w:rsidRDefault="00DB28F2" w:rsidP="00F800CD">
            <w:pPr>
              <w:jc w:val="center"/>
            </w:pPr>
            <w:proofErr w:type="spellStart"/>
            <w:r>
              <w:t>Даллари</w:t>
            </w:r>
            <w:proofErr w:type="spellEnd"/>
            <w:r>
              <w:t xml:space="preserve"> К.К.</w:t>
            </w:r>
          </w:p>
        </w:tc>
        <w:tc>
          <w:tcPr>
            <w:tcW w:w="5349" w:type="dxa"/>
          </w:tcPr>
          <w:p w:rsidR="00DB28F2" w:rsidRDefault="00DB28F2" w:rsidP="00F800CD">
            <w:pPr>
              <w:jc w:val="center"/>
            </w:pPr>
            <w:r>
              <w:t>Осенний</w:t>
            </w:r>
            <w:r w:rsidRPr="00F623F0">
              <w:t xml:space="preserve">  </w:t>
            </w:r>
            <w:proofErr w:type="spellStart"/>
            <w:r w:rsidRPr="00F623F0">
              <w:t>Скайинглиш</w:t>
            </w:r>
            <w:proofErr w:type="spellEnd"/>
            <w:r w:rsidRPr="00EA5A7E">
              <w:t xml:space="preserve">   </w:t>
            </w:r>
            <w:proofErr w:type="gramStart"/>
            <w:r>
              <w:t>(</w:t>
            </w:r>
            <w:r w:rsidRPr="00EA5A7E">
              <w:t xml:space="preserve"> </w:t>
            </w:r>
            <w:proofErr w:type="gramEnd"/>
            <w:r>
              <w:rPr>
                <w:lang w:val="en-GB"/>
              </w:rPr>
              <w:t>SKY</w:t>
            </w:r>
            <w:r w:rsidRPr="00EA5A7E">
              <w:t xml:space="preserve"> </w:t>
            </w:r>
            <w:r>
              <w:rPr>
                <w:lang w:val="en-GB"/>
              </w:rPr>
              <w:t>ENGLISH</w:t>
            </w:r>
            <w:r w:rsidRPr="00F623F0">
              <w:t xml:space="preserve"> </w:t>
            </w:r>
            <w:r w:rsidRPr="00EA5A7E">
              <w:t>)</w:t>
            </w:r>
            <w:r>
              <w:t xml:space="preserve"> фестиваль</w:t>
            </w:r>
            <w:r w:rsidRPr="00F623F0">
              <w:t xml:space="preserve"> «Цифровое образование в обучении английскому языку»</w:t>
            </w:r>
          </w:p>
        </w:tc>
        <w:tc>
          <w:tcPr>
            <w:tcW w:w="2873" w:type="dxa"/>
          </w:tcPr>
          <w:p w:rsidR="00B7209A" w:rsidRDefault="00DB28F2" w:rsidP="00F800CD">
            <w:pPr>
              <w:jc w:val="center"/>
            </w:pPr>
            <w:r>
              <w:t>Международный</w:t>
            </w:r>
          </w:p>
          <w:p w:rsidR="00B7209A" w:rsidRPr="00B7209A" w:rsidRDefault="00B7209A" w:rsidP="00F800CD">
            <w:pPr>
              <w:jc w:val="center"/>
            </w:pPr>
          </w:p>
          <w:p w:rsidR="00DB28F2" w:rsidRPr="00B7209A" w:rsidRDefault="00DB28F2" w:rsidP="00F800CD">
            <w:pPr>
              <w:jc w:val="center"/>
            </w:pPr>
          </w:p>
        </w:tc>
        <w:tc>
          <w:tcPr>
            <w:tcW w:w="2939" w:type="dxa"/>
          </w:tcPr>
          <w:p w:rsidR="00DB28F2" w:rsidRPr="00DB28F2" w:rsidRDefault="00DB28F2" w:rsidP="00F800CD">
            <w:pPr>
              <w:jc w:val="center"/>
            </w:pPr>
            <w:r>
              <w:t>Участие</w:t>
            </w:r>
          </w:p>
        </w:tc>
      </w:tr>
      <w:tr w:rsidR="00B7209A" w:rsidRPr="00921533" w:rsidTr="00F800CD">
        <w:trPr>
          <w:trHeight w:val="145"/>
        </w:trPr>
        <w:tc>
          <w:tcPr>
            <w:tcW w:w="695" w:type="dxa"/>
          </w:tcPr>
          <w:p w:rsidR="00B7209A" w:rsidRPr="00921533" w:rsidRDefault="00FC55A8" w:rsidP="00F800CD">
            <w:pPr>
              <w:ind w:left="-993" w:firstLine="993"/>
              <w:jc w:val="center"/>
            </w:pPr>
            <w:r>
              <w:t>9</w:t>
            </w:r>
          </w:p>
        </w:tc>
        <w:tc>
          <w:tcPr>
            <w:tcW w:w="2641" w:type="dxa"/>
          </w:tcPr>
          <w:p w:rsidR="00B7209A" w:rsidRDefault="00B7209A" w:rsidP="00F800CD">
            <w:pPr>
              <w:jc w:val="center"/>
            </w:pPr>
            <w:r>
              <w:t>Войтенко С.А.</w:t>
            </w:r>
          </w:p>
        </w:tc>
        <w:tc>
          <w:tcPr>
            <w:tcW w:w="5349" w:type="dxa"/>
          </w:tcPr>
          <w:p w:rsidR="00B7209A" w:rsidRDefault="00B7209A" w:rsidP="00F800CD">
            <w:pPr>
              <w:jc w:val="center"/>
            </w:pPr>
            <w:r>
              <w:t>Международный конкурс педагогического мастерства «Педагог года 2020»</w:t>
            </w:r>
          </w:p>
        </w:tc>
        <w:tc>
          <w:tcPr>
            <w:tcW w:w="2873" w:type="dxa"/>
          </w:tcPr>
          <w:p w:rsidR="00B7209A" w:rsidRDefault="00B7209A" w:rsidP="00F800CD">
            <w:pPr>
              <w:jc w:val="center"/>
            </w:pPr>
            <w:r>
              <w:t>Международный</w:t>
            </w:r>
          </w:p>
          <w:p w:rsidR="00B7209A" w:rsidRDefault="00B7209A" w:rsidP="00F800CD">
            <w:pPr>
              <w:jc w:val="center"/>
            </w:pPr>
          </w:p>
        </w:tc>
        <w:tc>
          <w:tcPr>
            <w:tcW w:w="2939" w:type="dxa"/>
          </w:tcPr>
          <w:p w:rsidR="00B7209A" w:rsidRDefault="00B7209A" w:rsidP="00F800CD">
            <w:pPr>
              <w:jc w:val="center"/>
            </w:pPr>
            <w:r>
              <w:t>Диплом финалиста</w:t>
            </w:r>
          </w:p>
        </w:tc>
      </w:tr>
      <w:tr w:rsidR="00DB28F2" w:rsidRPr="00921533" w:rsidTr="00F800CD">
        <w:trPr>
          <w:trHeight w:val="145"/>
        </w:trPr>
        <w:tc>
          <w:tcPr>
            <w:tcW w:w="695" w:type="dxa"/>
          </w:tcPr>
          <w:p w:rsidR="00DB28F2" w:rsidRPr="00921533" w:rsidRDefault="00FC55A8" w:rsidP="00F800CD">
            <w:pPr>
              <w:ind w:left="-993" w:firstLine="993"/>
              <w:jc w:val="center"/>
            </w:pPr>
            <w:r>
              <w:t>10</w:t>
            </w:r>
          </w:p>
        </w:tc>
        <w:tc>
          <w:tcPr>
            <w:tcW w:w="2641" w:type="dxa"/>
          </w:tcPr>
          <w:p w:rsidR="00DB28F2" w:rsidRDefault="00DB28F2" w:rsidP="00F800CD">
            <w:pPr>
              <w:jc w:val="center"/>
            </w:pPr>
            <w:proofErr w:type="spellStart"/>
            <w:r>
              <w:t>Даллари</w:t>
            </w:r>
            <w:proofErr w:type="spellEnd"/>
            <w:r>
              <w:t xml:space="preserve"> К.К.</w:t>
            </w:r>
          </w:p>
        </w:tc>
        <w:tc>
          <w:tcPr>
            <w:tcW w:w="5349" w:type="dxa"/>
          </w:tcPr>
          <w:p w:rsidR="00DB28F2" w:rsidRDefault="00DB28F2" w:rsidP="00F800CD">
            <w:pPr>
              <w:jc w:val="center"/>
            </w:pPr>
            <w:r>
              <w:t>Всероссийский  конкурс</w:t>
            </w:r>
          </w:p>
          <w:p w:rsidR="00DB28F2" w:rsidRPr="00DB28F2" w:rsidRDefault="00DB28F2" w:rsidP="00F800CD">
            <w:pPr>
              <w:jc w:val="center"/>
            </w:pPr>
            <w:r w:rsidRPr="009D10BD">
              <w:t>« Творчество без границ»</w:t>
            </w:r>
          </w:p>
        </w:tc>
        <w:tc>
          <w:tcPr>
            <w:tcW w:w="2873" w:type="dxa"/>
          </w:tcPr>
          <w:p w:rsidR="00DB28F2" w:rsidRDefault="00DB28F2" w:rsidP="00F800CD">
            <w:pPr>
              <w:jc w:val="center"/>
            </w:pPr>
            <w:r>
              <w:t>Всероссийский</w:t>
            </w:r>
          </w:p>
        </w:tc>
        <w:tc>
          <w:tcPr>
            <w:tcW w:w="2939" w:type="dxa"/>
          </w:tcPr>
          <w:p w:rsidR="00DB28F2" w:rsidRPr="00917C39" w:rsidRDefault="00DB28F2" w:rsidP="00F800CD">
            <w:pPr>
              <w:jc w:val="center"/>
            </w:pPr>
            <w:r>
              <w:rPr>
                <w:lang w:val="en-US"/>
              </w:rPr>
              <w:t xml:space="preserve">I </w:t>
            </w:r>
            <w:r>
              <w:t>место</w:t>
            </w:r>
          </w:p>
        </w:tc>
      </w:tr>
      <w:tr w:rsidR="00DB28F2" w:rsidRPr="00921533" w:rsidTr="00F800CD">
        <w:trPr>
          <w:trHeight w:val="145"/>
        </w:trPr>
        <w:tc>
          <w:tcPr>
            <w:tcW w:w="695" w:type="dxa"/>
          </w:tcPr>
          <w:p w:rsidR="00DB28F2" w:rsidRPr="00921533" w:rsidRDefault="00FC55A8" w:rsidP="00F800CD">
            <w:pPr>
              <w:ind w:left="-993" w:firstLine="993"/>
              <w:jc w:val="center"/>
            </w:pPr>
            <w:r>
              <w:t>11</w:t>
            </w:r>
          </w:p>
        </w:tc>
        <w:tc>
          <w:tcPr>
            <w:tcW w:w="2641" w:type="dxa"/>
          </w:tcPr>
          <w:p w:rsidR="00DB28F2" w:rsidRDefault="00DB28F2" w:rsidP="00F800CD">
            <w:pPr>
              <w:jc w:val="center"/>
            </w:pPr>
            <w:proofErr w:type="spellStart"/>
            <w:r>
              <w:t>Даллари</w:t>
            </w:r>
            <w:proofErr w:type="spellEnd"/>
            <w:r>
              <w:t xml:space="preserve"> К.К.</w:t>
            </w:r>
          </w:p>
        </w:tc>
        <w:tc>
          <w:tcPr>
            <w:tcW w:w="5349" w:type="dxa"/>
          </w:tcPr>
          <w:p w:rsidR="00DB28F2" w:rsidRPr="00DB28F2" w:rsidRDefault="00DB28F2" w:rsidP="00F800CD">
            <w:pPr>
              <w:jc w:val="center"/>
              <w:rPr>
                <w:bCs/>
              </w:rPr>
            </w:pPr>
            <w:r w:rsidRPr="00DB28F2">
              <w:rPr>
                <w:bCs/>
              </w:rPr>
              <w:t xml:space="preserve">Всероссийская онлайн </w:t>
            </w:r>
            <w:r>
              <w:rPr>
                <w:bCs/>
              </w:rPr>
              <w:t>конференция</w:t>
            </w:r>
          </w:p>
          <w:p w:rsidR="00DB28F2" w:rsidRPr="009D10BD" w:rsidRDefault="00DB28F2" w:rsidP="00F800CD">
            <w:pPr>
              <w:jc w:val="center"/>
            </w:pPr>
            <w:r w:rsidRPr="005D135B">
              <w:t>«Перспективы развития системы образования»</w:t>
            </w:r>
            <w:r>
              <w:t>,</w:t>
            </w:r>
            <w:r w:rsidRPr="005D135B">
              <w:t xml:space="preserve"> в качестве</w:t>
            </w:r>
            <w:r>
              <w:t xml:space="preserve">  </w:t>
            </w:r>
            <w:r w:rsidRPr="005D135B">
              <w:t>докладчика</w:t>
            </w:r>
          </w:p>
        </w:tc>
        <w:tc>
          <w:tcPr>
            <w:tcW w:w="2873" w:type="dxa"/>
          </w:tcPr>
          <w:p w:rsidR="00DB28F2" w:rsidRDefault="00DB28F2" w:rsidP="00F800CD">
            <w:pPr>
              <w:jc w:val="center"/>
            </w:pPr>
            <w:r>
              <w:t>Всероссийский</w:t>
            </w:r>
          </w:p>
        </w:tc>
        <w:tc>
          <w:tcPr>
            <w:tcW w:w="2939" w:type="dxa"/>
          </w:tcPr>
          <w:p w:rsidR="00DB28F2" w:rsidRPr="00DB28F2" w:rsidRDefault="00DB28F2" w:rsidP="00F800CD">
            <w:pPr>
              <w:jc w:val="center"/>
            </w:pPr>
            <w:r>
              <w:t>Участие</w:t>
            </w:r>
          </w:p>
        </w:tc>
      </w:tr>
      <w:tr w:rsidR="00DB28F2" w:rsidRPr="00921533" w:rsidTr="00F800CD">
        <w:trPr>
          <w:trHeight w:val="145"/>
        </w:trPr>
        <w:tc>
          <w:tcPr>
            <w:tcW w:w="695" w:type="dxa"/>
          </w:tcPr>
          <w:p w:rsidR="00DB28F2" w:rsidRPr="00921533" w:rsidRDefault="00FC55A8" w:rsidP="00F800CD">
            <w:pPr>
              <w:ind w:left="-993" w:firstLine="993"/>
              <w:jc w:val="center"/>
            </w:pPr>
            <w:r>
              <w:lastRenderedPageBreak/>
              <w:t>12</w:t>
            </w:r>
          </w:p>
        </w:tc>
        <w:tc>
          <w:tcPr>
            <w:tcW w:w="2641" w:type="dxa"/>
          </w:tcPr>
          <w:p w:rsidR="00DB28F2" w:rsidRDefault="00DB28F2" w:rsidP="00F800CD">
            <w:pPr>
              <w:jc w:val="center"/>
            </w:pPr>
            <w:proofErr w:type="spellStart"/>
            <w:r>
              <w:t>Сигута</w:t>
            </w:r>
            <w:proofErr w:type="spellEnd"/>
            <w:r>
              <w:t xml:space="preserve"> С.В.</w:t>
            </w:r>
          </w:p>
        </w:tc>
        <w:tc>
          <w:tcPr>
            <w:tcW w:w="5349" w:type="dxa"/>
          </w:tcPr>
          <w:p w:rsidR="00DB28F2" w:rsidRDefault="00DB28F2" w:rsidP="00F800CD">
            <w:pPr>
              <w:jc w:val="center"/>
            </w:pPr>
            <w:r>
              <w:t>Международная олимпиада по музыке международного проекта «</w:t>
            </w:r>
            <w:proofErr w:type="spellStart"/>
            <w:r>
              <w:t>Компэду</w:t>
            </w:r>
            <w:proofErr w:type="spellEnd"/>
            <w:r>
              <w:t>»</w:t>
            </w:r>
          </w:p>
        </w:tc>
        <w:tc>
          <w:tcPr>
            <w:tcW w:w="2873" w:type="dxa"/>
          </w:tcPr>
          <w:p w:rsidR="00DB28F2" w:rsidRDefault="00DB28F2" w:rsidP="00F800CD">
            <w:pPr>
              <w:jc w:val="center"/>
            </w:pPr>
            <w:r>
              <w:t>Всероссийский</w:t>
            </w:r>
          </w:p>
        </w:tc>
        <w:tc>
          <w:tcPr>
            <w:tcW w:w="2939" w:type="dxa"/>
          </w:tcPr>
          <w:p w:rsidR="00DB28F2" w:rsidRDefault="00DB28F2" w:rsidP="00F800CD">
            <w:pPr>
              <w:jc w:val="center"/>
            </w:pPr>
            <w:r>
              <w:t>Благодарность</w:t>
            </w:r>
          </w:p>
        </w:tc>
      </w:tr>
      <w:tr w:rsidR="00DB28F2" w:rsidRPr="00921533" w:rsidTr="00F800CD">
        <w:trPr>
          <w:trHeight w:val="145"/>
        </w:trPr>
        <w:tc>
          <w:tcPr>
            <w:tcW w:w="695" w:type="dxa"/>
          </w:tcPr>
          <w:p w:rsidR="00DB28F2" w:rsidRPr="00921533" w:rsidRDefault="00FC55A8" w:rsidP="00F800CD">
            <w:pPr>
              <w:ind w:left="-993" w:firstLine="993"/>
              <w:jc w:val="center"/>
            </w:pPr>
            <w:r>
              <w:t>13</w:t>
            </w:r>
          </w:p>
        </w:tc>
        <w:tc>
          <w:tcPr>
            <w:tcW w:w="2641" w:type="dxa"/>
          </w:tcPr>
          <w:p w:rsidR="00DB28F2" w:rsidRDefault="00DB28F2" w:rsidP="00F800CD">
            <w:pPr>
              <w:jc w:val="center"/>
            </w:pPr>
            <w:proofErr w:type="spellStart"/>
            <w:r>
              <w:t>Сигута</w:t>
            </w:r>
            <w:proofErr w:type="spellEnd"/>
            <w:r>
              <w:t xml:space="preserve"> С.В.</w:t>
            </w:r>
          </w:p>
        </w:tc>
        <w:tc>
          <w:tcPr>
            <w:tcW w:w="5349" w:type="dxa"/>
          </w:tcPr>
          <w:p w:rsidR="00DB28F2" w:rsidRDefault="00DB28F2" w:rsidP="00F800CD">
            <w:pPr>
              <w:jc w:val="center"/>
            </w:pPr>
            <w:r>
              <w:t>Всероссийское тестирование «Радуга Талантов Март 2020»</w:t>
            </w:r>
          </w:p>
        </w:tc>
        <w:tc>
          <w:tcPr>
            <w:tcW w:w="2873" w:type="dxa"/>
          </w:tcPr>
          <w:p w:rsidR="00DB28F2" w:rsidRDefault="00DB28F2" w:rsidP="00F800CD">
            <w:pPr>
              <w:jc w:val="center"/>
            </w:pPr>
            <w:r>
              <w:t>Всероссийский</w:t>
            </w:r>
          </w:p>
        </w:tc>
        <w:tc>
          <w:tcPr>
            <w:tcW w:w="2939" w:type="dxa"/>
          </w:tcPr>
          <w:p w:rsidR="00DB28F2" w:rsidRDefault="00DB28F2" w:rsidP="00F800CD">
            <w:pPr>
              <w:jc w:val="center"/>
            </w:pPr>
            <w:r>
              <w:t>Диплом победителя</w:t>
            </w:r>
          </w:p>
          <w:p w:rsidR="00DB28F2" w:rsidRPr="00514892" w:rsidRDefault="00DB28F2" w:rsidP="00F800CD">
            <w:pPr>
              <w:jc w:val="center"/>
            </w:pPr>
            <w:r>
              <w:t>(</w:t>
            </w:r>
            <w:r>
              <w:rPr>
                <w:lang w:val="en-US"/>
              </w:rPr>
              <w:t xml:space="preserve">II </w:t>
            </w:r>
            <w:r>
              <w:t>степени)</w:t>
            </w:r>
          </w:p>
        </w:tc>
      </w:tr>
      <w:tr w:rsidR="00DB28F2" w:rsidRPr="00921533" w:rsidTr="00F800CD">
        <w:trPr>
          <w:trHeight w:val="145"/>
        </w:trPr>
        <w:tc>
          <w:tcPr>
            <w:tcW w:w="695" w:type="dxa"/>
          </w:tcPr>
          <w:p w:rsidR="00DB28F2" w:rsidRPr="00921533" w:rsidRDefault="00FC55A8" w:rsidP="00F800CD">
            <w:pPr>
              <w:ind w:left="-993" w:firstLine="993"/>
              <w:jc w:val="center"/>
            </w:pPr>
            <w:r>
              <w:t>14</w:t>
            </w:r>
          </w:p>
        </w:tc>
        <w:tc>
          <w:tcPr>
            <w:tcW w:w="2641" w:type="dxa"/>
          </w:tcPr>
          <w:p w:rsidR="00DB28F2" w:rsidRDefault="00DB28F2" w:rsidP="00F800CD">
            <w:pPr>
              <w:jc w:val="center"/>
            </w:pPr>
            <w:proofErr w:type="spellStart"/>
            <w:r>
              <w:t>Сигута</w:t>
            </w:r>
            <w:proofErr w:type="spellEnd"/>
            <w:r>
              <w:t xml:space="preserve"> С.В.</w:t>
            </w:r>
          </w:p>
        </w:tc>
        <w:tc>
          <w:tcPr>
            <w:tcW w:w="5349" w:type="dxa"/>
          </w:tcPr>
          <w:p w:rsidR="00DB28F2" w:rsidRDefault="00DB28F2" w:rsidP="00F800CD">
            <w:pPr>
              <w:jc w:val="center"/>
            </w:pPr>
            <w:r>
              <w:t xml:space="preserve">Образовательный портал </w:t>
            </w:r>
            <w:r w:rsidRPr="002D350E">
              <w:t>prodlenka.org</w:t>
            </w:r>
          </w:p>
        </w:tc>
        <w:tc>
          <w:tcPr>
            <w:tcW w:w="2873" w:type="dxa"/>
          </w:tcPr>
          <w:p w:rsidR="00DB28F2" w:rsidRDefault="00DB28F2" w:rsidP="00F800CD">
            <w:pPr>
              <w:jc w:val="center"/>
            </w:pPr>
            <w:r>
              <w:t>Всероссийский</w:t>
            </w:r>
          </w:p>
        </w:tc>
        <w:tc>
          <w:tcPr>
            <w:tcW w:w="2939" w:type="dxa"/>
          </w:tcPr>
          <w:p w:rsidR="00DB28F2" w:rsidRDefault="00DB28F2" w:rsidP="00F800CD">
            <w:pPr>
              <w:jc w:val="center"/>
            </w:pPr>
            <w:r>
              <w:t>Диплом лучшему педагогу</w:t>
            </w:r>
          </w:p>
        </w:tc>
      </w:tr>
      <w:tr w:rsidR="00DB28F2" w:rsidRPr="00921533" w:rsidTr="00F800CD">
        <w:trPr>
          <w:trHeight w:val="145"/>
        </w:trPr>
        <w:tc>
          <w:tcPr>
            <w:tcW w:w="695" w:type="dxa"/>
          </w:tcPr>
          <w:p w:rsidR="00DB28F2" w:rsidRPr="00A33D68" w:rsidRDefault="00FC55A8" w:rsidP="00F800CD">
            <w:pPr>
              <w:jc w:val="center"/>
            </w:pPr>
            <w:r>
              <w:t>15</w:t>
            </w:r>
          </w:p>
        </w:tc>
        <w:tc>
          <w:tcPr>
            <w:tcW w:w="2641" w:type="dxa"/>
          </w:tcPr>
          <w:p w:rsidR="00DB28F2" w:rsidRPr="00A33D68" w:rsidRDefault="00DB28F2" w:rsidP="00F800CD">
            <w:pPr>
              <w:jc w:val="center"/>
            </w:pPr>
            <w:proofErr w:type="spellStart"/>
            <w:r w:rsidRPr="00A33D68">
              <w:t>Пукас</w:t>
            </w:r>
            <w:proofErr w:type="spellEnd"/>
            <w:r w:rsidRPr="00A33D68">
              <w:t xml:space="preserve"> Г.Б.</w:t>
            </w:r>
          </w:p>
        </w:tc>
        <w:tc>
          <w:tcPr>
            <w:tcW w:w="5349" w:type="dxa"/>
          </w:tcPr>
          <w:p w:rsidR="00DB28F2" w:rsidRPr="00A33D68" w:rsidRDefault="00DB28F2" w:rsidP="00F800CD">
            <w:pPr>
              <w:jc w:val="center"/>
              <w:rPr>
                <w:color w:val="000000"/>
              </w:rPr>
            </w:pPr>
            <w:r w:rsidRPr="00A33D68">
              <w:rPr>
                <w:color w:val="000000"/>
              </w:rPr>
              <w:t xml:space="preserve">Конкурс методических разработок урока, интегрирующего </w:t>
            </w:r>
            <w:proofErr w:type="spellStart"/>
            <w:r w:rsidRPr="00A33D68">
              <w:rPr>
                <w:color w:val="000000"/>
              </w:rPr>
              <w:t>медиаобразование</w:t>
            </w:r>
            <w:proofErr w:type="spellEnd"/>
            <w:r w:rsidRPr="00A33D68">
              <w:rPr>
                <w:color w:val="000000"/>
              </w:rPr>
              <w:t xml:space="preserve"> «Такие разные уроки, но в каждом мастера рука»</w:t>
            </w:r>
          </w:p>
        </w:tc>
        <w:tc>
          <w:tcPr>
            <w:tcW w:w="2873" w:type="dxa"/>
          </w:tcPr>
          <w:p w:rsidR="00DB28F2" w:rsidRPr="00A33D68" w:rsidRDefault="00DB28F2" w:rsidP="00F800CD">
            <w:pPr>
              <w:jc w:val="center"/>
            </w:pPr>
            <w:r w:rsidRPr="00A33D68">
              <w:rPr>
                <w:color w:val="000000"/>
              </w:rPr>
              <w:t>Всероссийский</w:t>
            </w:r>
          </w:p>
        </w:tc>
        <w:tc>
          <w:tcPr>
            <w:tcW w:w="2939" w:type="dxa"/>
          </w:tcPr>
          <w:p w:rsidR="00DB28F2" w:rsidRPr="00A33D68" w:rsidRDefault="00DB28F2" w:rsidP="00F800CD">
            <w:pPr>
              <w:jc w:val="center"/>
              <w:rPr>
                <w:color w:val="000000"/>
              </w:rPr>
            </w:pPr>
            <w:r w:rsidRPr="00A33D68">
              <w:rPr>
                <w:color w:val="000000"/>
              </w:rPr>
              <w:t>Участие</w:t>
            </w:r>
          </w:p>
        </w:tc>
      </w:tr>
      <w:tr w:rsidR="00DB28F2" w:rsidRPr="00921533" w:rsidTr="00F800CD">
        <w:trPr>
          <w:trHeight w:val="145"/>
        </w:trPr>
        <w:tc>
          <w:tcPr>
            <w:tcW w:w="695" w:type="dxa"/>
          </w:tcPr>
          <w:p w:rsidR="00DB28F2" w:rsidRPr="00A33D68" w:rsidRDefault="00FC55A8" w:rsidP="00F800CD">
            <w:pPr>
              <w:jc w:val="center"/>
            </w:pPr>
            <w:r>
              <w:t>16</w:t>
            </w:r>
          </w:p>
        </w:tc>
        <w:tc>
          <w:tcPr>
            <w:tcW w:w="2641" w:type="dxa"/>
          </w:tcPr>
          <w:p w:rsidR="00DB28F2" w:rsidRPr="00921533" w:rsidRDefault="00DB28F2" w:rsidP="00F800CD">
            <w:pPr>
              <w:jc w:val="center"/>
            </w:pPr>
            <w:r>
              <w:t>Емельянова Н.Л.</w:t>
            </w:r>
          </w:p>
        </w:tc>
        <w:tc>
          <w:tcPr>
            <w:tcW w:w="5349" w:type="dxa"/>
          </w:tcPr>
          <w:p w:rsidR="00DB28F2" w:rsidRPr="00921533" w:rsidRDefault="00DB28F2" w:rsidP="00F800CD">
            <w:pPr>
              <w:jc w:val="center"/>
            </w:pPr>
            <w:r>
              <w:t>Онлайн-конкурс «</w:t>
            </w:r>
            <w:r w:rsidRPr="00010BDD">
              <w:t>Совместная деятельность педагогов и родителей»</w:t>
            </w:r>
          </w:p>
        </w:tc>
        <w:tc>
          <w:tcPr>
            <w:tcW w:w="2873" w:type="dxa"/>
          </w:tcPr>
          <w:p w:rsidR="00DB28F2" w:rsidRPr="00A33D68" w:rsidRDefault="00DB28F2" w:rsidP="00F800CD">
            <w:pPr>
              <w:jc w:val="center"/>
              <w:rPr>
                <w:color w:val="000000"/>
              </w:rPr>
            </w:pPr>
            <w:r w:rsidRPr="00A33D68">
              <w:rPr>
                <w:color w:val="000000"/>
              </w:rPr>
              <w:t>Всероссийский</w:t>
            </w:r>
          </w:p>
        </w:tc>
        <w:tc>
          <w:tcPr>
            <w:tcW w:w="2939" w:type="dxa"/>
          </w:tcPr>
          <w:p w:rsidR="00DB28F2" w:rsidRDefault="00DB28F2" w:rsidP="00F800CD">
            <w:pPr>
              <w:jc w:val="center"/>
            </w:pPr>
            <w:r w:rsidRPr="00010BDD">
              <w:t>Д</w:t>
            </w:r>
            <w:r>
              <w:t>иплом 1 степени</w:t>
            </w:r>
          </w:p>
          <w:p w:rsidR="00DB28F2" w:rsidRPr="00A33D68" w:rsidRDefault="00DB28F2" w:rsidP="00F800CD">
            <w:pPr>
              <w:jc w:val="center"/>
              <w:rPr>
                <w:color w:val="000000"/>
              </w:rPr>
            </w:pPr>
          </w:p>
        </w:tc>
      </w:tr>
      <w:tr w:rsidR="00DB28F2" w:rsidRPr="00921533" w:rsidTr="00F800CD">
        <w:trPr>
          <w:trHeight w:val="145"/>
        </w:trPr>
        <w:tc>
          <w:tcPr>
            <w:tcW w:w="695" w:type="dxa"/>
          </w:tcPr>
          <w:p w:rsidR="00DB28F2" w:rsidRPr="00A33D68" w:rsidRDefault="00FC55A8" w:rsidP="00F800CD">
            <w:pPr>
              <w:jc w:val="center"/>
            </w:pPr>
            <w:r>
              <w:t>17</w:t>
            </w:r>
          </w:p>
        </w:tc>
        <w:tc>
          <w:tcPr>
            <w:tcW w:w="2641" w:type="dxa"/>
          </w:tcPr>
          <w:p w:rsidR="00DB28F2" w:rsidRDefault="00DB28F2" w:rsidP="00F800CD">
            <w:pPr>
              <w:jc w:val="center"/>
            </w:pPr>
            <w:r>
              <w:t>Ростова Е.П.</w:t>
            </w:r>
          </w:p>
        </w:tc>
        <w:tc>
          <w:tcPr>
            <w:tcW w:w="5349" w:type="dxa"/>
          </w:tcPr>
          <w:p w:rsidR="00DB28F2" w:rsidRDefault="00DB28F2" w:rsidP="00F800CD">
            <w:pPr>
              <w:contextualSpacing/>
              <w:jc w:val="center"/>
            </w:pPr>
            <w:r>
              <w:t>П</w:t>
            </w:r>
            <w:r w:rsidRPr="003F1473">
              <w:t>убликации материала «Электронные учебные пособия на уроках информатики - средство мотивации к учебной деятельности».</w:t>
            </w:r>
          </w:p>
        </w:tc>
        <w:tc>
          <w:tcPr>
            <w:tcW w:w="2873" w:type="dxa"/>
          </w:tcPr>
          <w:p w:rsidR="00DB28F2" w:rsidRPr="00A33D68" w:rsidRDefault="00DB28F2" w:rsidP="00F800CD">
            <w:pPr>
              <w:jc w:val="center"/>
              <w:rPr>
                <w:color w:val="000000"/>
              </w:rPr>
            </w:pPr>
            <w:r w:rsidRPr="00EA0C90">
              <w:t>Всероссийск</w:t>
            </w:r>
            <w:r>
              <w:t>ий</w:t>
            </w:r>
          </w:p>
        </w:tc>
        <w:tc>
          <w:tcPr>
            <w:tcW w:w="2939" w:type="dxa"/>
          </w:tcPr>
          <w:p w:rsidR="00DB28F2" w:rsidRPr="00010BDD" w:rsidRDefault="00DB28F2" w:rsidP="00F800CD">
            <w:pPr>
              <w:jc w:val="center"/>
            </w:pPr>
            <w:r>
              <w:t>Сертификат</w:t>
            </w:r>
          </w:p>
        </w:tc>
      </w:tr>
      <w:tr w:rsidR="00DB28F2" w:rsidRPr="00921533" w:rsidTr="00F800CD">
        <w:trPr>
          <w:trHeight w:val="145"/>
        </w:trPr>
        <w:tc>
          <w:tcPr>
            <w:tcW w:w="695" w:type="dxa"/>
          </w:tcPr>
          <w:p w:rsidR="00DB28F2" w:rsidRPr="00A33D68" w:rsidRDefault="00FC55A8" w:rsidP="00F800CD">
            <w:pPr>
              <w:jc w:val="center"/>
            </w:pPr>
            <w:r>
              <w:t>18</w:t>
            </w:r>
          </w:p>
        </w:tc>
        <w:tc>
          <w:tcPr>
            <w:tcW w:w="2641" w:type="dxa"/>
          </w:tcPr>
          <w:p w:rsidR="00DB28F2" w:rsidRDefault="00DB28F2" w:rsidP="00F800CD">
            <w:pPr>
              <w:jc w:val="center"/>
            </w:pPr>
            <w:r>
              <w:t>Костикова С.А.</w:t>
            </w:r>
          </w:p>
        </w:tc>
        <w:tc>
          <w:tcPr>
            <w:tcW w:w="5349" w:type="dxa"/>
          </w:tcPr>
          <w:p w:rsidR="00DB28F2" w:rsidRPr="00AC7BE2" w:rsidRDefault="00DB28F2" w:rsidP="00F800CD">
            <w:pPr>
              <w:spacing w:line="259" w:lineRule="auto"/>
              <w:jc w:val="center"/>
              <w:rPr>
                <w:rFonts w:eastAsia="Calibri"/>
              </w:rPr>
            </w:pPr>
            <w:r w:rsidRPr="00AC7BE2">
              <w:rPr>
                <w:rFonts w:eastAsia="Calibri"/>
              </w:rPr>
              <w:t>Онлайн-уроки "Пять простых правил, чтобы не иметь проблем с долгами", «</w:t>
            </w:r>
            <w:r w:rsidRPr="00AC7BE2">
              <w:rPr>
                <w:color w:val="000000"/>
              </w:rPr>
              <w:t xml:space="preserve">Вклады: как сохранить и </w:t>
            </w:r>
            <w:proofErr w:type="spellStart"/>
            <w:r w:rsidRPr="00AC7BE2">
              <w:rPr>
                <w:color w:val="000000"/>
              </w:rPr>
              <w:t>приумножить»</w:t>
            </w:r>
            <w:proofErr w:type="gramStart"/>
            <w:r w:rsidRPr="00AC7BE2">
              <w:rPr>
                <w:color w:val="000000"/>
              </w:rPr>
              <w:t>,</w:t>
            </w:r>
            <w:r w:rsidRPr="00AC7BE2">
              <w:rPr>
                <w:rFonts w:eastAsia="Calibri"/>
              </w:rPr>
              <w:t>"</w:t>
            </w:r>
            <w:proofErr w:type="gramEnd"/>
            <w:r w:rsidRPr="00AC7BE2">
              <w:rPr>
                <w:rFonts w:eastAsia="Calibri"/>
              </w:rPr>
              <w:t>С</w:t>
            </w:r>
            <w:proofErr w:type="spellEnd"/>
            <w:r w:rsidRPr="00AC7BE2">
              <w:rPr>
                <w:rFonts w:eastAsia="Calibri"/>
              </w:rPr>
              <w:t xml:space="preserve"> деньгами на "Ты" или зачем быть финансово грамотным?"</w:t>
            </w:r>
          </w:p>
        </w:tc>
        <w:tc>
          <w:tcPr>
            <w:tcW w:w="2873" w:type="dxa"/>
          </w:tcPr>
          <w:p w:rsidR="00DB28F2" w:rsidRPr="00A33D68" w:rsidRDefault="00DB28F2" w:rsidP="00F800CD">
            <w:pPr>
              <w:jc w:val="center"/>
              <w:rPr>
                <w:color w:val="000000"/>
              </w:rPr>
            </w:pPr>
            <w:r w:rsidRPr="00EA0C90">
              <w:t>Всероссийск</w:t>
            </w:r>
            <w:r>
              <w:t>ий</w:t>
            </w:r>
          </w:p>
        </w:tc>
        <w:tc>
          <w:tcPr>
            <w:tcW w:w="2939" w:type="dxa"/>
          </w:tcPr>
          <w:p w:rsidR="00DB28F2" w:rsidRPr="00010BDD" w:rsidRDefault="00DB28F2" w:rsidP="00F800CD">
            <w:pPr>
              <w:jc w:val="center"/>
            </w:pPr>
            <w:r>
              <w:t>Сертификат</w:t>
            </w:r>
          </w:p>
        </w:tc>
      </w:tr>
      <w:tr w:rsidR="00DB28F2" w:rsidRPr="00921533" w:rsidTr="00F800CD">
        <w:trPr>
          <w:trHeight w:val="145"/>
        </w:trPr>
        <w:tc>
          <w:tcPr>
            <w:tcW w:w="695" w:type="dxa"/>
          </w:tcPr>
          <w:p w:rsidR="00DB28F2" w:rsidRPr="00A33D68" w:rsidRDefault="00FC55A8" w:rsidP="00F800CD">
            <w:pPr>
              <w:jc w:val="center"/>
            </w:pPr>
            <w:r>
              <w:t>19</w:t>
            </w:r>
          </w:p>
        </w:tc>
        <w:tc>
          <w:tcPr>
            <w:tcW w:w="2641" w:type="dxa"/>
          </w:tcPr>
          <w:p w:rsidR="00DB28F2" w:rsidRDefault="00DB28F2" w:rsidP="00F800CD">
            <w:pPr>
              <w:jc w:val="center"/>
            </w:pPr>
            <w:r>
              <w:t>Агапова И.А.</w:t>
            </w:r>
          </w:p>
        </w:tc>
        <w:tc>
          <w:tcPr>
            <w:tcW w:w="5349" w:type="dxa"/>
          </w:tcPr>
          <w:p w:rsidR="00DB28F2" w:rsidRPr="00AC7BE2" w:rsidRDefault="00DB28F2" w:rsidP="00F800CD">
            <w:pPr>
              <w:spacing w:line="259" w:lineRule="auto"/>
              <w:jc w:val="center"/>
              <w:rPr>
                <w:rFonts w:eastAsia="Calibri"/>
              </w:rPr>
            </w:pPr>
            <w:r w:rsidRPr="005A563C">
              <w:t>IX Всерос</w:t>
            </w:r>
            <w:r>
              <w:t>сийский педагогический конкурс</w:t>
            </w:r>
            <w:r w:rsidRPr="005A563C">
              <w:t xml:space="preserve"> «</w:t>
            </w:r>
            <w:proofErr w:type="spellStart"/>
            <w:r w:rsidRPr="005A563C">
              <w:t>ФГОСОБРазование</w:t>
            </w:r>
            <w:proofErr w:type="spellEnd"/>
            <w:r w:rsidRPr="005A563C">
              <w:t>» проекта «Восхождение</w:t>
            </w:r>
            <w:r>
              <w:t>»</w:t>
            </w:r>
          </w:p>
        </w:tc>
        <w:tc>
          <w:tcPr>
            <w:tcW w:w="2873" w:type="dxa"/>
          </w:tcPr>
          <w:p w:rsidR="00DB28F2" w:rsidRPr="00EA0C90" w:rsidRDefault="00DB28F2" w:rsidP="00F800CD">
            <w:pPr>
              <w:jc w:val="center"/>
            </w:pPr>
            <w:r w:rsidRPr="00EA0C90">
              <w:t>Всероссийск</w:t>
            </w:r>
            <w:r>
              <w:t>ий</w:t>
            </w:r>
          </w:p>
        </w:tc>
        <w:tc>
          <w:tcPr>
            <w:tcW w:w="2939" w:type="dxa"/>
          </w:tcPr>
          <w:p w:rsidR="00DB28F2" w:rsidRPr="007A0E45" w:rsidRDefault="00DB28F2" w:rsidP="00F800CD">
            <w:pPr>
              <w:jc w:val="center"/>
            </w:pPr>
            <w:r>
              <w:rPr>
                <w:lang w:val="en-US"/>
              </w:rPr>
              <w:t xml:space="preserve">I </w:t>
            </w:r>
            <w:r>
              <w:t xml:space="preserve"> место</w:t>
            </w:r>
          </w:p>
        </w:tc>
      </w:tr>
      <w:tr w:rsidR="00DB28F2" w:rsidRPr="00921533" w:rsidTr="00F800CD">
        <w:trPr>
          <w:trHeight w:val="145"/>
        </w:trPr>
        <w:tc>
          <w:tcPr>
            <w:tcW w:w="695" w:type="dxa"/>
          </w:tcPr>
          <w:p w:rsidR="00DB28F2" w:rsidRPr="00A33D68" w:rsidRDefault="00FC55A8" w:rsidP="00F800CD">
            <w:pPr>
              <w:jc w:val="center"/>
            </w:pPr>
            <w:r>
              <w:t>20</w:t>
            </w:r>
          </w:p>
        </w:tc>
        <w:tc>
          <w:tcPr>
            <w:tcW w:w="2641" w:type="dxa"/>
          </w:tcPr>
          <w:p w:rsidR="00DB28F2" w:rsidRDefault="00DB28F2" w:rsidP="00F800CD">
            <w:pPr>
              <w:jc w:val="center"/>
            </w:pPr>
            <w:r>
              <w:t>Агапова И.А.</w:t>
            </w:r>
          </w:p>
        </w:tc>
        <w:tc>
          <w:tcPr>
            <w:tcW w:w="5349" w:type="dxa"/>
          </w:tcPr>
          <w:p w:rsidR="00DB28F2" w:rsidRPr="005A563C" w:rsidRDefault="00DB28F2" w:rsidP="00F800CD">
            <w:pPr>
              <w:spacing w:line="259" w:lineRule="auto"/>
              <w:jc w:val="center"/>
            </w:pPr>
            <w:r w:rsidRPr="003A312B">
              <w:rPr>
                <w:rFonts w:eastAsia="FreeSans"/>
                <w:lang w:eastAsia="zh-CN"/>
              </w:rPr>
              <w:t>«</w:t>
            </w:r>
            <w:proofErr w:type="spellStart"/>
            <w:r w:rsidRPr="003A312B">
              <w:rPr>
                <w:rFonts w:eastAsia="FreeSans"/>
                <w:lang w:eastAsia="zh-CN"/>
              </w:rPr>
              <w:t>Росконкурс</w:t>
            </w:r>
            <w:proofErr w:type="spellEnd"/>
            <w:r>
              <w:rPr>
                <w:rFonts w:eastAsia="FreeSans"/>
                <w:lang w:eastAsia="zh-CN"/>
              </w:rPr>
              <w:t>.</w:t>
            </w:r>
            <w:r w:rsidRPr="003A312B">
              <w:rPr>
                <w:rFonts w:eastAsia="FreeSans"/>
                <w:lang w:eastAsia="zh-CN"/>
              </w:rPr>
              <w:t xml:space="preserve"> Март 2020»</w:t>
            </w:r>
            <w:r>
              <w:rPr>
                <w:rFonts w:eastAsia="FreeSans"/>
                <w:lang w:eastAsia="zh-CN"/>
              </w:rPr>
              <w:t xml:space="preserve"> </w:t>
            </w:r>
            <w:r w:rsidRPr="003A312B">
              <w:rPr>
                <w:rFonts w:eastAsia="FreeSans"/>
                <w:lang w:eastAsia="zh-CN"/>
              </w:rPr>
              <w:t>Номинация: Лучший открытый урок</w:t>
            </w:r>
          </w:p>
        </w:tc>
        <w:tc>
          <w:tcPr>
            <w:tcW w:w="2873" w:type="dxa"/>
          </w:tcPr>
          <w:p w:rsidR="00DB28F2" w:rsidRPr="00EA0C90" w:rsidRDefault="00DB28F2" w:rsidP="00F800CD">
            <w:pPr>
              <w:jc w:val="center"/>
            </w:pPr>
            <w:r w:rsidRPr="00EA0C90">
              <w:t>Всероссийск</w:t>
            </w:r>
            <w:r>
              <w:t>ий</w:t>
            </w:r>
          </w:p>
        </w:tc>
        <w:tc>
          <w:tcPr>
            <w:tcW w:w="2939" w:type="dxa"/>
          </w:tcPr>
          <w:p w:rsidR="00DB28F2" w:rsidRPr="007A0E45" w:rsidRDefault="00DB28F2" w:rsidP="00F800CD">
            <w:pPr>
              <w:jc w:val="center"/>
            </w:pPr>
            <w:r>
              <w:rPr>
                <w:lang w:val="en-US"/>
              </w:rPr>
              <w:t xml:space="preserve">I </w:t>
            </w:r>
            <w:r>
              <w:t xml:space="preserve"> место</w:t>
            </w:r>
          </w:p>
        </w:tc>
      </w:tr>
      <w:tr w:rsidR="00DB28F2" w:rsidRPr="00921533" w:rsidTr="00F800CD">
        <w:trPr>
          <w:trHeight w:val="145"/>
        </w:trPr>
        <w:tc>
          <w:tcPr>
            <w:tcW w:w="695" w:type="dxa"/>
          </w:tcPr>
          <w:p w:rsidR="00DB28F2" w:rsidRPr="00A33D68" w:rsidRDefault="00FC55A8" w:rsidP="00F800CD">
            <w:pPr>
              <w:jc w:val="center"/>
            </w:pPr>
            <w:r>
              <w:t>21</w:t>
            </w:r>
          </w:p>
        </w:tc>
        <w:tc>
          <w:tcPr>
            <w:tcW w:w="2641" w:type="dxa"/>
          </w:tcPr>
          <w:p w:rsidR="00DB28F2" w:rsidRDefault="00DB28F2" w:rsidP="00F800CD">
            <w:pPr>
              <w:jc w:val="center"/>
            </w:pPr>
            <w:r>
              <w:t>Романова О.В.</w:t>
            </w:r>
          </w:p>
        </w:tc>
        <w:tc>
          <w:tcPr>
            <w:tcW w:w="5349" w:type="dxa"/>
          </w:tcPr>
          <w:p w:rsidR="00DB28F2" w:rsidRPr="003A312B" w:rsidRDefault="00DB28F2" w:rsidP="00F800CD">
            <w:pPr>
              <w:spacing w:line="259" w:lineRule="auto"/>
              <w:jc w:val="center"/>
              <w:rPr>
                <w:rFonts w:eastAsia="FreeSans"/>
                <w:lang w:eastAsia="zh-CN"/>
              </w:rPr>
            </w:pPr>
            <w:proofErr w:type="gramStart"/>
            <w:r>
              <w:rPr>
                <w:color w:val="000000"/>
              </w:rPr>
              <w:t>Всероссийский</w:t>
            </w:r>
            <w:proofErr w:type="gramEnd"/>
            <w:r>
              <w:rPr>
                <w:color w:val="000000"/>
              </w:rPr>
              <w:t xml:space="preserve"> онлайн-конкурс профессионального педагогического мастерства «Формула успеха»</w:t>
            </w:r>
          </w:p>
        </w:tc>
        <w:tc>
          <w:tcPr>
            <w:tcW w:w="2873" w:type="dxa"/>
          </w:tcPr>
          <w:p w:rsidR="00DB28F2" w:rsidRPr="00EA0C90" w:rsidRDefault="00DB28F2" w:rsidP="00F800CD">
            <w:pPr>
              <w:jc w:val="center"/>
            </w:pPr>
            <w:r w:rsidRPr="00EA0C90">
              <w:t>Всероссийск</w:t>
            </w:r>
            <w:r>
              <w:t>ий</w:t>
            </w:r>
          </w:p>
        </w:tc>
        <w:tc>
          <w:tcPr>
            <w:tcW w:w="2939" w:type="dxa"/>
          </w:tcPr>
          <w:p w:rsidR="00DB28F2" w:rsidRPr="007A0E45" w:rsidRDefault="00DB28F2" w:rsidP="00F800CD">
            <w:pPr>
              <w:jc w:val="center"/>
            </w:pPr>
            <w:r>
              <w:rPr>
                <w:lang w:val="en-US"/>
              </w:rPr>
              <w:t xml:space="preserve">I </w:t>
            </w:r>
            <w:r>
              <w:t xml:space="preserve"> место</w:t>
            </w:r>
          </w:p>
        </w:tc>
      </w:tr>
      <w:tr w:rsidR="00DB28F2" w:rsidRPr="00921533" w:rsidTr="00F800CD">
        <w:trPr>
          <w:trHeight w:val="145"/>
        </w:trPr>
        <w:tc>
          <w:tcPr>
            <w:tcW w:w="695" w:type="dxa"/>
          </w:tcPr>
          <w:p w:rsidR="00DB28F2" w:rsidRPr="00A33D68" w:rsidRDefault="00FC55A8" w:rsidP="00F800CD">
            <w:pPr>
              <w:jc w:val="center"/>
            </w:pPr>
            <w:r>
              <w:t>22</w:t>
            </w:r>
          </w:p>
        </w:tc>
        <w:tc>
          <w:tcPr>
            <w:tcW w:w="2641" w:type="dxa"/>
          </w:tcPr>
          <w:p w:rsidR="00DB28F2" w:rsidRDefault="00DB28F2" w:rsidP="00F800CD">
            <w:pPr>
              <w:jc w:val="center"/>
            </w:pPr>
            <w:r>
              <w:t>Потураева Л.Н.</w:t>
            </w:r>
          </w:p>
        </w:tc>
        <w:tc>
          <w:tcPr>
            <w:tcW w:w="5349" w:type="dxa"/>
          </w:tcPr>
          <w:p w:rsidR="00DB28F2" w:rsidRDefault="00DB28F2" w:rsidP="00F800CD">
            <w:pPr>
              <w:spacing w:line="259" w:lineRule="auto"/>
              <w:jc w:val="center"/>
              <w:rPr>
                <w:color w:val="000000"/>
              </w:rPr>
            </w:pPr>
            <w:r>
              <w:t>IV Всероссийская научная конференция</w:t>
            </w:r>
            <w:r w:rsidRPr="00BB3DAC">
              <w:t xml:space="preserve"> Таганрогского института имени А.П. Чехова (филиала) ФГБОУ </w:t>
            </w:r>
            <w:proofErr w:type="gramStart"/>
            <w:r w:rsidRPr="00BB3DAC">
              <w:t>ВО</w:t>
            </w:r>
            <w:proofErr w:type="gramEnd"/>
            <w:r w:rsidRPr="00BB3DAC">
              <w:t xml:space="preserve"> «Ростовский государственный экономический университет (РИНХ)».</w:t>
            </w:r>
          </w:p>
        </w:tc>
        <w:tc>
          <w:tcPr>
            <w:tcW w:w="2873" w:type="dxa"/>
          </w:tcPr>
          <w:p w:rsidR="00DB28F2" w:rsidRPr="00EA0C90" w:rsidRDefault="00DB28F2" w:rsidP="00F800CD">
            <w:pPr>
              <w:jc w:val="center"/>
            </w:pPr>
            <w:r w:rsidRPr="00EA0C90">
              <w:t>Всероссийск</w:t>
            </w:r>
            <w:r>
              <w:t>ий</w:t>
            </w:r>
          </w:p>
        </w:tc>
        <w:tc>
          <w:tcPr>
            <w:tcW w:w="2939" w:type="dxa"/>
          </w:tcPr>
          <w:p w:rsidR="00DB28F2" w:rsidRPr="00582BB9" w:rsidRDefault="00DB28F2" w:rsidP="00F800CD">
            <w:pPr>
              <w:jc w:val="center"/>
            </w:pPr>
            <w:r>
              <w:t>Выступление</w:t>
            </w:r>
          </w:p>
        </w:tc>
      </w:tr>
      <w:tr w:rsidR="00DB28F2" w:rsidRPr="00921533" w:rsidTr="00F800CD">
        <w:trPr>
          <w:trHeight w:val="145"/>
        </w:trPr>
        <w:tc>
          <w:tcPr>
            <w:tcW w:w="695" w:type="dxa"/>
          </w:tcPr>
          <w:p w:rsidR="00DB28F2" w:rsidRPr="00A33D68" w:rsidRDefault="00FC55A8" w:rsidP="00F800CD">
            <w:pPr>
              <w:jc w:val="center"/>
            </w:pPr>
            <w:r>
              <w:t>23</w:t>
            </w:r>
          </w:p>
        </w:tc>
        <w:tc>
          <w:tcPr>
            <w:tcW w:w="2641" w:type="dxa"/>
          </w:tcPr>
          <w:p w:rsidR="00DB28F2" w:rsidRDefault="00DB28F2" w:rsidP="00F800CD">
            <w:pPr>
              <w:jc w:val="center"/>
            </w:pPr>
            <w:r>
              <w:t>Потураева Л.Н.</w:t>
            </w:r>
          </w:p>
        </w:tc>
        <w:tc>
          <w:tcPr>
            <w:tcW w:w="5349" w:type="dxa"/>
          </w:tcPr>
          <w:p w:rsidR="00DB28F2" w:rsidRPr="00582BB9" w:rsidRDefault="00DB28F2" w:rsidP="00F800CD">
            <w:pPr>
              <w:pStyle w:val="af"/>
              <w:tabs>
                <w:tab w:val="left" w:pos="851"/>
              </w:tabs>
              <w:snapToGrid w:val="0"/>
              <w:ind w:left="0"/>
              <w:jc w:val="center"/>
              <w:rPr>
                <w:sz w:val="22"/>
                <w:szCs w:val="22"/>
              </w:rPr>
            </w:pPr>
            <w:r w:rsidRPr="00BB3DAC">
              <w:rPr>
                <w:sz w:val="22"/>
                <w:szCs w:val="22"/>
              </w:rPr>
              <w:t xml:space="preserve">Модератор секции №2: «Актуальные вопросы обучения русскому языку в начальной школе» на Съезде преподавателей русского языка в Южном </w:t>
            </w:r>
            <w:r w:rsidRPr="00BB3DAC">
              <w:rPr>
                <w:sz w:val="22"/>
                <w:szCs w:val="22"/>
              </w:rPr>
              <w:lastRenderedPageBreak/>
              <w:t>Федеральном Округе</w:t>
            </w:r>
          </w:p>
        </w:tc>
        <w:tc>
          <w:tcPr>
            <w:tcW w:w="2873" w:type="dxa"/>
          </w:tcPr>
          <w:p w:rsidR="00DB28F2" w:rsidRPr="00EA0C90" w:rsidRDefault="00DB28F2" w:rsidP="00F800CD">
            <w:pPr>
              <w:jc w:val="center"/>
            </w:pPr>
            <w:r w:rsidRPr="00EA0C90">
              <w:lastRenderedPageBreak/>
              <w:t>Всероссийск</w:t>
            </w:r>
            <w:r>
              <w:t>ий</w:t>
            </w:r>
          </w:p>
        </w:tc>
        <w:tc>
          <w:tcPr>
            <w:tcW w:w="2939" w:type="dxa"/>
          </w:tcPr>
          <w:p w:rsidR="00DB28F2" w:rsidRDefault="00DB28F2" w:rsidP="00F800CD">
            <w:pPr>
              <w:jc w:val="center"/>
            </w:pPr>
            <w:r>
              <w:t>Участие</w:t>
            </w:r>
          </w:p>
        </w:tc>
      </w:tr>
      <w:tr w:rsidR="00DB28F2" w:rsidRPr="00921533" w:rsidTr="00F800CD">
        <w:trPr>
          <w:trHeight w:val="145"/>
        </w:trPr>
        <w:tc>
          <w:tcPr>
            <w:tcW w:w="695" w:type="dxa"/>
          </w:tcPr>
          <w:p w:rsidR="00DB28F2" w:rsidRPr="00A33D68" w:rsidRDefault="00FC55A8" w:rsidP="00F800CD">
            <w:pPr>
              <w:jc w:val="center"/>
            </w:pPr>
            <w:r>
              <w:lastRenderedPageBreak/>
              <w:t>24</w:t>
            </w:r>
          </w:p>
        </w:tc>
        <w:tc>
          <w:tcPr>
            <w:tcW w:w="2641" w:type="dxa"/>
          </w:tcPr>
          <w:p w:rsidR="00DB28F2" w:rsidRDefault="00DB28F2" w:rsidP="00F800CD">
            <w:pPr>
              <w:jc w:val="center"/>
            </w:pPr>
            <w:r>
              <w:t>Потураева Л.Н.</w:t>
            </w:r>
          </w:p>
        </w:tc>
        <w:tc>
          <w:tcPr>
            <w:tcW w:w="5349" w:type="dxa"/>
          </w:tcPr>
          <w:p w:rsidR="00DB28F2" w:rsidRPr="00582BB9" w:rsidRDefault="00DB28F2" w:rsidP="00F800CD">
            <w:pPr>
              <w:jc w:val="center"/>
            </w:pPr>
            <w:r w:rsidRPr="00BB3DAC">
              <w:t xml:space="preserve">Участие в </w:t>
            </w:r>
            <w:proofErr w:type="spellStart"/>
            <w:r w:rsidRPr="00BB3DAC">
              <w:t>вебинаре</w:t>
            </w:r>
            <w:proofErr w:type="spellEnd"/>
            <w:r w:rsidRPr="00BB3DAC">
              <w:t xml:space="preserve"> «Опыт учителя. Трудные случаи по русскому языку в модели ВПР для 4 –х классов»</w:t>
            </w:r>
          </w:p>
        </w:tc>
        <w:tc>
          <w:tcPr>
            <w:tcW w:w="2873" w:type="dxa"/>
          </w:tcPr>
          <w:p w:rsidR="00DB28F2" w:rsidRPr="00EA0C90" w:rsidRDefault="00DB28F2" w:rsidP="00F800CD">
            <w:pPr>
              <w:jc w:val="center"/>
            </w:pPr>
            <w:r w:rsidRPr="00EA0C90">
              <w:t>Всероссийск</w:t>
            </w:r>
            <w:r>
              <w:t>ий</w:t>
            </w:r>
          </w:p>
        </w:tc>
        <w:tc>
          <w:tcPr>
            <w:tcW w:w="2939" w:type="dxa"/>
          </w:tcPr>
          <w:p w:rsidR="00DB28F2" w:rsidRDefault="00DB28F2" w:rsidP="00F800CD">
            <w:pPr>
              <w:jc w:val="center"/>
            </w:pPr>
            <w:r>
              <w:t>Участие</w:t>
            </w:r>
          </w:p>
        </w:tc>
      </w:tr>
      <w:tr w:rsidR="00DB28F2" w:rsidRPr="00921533" w:rsidTr="00F800CD">
        <w:trPr>
          <w:trHeight w:val="145"/>
        </w:trPr>
        <w:tc>
          <w:tcPr>
            <w:tcW w:w="695" w:type="dxa"/>
          </w:tcPr>
          <w:p w:rsidR="00DB28F2" w:rsidRPr="00A33D68" w:rsidRDefault="00FC55A8" w:rsidP="00F800CD">
            <w:pPr>
              <w:jc w:val="center"/>
            </w:pPr>
            <w:r>
              <w:t>25</w:t>
            </w:r>
          </w:p>
        </w:tc>
        <w:tc>
          <w:tcPr>
            <w:tcW w:w="2641" w:type="dxa"/>
          </w:tcPr>
          <w:p w:rsidR="00DB28F2" w:rsidRDefault="00DB28F2" w:rsidP="00F800CD">
            <w:pPr>
              <w:jc w:val="center"/>
            </w:pPr>
            <w:r>
              <w:t>Кухаренко В.В.</w:t>
            </w:r>
          </w:p>
        </w:tc>
        <w:tc>
          <w:tcPr>
            <w:tcW w:w="5349" w:type="dxa"/>
          </w:tcPr>
          <w:p w:rsidR="00DB28F2" w:rsidRPr="00BB3DAC" w:rsidRDefault="00DB28F2" w:rsidP="00F800CD">
            <w:pPr>
              <w:jc w:val="center"/>
            </w:pPr>
            <w:proofErr w:type="gramStart"/>
            <w:r w:rsidRPr="002127C7">
              <w:rPr>
                <w:color w:val="000000"/>
              </w:rPr>
              <w:t>Всероссийский</w:t>
            </w:r>
            <w:proofErr w:type="gramEnd"/>
            <w:r w:rsidRPr="002127C7">
              <w:rPr>
                <w:color w:val="000000"/>
              </w:rPr>
              <w:t xml:space="preserve"> онлайн-конкурс профессионального педагогического мастерства «Формула успеха»</w:t>
            </w:r>
          </w:p>
        </w:tc>
        <w:tc>
          <w:tcPr>
            <w:tcW w:w="2873" w:type="dxa"/>
          </w:tcPr>
          <w:p w:rsidR="00DB28F2" w:rsidRPr="002127C7" w:rsidRDefault="00DB28F2" w:rsidP="00F800CD">
            <w:pPr>
              <w:jc w:val="center"/>
            </w:pPr>
            <w:r w:rsidRPr="002127C7">
              <w:t>Всероссийский</w:t>
            </w:r>
          </w:p>
        </w:tc>
        <w:tc>
          <w:tcPr>
            <w:tcW w:w="2939" w:type="dxa"/>
          </w:tcPr>
          <w:p w:rsidR="00DB28F2" w:rsidRPr="002127C7" w:rsidRDefault="00DB28F2" w:rsidP="00F800CD">
            <w:pPr>
              <w:jc w:val="center"/>
            </w:pPr>
            <w:r w:rsidRPr="002127C7">
              <w:rPr>
                <w:lang w:val="en-US"/>
              </w:rPr>
              <w:t xml:space="preserve">I </w:t>
            </w:r>
            <w:r w:rsidRPr="002127C7">
              <w:t>место</w:t>
            </w:r>
          </w:p>
        </w:tc>
      </w:tr>
      <w:tr w:rsidR="00DB28F2" w:rsidRPr="00921533" w:rsidTr="00F800CD">
        <w:trPr>
          <w:trHeight w:val="145"/>
        </w:trPr>
        <w:tc>
          <w:tcPr>
            <w:tcW w:w="695" w:type="dxa"/>
          </w:tcPr>
          <w:p w:rsidR="00DB28F2" w:rsidRPr="00A33D68" w:rsidRDefault="00FC55A8" w:rsidP="00F800CD">
            <w:pPr>
              <w:jc w:val="center"/>
            </w:pPr>
            <w:r>
              <w:t>26</w:t>
            </w:r>
          </w:p>
        </w:tc>
        <w:tc>
          <w:tcPr>
            <w:tcW w:w="2641" w:type="dxa"/>
          </w:tcPr>
          <w:p w:rsidR="00DB28F2" w:rsidRDefault="00DB28F2" w:rsidP="00F800CD">
            <w:pPr>
              <w:jc w:val="center"/>
            </w:pPr>
            <w:proofErr w:type="spellStart"/>
            <w:r>
              <w:t>Сигута</w:t>
            </w:r>
            <w:proofErr w:type="spellEnd"/>
            <w:r>
              <w:t xml:space="preserve"> С.В.</w:t>
            </w:r>
          </w:p>
        </w:tc>
        <w:tc>
          <w:tcPr>
            <w:tcW w:w="5349" w:type="dxa"/>
          </w:tcPr>
          <w:p w:rsidR="00DB28F2" w:rsidRPr="002C40AC" w:rsidRDefault="00DB28F2" w:rsidP="00F800CD">
            <w:pPr>
              <w:jc w:val="center"/>
            </w:pPr>
            <w:r w:rsidRPr="002C40AC">
              <w:rPr>
                <w:color w:val="000000"/>
              </w:rPr>
              <w:t>VII Всероссийск</w:t>
            </w:r>
            <w:r>
              <w:rPr>
                <w:color w:val="000000"/>
              </w:rPr>
              <w:t>ая</w:t>
            </w:r>
            <w:r w:rsidRPr="002C40AC">
              <w:rPr>
                <w:color w:val="000000"/>
              </w:rPr>
              <w:t xml:space="preserve"> Ярмарк</w:t>
            </w:r>
            <w:r>
              <w:rPr>
                <w:color w:val="000000"/>
              </w:rPr>
              <w:t>а</w:t>
            </w:r>
            <w:r w:rsidRPr="002C40AC">
              <w:rPr>
                <w:color w:val="000000"/>
              </w:rPr>
              <w:t xml:space="preserve"> социально-педагогических инноваций 2020 г. «Актуальные практики современного образования по приоритетным направлениям государственной программы Российской Федерации «Развитие образования»</w:t>
            </w:r>
          </w:p>
        </w:tc>
        <w:tc>
          <w:tcPr>
            <w:tcW w:w="2873" w:type="dxa"/>
          </w:tcPr>
          <w:p w:rsidR="00DB28F2" w:rsidRDefault="00DB28F2" w:rsidP="00F800CD">
            <w:pPr>
              <w:jc w:val="center"/>
            </w:pPr>
            <w:r>
              <w:t>Всероссийский</w:t>
            </w:r>
          </w:p>
        </w:tc>
        <w:tc>
          <w:tcPr>
            <w:tcW w:w="2939" w:type="dxa"/>
          </w:tcPr>
          <w:p w:rsidR="00DB28F2" w:rsidRDefault="00DB28F2" w:rsidP="00F800CD">
            <w:pPr>
              <w:jc w:val="center"/>
            </w:pPr>
            <w:r>
              <w:t>Сертификат</w:t>
            </w:r>
          </w:p>
          <w:p w:rsidR="00DB28F2" w:rsidRPr="002C40AC" w:rsidRDefault="00DB28F2" w:rsidP="00F800CD">
            <w:pPr>
              <w:jc w:val="center"/>
              <w:rPr>
                <w:sz w:val="20"/>
                <w:szCs w:val="20"/>
              </w:rPr>
            </w:pPr>
            <w:r w:rsidRPr="002C40AC">
              <w:rPr>
                <w:sz w:val="20"/>
                <w:szCs w:val="20"/>
              </w:rPr>
              <w:t>(публикация статьи)</w:t>
            </w:r>
          </w:p>
        </w:tc>
      </w:tr>
      <w:tr w:rsidR="00DB28F2" w:rsidRPr="00921533" w:rsidTr="00F800CD">
        <w:trPr>
          <w:trHeight w:val="145"/>
        </w:trPr>
        <w:tc>
          <w:tcPr>
            <w:tcW w:w="695" w:type="dxa"/>
          </w:tcPr>
          <w:p w:rsidR="00DB28F2" w:rsidRPr="00A33D68" w:rsidRDefault="00FC55A8" w:rsidP="00F800CD">
            <w:pPr>
              <w:jc w:val="center"/>
            </w:pPr>
            <w:r>
              <w:t>27</w:t>
            </w:r>
          </w:p>
        </w:tc>
        <w:tc>
          <w:tcPr>
            <w:tcW w:w="2641" w:type="dxa"/>
          </w:tcPr>
          <w:p w:rsidR="00DB28F2" w:rsidRDefault="00DB28F2" w:rsidP="00F800CD">
            <w:pPr>
              <w:jc w:val="center"/>
            </w:pPr>
            <w:proofErr w:type="spellStart"/>
            <w:r>
              <w:t>Даллари</w:t>
            </w:r>
            <w:proofErr w:type="spellEnd"/>
            <w:r>
              <w:t xml:space="preserve"> К.К.</w:t>
            </w:r>
          </w:p>
        </w:tc>
        <w:tc>
          <w:tcPr>
            <w:tcW w:w="5349" w:type="dxa"/>
          </w:tcPr>
          <w:p w:rsidR="00DB28F2" w:rsidRPr="00872C96" w:rsidRDefault="00DB28F2" w:rsidP="00F800CD">
            <w:pPr>
              <w:jc w:val="center"/>
            </w:pPr>
            <w:r>
              <w:t>Конкурс  творческих работ «</w:t>
            </w:r>
            <w:r>
              <w:rPr>
                <w:lang w:val="en-GB"/>
              </w:rPr>
              <w:t>I</w:t>
            </w:r>
            <w:r w:rsidRPr="00872C96">
              <w:t xml:space="preserve"> </w:t>
            </w:r>
            <w:r>
              <w:rPr>
                <w:lang w:val="en-GB"/>
              </w:rPr>
              <w:t>love</w:t>
            </w:r>
            <w:r w:rsidRPr="00872C96">
              <w:t xml:space="preserve"> </w:t>
            </w:r>
            <w:r>
              <w:rPr>
                <w:lang w:val="en-GB"/>
              </w:rPr>
              <w:t>English</w:t>
            </w:r>
            <w:r>
              <w:t>»</w:t>
            </w:r>
          </w:p>
          <w:p w:rsidR="00DB28F2" w:rsidRDefault="00DB28F2" w:rsidP="00F800CD">
            <w:pPr>
              <w:jc w:val="center"/>
            </w:pPr>
          </w:p>
        </w:tc>
        <w:tc>
          <w:tcPr>
            <w:tcW w:w="2873" w:type="dxa"/>
          </w:tcPr>
          <w:p w:rsidR="00DB28F2" w:rsidRDefault="00DB28F2" w:rsidP="00F800CD">
            <w:pPr>
              <w:jc w:val="center"/>
            </w:pPr>
            <w:r>
              <w:t>Всероссийский</w:t>
            </w:r>
          </w:p>
        </w:tc>
        <w:tc>
          <w:tcPr>
            <w:tcW w:w="2939" w:type="dxa"/>
          </w:tcPr>
          <w:p w:rsidR="00DB28F2" w:rsidRPr="00917C39" w:rsidRDefault="00DB28F2" w:rsidP="00F800CD">
            <w:pPr>
              <w:jc w:val="center"/>
            </w:pPr>
            <w:r>
              <w:rPr>
                <w:lang w:val="en-US"/>
              </w:rPr>
              <w:t xml:space="preserve">I </w:t>
            </w:r>
            <w:r>
              <w:t>место</w:t>
            </w:r>
          </w:p>
        </w:tc>
      </w:tr>
      <w:tr w:rsidR="00B7209A" w:rsidRPr="00921533" w:rsidTr="00F800CD">
        <w:trPr>
          <w:trHeight w:val="145"/>
        </w:trPr>
        <w:tc>
          <w:tcPr>
            <w:tcW w:w="695" w:type="dxa"/>
          </w:tcPr>
          <w:p w:rsidR="00B7209A" w:rsidRPr="00A33D68" w:rsidRDefault="00FC55A8" w:rsidP="00F800CD">
            <w:pPr>
              <w:jc w:val="center"/>
            </w:pPr>
            <w:r>
              <w:t>28</w:t>
            </w:r>
          </w:p>
        </w:tc>
        <w:tc>
          <w:tcPr>
            <w:tcW w:w="2641" w:type="dxa"/>
          </w:tcPr>
          <w:p w:rsidR="00B7209A" w:rsidRDefault="00B7209A" w:rsidP="00F800CD">
            <w:pPr>
              <w:jc w:val="center"/>
            </w:pPr>
            <w:r>
              <w:t>Войтенко С.А.</w:t>
            </w:r>
          </w:p>
        </w:tc>
        <w:tc>
          <w:tcPr>
            <w:tcW w:w="5349" w:type="dxa"/>
          </w:tcPr>
          <w:p w:rsidR="00B7209A" w:rsidRDefault="00B7209A" w:rsidP="00F800CD">
            <w:pPr>
              <w:jc w:val="center"/>
            </w:pPr>
            <w:r>
              <w:rPr>
                <w:rFonts w:eastAsia="Calibri"/>
              </w:rPr>
              <w:t xml:space="preserve">Всероссийский педагогический конкурс в номинации «Исследовательские работы </w:t>
            </w:r>
            <w:proofErr w:type="gramStart"/>
            <w:r>
              <w:rPr>
                <w:rFonts w:eastAsia="Calibri"/>
              </w:rPr>
              <w:t>обучающихся</w:t>
            </w:r>
            <w:proofErr w:type="gramEnd"/>
            <w:r>
              <w:rPr>
                <w:rFonts w:eastAsia="Calibri"/>
              </w:rPr>
              <w:t>»</w:t>
            </w:r>
          </w:p>
        </w:tc>
        <w:tc>
          <w:tcPr>
            <w:tcW w:w="2873" w:type="dxa"/>
          </w:tcPr>
          <w:p w:rsidR="00B7209A" w:rsidRDefault="00B7209A" w:rsidP="00F800CD">
            <w:pPr>
              <w:jc w:val="center"/>
            </w:pPr>
            <w:r>
              <w:t>Всероссийский</w:t>
            </w:r>
          </w:p>
        </w:tc>
        <w:tc>
          <w:tcPr>
            <w:tcW w:w="2939" w:type="dxa"/>
          </w:tcPr>
          <w:p w:rsidR="00B7209A" w:rsidRPr="00B7209A" w:rsidRDefault="00B7209A" w:rsidP="00F800CD">
            <w:pPr>
              <w:jc w:val="center"/>
            </w:pPr>
            <w:r>
              <w:t>Диплом</w:t>
            </w:r>
          </w:p>
        </w:tc>
      </w:tr>
      <w:tr w:rsidR="00B7209A" w:rsidRPr="00921533" w:rsidTr="00F800CD">
        <w:trPr>
          <w:trHeight w:val="145"/>
        </w:trPr>
        <w:tc>
          <w:tcPr>
            <w:tcW w:w="695" w:type="dxa"/>
          </w:tcPr>
          <w:p w:rsidR="00B7209A" w:rsidRPr="00A33D68" w:rsidRDefault="00FC55A8" w:rsidP="00F800CD">
            <w:pPr>
              <w:jc w:val="center"/>
            </w:pPr>
            <w:r>
              <w:t>29</w:t>
            </w:r>
          </w:p>
        </w:tc>
        <w:tc>
          <w:tcPr>
            <w:tcW w:w="2641" w:type="dxa"/>
          </w:tcPr>
          <w:p w:rsidR="00B7209A" w:rsidRDefault="00B7209A" w:rsidP="00F800CD">
            <w:pPr>
              <w:jc w:val="center"/>
            </w:pPr>
            <w:r>
              <w:t>Войтенко С.А.</w:t>
            </w:r>
          </w:p>
        </w:tc>
        <w:tc>
          <w:tcPr>
            <w:tcW w:w="5349" w:type="dxa"/>
          </w:tcPr>
          <w:p w:rsidR="00B7209A" w:rsidRDefault="00B7209A" w:rsidP="00F800CD">
            <w:pPr>
              <w:jc w:val="center"/>
              <w:rPr>
                <w:rFonts w:eastAsia="Calibri"/>
              </w:rPr>
            </w:pPr>
            <w:r>
              <w:t>Всероссийский дистанционный конкурс, номинация «Применение ИКТ В работе педагога»</w:t>
            </w:r>
          </w:p>
        </w:tc>
        <w:tc>
          <w:tcPr>
            <w:tcW w:w="2873" w:type="dxa"/>
          </w:tcPr>
          <w:p w:rsidR="00B7209A" w:rsidRDefault="00B7209A" w:rsidP="00F800CD">
            <w:pPr>
              <w:jc w:val="center"/>
            </w:pPr>
            <w:r>
              <w:t>Всероссийский</w:t>
            </w:r>
          </w:p>
        </w:tc>
        <w:tc>
          <w:tcPr>
            <w:tcW w:w="2939" w:type="dxa"/>
          </w:tcPr>
          <w:p w:rsidR="00B7209A" w:rsidRDefault="00B7209A" w:rsidP="00F800CD">
            <w:pPr>
              <w:jc w:val="center"/>
            </w:pPr>
            <w:r>
              <w:rPr>
                <w:lang w:val="en-US"/>
              </w:rPr>
              <w:t xml:space="preserve">I </w:t>
            </w:r>
            <w:r>
              <w:t>место</w:t>
            </w:r>
          </w:p>
        </w:tc>
      </w:tr>
      <w:tr w:rsidR="00220A27" w:rsidRPr="00921533" w:rsidTr="00F800CD">
        <w:trPr>
          <w:trHeight w:val="145"/>
        </w:trPr>
        <w:tc>
          <w:tcPr>
            <w:tcW w:w="695" w:type="dxa"/>
          </w:tcPr>
          <w:p w:rsidR="00220A27" w:rsidRPr="00A33D68" w:rsidRDefault="00FC55A8" w:rsidP="00F800CD">
            <w:pPr>
              <w:jc w:val="center"/>
            </w:pPr>
            <w:r>
              <w:t>30</w:t>
            </w:r>
          </w:p>
        </w:tc>
        <w:tc>
          <w:tcPr>
            <w:tcW w:w="2641" w:type="dxa"/>
          </w:tcPr>
          <w:p w:rsidR="00220A27" w:rsidRDefault="00220A27" w:rsidP="00F800CD">
            <w:pPr>
              <w:jc w:val="center"/>
            </w:pPr>
            <w:r>
              <w:t>Кухаренко В.В.</w:t>
            </w:r>
          </w:p>
        </w:tc>
        <w:tc>
          <w:tcPr>
            <w:tcW w:w="5349" w:type="dxa"/>
          </w:tcPr>
          <w:p w:rsidR="00220A27" w:rsidRDefault="00220A27" w:rsidP="00F800CD">
            <w:pPr>
              <w:jc w:val="center"/>
            </w:pPr>
            <w:r>
              <w:t>Российское движение школьников</w:t>
            </w:r>
          </w:p>
        </w:tc>
        <w:tc>
          <w:tcPr>
            <w:tcW w:w="2873" w:type="dxa"/>
          </w:tcPr>
          <w:p w:rsidR="00220A27" w:rsidRDefault="00220A27" w:rsidP="00F800CD">
            <w:pPr>
              <w:jc w:val="center"/>
            </w:pPr>
            <w:r>
              <w:t>Всероссийский</w:t>
            </w:r>
          </w:p>
        </w:tc>
        <w:tc>
          <w:tcPr>
            <w:tcW w:w="2939" w:type="dxa"/>
          </w:tcPr>
          <w:p w:rsidR="00220A27" w:rsidRPr="00220A27" w:rsidRDefault="00220A27" w:rsidP="00F800CD">
            <w:pPr>
              <w:jc w:val="center"/>
            </w:pPr>
            <w:r>
              <w:t>Благодарственное письмо</w:t>
            </w:r>
          </w:p>
        </w:tc>
      </w:tr>
      <w:tr w:rsidR="00DB28F2" w:rsidRPr="00921533" w:rsidTr="00F800CD">
        <w:trPr>
          <w:trHeight w:val="145"/>
        </w:trPr>
        <w:tc>
          <w:tcPr>
            <w:tcW w:w="695" w:type="dxa"/>
          </w:tcPr>
          <w:p w:rsidR="00DB28F2" w:rsidRPr="00A33D68" w:rsidRDefault="00FC55A8" w:rsidP="00F800CD">
            <w:pPr>
              <w:jc w:val="center"/>
            </w:pPr>
            <w:r>
              <w:t>31</w:t>
            </w:r>
          </w:p>
        </w:tc>
        <w:tc>
          <w:tcPr>
            <w:tcW w:w="2641" w:type="dxa"/>
          </w:tcPr>
          <w:p w:rsidR="00DB28F2" w:rsidRPr="00921533" w:rsidRDefault="00DB28F2" w:rsidP="00F800CD">
            <w:pPr>
              <w:jc w:val="center"/>
            </w:pPr>
            <w:r>
              <w:t>Марченко О.А.</w:t>
            </w:r>
          </w:p>
        </w:tc>
        <w:tc>
          <w:tcPr>
            <w:tcW w:w="5349" w:type="dxa"/>
          </w:tcPr>
          <w:p w:rsidR="00DB28F2" w:rsidRPr="00921533" w:rsidRDefault="00DB28F2" w:rsidP="00F800CD">
            <w:pPr>
              <w:jc w:val="center"/>
            </w:pPr>
            <w:r>
              <w:t>Всероссийский конкурс по статистике «Тренд»</w:t>
            </w:r>
          </w:p>
        </w:tc>
        <w:tc>
          <w:tcPr>
            <w:tcW w:w="2873" w:type="dxa"/>
          </w:tcPr>
          <w:p w:rsidR="00DB28F2" w:rsidRPr="00A33D68" w:rsidRDefault="00DB28F2" w:rsidP="00F800CD">
            <w:pPr>
              <w:jc w:val="center"/>
              <w:rPr>
                <w:color w:val="000000"/>
              </w:rPr>
            </w:pPr>
            <w:r>
              <w:rPr>
                <w:color w:val="000000"/>
              </w:rPr>
              <w:t>Региональный</w:t>
            </w:r>
          </w:p>
        </w:tc>
        <w:tc>
          <w:tcPr>
            <w:tcW w:w="2939" w:type="dxa"/>
          </w:tcPr>
          <w:p w:rsidR="00DB28F2" w:rsidRPr="00B96D7B" w:rsidRDefault="00DB28F2" w:rsidP="00F800CD">
            <w:pPr>
              <w:jc w:val="center"/>
            </w:pPr>
            <w:r>
              <w:rPr>
                <w:lang w:val="en-US"/>
              </w:rPr>
              <w:t>II</w:t>
            </w:r>
            <w:r>
              <w:t xml:space="preserve"> место</w:t>
            </w:r>
          </w:p>
        </w:tc>
      </w:tr>
      <w:tr w:rsidR="00DB28F2" w:rsidRPr="00921533" w:rsidTr="00F800CD">
        <w:trPr>
          <w:trHeight w:val="145"/>
        </w:trPr>
        <w:tc>
          <w:tcPr>
            <w:tcW w:w="695" w:type="dxa"/>
          </w:tcPr>
          <w:p w:rsidR="00DB28F2" w:rsidRPr="00A33D68" w:rsidRDefault="00FC55A8" w:rsidP="00F800CD">
            <w:pPr>
              <w:jc w:val="center"/>
            </w:pPr>
            <w:r>
              <w:t>32</w:t>
            </w:r>
          </w:p>
        </w:tc>
        <w:tc>
          <w:tcPr>
            <w:tcW w:w="2641" w:type="dxa"/>
          </w:tcPr>
          <w:p w:rsidR="00DB28F2" w:rsidRDefault="00DB28F2" w:rsidP="00F800CD">
            <w:pPr>
              <w:jc w:val="center"/>
            </w:pPr>
            <w:r>
              <w:t>Романова О.В.</w:t>
            </w:r>
          </w:p>
        </w:tc>
        <w:tc>
          <w:tcPr>
            <w:tcW w:w="5349" w:type="dxa"/>
          </w:tcPr>
          <w:p w:rsidR="00DB28F2" w:rsidRDefault="00DB28F2" w:rsidP="00F800CD">
            <w:pPr>
              <w:jc w:val="center"/>
            </w:pPr>
            <w:r>
              <w:t>Региональный образовательный этнокультурный проект</w:t>
            </w:r>
          </w:p>
        </w:tc>
        <w:tc>
          <w:tcPr>
            <w:tcW w:w="2873" w:type="dxa"/>
          </w:tcPr>
          <w:p w:rsidR="00DB28F2" w:rsidRDefault="00DB28F2" w:rsidP="00F800CD">
            <w:pPr>
              <w:jc w:val="center"/>
              <w:rPr>
                <w:color w:val="000000"/>
              </w:rPr>
            </w:pPr>
            <w:r>
              <w:rPr>
                <w:color w:val="000000"/>
              </w:rPr>
              <w:t>Региональный</w:t>
            </w:r>
          </w:p>
        </w:tc>
        <w:tc>
          <w:tcPr>
            <w:tcW w:w="2939" w:type="dxa"/>
          </w:tcPr>
          <w:p w:rsidR="00DB28F2" w:rsidRPr="009841CE" w:rsidRDefault="00DB28F2" w:rsidP="00F800CD">
            <w:pPr>
              <w:jc w:val="center"/>
            </w:pPr>
            <w:r>
              <w:t>Благодарность</w:t>
            </w:r>
          </w:p>
        </w:tc>
      </w:tr>
      <w:tr w:rsidR="00C85A8F" w:rsidRPr="00921533" w:rsidTr="00F800CD">
        <w:trPr>
          <w:trHeight w:val="145"/>
        </w:trPr>
        <w:tc>
          <w:tcPr>
            <w:tcW w:w="695" w:type="dxa"/>
          </w:tcPr>
          <w:p w:rsidR="00C85A8F" w:rsidRPr="00A33D68" w:rsidRDefault="00FC55A8" w:rsidP="00F800CD">
            <w:pPr>
              <w:jc w:val="center"/>
            </w:pPr>
            <w:r>
              <w:t>33</w:t>
            </w:r>
          </w:p>
        </w:tc>
        <w:tc>
          <w:tcPr>
            <w:tcW w:w="2641" w:type="dxa"/>
          </w:tcPr>
          <w:p w:rsidR="00C85A8F" w:rsidRDefault="00C85A8F" w:rsidP="00F800CD">
            <w:pPr>
              <w:jc w:val="center"/>
            </w:pPr>
            <w:r>
              <w:t>Колесов Ю.В.</w:t>
            </w:r>
          </w:p>
        </w:tc>
        <w:tc>
          <w:tcPr>
            <w:tcW w:w="5349" w:type="dxa"/>
          </w:tcPr>
          <w:p w:rsidR="00C85A8F" w:rsidRDefault="00C85A8F" w:rsidP="00F800CD">
            <w:pPr>
              <w:jc w:val="center"/>
            </w:pPr>
            <w:r>
              <w:t>Н</w:t>
            </w:r>
            <w:r w:rsidRPr="009428CB">
              <w:t>аучн</w:t>
            </w:r>
            <w:r>
              <w:t>ый</w:t>
            </w:r>
            <w:r w:rsidRPr="009428CB">
              <w:t xml:space="preserve"> кругл</w:t>
            </w:r>
            <w:r>
              <w:t xml:space="preserve">ый стол </w:t>
            </w:r>
            <w:r w:rsidRPr="009428CB">
              <w:t xml:space="preserve"> «Особенности обучения детей ПДД» (ТИ имени А.П. Чехова (филиал) ФГБОУ ВО «РГЭУ (РИНХ)»)</w:t>
            </w:r>
          </w:p>
        </w:tc>
        <w:tc>
          <w:tcPr>
            <w:tcW w:w="2873" w:type="dxa"/>
          </w:tcPr>
          <w:p w:rsidR="00C85A8F" w:rsidRDefault="00C85A8F" w:rsidP="00F800CD">
            <w:pPr>
              <w:jc w:val="center"/>
              <w:rPr>
                <w:color w:val="000000"/>
              </w:rPr>
            </w:pPr>
            <w:r>
              <w:rPr>
                <w:color w:val="000000"/>
              </w:rPr>
              <w:t>Региональный</w:t>
            </w:r>
          </w:p>
        </w:tc>
        <w:tc>
          <w:tcPr>
            <w:tcW w:w="2939" w:type="dxa"/>
          </w:tcPr>
          <w:p w:rsidR="00C85A8F" w:rsidRDefault="00C85A8F" w:rsidP="00F800CD">
            <w:pPr>
              <w:jc w:val="center"/>
            </w:pPr>
            <w:r>
              <w:t>Сертификат</w:t>
            </w:r>
          </w:p>
        </w:tc>
      </w:tr>
      <w:tr w:rsidR="00DB28F2" w:rsidRPr="00921533" w:rsidTr="00F800CD">
        <w:trPr>
          <w:trHeight w:val="145"/>
        </w:trPr>
        <w:tc>
          <w:tcPr>
            <w:tcW w:w="695" w:type="dxa"/>
          </w:tcPr>
          <w:p w:rsidR="00DB28F2" w:rsidRPr="00A33D68" w:rsidRDefault="00FC55A8" w:rsidP="00F800CD">
            <w:pPr>
              <w:jc w:val="center"/>
            </w:pPr>
            <w:r>
              <w:t>34</w:t>
            </w:r>
          </w:p>
        </w:tc>
        <w:tc>
          <w:tcPr>
            <w:tcW w:w="2641" w:type="dxa"/>
          </w:tcPr>
          <w:p w:rsidR="00DB28F2" w:rsidRPr="00A33D68" w:rsidRDefault="00DB28F2" w:rsidP="00F800CD">
            <w:pPr>
              <w:jc w:val="center"/>
            </w:pPr>
            <w:proofErr w:type="spellStart"/>
            <w:r w:rsidRPr="00A33D68">
              <w:t>Пукас</w:t>
            </w:r>
            <w:proofErr w:type="spellEnd"/>
            <w:r w:rsidRPr="00A33D68">
              <w:t xml:space="preserve"> Г.Б.</w:t>
            </w:r>
          </w:p>
        </w:tc>
        <w:tc>
          <w:tcPr>
            <w:tcW w:w="5349" w:type="dxa"/>
          </w:tcPr>
          <w:p w:rsidR="00DB28F2" w:rsidRPr="00A33D68" w:rsidRDefault="00DB28F2" w:rsidP="00F800CD">
            <w:pPr>
              <w:jc w:val="center"/>
            </w:pPr>
            <w:r w:rsidRPr="00A33D68">
              <w:rPr>
                <w:color w:val="000000"/>
              </w:rPr>
              <w:t>Конкурс программ и методических разработок по формированию толерантности в молодежной среде</w:t>
            </w:r>
          </w:p>
        </w:tc>
        <w:tc>
          <w:tcPr>
            <w:tcW w:w="2873" w:type="dxa"/>
          </w:tcPr>
          <w:p w:rsidR="00DB28F2" w:rsidRPr="00A33D68" w:rsidRDefault="00DB28F2" w:rsidP="00F800CD">
            <w:pPr>
              <w:jc w:val="center"/>
            </w:pPr>
            <w:r w:rsidRPr="00A33D68">
              <w:t>Муниципальный</w:t>
            </w:r>
          </w:p>
        </w:tc>
        <w:tc>
          <w:tcPr>
            <w:tcW w:w="2939" w:type="dxa"/>
          </w:tcPr>
          <w:p w:rsidR="00DB28F2" w:rsidRPr="00A33D68" w:rsidRDefault="00DB28F2" w:rsidP="00F800CD">
            <w:pPr>
              <w:jc w:val="center"/>
            </w:pPr>
            <w:r w:rsidRPr="00A33D68">
              <w:t>Диплом участника</w:t>
            </w:r>
          </w:p>
        </w:tc>
      </w:tr>
      <w:tr w:rsidR="00DB28F2" w:rsidRPr="00921533" w:rsidTr="00F800CD">
        <w:trPr>
          <w:trHeight w:val="145"/>
        </w:trPr>
        <w:tc>
          <w:tcPr>
            <w:tcW w:w="695" w:type="dxa"/>
          </w:tcPr>
          <w:p w:rsidR="00DB28F2" w:rsidRPr="00A33D68" w:rsidRDefault="00FC55A8" w:rsidP="00F800CD">
            <w:pPr>
              <w:jc w:val="center"/>
            </w:pPr>
            <w:r>
              <w:t>35</w:t>
            </w:r>
          </w:p>
        </w:tc>
        <w:tc>
          <w:tcPr>
            <w:tcW w:w="2641" w:type="dxa"/>
          </w:tcPr>
          <w:p w:rsidR="00DB28F2" w:rsidRDefault="00DB28F2" w:rsidP="00F800CD">
            <w:pPr>
              <w:jc w:val="center"/>
            </w:pPr>
            <w:proofErr w:type="spellStart"/>
            <w:r>
              <w:t>Даллари</w:t>
            </w:r>
            <w:proofErr w:type="spellEnd"/>
            <w:r>
              <w:t xml:space="preserve"> К.К.</w:t>
            </w:r>
          </w:p>
        </w:tc>
        <w:tc>
          <w:tcPr>
            <w:tcW w:w="5349" w:type="dxa"/>
          </w:tcPr>
          <w:p w:rsidR="00DB28F2" w:rsidRDefault="00DB28F2" w:rsidP="00F800CD">
            <w:pPr>
              <w:jc w:val="center"/>
              <w:rPr>
                <w:b/>
                <w:bCs/>
              </w:rPr>
            </w:pPr>
            <w:r>
              <w:t xml:space="preserve">Языковой мастер-класс лингвистического  центра </w:t>
            </w:r>
            <w:r>
              <w:rPr>
                <w:lang w:val="en-GB"/>
              </w:rPr>
              <w:t>Language</w:t>
            </w:r>
            <w:r w:rsidRPr="00866399">
              <w:t xml:space="preserve"> </w:t>
            </w:r>
            <w:r>
              <w:rPr>
                <w:lang w:val="en-GB"/>
              </w:rPr>
              <w:t>Link</w:t>
            </w:r>
            <w:r>
              <w:t xml:space="preserve"> «</w:t>
            </w:r>
            <w:proofErr w:type="spellStart"/>
            <w:r>
              <w:t>Коллаборативный</w:t>
            </w:r>
            <w:proofErr w:type="spellEnd"/>
            <w:r>
              <w:t xml:space="preserve"> подход к изучению английского языка».</w:t>
            </w:r>
          </w:p>
        </w:tc>
        <w:tc>
          <w:tcPr>
            <w:tcW w:w="2873" w:type="dxa"/>
          </w:tcPr>
          <w:p w:rsidR="00DB28F2" w:rsidRDefault="00DB28F2" w:rsidP="00F800CD">
            <w:pPr>
              <w:jc w:val="center"/>
            </w:pPr>
            <w:r>
              <w:t>Муниципальный</w:t>
            </w:r>
          </w:p>
        </w:tc>
        <w:tc>
          <w:tcPr>
            <w:tcW w:w="2939" w:type="dxa"/>
          </w:tcPr>
          <w:p w:rsidR="00DB28F2" w:rsidRPr="00A33D68" w:rsidRDefault="00DB28F2" w:rsidP="00F800CD">
            <w:pPr>
              <w:jc w:val="center"/>
            </w:pPr>
            <w:r>
              <w:t>Участие</w:t>
            </w:r>
          </w:p>
        </w:tc>
      </w:tr>
      <w:tr w:rsidR="00584132" w:rsidRPr="00921533" w:rsidTr="00F800CD">
        <w:trPr>
          <w:trHeight w:val="145"/>
        </w:trPr>
        <w:tc>
          <w:tcPr>
            <w:tcW w:w="695" w:type="dxa"/>
          </w:tcPr>
          <w:p w:rsidR="00584132" w:rsidRPr="00A33D68" w:rsidRDefault="00FC55A8" w:rsidP="00F800CD">
            <w:pPr>
              <w:jc w:val="center"/>
            </w:pPr>
            <w:r>
              <w:lastRenderedPageBreak/>
              <w:t>36</w:t>
            </w:r>
          </w:p>
        </w:tc>
        <w:tc>
          <w:tcPr>
            <w:tcW w:w="2641" w:type="dxa"/>
          </w:tcPr>
          <w:p w:rsidR="00584132" w:rsidRDefault="00584132" w:rsidP="00F800CD">
            <w:pPr>
              <w:jc w:val="center"/>
            </w:pPr>
            <w:r>
              <w:t>Колесов Ю.В.</w:t>
            </w:r>
          </w:p>
        </w:tc>
        <w:tc>
          <w:tcPr>
            <w:tcW w:w="5349" w:type="dxa"/>
          </w:tcPr>
          <w:p w:rsidR="00584132" w:rsidRDefault="00584132" w:rsidP="00F800CD">
            <w:pPr>
              <w:jc w:val="center"/>
            </w:pPr>
            <w:r>
              <w:t>Г</w:t>
            </w:r>
            <w:r w:rsidRPr="002858A2">
              <w:t>ородски</w:t>
            </w:r>
            <w:r>
              <w:t>е</w:t>
            </w:r>
            <w:r w:rsidRPr="002858A2">
              <w:t xml:space="preserve"> соревнования по туризму среди работник</w:t>
            </w:r>
            <w:r>
              <w:t>ов образования города Таганрога</w:t>
            </w:r>
          </w:p>
        </w:tc>
        <w:tc>
          <w:tcPr>
            <w:tcW w:w="2873" w:type="dxa"/>
          </w:tcPr>
          <w:p w:rsidR="00584132" w:rsidRDefault="00584132" w:rsidP="00F800CD">
            <w:pPr>
              <w:jc w:val="center"/>
            </w:pPr>
            <w:r>
              <w:t>Муниципальный</w:t>
            </w:r>
          </w:p>
        </w:tc>
        <w:tc>
          <w:tcPr>
            <w:tcW w:w="2939" w:type="dxa"/>
          </w:tcPr>
          <w:p w:rsidR="00584132" w:rsidRDefault="00584132" w:rsidP="00F800CD">
            <w:pPr>
              <w:jc w:val="center"/>
            </w:pPr>
            <w:r w:rsidRPr="002858A2">
              <w:t>2 место в общекомандном зачете</w:t>
            </w:r>
          </w:p>
          <w:p w:rsidR="00584132" w:rsidRDefault="00584132" w:rsidP="00F800CD">
            <w:pPr>
              <w:jc w:val="center"/>
            </w:pPr>
            <w:r w:rsidRPr="002858A2">
              <w:t>1 место в личном зачете</w:t>
            </w:r>
          </w:p>
        </w:tc>
      </w:tr>
      <w:tr w:rsidR="00C85A8F" w:rsidRPr="00921533" w:rsidTr="00F800CD">
        <w:trPr>
          <w:trHeight w:val="145"/>
        </w:trPr>
        <w:tc>
          <w:tcPr>
            <w:tcW w:w="695" w:type="dxa"/>
          </w:tcPr>
          <w:p w:rsidR="00C85A8F" w:rsidRPr="00A33D68" w:rsidRDefault="00FC55A8" w:rsidP="00F800CD">
            <w:pPr>
              <w:jc w:val="center"/>
            </w:pPr>
            <w:r>
              <w:t>37</w:t>
            </w:r>
          </w:p>
        </w:tc>
        <w:tc>
          <w:tcPr>
            <w:tcW w:w="2641" w:type="dxa"/>
          </w:tcPr>
          <w:p w:rsidR="00C85A8F" w:rsidRDefault="00C85A8F" w:rsidP="00F800CD">
            <w:pPr>
              <w:jc w:val="center"/>
            </w:pPr>
            <w:r>
              <w:t>Колесов Ю.В.</w:t>
            </w:r>
          </w:p>
        </w:tc>
        <w:tc>
          <w:tcPr>
            <w:tcW w:w="5349" w:type="dxa"/>
          </w:tcPr>
          <w:p w:rsidR="00C85A8F" w:rsidRDefault="00C85A8F" w:rsidP="00F800CD">
            <w:pPr>
              <w:jc w:val="center"/>
            </w:pPr>
            <w:r w:rsidRPr="002858A2">
              <w:t>XXV открыты</w:t>
            </w:r>
            <w:r>
              <w:t>е</w:t>
            </w:r>
            <w:r w:rsidRPr="002858A2">
              <w:t xml:space="preserve"> городски</w:t>
            </w:r>
            <w:r>
              <w:t>е соревнования</w:t>
            </w:r>
            <w:r w:rsidRPr="002858A2">
              <w:t xml:space="preserve"> по спортивному туризму «Кубок Петра» среди </w:t>
            </w:r>
            <w:proofErr w:type="gramStart"/>
            <w:r w:rsidRPr="002858A2">
              <w:t>обучающихся</w:t>
            </w:r>
            <w:proofErr w:type="gramEnd"/>
          </w:p>
        </w:tc>
        <w:tc>
          <w:tcPr>
            <w:tcW w:w="2873" w:type="dxa"/>
          </w:tcPr>
          <w:p w:rsidR="00C85A8F" w:rsidRDefault="00C85A8F" w:rsidP="00F800CD">
            <w:pPr>
              <w:jc w:val="center"/>
            </w:pPr>
            <w:r>
              <w:t>Муниципальный</w:t>
            </w:r>
          </w:p>
        </w:tc>
        <w:tc>
          <w:tcPr>
            <w:tcW w:w="2939" w:type="dxa"/>
          </w:tcPr>
          <w:p w:rsidR="00C85A8F" w:rsidRPr="002858A2" w:rsidRDefault="00C85A8F" w:rsidP="00F800CD">
            <w:pPr>
              <w:jc w:val="center"/>
            </w:pPr>
            <w:r w:rsidRPr="002858A2">
              <w:t>Член судейской коллегии</w:t>
            </w:r>
          </w:p>
        </w:tc>
      </w:tr>
      <w:tr w:rsidR="00C85A8F" w:rsidRPr="00921533" w:rsidTr="00F800CD">
        <w:trPr>
          <w:trHeight w:val="145"/>
        </w:trPr>
        <w:tc>
          <w:tcPr>
            <w:tcW w:w="695" w:type="dxa"/>
          </w:tcPr>
          <w:p w:rsidR="00C85A8F" w:rsidRPr="00A33D68" w:rsidRDefault="00FC55A8" w:rsidP="00F800CD">
            <w:pPr>
              <w:jc w:val="center"/>
            </w:pPr>
            <w:r>
              <w:t>38</w:t>
            </w:r>
          </w:p>
        </w:tc>
        <w:tc>
          <w:tcPr>
            <w:tcW w:w="2641" w:type="dxa"/>
          </w:tcPr>
          <w:p w:rsidR="00C85A8F" w:rsidRDefault="00C85A8F" w:rsidP="00F800CD">
            <w:pPr>
              <w:jc w:val="center"/>
            </w:pPr>
            <w:r>
              <w:t>Колесов Ю.В.</w:t>
            </w:r>
          </w:p>
        </w:tc>
        <w:tc>
          <w:tcPr>
            <w:tcW w:w="5349" w:type="dxa"/>
          </w:tcPr>
          <w:p w:rsidR="00C85A8F" w:rsidRPr="002858A2" w:rsidRDefault="00C85A8F" w:rsidP="00F800CD">
            <w:pPr>
              <w:jc w:val="center"/>
            </w:pPr>
            <w:r>
              <w:rPr>
                <w:color w:val="000000"/>
                <w:sz w:val="27"/>
                <w:szCs w:val="27"/>
              </w:rPr>
              <w:t>Всероссийская олимпиада школьников в 2019-2020 учебном году в г. Таганроге, по предмету ОБЖ</w:t>
            </w:r>
          </w:p>
        </w:tc>
        <w:tc>
          <w:tcPr>
            <w:tcW w:w="2873" w:type="dxa"/>
          </w:tcPr>
          <w:p w:rsidR="00C85A8F" w:rsidRDefault="00C85A8F" w:rsidP="00F800CD">
            <w:pPr>
              <w:jc w:val="center"/>
            </w:pPr>
            <w:r>
              <w:t>Муниципальный</w:t>
            </w:r>
          </w:p>
        </w:tc>
        <w:tc>
          <w:tcPr>
            <w:tcW w:w="2939" w:type="dxa"/>
          </w:tcPr>
          <w:p w:rsidR="00C85A8F" w:rsidRPr="002858A2" w:rsidRDefault="00C85A8F" w:rsidP="00F800CD">
            <w:pPr>
              <w:jc w:val="center"/>
            </w:pPr>
            <w:r w:rsidRPr="00D655CD">
              <w:t>Председатель жюри</w:t>
            </w:r>
          </w:p>
        </w:tc>
      </w:tr>
      <w:tr w:rsidR="00C85A8F" w:rsidRPr="00921533" w:rsidTr="00F800CD">
        <w:trPr>
          <w:trHeight w:val="145"/>
        </w:trPr>
        <w:tc>
          <w:tcPr>
            <w:tcW w:w="695" w:type="dxa"/>
          </w:tcPr>
          <w:p w:rsidR="00C85A8F" w:rsidRPr="00A33D68" w:rsidRDefault="00FC55A8" w:rsidP="00F800CD">
            <w:pPr>
              <w:jc w:val="center"/>
            </w:pPr>
            <w:r>
              <w:t>39</w:t>
            </w:r>
          </w:p>
        </w:tc>
        <w:tc>
          <w:tcPr>
            <w:tcW w:w="2641" w:type="dxa"/>
          </w:tcPr>
          <w:p w:rsidR="00C85A8F" w:rsidRDefault="00C85A8F" w:rsidP="00F800CD">
            <w:pPr>
              <w:jc w:val="center"/>
            </w:pPr>
            <w:r>
              <w:t>Колесов Ю.В.</w:t>
            </w:r>
          </w:p>
        </w:tc>
        <w:tc>
          <w:tcPr>
            <w:tcW w:w="5349" w:type="dxa"/>
          </w:tcPr>
          <w:p w:rsidR="00C85A8F" w:rsidRDefault="00C85A8F" w:rsidP="00F800CD">
            <w:pPr>
              <w:jc w:val="center"/>
              <w:rPr>
                <w:color w:val="000000"/>
                <w:sz w:val="27"/>
                <w:szCs w:val="27"/>
              </w:rPr>
            </w:pPr>
            <w:r>
              <w:rPr>
                <w:color w:val="000000"/>
                <w:kern w:val="24"/>
              </w:rPr>
              <w:t>О</w:t>
            </w:r>
            <w:r w:rsidRPr="003158AE">
              <w:rPr>
                <w:color w:val="000000"/>
                <w:kern w:val="24"/>
              </w:rPr>
              <w:t>ткрыт</w:t>
            </w:r>
            <w:r>
              <w:rPr>
                <w:color w:val="000000"/>
                <w:kern w:val="24"/>
              </w:rPr>
              <w:t>ый городской Кубок</w:t>
            </w:r>
            <w:r w:rsidRPr="003158AE">
              <w:rPr>
                <w:color w:val="000000"/>
                <w:kern w:val="24"/>
              </w:rPr>
              <w:t xml:space="preserve"> МБУ ДО </w:t>
            </w:r>
            <w:proofErr w:type="spellStart"/>
            <w:r w:rsidRPr="003158AE">
              <w:rPr>
                <w:color w:val="000000"/>
                <w:kern w:val="24"/>
              </w:rPr>
              <w:t>СЮТур</w:t>
            </w:r>
            <w:proofErr w:type="spellEnd"/>
            <w:r w:rsidRPr="003158AE">
              <w:rPr>
                <w:color w:val="000000"/>
                <w:kern w:val="24"/>
              </w:rPr>
              <w:t xml:space="preserve"> ко Дню защитника Отечества</w:t>
            </w:r>
          </w:p>
        </w:tc>
        <w:tc>
          <w:tcPr>
            <w:tcW w:w="2873" w:type="dxa"/>
          </w:tcPr>
          <w:p w:rsidR="00C85A8F" w:rsidRDefault="00C85A8F" w:rsidP="00F800CD">
            <w:pPr>
              <w:jc w:val="center"/>
            </w:pPr>
            <w:r>
              <w:t>Муниципальный</w:t>
            </w:r>
          </w:p>
        </w:tc>
        <w:tc>
          <w:tcPr>
            <w:tcW w:w="2939" w:type="dxa"/>
          </w:tcPr>
          <w:p w:rsidR="00C85A8F" w:rsidRPr="00D655CD" w:rsidRDefault="00C85A8F" w:rsidP="00F800CD">
            <w:pPr>
              <w:jc w:val="center"/>
            </w:pPr>
            <w:r>
              <w:t>Главный судья</w:t>
            </w:r>
          </w:p>
        </w:tc>
      </w:tr>
      <w:tr w:rsidR="00DB28F2" w:rsidRPr="00921533" w:rsidTr="00F800CD">
        <w:trPr>
          <w:trHeight w:val="145"/>
        </w:trPr>
        <w:tc>
          <w:tcPr>
            <w:tcW w:w="695" w:type="dxa"/>
          </w:tcPr>
          <w:p w:rsidR="00DB28F2" w:rsidRPr="00921533" w:rsidRDefault="00FC55A8" w:rsidP="00F800CD">
            <w:pPr>
              <w:jc w:val="center"/>
            </w:pPr>
            <w:r>
              <w:t>40</w:t>
            </w:r>
          </w:p>
        </w:tc>
        <w:tc>
          <w:tcPr>
            <w:tcW w:w="2641" w:type="dxa"/>
          </w:tcPr>
          <w:p w:rsidR="00DB28F2" w:rsidRPr="00921533" w:rsidRDefault="00DB28F2" w:rsidP="00F800CD">
            <w:pPr>
              <w:jc w:val="center"/>
            </w:pPr>
            <w:proofErr w:type="spellStart"/>
            <w:r>
              <w:t>Боровкова</w:t>
            </w:r>
            <w:proofErr w:type="spellEnd"/>
            <w:r>
              <w:t xml:space="preserve"> И.В.</w:t>
            </w:r>
          </w:p>
        </w:tc>
        <w:tc>
          <w:tcPr>
            <w:tcW w:w="5349" w:type="dxa"/>
          </w:tcPr>
          <w:p w:rsidR="00DB28F2" w:rsidRPr="00921533" w:rsidRDefault="00DB28F2" w:rsidP="00F800CD">
            <w:pPr>
              <w:jc w:val="center"/>
            </w:pPr>
            <w:r>
              <w:t>Открытый урок для молодых специалистов г. Таганрога.</w:t>
            </w:r>
          </w:p>
        </w:tc>
        <w:tc>
          <w:tcPr>
            <w:tcW w:w="2873" w:type="dxa"/>
          </w:tcPr>
          <w:p w:rsidR="00DB28F2" w:rsidRPr="00921533" w:rsidRDefault="00DB28F2" w:rsidP="00F800CD">
            <w:pPr>
              <w:jc w:val="center"/>
            </w:pPr>
            <w:r w:rsidRPr="00A33D68">
              <w:t>Муниципальный</w:t>
            </w:r>
          </w:p>
        </w:tc>
        <w:tc>
          <w:tcPr>
            <w:tcW w:w="2939" w:type="dxa"/>
          </w:tcPr>
          <w:p w:rsidR="00DB28F2" w:rsidRPr="00921533" w:rsidRDefault="00DB28F2" w:rsidP="00F800CD">
            <w:pPr>
              <w:jc w:val="center"/>
            </w:pPr>
            <w:r>
              <w:t>Участие</w:t>
            </w:r>
          </w:p>
        </w:tc>
      </w:tr>
      <w:tr w:rsidR="00DB28F2" w:rsidRPr="00921533" w:rsidTr="00F800CD">
        <w:trPr>
          <w:trHeight w:val="145"/>
        </w:trPr>
        <w:tc>
          <w:tcPr>
            <w:tcW w:w="695" w:type="dxa"/>
          </w:tcPr>
          <w:p w:rsidR="00DB28F2" w:rsidRPr="00921533" w:rsidRDefault="00FC55A8" w:rsidP="00F800CD">
            <w:pPr>
              <w:jc w:val="center"/>
            </w:pPr>
            <w:r>
              <w:t>41</w:t>
            </w:r>
          </w:p>
        </w:tc>
        <w:tc>
          <w:tcPr>
            <w:tcW w:w="2641" w:type="dxa"/>
          </w:tcPr>
          <w:p w:rsidR="00DB28F2" w:rsidRPr="00921533" w:rsidRDefault="00DB28F2" w:rsidP="00F800CD">
            <w:pPr>
              <w:jc w:val="center"/>
            </w:pPr>
            <w:r>
              <w:t>Костикова С.А.</w:t>
            </w:r>
          </w:p>
        </w:tc>
        <w:tc>
          <w:tcPr>
            <w:tcW w:w="5349" w:type="dxa"/>
          </w:tcPr>
          <w:p w:rsidR="00DB28F2" w:rsidRPr="00921533" w:rsidRDefault="00DB28F2" w:rsidP="00F800CD">
            <w:pPr>
              <w:jc w:val="center"/>
            </w:pPr>
            <w:r>
              <w:t>Конкурс программ и методических разработок по формированию толерантности в молодежной среде</w:t>
            </w:r>
          </w:p>
        </w:tc>
        <w:tc>
          <w:tcPr>
            <w:tcW w:w="2873" w:type="dxa"/>
          </w:tcPr>
          <w:p w:rsidR="00DB28F2" w:rsidRPr="00921533" w:rsidRDefault="00DB28F2" w:rsidP="00F800CD">
            <w:pPr>
              <w:jc w:val="center"/>
            </w:pPr>
            <w:r w:rsidRPr="00A33D68">
              <w:t>Муниципальный</w:t>
            </w:r>
          </w:p>
        </w:tc>
        <w:tc>
          <w:tcPr>
            <w:tcW w:w="2939" w:type="dxa"/>
          </w:tcPr>
          <w:p w:rsidR="00DB28F2" w:rsidRPr="00921533" w:rsidRDefault="00DB28F2" w:rsidP="00F800CD">
            <w:pPr>
              <w:jc w:val="center"/>
            </w:pPr>
            <w:r>
              <w:rPr>
                <w:lang w:val="en-US"/>
              </w:rPr>
              <w:t>II</w:t>
            </w:r>
            <w:r>
              <w:t xml:space="preserve"> место</w:t>
            </w:r>
          </w:p>
        </w:tc>
      </w:tr>
      <w:tr w:rsidR="00DB28F2" w:rsidRPr="00921533" w:rsidTr="00F800CD">
        <w:trPr>
          <w:trHeight w:val="145"/>
        </w:trPr>
        <w:tc>
          <w:tcPr>
            <w:tcW w:w="695" w:type="dxa"/>
          </w:tcPr>
          <w:p w:rsidR="00DB28F2" w:rsidRPr="00921533" w:rsidRDefault="00FC55A8" w:rsidP="00F800CD">
            <w:pPr>
              <w:jc w:val="center"/>
            </w:pPr>
            <w:r>
              <w:t>42</w:t>
            </w:r>
          </w:p>
        </w:tc>
        <w:tc>
          <w:tcPr>
            <w:tcW w:w="2641" w:type="dxa"/>
          </w:tcPr>
          <w:p w:rsidR="00DB28F2" w:rsidRPr="00921533" w:rsidRDefault="00DB28F2" w:rsidP="00F800CD">
            <w:pPr>
              <w:jc w:val="center"/>
            </w:pPr>
            <w:r>
              <w:t>Романова О.В.</w:t>
            </w:r>
          </w:p>
        </w:tc>
        <w:tc>
          <w:tcPr>
            <w:tcW w:w="5349" w:type="dxa"/>
          </w:tcPr>
          <w:p w:rsidR="00DB28F2" w:rsidRDefault="00DB28F2" w:rsidP="00F800CD">
            <w:pPr>
              <w:jc w:val="center"/>
            </w:pPr>
            <w:r>
              <w:rPr>
                <w:lang w:val="en-US"/>
              </w:rPr>
              <w:t>IV</w:t>
            </w:r>
            <w:r>
              <w:t xml:space="preserve"> Всероссийская научно-практическая конференция</w:t>
            </w:r>
          </w:p>
          <w:p w:rsidR="00DB28F2" w:rsidRPr="00F1622B" w:rsidRDefault="00DB28F2" w:rsidP="00F800CD">
            <w:pPr>
              <w:jc w:val="center"/>
            </w:pPr>
            <w:r>
              <w:t>«Информационные и инновационные технологии в образовании» (с международным участием)</w:t>
            </w:r>
          </w:p>
        </w:tc>
        <w:tc>
          <w:tcPr>
            <w:tcW w:w="2873" w:type="dxa"/>
          </w:tcPr>
          <w:p w:rsidR="00DB28F2" w:rsidRPr="00921533" w:rsidRDefault="00DB28F2" w:rsidP="00F800CD">
            <w:pPr>
              <w:jc w:val="center"/>
            </w:pPr>
            <w:r w:rsidRPr="00A33D68">
              <w:t>Муниципальный</w:t>
            </w:r>
          </w:p>
        </w:tc>
        <w:tc>
          <w:tcPr>
            <w:tcW w:w="2939" w:type="dxa"/>
          </w:tcPr>
          <w:p w:rsidR="00DB28F2" w:rsidRPr="00921533" w:rsidRDefault="00DB28F2" w:rsidP="00F800CD">
            <w:pPr>
              <w:jc w:val="center"/>
            </w:pPr>
            <w:r>
              <w:t>Сертификат</w:t>
            </w:r>
          </w:p>
        </w:tc>
      </w:tr>
      <w:tr w:rsidR="00DB28F2" w:rsidRPr="00921533" w:rsidTr="00F800CD">
        <w:trPr>
          <w:trHeight w:val="145"/>
        </w:trPr>
        <w:tc>
          <w:tcPr>
            <w:tcW w:w="695" w:type="dxa"/>
          </w:tcPr>
          <w:p w:rsidR="00DB28F2" w:rsidRPr="00921533" w:rsidRDefault="00FC55A8" w:rsidP="00F800CD">
            <w:pPr>
              <w:jc w:val="center"/>
            </w:pPr>
            <w:r>
              <w:t>43</w:t>
            </w:r>
          </w:p>
        </w:tc>
        <w:tc>
          <w:tcPr>
            <w:tcW w:w="2641" w:type="dxa"/>
          </w:tcPr>
          <w:p w:rsidR="00DB28F2" w:rsidRDefault="00DB28F2" w:rsidP="00F800CD">
            <w:pPr>
              <w:jc w:val="center"/>
            </w:pPr>
            <w:r>
              <w:t>Костикова С.А.</w:t>
            </w:r>
          </w:p>
        </w:tc>
        <w:tc>
          <w:tcPr>
            <w:tcW w:w="5349" w:type="dxa"/>
          </w:tcPr>
          <w:p w:rsidR="00DB28F2" w:rsidRDefault="00DB28F2" w:rsidP="00F800CD">
            <w:pPr>
              <w:jc w:val="center"/>
            </w:pPr>
            <w:r>
              <w:rPr>
                <w:lang w:val="en-US"/>
              </w:rPr>
              <w:t>IV</w:t>
            </w:r>
            <w:r>
              <w:t xml:space="preserve"> Всероссийская научно-практическая конференция</w:t>
            </w:r>
          </w:p>
          <w:p w:rsidR="00DB28F2" w:rsidRPr="00F1622B" w:rsidRDefault="00DB28F2" w:rsidP="00F800CD">
            <w:pPr>
              <w:jc w:val="center"/>
            </w:pPr>
            <w:r>
              <w:t>«Информационные и инновационные технологии в образовании» (с международным участием)</w:t>
            </w:r>
          </w:p>
        </w:tc>
        <w:tc>
          <w:tcPr>
            <w:tcW w:w="2873" w:type="dxa"/>
          </w:tcPr>
          <w:p w:rsidR="00DB28F2" w:rsidRPr="00A33D68" w:rsidRDefault="00DB28F2" w:rsidP="00F800CD">
            <w:pPr>
              <w:jc w:val="center"/>
              <w:rPr>
                <w:color w:val="000000"/>
              </w:rPr>
            </w:pPr>
            <w:r w:rsidRPr="00A33D68">
              <w:t>Муниципальный</w:t>
            </w:r>
          </w:p>
        </w:tc>
        <w:tc>
          <w:tcPr>
            <w:tcW w:w="2939" w:type="dxa"/>
          </w:tcPr>
          <w:p w:rsidR="00DB28F2" w:rsidRPr="00010BDD" w:rsidRDefault="00DB28F2" w:rsidP="00F800CD">
            <w:pPr>
              <w:jc w:val="center"/>
            </w:pPr>
            <w:r>
              <w:t>Сертификат</w:t>
            </w:r>
          </w:p>
        </w:tc>
      </w:tr>
      <w:tr w:rsidR="00DB28F2" w:rsidRPr="00921533" w:rsidTr="00F800CD">
        <w:trPr>
          <w:trHeight w:val="145"/>
        </w:trPr>
        <w:tc>
          <w:tcPr>
            <w:tcW w:w="695" w:type="dxa"/>
          </w:tcPr>
          <w:p w:rsidR="00DB28F2" w:rsidRPr="00921533" w:rsidRDefault="00FC55A8" w:rsidP="00F800CD">
            <w:pPr>
              <w:jc w:val="center"/>
            </w:pPr>
            <w:r>
              <w:t>44</w:t>
            </w:r>
          </w:p>
        </w:tc>
        <w:tc>
          <w:tcPr>
            <w:tcW w:w="2641" w:type="dxa"/>
          </w:tcPr>
          <w:p w:rsidR="00DB28F2" w:rsidRDefault="00DB28F2" w:rsidP="00F800CD">
            <w:pPr>
              <w:jc w:val="center"/>
            </w:pPr>
            <w:proofErr w:type="spellStart"/>
            <w:r>
              <w:t>Бочарова</w:t>
            </w:r>
            <w:proofErr w:type="spellEnd"/>
            <w:r>
              <w:t xml:space="preserve"> О.Н.</w:t>
            </w:r>
          </w:p>
        </w:tc>
        <w:tc>
          <w:tcPr>
            <w:tcW w:w="5349" w:type="dxa"/>
          </w:tcPr>
          <w:p w:rsidR="00DB28F2" w:rsidRDefault="00DB28F2" w:rsidP="00F800CD">
            <w:pPr>
              <w:jc w:val="center"/>
            </w:pPr>
            <w:r>
              <w:rPr>
                <w:lang w:val="en-US"/>
              </w:rPr>
              <w:t>IV</w:t>
            </w:r>
            <w:r>
              <w:t xml:space="preserve"> Всероссийская научно-практическая конференция</w:t>
            </w:r>
          </w:p>
          <w:p w:rsidR="00DB28F2" w:rsidRDefault="00DB28F2" w:rsidP="00F800CD">
            <w:pPr>
              <w:jc w:val="center"/>
            </w:pPr>
            <w:r>
              <w:t>«Информационные и инновационные технологии в образовании» (с международным участием)</w:t>
            </w:r>
          </w:p>
        </w:tc>
        <w:tc>
          <w:tcPr>
            <w:tcW w:w="2873" w:type="dxa"/>
          </w:tcPr>
          <w:p w:rsidR="00DB28F2" w:rsidRPr="00A33D68" w:rsidRDefault="00DB28F2" w:rsidP="00F800CD">
            <w:pPr>
              <w:jc w:val="center"/>
              <w:rPr>
                <w:color w:val="000000"/>
              </w:rPr>
            </w:pPr>
            <w:r w:rsidRPr="00A33D68">
              <w:t>Муниципальный</w:t>
            </w:r>
          </w:p>
        </w:tc>
        <w:tc>
          <w:tcPr>
            <w:tcW w:w="2939" w:type="dxa"/>
          </w:tcPr>
          <w:p w:rsidR="00DB28F2" w:rsidRPr="00010BDD" w:rsidRDefault="00DB28F2" w:rsidP="00F800CD">
            <w:pPr>
              <w:jc w:val="center"/>
            </w:pPr>
            <w:r>
              <w:t>Сертификат</w:t>
            </w:r>
          </w:p>
        </w:tc>
      </w:tr>
      <w:tr w:rsidR="00DB28F2" w:rsidTr="00F800CD">
        <w:trPr>
          <w:trHeight w:val="145"/>
        </w:trPr>
        <w:tc>
          <w:tcPr>
            <w:tcW w:w="695" w:type="dxa"/>
          </w:tcPr>
          <w:p w:rsidR="00DB28F2" w:rsidRPr="00921533" w:rsidRDefault="00FC55A8" w:rsidP="00F800CD">
            <w:pPr>
              <w:jc w:val="center"/>
            </w:pPr>
            <w:r>
              <w:t>45</w:t>
            </w:r>
          </w:p>
        </w:tc>
        <w:tc>
          <w:tcPr>
            <w:tcW w:w="2641" w:type="dxa"/>
          </w:tcPr>
          <w:p w:rsidR="00DB28F2" w:rsidRPr="00A33D68" w:rsidRDefault="00DB28F2" w:rsidP="00F800CD">
            <w:pPr>
              <w:jc w:val="center"/>
            </w:pPr>
            <w:proofErr w:type="spellStart"/>
            <w:r w:rsidRPr="00A33D68">
              <w:t>Пукас</w:t>
            </w:r>
            <w:proofErr w:type="spellEnd"/>
            <w:r w:rsidRPr="00A33D68">
              <w:t xml:space="preserve"> Г.Б.</w:t>
            </w:r>
          </w:p>
        </w:tc>
        <w:tc>
          <w:tcPr>
            <w:tcW w:w="5349" w:type="dxa"/>
          </w:tcPr>
          <w:p w:rsidR="00DB28F2" w:rsidRDefault="00DB28F2" w:rsidP="00F800CD">
            <w:pPr>
              <w:jc w:val="center"/>
            </w:pPr>
            <w:r>
              <w:rPr>
                <w:lang w:val="en-US"/>
              </w:rPr>
              <w:t>IV</w:t>
            </w:r>
            <w:r>
              <w:t xml:space="preserve"> Всероссийская научно-практическая конференция</w:t>
            </w:r>
          </w:p>
          <w:p w:rsidR="00DB28F2" w:rsidRPr="00A33D68" w:rsidRDefault="00DB28F2" w:rsidP="00F800CD">
            <w:pPr>
              <w:jc w:val="center"/>
            </w:pPr>
            <w:r>
              <w:t>«Информационные и инновационные технологии в образовании» (с международным участием)</w:t>
            </w:r>
          </w:p>
        </w:tc>
        <w:tc>
          <w:tcPr>
            <w:tcW w:w="2873" w:type="dxa"/>
          </w:tcPr>
          <w:p w:rsidR="00DB28F2" w:rsidRPr="00A33D68" w:rsidRDefault="00DB28F2" w:rsidP="00F800CD">
            <w:pPr>
              <w:jc w:val="center"/>
            </w:pPr>
            <w:r w:rsidRPr="00A33D68">
              <w:t>Муниципальный</w:t>
            </w:r>
          </w:p>
        </w:tc>
        <w:tc>
          <w:tcPr>
            <w:tcW w:w="2939" w:type="dxa"/>
          </w:tcPr>
          <w:p w:rsidR="00DB28F2" w:rsidRPr="00A33D68" w:rsidRDefault="00DB28F2" w:rsidP="00F800CD">
            <w:pPr>
              <w:jc w:val="center"/>
            </w:pPr>
            <w:r w:rsidRPr="00A33D68">
              <w:rPr>
                <w:color w:val="000000"/>
              </w:rPr>
              <w:t>Печать статьи выступления в сборнике материалов конференции</w:t>
            </w:r>
          </w:p>
        </w:tc>
      </w:tr>
      <w:tr w:rsidR="00DB28F2" w:rsidTr="00F800CD">
        <w:trPr>
          <w:trHeight w:val="145"/>
        </w:trPr>
        <w:tc>
          <w:tcPr>
            <w:tcW w:w="695" w:type="dxa"/>
          </w:tcPr>
          <w:p w:rsidR="00DB28F2" w:rsidRPr="00921533" w:rsidRDefault="00FC55A8" w:rsidP="00F800CD">
            <w:pPr>
              <w:jc w:val="center"/>
            </w:pPr>
            <w:r>
              <w:t>46</w:t>
            </w:r>
          </w:p>
        </w:tc>
        <w:tc>
          <w:tcPr>
            <w:tcW w:w="2641" w:type="dxa"/>
          </w:tcPr>
          <w:p w:rsidR="00DB28F2" w:rsidRDefault="00DB28F2" w:rsidP="00F800CD">
            <w:pPr>
              <w:jc w:val="center"/>
            </w:pPr>
            <w:r>
              <w:t>Ростова Е.П.</w:t>
            </w:r>
          </w:p>
        </w:tc>
        <w:tc>
          <w:tcPr>
            <w:tcW w:w="5349" w:type="dxa"/>
          </w:tcPr>
          <w:p w:rsidR="00DB28F2" w:rsidRDefault="00DB28F2" w:rsidP="00F800CD">
            <w:pPr>
              <w:jc w:val="center"/>
            </w:pPr>
            <w:r>
              <w:rPr>
                <w:lang w:val="en-US"/>
              </w:rPr>
              <w:t>IV</w:t>
            </w:r>
            <w:r>
              <w:t xml:space="preserve"> Всероссийская научно-практическая конференция</w:t>
            </w:r>
          </w:p>
          <w:p w:rsidR="00DB28F2" w:rsidRDefault="00DB28F2" w:rsidP="00F800CD">
            <w:pPr>
              <w:jc w:val="center"/>
            </w:pPr>
            <w:r>
              <w:lastRenderedPageBreak/>
              <w:t>«Информационные и инновационные технологии в образовании» (с международным участием)</w:t>
            </w:r>
          </w:p>
        </w:tc>
        <w:tc>
          <w:tcPr>
            <w:tcW w:w="2873" w:type="dxa"/>
          </w:tcPr>
          <w:p w:rsidR="00DB28F2" w:rsidRPr="00A33D68" w:rsidRDefault="00DB28F2" w:rsidP="00F800CD">
            <w:pPr>
              <w:jc w:val="center"/>
              <w:rPr>
                <w:color w:val="000000"/>
              </w:rPr>
            </w:pPr>
            <w:r w:rsidRPr="00A33D68">
              <w:lastRenderedPageBreak/>
              <w:t>Муниципальный</w:t>
            </w:r>
          </w:p>
        </w:tc>
        <w:tc>
          <w:tcPr>
            <w:tcW w:w="2939" w:type="dxa"/>
          </w:tcPr>
          <w:p w:rsidR="00DB28F2" w:rsidRPr="00010BDD" w:rsidRDefault="00DB28F2" w:rsidP="00F800CD">
            <w:pPr>
              <w:jc w:val="center"/>
            </w:pPr>
            <w:r>
              <w:t>Сертификат</w:t>
            </w:r>
          </w:p>
        </w:tc>
      </w:tr>
      <w:tr w:rsidR="00DB28F2" w:rsidTr="00F800CD">
        <w:trPr>
          <w:trHeight w:val="145"/>
        </w:trPr>
        <w:tc>
          <w:tcPr>
            <w:tcW w:w="695" w:type="dxa"/>
          </w:tcPr>
          <w:p w:rsidR="00DB28F2" w:rsidRPr="00921533" w:rsidRDefault="00FC55A8" w:rsidP="00F800CD">
            <w:pPr>
              <w:jc w:val="center"/>
            </w:pPr>
            <w:r>
              <w:lastRenderedPageBreak/>
              <w:t>47</w:t>
            </w:r>
          </w:p>
        </w:tc>
        <w:tc>
          <w:tcPr>
            <w:tcW w:w="2641" w:type="dxa"/>
          </w:tcPr>
          <w:p w:rsidR="00DB28F2" w:rsidRDefault="00DB28F2" w:rsidP="00F800CD">
            <w:pPr>
              <w:jc w:val="center"/>
            </w:pPr>
            <w:r>
              <w:t>Потураева Л.Н.</w:t>
            </w:r>
          </w:p>
        </w:tc>
        <w:tc>
          <w:tcPr>
            <w:tcW w:w="5349" w:type="dxa"/>
          </w:tcPr>
          <w:p w:rsidR="00DB28F2" w:rsidRPr="00582BB9" w:rsidRDefault="00DB28F2" w:rsidP="00F800CD">
            <w:pPr>
              <w:jc w:val="center"/>
            </w:pPr>
            <w:r w:rsidRPr="00BB3DAC">
              <w:rPr>
                <w:sz w:val="22"/>
                <w:szCs w:val="22"/>
              </w:rPr>
              <w:t>Эксперт жюри в конкурсе «Учитель года 2020»</w:t>
            </w:r>
          </w:p>
        </w:tc>
        <w:tc>
          <w:tcPr>
            <w:tcW w:w="2873" w:type="dxa"/>
          </w:tcPr>
          <w:p w:rsidR="00DB28F2" w:rsidRPr="00A33D68" w:rsidRDefault="00DB28F2" w:rsidP="00F800CD">
            <w:pPr>
              <w:jc w:val="center"/>
            </w:pPr>
            <w:r w:rsidRPr="00A33D68">
              <w:t>Муниципальный</w:t>
            </w:r>
          </w:p>
        </w:tc>
        <w:tc>
          <w:tcPr>
            <w:tcW w:w="2939" w:type="dxa"/>
          </w:tcPr>
          <w:p w:rsidR="00DB28F2" w:rsidRDefault="00DB28F2" w:rsidP="00F800CD">
            <w:pPr>
              <w:jc w:val="center"/>
            </w:pPr>
            <w:r>
              <w:t>Участие</w:t>
            </w:r>
          </w:p>
        </w:tc>
      </w:tr>
      <w:tr w:rsidR="00DB28F2" w:rsidTr="00F800CD">
        <w:trPr>
          <w:trHeight w:val="145"/>
        </w:trPr>
        <w:tc>
          <w:tcPr>
            <w:tcW w:w="695" w:type="dxa"/>
          </w:tcPr>
          <w:p w:rsidR="00DB28F2" w:rsidRPr="00921533" w:rsidRDefault="00FC55A8" w:rsidP="00F800CD">
            <w:pPr>
              <w:jc w:val="center"/>
            </w:pPr>
            <w:r>
              <w:t>48</w:t>
            </w:r>
          </w:p>
        </w:tc>
        <w:tc>
          <w:tcPr>
            <w:tcW w:w="2641" w:type="dxa"/>
          </w:tcPr>
          <w:p w:rsidR="00DB28F2" w:rsidRDefault="00DB28F2" w:rsidP="00F800CD">
            <w:pPr>
              <w:jc w:val="center"/>
            </w:pPr>
            <w:r>
              <w:t>Потураева Л.Н.</w:t>
            </w:r>
          </w:p>
        </w:tc>
        <w:tc>
          <w:tcPr>
            <w:tcW w:w="5349" w:type="dxa"/>
          </w:tcPr>
          <w:p w:rsidR="00DB28F2" w:rsidRPr="00A40730" w:rsidRDefault="00DB28F2" w:rsidP="00F800CD">
            <w:pPr>
              <w:jc w:val="center"/>
            </w:pPr>
            <w:r>
              <w:t>Ежегодная очная конференция</w:t>
            </w:r>
            <w:r w:rsidRPr="00BB3DAC">
              <w:t xml:space="preserve"> преподавателей Таганрогского института им. </w:t>
            </w:r>
            <w:proofErr w:type="spellStart"/>
            <w:r w:rsidRPr="00BB3DAC">
              <w:t>А.П.Чехова</w:t>
            </w:r>
            <w:proofErr w:type="spellEnd"/>
            <w:r w:rsidRPr="00BB3DAC">
              <w:t xml:space="preserve"> с докладом «</w:t>
            </w:r>
            <w:r>
              <w:t>Особенности преподавания родного русского языка в начальной школе».</w:t>
            </w:r>
          </w:p>
        </w:tc>
        <w:tc>
          <w:tcPr>
            <w:tcW w:w="2873" w:type="dxa"/>
          </w:tcPr>
          <w:p w:rsidR="00DB28F2" w:rsidRPr="00A33D68" w:rsidRDefault="00DB28F2" w:rsidP="00F800CD">
            <w:pPr>
              <w:jc w:val="center"/>
            </w:pPr>
            <w:r w:rsidRPr="00A33D68">
              <w:t>Муниципальный</w:t>
            </w:r>
          </w:p>
        </w:tc>
        <w:tc>
          <w:tcPr>
            <w:tcW w:w="2939" w:type="dxa"/>
          </w:tcPr>
          <w:p w:rsidR="00DB28F2" w:rsidRDefault="00DB28F2" w:rsidP="00F800CD">
            <w:pPr>
              <w:jc w:val="center"/>
            </w:pPr>
            <w:r>
              <w:t>Участие</w:t>
            </w:r>
          </w:p>
        </w:tc>
      </w:tr>
      <w:tr w:rsidR="00DB28F2" w:rsidRPr="00921533" w:rsidTr="00F800CD">
        <w:trPr>
          <w:trHeight w:val="145"/>
        </w:trPr>
        <w:tc>
          <w:tcPr>
            <w:tcW w:w="695" w:type="dxa"/>
          </w:tcPr>
          <w:p w:rsidR="00DB28F2" w:rsidRPr="00921533" w:rsidRDefault="00FC55A8" w:rsidP="00F800CD">
            <w:pPr>
              <w:jc w:val="center"/>
            </w:pPr>
            <w:r>
              <w:t>49</w:t>
            </w:r>
          </w:p>
        </w:tc>
        <w:tc>
          <w:tcPr>
            <w:tcW w:w="2641" w:type="dxa"/>
          </w:tcPr>
          <w:p w:rsidR="00DB28F2" w:rsidRPr="00921533" w:rsidRDefault="00DB28F2" w:rsidP="00F800CD">
            <w:pPr>
              <w:jc w:val="center"/>
            </w:pPr>
            <w:r>
              <w:t>Потураева Л.Н.</w:t>
            </w:r>
          </w:p>
        </w:tc>
        <w:tc>
          <w:tcPr>
            <w:tcW w:w="5349" w:type="dxa"/>
          </w:tcPr>
          <w:p w:rsidR="00DB28F2" w:rsidRPr="00921533" w:rsidRDefault="00DB28F2" w:rsidP="00F800CD">
            <w:pPr>
              <w:jc w:val="center"/>
            </w:pPr>
            <w:r>
              <w:rPr>
                <w:sz w:val="22"/>
                <w:szCs w:val="22"/>
              </w:rPr>
              <w:t>Проект</w:t>
            </w:r>
            <w:r w:rsidRPr="00BB3DAC">
              <w:rPr>
                <w:sz w:val="22"/>
                <w:szCs w:val="22"/>
              </w:rPr>
              <w:t xml:space="preserve"> «Путешествие в страну Филологию», реализуемо</w:t>
            </w:r>
            <w:r>
              <w:rPr>
                <w:sz w:val="22"/>
                <w:szCs w:val="22"/>
              </w:rPr>
              <w:t xml:space="preserve">го </w:t>
            </w:r>
            <w:r w:rsidRPr="00BB3DAC">
              <w:rPr>
                <w:sz w:val="22"/>
                <w:szCs w:val="22"/>
              </w:rPr>
              <w:t>в сотрудничестве с Детско-Юношеской Научной Академией «Дюна»</w:t>
            </w:r>
          </w:p>
        </w:tc>
        <w:tc>
          <w:tcPr>
            <w:tcW w:w="2873" w:type="dxa"/>
          </w:tcPr>
          <w:p w:rsidR="00DB28F2" w:rsidRPr="00921533" w:rsidRDefault="00DB28F2" w:rsidP="00F800CD">
            <w:pPr>
              <w:jc w:val="center"/>
            </w:pPr>
            <w:r w:rsidRPr="00A33D68">
              <w:t>Муниципальный</w:t>
            </w:r>
          </w:p>
        </w:tc>
        <w:tc>
          <w:tcPr>
            <w:tcW w:w="2939" w:type="dxa"/>
          </w:tcPr>
          <w:p w:rsidR="00DB28F2" w:rsidRPr="00921533" w:rsidRDefault="00DB28F2" w:rsidP="00F800CD">
            <w:pPr>
              <w:jc w:val="center"/>
            </w:pPr>
            <w:r>
              <w:t>Куратор</w:t>
            </w:r>
          </w:p>
        </w:tc>
      </w:tr>
      <w:tr w:rsidR="00DB28F2" w:rsidRPr="00921533" w:rsidTr="00F800CD">
        <w:trPr>
          <w:trHeight w:val="145"/>
        </w:trPr>
        <w:tc>
          <w:tcPr>
            <w:tcW w:w="695" w:type="dxa"/>
          </w:tcPr>
          <w:p w:rsidR="00DB28F2" w:rsidRPr="00921533" w:rsidRDefault="00FC55A8" w:rsidP="00F800CD">
            <w:pPr>
              <w:jc w:val="center"/>
            </w:pPr>
            <w:r>
              <w:t>50</w:t>
            </w:r>
          </w:p>
        </w:tc>
        <w:tc>
          <w:tcPr>
            <w:tcW w:w="2641" w:type="dxa"/>
          </w:tcPr>
          <w:p w:rsidR="00DB28F2" w:rsidRDefault="00DB28F2" w:rsidP="00F800CD">
            <w:pPr>
              <w:jc w:val="center"/>
            </w:pPr>
            <w:r>
              <w:t>Потураева Л.Н.</w:t>
            </w:r>
          </w:p>
        </w:tc>
        <w:tc>
          <w:tcPr>
            <w:tcW w:w="5349" w:type="dxa"/>
          </w:tcPr>
          <w:p w:rsidR="00DB28F2" w:rsidRPr="00921533" w:rsidRDefault="00DB28F2" w:rsidP="00F800CD">
            <w:pPr>
              <w:jc w:val="center"/>
            </w:pPr>
            <w:r>
              <w:rPr>
                <w:sz w:val="22"/>
                <w:szCs w:val="22"/>
              </w:rPr>
              <w:t>Городской семинар для учителей начальной школы</w:t>
            </w:r>
          </w:p>
        </w:tc>
        <w:tc>
          <w:tcPr>
            <w:tcW w:w="2873" w:type="dxa"/>
          </w:tcPr>
          <w:p w:rsidR="00DB28F2" w:rsidRPr="00921533" w:rsidRDefault="00DB28F2" w:rsidP="00F800CD">
            <w:pPr>
              <w:jc w:val="center"/>
            </w:pPr>
            <w:r w:rsidRPr="00A33D68">
              <w:t>Муниципальный</w:t>
            </w:r>
          </w:p>
        </w:tc>
        <w:tc>
          <w:tcPr>
            <w:tcW w:w="2939" w:type="dxa"/>
          </w:tcPr>
          <w:p w:rsidR="00DB28F2" w:rsidRPr="00921533" w:rsidRDefault="00DB28F2" w:rsidP="00F800CD">
            <w:pPr>
              <w:jc w:val="center"/>
            </w:pPr>
            <w:r>
              <w:t>Благодарность</w:t>
            </w:r>
          </w:p>
        </w:tc>
      </w:tr>
      <w:tr w:rsidR="00DB28F2" w:rsidRPr="00921533" w:rsidTr="00F800CD">
        <w:trPr>
          <w:trHeight w:val="145"/>
        </w:trPr>
        <w:tc>
          <w:tcPr>
            <w:tcW w:w="695" w:type="dxa"/>
          </w:tcPr>
          <w:p w:rsidR="00DB28F2" w:rsidRPr="00921533" w:rsidRDefault="00FC55A8" w:rsidP="00F800CD">
            <w:pPr>
              <w:jc w:val="center"/>
            </w:pPr>
            <w:r>
              <w:t>51</w:t>
            </w:r>
          </w:p>
        </w:tc>
        <w:tc>
          <w:tcPr>
            <w:tcW w:w="2641" w:type="dxa"/>
          </w:tcPr>
          <w:p w:rsidR="00DB28F2" w:rsidRPr="00921533" w:rsidRDefault="00DB28F2" w:rsidP="00F800CD">
            <w:pPr>
              <w:jc w:val="center"/>
            </w:pPr>
            <w:r>
              <w:t>Головченко Е.М.</w:t>
            </w:r>
          </w:p>
        </w:tc>
        <w:tc>
          <w:tcPr>
            <w:tcW w:w="5349" w:type="dxa"/>
          </w:tcPr>
          <w:p w:rsidR="00DB28F2" w:rsidRPr="00921533" w:rsidRDefault="00DB28F2" w:rsidP="00F800CD">
            <w:pPr>
              <w:jc w:val="center"/>
            </w:pPr>
            <w:r>
              <w:rPr>
                <w:color w:val="000000"/>
                <w:shd w:val="clear" w:color="auto" w:fill="FFFFFF"/>
              </w:rPr>
              <w:t>Спартакиада работников о</w:t>
            </w:r>
            <w:r w:rsidRPr="00217D35">
              <w:rPr>
                <w:color w:val="000000"/>
                <w:shd w:val="clear" w:color="auto" w:fill="FFFFFF"/>
              </w:rPr>
              <w:t>бразования</w:t>
            </w:r>
            <w:r>
              <w:rPr>
                <w:color w:val="000000"/>
                <w:shd w:val="clear" w:color="auto" w:fill="FFFFFF"/>
              </w:rPr>
              <w:t xml:space="preserve"> </w:t>
            </w:r>
            <w:r w:rsidRPr="00217D35">
              <w:rPr>
                <w:color w:val="000000"/>
                <w:shd w:val="clear" w:color="auto" w:fill="FFFFFF"/>
              </w:rPr>
              <w:t xml:space="preserve"> г. Таганрога</w:t>
            </w:r>
          </w:p>
        </w:tc>
        <w:tc>
          <w:tcPr>
            <w:tcW w:w="2873" w:type="dxa"/>
          </w:tcPr>
          <w:p w:rsidR="00DB28F2" w:rsidRPr="00921533" w:rsidRDefault="00DB28F2" w:rsidP="00F800CD">
            <w:pPr>
              <w:jc w:val="center"/>
            </w:pPr>
            <w:r w:rsidRPr="00A33D68">
              <w:t>Муниципальный</w:t>
            </w:r>
          </w:p>
        </w:tc>
        <w:tc>
          <w:tcPr>
            <w:tcW w:w="2939" w:type="dxa"/>
          </w:tcPr>
          <w:p w:rsidR="00DB28F2" w:rsidRPr="00921533" w:rsidRDefault="00DB28F2" w:rsidP="00F800CD">
            <w:pPr>
              <w:jc w:val="center"/>
            </w:pPr>
            <w:r>
              <w:t>Призер</w:t>
            </w:r>
          </w:p>
        </w:tc>
      </w:tr>
      <w:tr w:rsidR="00DB28F2" w:rsidRPr="00921533" w:rsidTr="00F800CD">
        <w:trPr>
          <w:trHeight w:val="145"/>
        </w:trPr>
        <w:tc>
          <w:tcPr>
            <w:tcW w:w="695" w:type="dxa"/>
          </w:tcPr>
          <w:p w:rsidR="00DB28F2" w:rsidRPr="00921533" w:rsidRDefault="00FC55A8" w:rsidP="00F800CD">
            <w:pPr>
              <w:jc w:val="center"/>
            </w:pPr>
            <w:r>
              <w:t>52</w:t>
            </w:r>
          </w:p>
        </w:tc>
        <w:tc>
          <w:tcPr>
            <w:tcW w:w="2641" w:type="dxa"/>
          </w:tcPr>
          <w:p w:rsidR="00DB28F2" w:rsidRPr="00921533" w:rsidRDefault="00DB28F2" w:rsidP="00F800CD">
            <w:pPr>
              <w:jc w:val="center"/>
            </w:pPr>
            <w:r>
              <w:t>Головченко Е.М.</w:t>
            </w:r>
          </w:p>
        </w:tc>
        <w:tc>
          <w:tcPr>
            <w:tcW w:w="5349" w:type="dxa"/>
          </w:tcPr>
          <w:p w:rsidR="00DB28F2" w:rsidRPr="00921533" w:rsidRDefault="00DB28F2" w:rsidP="00F800CD">
            <w:pPr>
              <w:jc w:val="center"/>
            </w:pPr>
            <w:r>
              <w:t>Открытый урок для молодых специалистов г. Таганрога.</w:t>
            </w:r>
          </w:p>
        </w:tc>
        <w:tc>
          <w:tcPr>
            <w:tcW w:w="2873" w:type="dxa"/>
          </w:tcPr>
          <w:p w:rsidR="00DB28F2" w:rsidRPr="00921533" w:rsidRDefault="00DB28F2" w:rsidP="00F800CD">
            <w:pPr>
              <w:jc w:val="center"/>
            </w:pPr>
            <w:r w:rsidRPr="00A33D68">
              <w:t>Муниципальный</w:t>
            </w:r>
          </w:p>
        </w:tc>
        <w:tc>
          <w:tcPr>
            <w:tcW w:w="2939" w:type="dxa"/>
          </w:tcPr>
          <w:p w:rsidR="00DB28F2" w:rsidRPr="00921533" w:rsidRDefault="00DB28F2" w:rsidP="00F800CD">
            <w:pPr>
              <w:jc w:val="center"/>
            </w:pPr>
            <w:r>
              <w:t>Участие</w:t>
            </w:r>
          </w:p>
        </w:tc>
      </w:tr>
      <w:tr w:rsidR="00DB28F2" w:rsidRPr="00921533" w:rsidTr="00F800CD">
        <w:trPr>
          <w:trHeight w:val="145"/>
        </w:trPr>
        <w:tc>
          <w:tcPr>
            <w:tcW w:w="695" w:type="dxa"/>
          </w:tcPr>
          <w:p w:rsidR="00DB28F2" w:rsidRPr="00921533" w:rsidRDefault="00FC55A8" w:rsidP="00F800CD">
            <w:pPr>
              <w:jc w:val="center"/>
            </w:pPr>
            <w:r>
              <w:t>53</w:t>
            </w:r>
          </w:p>
        </w:tc>
        <w:tc>
          <w:tcPr>
            <w:tcW w:w="2641" w:type="dxa"/>
          </w:tcPr>
          <w:p w:rsidR="00DB28F2" w:rsidRPr="00921533" w:rsidRDefault="00DB28F2" w:rsidP="00F800CD">
            <w:pPr>
              <w:jc w:val="center"/>
            </w:pPr>
            <w:r>
              <w:t>Виноградов В.В.</w:t>
            </w:r>
          </w:p>
        </w:tc>
        <w:tc>
          <w:tcPr>
            <w:tcW w:w="5349" w:type="dxa"/>
          </w:tcPr>
          <w:p w:rsidR="00DB28F2" w:rsidRPr="00921533" w:rsidRDefault="00DB28F2" w:rsidP="00F800CD">
            <w:pPr>
              <w:jc w:val="center"/>
            </w:pPr>
            <w:r>
              <w:rPr>
                <w:rFonts w:eastAsia="Calibri"/>
              </w:rPr>
              <w:t xml:space="preserve">Муниципальный этап </w:t>
            </w:r>
            <w:r w:rsidRPr="00F96A77">
              <w:rPr>
                <w:rFonts w:eastAsia="Calibri"/>
              </w:rPr>
              <w:t>Всероссийской олимпиады школьников по физической культуре</w:t>
            </w:r>
          </w:p>
        </w:tc>
        <w:tc>
          <w:tcPr>
            <w:tcW w:w="2873" w:type="dxa"/>
          </w:tcPr>
          <w:p w:rsidR="00DB28F2" w:rsidRPr="00921533" w:rsidRDefault="00DB28F2" w:rsidP="00F800CD">
            <w:pPr>
              <w:jc w:val="center"/>
            </w:pPr>
            <w:r w:rsidRPr="00A33D68">
              <w:t>Муниципальный</w:t>
            </w:r>
          </w:p>
        </w:tc>
        <w:tc>
          <w:tcPr>
            <w:tcW w:w="2939" w:type="dxa"/>
          </w:tcPr>
          <w:p w:rsidR="00DB28F2" w:rsidRPr="00921533" w:rsidRDefault="00DB28F2" w:rsidP="00F800CD">
            <w:pPr>
              <w:jc w:val="center"/>
            </w:pPr>
            <w:r>
              <w:t>Член жюри</w:t>
            </w:r>
          </w:p>
        </w:tc>
      </w:tr>
      <w:tr w:rsidR="00DB28F2" w:rsidRPr="00921533" w:rsidTr="00F800CD">
        <w:trPr>
          <w:trHeight w:val="145"/>
        </w:trPr>
        <w:tc>
          <w:tcPr>
            <w:tcW w:w="695" w:type="dxa"/>
          </w:tcPr>
          <w:p w:rsidR="00DB28F2" w:rsidRPr="00921533" w:rsidRDefault="00FC55A8" w:rsidP="00F800CD">
            <w:pPr>
              <w:jc w:val="center"/>
            </w:pPr>
            <w:r>
              <w:t>54</w:t>
            </w:r>
          </w:p>
        </w:tc>
        <w:tc>
          <w:tcPr>
            <w:tcW w:w="2641" w:type="dxa"/>
          </w:tcPr>
          <w:p w:rsidR="00DB28F2" w:rsidRPr="00921533" w:rsidRDefault="00DB28F2" w:rsidP="00F800CD">
            <w:pPr>
              <w:jc w:val="center"/>
            </w:pPr>
            <w:r>
              <w:t>Кухаренко В.В.</w:t>
            </w:r>
          </w:p>
        </w:tc>
        <w:tc>
          <w:tcPr>
            <w:tcW w:w="5349" w:type="dxa"/>
          </w:tcPr>
          <w:p w:rsidR="00DB28F2" w:rsidRDefault="00DB28F2" w:rsidP="00F800CD">
            <w:pPr>
              <w:jc w:val="center"/>
            </w:pPr>
            <w:r>
              <w:rPr>
                <w:lang w:val="en-US"/>
              </w:rPr>
              <w:t>IV</w:t>
            </w:r>
            <w:r>
              <w:t xml:space="preserve"> Всероссийская научно-практическая конференция</w:t>
            </w:r>
          </w:p>
          <w:p w:rsidR="00DB28F2" w:rsidRDefault="00DB28F2" w:rsidP="00F800CD">
            <w:pPr>
              <w:jc w:val="center"/>
            </w:pPr>
            <w:r>
              <w:t>«Информационные и инновационные технологии в образовании» (с международным участием)</w:t>
            </w:r>
          </w:p>
        </w:tc>
        <w:tc>
          <w:tcPr>
            <w:tcW w:w="2873" w:type="dxa"/>
          </w:tcPr>
          <w:p w:rsidR="00DB28F2" w:rsidRPr="00A33D68" w:rsidRDefault="00DB28F2" w:rsidP="00F800CD">
            <w:pPr>
              <w:jc w:val="center"/>
              <w:rPr>
                <w:color w:val="000000"/>
              </w:rPr>
            </w:pPr>
            <w:r w:rsidRPr="00A33D68">
              <w:t>Муниципальный</w:t>
            </w:r>
          </w:p>
        </w:tc>
        <w:tc>
          <w:tcPr>
            <w:tcW w:w="2939" w:type="dxa"/>
          </w:tcPr>
          <w:p w:rsidR="00DB28F2" w:rsidRPr="00010BDD" w:rsidRDefault="00DB28F2" w:rsidP="00F800CD">
            <w:pPr>
              <w:jc w:val="center"/>
            </w:pPr>
            <w:r>
              <w:t>Сертификат</w:t>
            </w:r>
          </w:p>
        </w:tc>
      </w:tr>
      <w:tr w:rsidR="00DB28F2" w:rsidRPr="00921533" w:rsidTr="00F800CD">
        <w:trPr>
          <w:trHeight w:val="282"/>
        </w:trPr>
        <w:tc>
          <w:tcPr>
            <w:tcW w:w="695" w:type="dxa"/>
          </w:tcPr>
          <w:p w:rsidR="00DB28F2" w:rsidRPr="00921533" w:rsidRDefault="00FC55A8" w:rsidP="00F800CD">
            <w:pPr>
              <w:jc w:val="center"/>
            </w:pPr>
            <w:r>
              <w:t>55</w:t>
            </w:r>
          </w:p>
        </w:tc>
        <w:tc>
          <w:tcPr>
            <w:tcW w:w="2641" w:type="dxa"/>
          </w:tcPr>
          <w:p w:rsidR="00DB28F2" w:rsidRPr="00921533" w:rsidRDefault="003148BD" w:rsidP="00F800CD">
            <w:pPr>
              <w:jc w:val="center"/>
            </w:pPr>
            <w:r>
              <w:t>Медведева Е.Г.</w:t>
            </w:r>
          </w:p>
        </w:tc>
        <w:tc>
          <w:tcPr>
            <w:tcW w:w="5349" w:type="dxa"/>
          </w:tcPr>
          <w:p w:rsidR="00DB28F2" w:rsidRPr="00921533" w:rsidRDefault="003148BD" w:rsidP="00F800CD">
            <w:pPr>
              <w:jc w:val="center"/>
            </w:pPr>
            <w:r>
              <w:t>Городской конкурс «Здоровые истины»</w:t>
            </w:r>
          </w:p>
        </w:tc>
        <w:tc>
          <w:tcPr>
            <w:tcW w:w="2873" w:type="dxa"/>
          </w:tcPr>
          <w:p w:rsidR="00DB28F2" w:rsidRPr="00921533" w:rsidRDefault="003148BD" w:rsidP="00F800CD">
            <w:pPr>
              <w:jc w:val="center"/>
            </w:pPr>
            <w:r w:rsidRPr="00A33D68">
              <w:t>Муниципальный</w:t>
            </w:r>
          </w:p>
        </w:tc>
        <w:tc>
          <w:tcPr>
            <w:tcW w:w="2939" w:type="dxa"/>
          </w:tcPr>
          <w:p w:rsidR="00DB28F2" w:rsidRPr="003148BD" w:rsidRDefault="003148BD" w:rsidP="00F800CD">
            <w:pPr>
              <w:jc w:val="center"/>
            </w:pPr>
            <w:r>
              <w:rPr>
                <w:lang w:val="en-US"/>
              </w:rPr>
              <w:t>II</w:t>
            </w:r>
            <w:r>
              <w:t xml:space="preserve"> место</w:t>
            </w:r>
          </w:p>
        </w:tc>
      </w:tr>
    </w:tbl>
    <w:p w:rsidR="00B6460C" w:rsidRDefault="00B6460C" w:rsidP="002A210C">
      <w:pPr>
        <w:jc w:val="center"/>
        <w:rPr>
          <w:b/>
        </w:rPr>
      </w:pPr>
    </w:p>
    <w:p w:rsidR="00F800CD" w:rsidRDefault="00FC55A8" w:rsidP="002A210C">
      <w:pPr>
        <w:jc w:val="center"/>
      </w:pPr>
      <w:r>
        <w:t xml:space="preserve">                                                                                                                                        </w:t>
      </w:r>
    </w:p>
    <w:p w:rsidR="00F800CD" w:rsidRDefault="00F800CD" w:rsidP="002A210C">
      <w:pPr>
        <w:jc w:val="center"/>
      </w:pPr>
    </w:p>
    <w:p w:rsidR="00F800CD" w:rsidRDefault="00F800CD" w:rsidP="002A210C">
      <w:pPr>
        <w:jc w:val="center"/>
      </w:pPr>
    </w:p>
    <w:p w:rsidR="00F800CD" w:rsidRDefault="00F800CD" w:rsidP="002A210C">
      <w:pPr>
        <w:jc w:val="center"/>
      </w:pPr>
    </w:p>
    <w:p w:rsidR="00F800CD" w:rsidRDefault="00F800CD" w:rsidP="002A210C">
      <w:pPr>
        <w:jc w:val="center"/>
      </w:pPr>
    </w:p>
    <w:p w:rsidR="00F800CD" w:rsidRDefault="00F800CD" w:rsidP="002A210C">
      <w:pPr>
        <w:jc w:val="center"/>
      </w:pPr>
    </w:p>
    <w:p w:rsidR="00F800CD" w:rsidRDefault="00F800CD" w:rsidP="002A210C">
      <w:pPr>
        <w:jc w:val="center"/>
      </w:pPr>
    </w:p>
    <w:p w:rsidR="00F800CD" w:rsidRDefault="00F800CD" w:rsidP="002A210C">
      <w:pPr>
        <w:jc w:val="center"/>
      </w:pPr>
    </w:p>
    <w:p w:rsidR="00F800CD" w:rsidRDefault="00F800CD" w:rsidP="002A210C">
      <w:pPr>
        <w:jc w:val="center"/>
      </w:pPr>
    </w:p>
    <w:p w:rsidR="00F800CD" w:rsidRDefault="00F800CD" w:rsidP="002A210C">
      <w:pPr>
        <w:jc w:val="center"/>
      </w:pPr>
    </w:p>
    <w:p w:rsidR="00F800CD" w:rsidRDefault="00F800CD" w:rsidP="002A210C">
      <w:pPr>
        <w:jc w:val="center"/>
      </w:pPr>
    </w:p>
    <w:tbl>
      <w:tblPr>
        <w:tblStyle w:val="a3"/>
        <w:tblW w:w="0" w:type="auto"/>
        <w:tblInd w:w="67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F800CD" w:rsidTr="00F800CD">
        <w:tc>
          <w:tcPr>
            <w:tcW w:w="7371" w:type="dxa"/>
          </w:tcPr>
          <w:p w:rsidR="00F800CD" w:rsidRDefault="00F800CD" w:rsidP="00F800CD">
            <w:pPr>
              <w:jc w:val="right"/>
            </w:pPr>
            <w:r>
              <w:lastRenderedPageBreak/>
              <w:t>Приложение № 3</w:t>
            </w:r>
          </w:p>
          <w:p w:rsidR="00F800CD" w:rsidRDefault="00F800CD" w:rsidP="00F800CD">
            <w:pPr>
              <w:jc w:val="center"/>
            </w:pPr>
            <w:r>
              <w:t>к Публичному докладу МОБУ лицея № 33 за 2019-2020 учебный год</w:t>
            </w:r>
          </w:p>
        </w:tc>
      </w:tr>
    </w:tbl>
    <w:p w:rsidR="00821699" w:rsidRPr="00F800CD" w:rsidRDefault="00F800CD" w:rsidP="002A210C">
      <w:pPr>
        <w:jc w:val="center"/>
        <w:rPr>
          <w:b/>
          <w:color w:val="FF0000"/>
          <w:sz w:val="28"/>
          <w:szCs w:val="28"/>
        </w:rPr>
      </w:pPr>
      <w:r>
        <w:t xml:space="preserve"> </w:t>
      </w:r>
      <w:r w:rsidRPr="00F800CD">
        <w:rPr>
          <w:b/>
          <w:color w:val="FF0000"/>
          <w:sz w:val="28"/>
          <w:szCs w:val="28"/>
        </w:rPr>
        <w:t>Результаты мониторинга участия лицеистов в конкурсном, олимпиадном движении</w:t>
      </w:r>
    </w:p>
    <w:tbl>
      <w:tblPr>
        <w:tblStyle w:val="a3"/>
        <w:tblW w:w="14455" w:type="dxa"/>
        <w:tblInd w:w="-318" w:type="dxa"/>
        <w:tblLook w:val="04A0" w:firstRow="1" w:lastRow="0" w:firstColumn="1" w:lastColumn="0" w:noHBand="0" w:noVBand="1"/>
      </w:tblPr>
      <w:tblGrid>
        <w:gridCol w:w="804"/>
        <w:gridCol w:w="11041"/>
        <w:gridCol w:w="2610"/>
      </w:tblGrid>
      <w:tr w:rsidR="00AC7CA9" w:rsidTr="00F800CD">
        <w:trPr>
          <w:trHeight w:val="144"/>
        </w:trPr>
        <w:tc>
          <w:tcPr>
            <w:tcW w:w="804" w:type="dxa"/>
          </w:tcPr>
          <w:p w:rsidR="00AC7CA9" w:rsidRPr="00FC55A8" w:rsidRDefault="00FC55A8" w:rsidP="00FC55A8">
            <w:r w:rsidRPr="00FC55A8">
              <w:t xml:space="preserve">№ </w:t>
            </w:r>
          </w:p>
        </w:tc>
        <w:tc>
          <w:tcPr>
            <w:tcW w:w="11041" w:type="dxa"/>
          </w:tcPr>
          <w:p w:rsidR="00AC7CA9" w:rsidRPr="00FC55A8" w:rsidRDefault="00FC55A8" w:rsidP="00FC55A8">
            <w:pPr>
              <w:jc w:val="center"/>
            </w:pPr>
            <w:r w:rsidRPr="00FC55A8">
              <w:t>Наименование мероприятия</w:t>
            </w:r>
          </w:p>
        </w:tc>
        <w:tc>
          <w:tcPr>
            <w:tcW w:w="2610" w:type="dxa"/>
          </w:tcPr>
          <w:p w:rsidR="00AC7CA9" w:rsidRPr="00FC55A8" w:rsidRDefault="00FC55A8" w:rsidP="00FC55A8">
            <w:pPr>
              <w:jc w:val="center"/>
            </w:pPr>
            <w:r w:rsidRPr="00FC55A8">
              <w:t>Количество участников</w:t>
            </w:r>
          </w:p>
        </w:tc>
      </w:tr>
      <w:tr w:rsidR="00AC7CA9" w:rsidTr="00F800CD">
        <w:trPr>
          <w:trHeight w:val="144"/>
        </w:trPr>
        <w:tc>
          <w:tcPr>
            <w:tcW w:w="804" w:type="dxa"/>
          </w:tcPr>
          <w:p w:rsidR="00AC7CA9" w:rsidRPr="00FC55A8" w:rsidRDefault="00FC55A8" w:rsidP="008A3769">
            <w:pPr>
              <w:rPr>
                <w:sz w:val="20"/>
                <w:szCs w:val="20"/>
              </w:rPr>
            </w:pPr>
            <w:r w:rsidRPr="00FC55A8">
              <w:rPr>
                <w:sz w:val="20"/>
                <w:szCs w:val="20"/>
              </w:rPr>
              <w:t>1</w:t>
            </w:r>
          </w:p>
        </w:tc>
        <w:tc>
          <w:tcPr>
            <w:tcW w:w="11041" w:type="dxa"/>
          </w:tcPr>
          <w:p w:rsidR="00AC7CA9" w:rsidRDefault="00AC7CA9" w:rsidP="008A3769">
            <w:pPr>
              <w:rPr>
                <w:b/>
              </w:rPr>
            </w:pPr>
            <w:r w:rsidRPr="00E7394F">
              <w:t>Весенняя олимпиада «</w:t>
            </w:r>
            <w:proofErr w:type="spellStart"/>
            <w:r w:rsidRPr="00E7394F">
              <w:t>Заврики</w:t>
            </w:r>
            <w:proofErr w:type="spellEnd"/>
            <w:r w:rsidRPr="00E7394F">
              <w:t xml:space="preserve">» по русскому языку на  образовательной интернет платформе </w:t>
            </w:r>
            <w:proofErr w:type="spellStart"/>
            <w:r w:rsidRPr="00E7394F">
              <w:t>Учи</w:t>
            </w:r>
            <w:proofErr w:type="gramStart"/>
            <w:r w:rsidRPr="00E7394F">
              <w:t>.р</w:t>
            </w:r>
            <w:proofErr w:type="gramEnd"/>
            <w:r w:rsidRPr="00E7394F">
              <w:t>у</w:t>
            </w:r>
            <w:proofErr w:type="spellEnd"/>
          </w:p>
        </w:tc>
        <w:tc>
          <w:tcPr>
            <w:tcW w:w="2610" w:type="dxa"/>
          </w:tcPr>
          <w:p w:rsidR="00AC7CA9" w:rsidRPr="00821699" w:rsidRDefault="00AC7CA9" w:rsidP="00821699">
            <w:pPr>
              <w:jc w:val="center"/>
            </w:pPr>
            <w:r w:rsidRPr="00821699">
              <w:t>2</w:t>
            </w:r>
          </w:p>
        </w:tc>
      </w:tr>
      <w:tr w:rsidR="00AC7CA9" w:rsidTr="00F800CD">
        <w:trPr>
          <w:trHeight w:val="144"/>
        </w:trPr>
        <w:tc>
          <w:tcPr>
            <w:tcW w:w="804" w:type="dxa"/>
          </w:tcPr>
          <w:p w:rsidR="00AC7CA9" w:rsidRPr="00FC55A8" w:rsidRDefault="00FC55A8" w:rsidP="008A3769">
            <w:pPr>
              <w:rPr>
                <w:sz w:val="20"/>
                <w:szCs w:val="20"/>
              </w:rPr>
            </w:pPr>
            <w:r w:rsidRPr="00FC55A8">
              <w:rPr>
                <w:sz w:val="20"/>
                <w:szCs w:val="20"/>
              </w:rPr>
              <w:t>2</w:t>
            </w:r>
          </w:p>
        </w:tc>
        <w:tc>
          <w:tcPr>
            <w:tcW w:w="11041" w:type="dxa"/>
          </w:tcPr>
          <w:p w:rsidR="00AC7CA9" w:rsidRPr="00E7394F" w:rsidRDefault="00AC7CA9" w:rsidP="008A3769">
            <w:r w:rsidRPr="00E7394F">
              <w:t xml:space="preserve">Марафон «Весеннее пробуждение» на  образовательной интернет платформе </w:t>
            </w:r>
            <w:proofErr w:type="spellStart"/>
            <w:r w:rsidRPr="00E7394F">
              <w:t>Учи</w:t>
            </w:r>
            <w:proofErr w:type="gramStart"/>
            <w:r w:rsidRPr="00E7394F">
              <w:t>.р</w:t>
            </w:r>
            <w:proofErr w:type="gramEnd"/>
            <w:r w:rsidRPr="00E7394F">
              <w:t>у</w:t>
            </w:r>
            <w:proofErr w:type="spellEnd"/>
          </w:p>
        </w:tc>
        <w:tc>
          <w:tcPr>
            <w:tcW w:w="2610" w:type="dxa"/>
          </w:tcPr>
          <w:p w:rsidR="00AC7CA9" w:rsidRPr="00821699" w:rsidRDefault="00AC7CA9" w:rsidP="00821699">
            <w:pPr>
              <w:jc w:val="center"/>
            </w:pPr>
            <w:r w:rsidRPr="00821699">
              <w:t>58</w:t>
            </w:r>
          </w:p>
        </w:tc>
      </w:tr>
      <w:tr w:rsidR="00AC7CA9" w:rsidTr="00F800CD">
        <w:trPr>
          <w:trHeight w:val="144"/>
        </w:trPr>
        <w:tc>
          <w:tcPr>
            <w:tcW w:w="804" w:type="dxa"/>
          </w:tcPr>
          <w:p w:rsidR="00AC7CA9" w:rsidRPr="00FC55A8" w:rsidRDefault="00FC55A8" w:rsidP="008A3769">
            <w:pPr>
              <w:rPr>
                <w:sz w:val="20"/>
                <w:szCs w:val="20"/>
              </w:rPr>
            </w:pPr>
            <w:r w:rsidRPr="00FC55A8">
              <w:rPr>
                <w:sz w:val="20"/>
                <w:szCs w:val="20"/>
              </w:rPr>
              <w:t>3</w:t>
            </w:r>
          </w:p>
        </w:tc>
        <w:tc>
          <w:tcPr>
            <w:tcW w:w="11041" w:type="dxa"/>
          </w:tcPr>
          <w:p w:rsidR="00AC7CA9" w:rsidRPr="00E7394F" w:rsidRDefault="00AC7CA9" w:rsidP="008A3769">
            <w:r w:rsidRPr="00E7394F">
              <w:t xml:space="preserve">Марафон «Соня в стране знаний» на  образовательной интернет платформе </w:t>
            </w:r>
            <w:proofErr w:type="spellStart"/>
            <w:r w:rsidRPr="00E7394F">
              <w:t>Учи</w:t>
            </w:r>
            <w:proofErr w:type="gramStart"/>
            <w:r w:rsidRPr="00E7394F">
              <w:t>.р</w:t>
            </w:r>
            <w:proofErr w:type="gramEnd"/>
            <w:r w:rsidRPr="00E7394F">
              <w:t>у</w:t>
            </w:r>
            <w:proofErr w:type="spellEnd"/>
          </w:p>
        </w:tc>
        <w:tc>
          <w:tcPr>
            <w:tcW w:w="2610" w:type="dxa"/>
          </w:tcPr>
          <w:p w:rsidR="00AC7CA9" w:rsidRPr="00821699" w:rsidRDefault="00AC7CA9" w:rsidP="00821699">
            <w:pPr>
              <w:jc w:val="center"/>
            </w:pPr>
            <w:r w:rsidRPr="00821699">
              <w:t>24</w:t>
            </w:r>
          </w:p>
        </w:tc>
      </w:tr>
      <w:tr w:rsidR="00AC7CA9" w:rsidTr="00F800CD">
        <w:trPr>
          <w:trHeight w:val="144"/>
        </w:trPr>
        <w:tc>
          <w:tcPr>
            <w:tcW w:w="804" w:type="dxa"/>
          </w:tcPr>
          <w:p w:rsidR="00AC7CA9" w:rsidRPr="00FC55A8" w:rsidRDefault="00FC55A8" w:rsidP="008A3769">
            <w:pPr>
              <w:rPr>
                <w:sz w:val="20"/>
                <w:szCs w:val="20"/>
              </w:rPr>
            </w:pPr>
            <w:r>
              <w:rPr>
                <w:sz w:val="20"/>
                <w:szCs w:val="20"/>
              </w:rPr>
              <w:t>4</w:t>
            </w:r>
          </w:p>
        </w:tc>
        <w:tc>
          <w:tcPr>
            <w:tcW w:w="11041" w:type="dxa"/>
          </w:tcPr>
          <w:p w:rsidR="00AC7CA9" w:rsidRDefault="00AC7CA9" w:rsidP="00563992">
            <w:r>
              <w:t>III международная</w:t>
            </w:r>
            <w:r w:rsidRPr="00DB4BD2">
              <w:t xml:space="preserve"> онлайн-олимпиада по математике</w:t>
            </w:r>
            <w:r>
              <w:t xml:space="preserve"> на </w:t>
            </w:r>
            <w:proofErr w:type="spellStart"/>
            <w:r>
              <w:t>учи</w:t>
            </w:r>
            <w:proofErr w:type="gramStart"/>
            <w:r>
              <w:t>.р</w:t>
            </w:r>
            <w:proofErr w:type="gramEnd"/>
            <w:r>
              <w:t>у</w:t>
            </w:r>
            <w:proofErr w:type="spellEnd"/>
          </w:p>
        </w:tc>
        <w:tc>
          <w:tcPr>
            <w:tcW w:w="2610" w:type="dxa"/>
          </w:tcPr>
          <w:p w:rsidR="00AC7CA9" w:rsidRDefault="00AC7CA9" w:rsidP="00563992">
            <w:pPr>
              <w:jc w:val="center"/>
            </w:pPr>
            <w:r>
              <w:t>10</w:t>
            </w:r>
          </w:p>
        </w:tc>
      </w:tr>
      <w:tr w:rsidR="00AC7CA9" w:rsidTr="00F800CD">
        <w:trPr>
          <w:trHeight w:val="144"/>
        </w:trPr>
        <w:tc>
          <w:tcPr>
            <w:tcW w:w="804" w:type="dxa"/>
          </w:tcPr>
          <w:p w:rsidR="00AC7CA9" w:rsidRPr="00FC55A8" w:rsidRDefault="00FC55A8" w:rsidP="008A3769">
            <w:pPr>
              <w:rPr>
                <w:sz w:val="20"/>
                <w:szCs w:val="20"/>
              </w:rPr>
            </w:pPr>
            <w:r>
              <w:rPr>
                <w:sz w:val="20"/>
                <w:szCs w:val="20"/>
              </w:rPr>
              <w:t>5</w:t>
            </w:r>
          </w:p>
        </w:tc>
        <w:tc>
          <w:tcPr>
            <w:tcW w:w="11041" w:type="dxa"/>
          </w:tcPr>
          <w:p w:rsidR="00AC7CA9" w:rsidRPr="00210687" w:rsidRDefault="00AC7CA9" w:rsidP="00563992">
            <w:r>
              <w:t xml:space="preserve">XIII Всероссийская олимпиада </w:t>
            </w:r>
            <w:r w:rsidRPr="00FA790F">
              <w:t xml:space="preserve">"Мыслитель" </w:t>
            </w:r>
            <w:r>
              <w:t>по р</w:t>
            </w:r>
            <w:r w:rsidRPr="00FA790F">
              <w:t>усск</w:t>
            </w:r>
            <w:r>
              <w:t>ому</w:t>
            </w:r>
            <w:r w:rsidRPr="00FA790F">
              <w:t xml:space="preserve"> язык</w:t>
            </w:r>
            <w:r>
              <w:t xml:space="preserve">у </w:t>
            </w:r>
            <w:proofErr w:type="spellStart"/>
            <w:r>
              <w:rPr>
                <w:lang w:val="en-US"/>
              </w:rPr>
              <w:t>olimpiadum</w:t>
            </w:r>
            <w:proofErr w:type="spellEnd"/>
            <w:r>
              <w:t>.</w:t>
            </w:r>
            <w:proofErr w:type="spellStart"/>
            <w:r>
              <w:rPr>
                <w:lang w:val="en-US"/>
              </w:rPr>
              <w:t>ru</w:t>
            </w:r>
            <w:proofErr w:type="spellEnd"/>
          </w:p>
        </w:tc>
        <w:tc>
          <w:tcPr>
            <w:tcW w:w="2610" w:type="dxa"/>
          </w:tcPr>
          <w:p w:rsidR="00AC7CA9" w:rsidRPr="00210687" w:rsidRDefault="00AC7CA9" w:rsidP="00563992">
            <w:pPr>
              <w:jc w:val="center"/>
              <w:rPr>
                <w:lang w:val="en-US"/>
              </w:rPr>
            </w:pPr>
            <w:r>
              <w:rPr>
                <w:lang w:val="en-US"/>
              </w:rPr>
              <w:t>5</w:t>
            </w:r>
          </w:p>
        </w:tc>
      </w:tr>
      <w:tr w:rsidR="00AC7CA9" w:rsidTr="00F800CD">
        <w:trPr>
          <w:trHeight w:val="144"/>
        </w:trPr>
        <w:tc>
          <w:tcPr>
            <w:tcW w:w="804" w:type="dxa"/>
          </w:tcPr>
          <w:p w:rsidR="00AC7CA9" w:rsidRPr="00FC55A8" w:rsidRDefault="00FC55A8" w:rsidP="008A3769">
            <w:pPr>
              <w:rPr>
                <w:sz w:val="20"/>
                <w:szCs w:val="20"/>
              </w:rPr>
            </w:pPr>
            <w:r>
              <w:rPr>
                <w:sz w:val="20"/>
                <w:szCs w:val="20"/>
              </w:rPr>
              <w:t>6</w:t>
            </w:r>
          </w:p>
        </w:tc>
        <w:tc>
          <w:tcPr>
            <w:tcW w:w="11041" w:type="dxa"/>
          </w:tcPr>
          <w:p w:rsidR="00AC7CA9" w:rsidRDefault="00AC7CA9" w:rsidP="00563992">
            <w:r>
              <w:t>В</w:t>
            </w:r>
            <w:r w:rsidRPr="00206E9B">
              <w:t>сероссийск</w:t>
            </w:r>
            <w:r>
              <w:t>ая</w:t>
            </w:r>
            <w:r w:rsidRPr="00206E9B">
              <w:t xml:space="preserve"> олимпиады </w:t>
            </w:r>
            <w:r>
              <w:t xml:space="preserve"> по окружающему миру </w:t>
            </w:r>
            <w:r w:rsidRPr="00206E9B">
              <w:t>"Умное поколение"</w:t>
            </w:r>
            <w:r>
              <w:t xml:space="preserve"> на базе ОБРУ</w:t>
            </w:r>
            <w:proofErr w:type="gramStart"/>
            <w:r>
              <w:t>.Р</w:t>
            </w:r>
            <w:proofErr w:type="gramEnd"/>
            <w:r>
              <w:t>Ф</w:t>
            </w:r>
          </w:p>
        </w:tc>
        <w:tc>
          <w:tcPr>
            <w:tcW w:w="2610" w:type="dxa"/>
          </w:tcPr>
          <w:p w:rsidR="00AC7CA9" w:rsidRDefault="00AC7CA9" w:rsidP="00563992">
            <w:pPr>
              <w:jc w:val="center"/>
            </w:pPr>
            <w:r>
              <w:t>3</w:t>
            </w:r>
          </w:p>
        </w:tc>
      </w:tr>
      <w:tr w:rsidR="00AC7CA9" w:rsidTr="00F800CD">
        <w:trPr>
          <w:trHeight w:val="144"/>
        </w:trPr>
        <w:tc>
          <w:tcPr>
            <w:tcW w:w="804" w:type="dxa"/>
          </w:tcPr>
          <w:p w:rsidR="00AC7CA9" w:rsidRPr="00FC55A8" w:rsidRDefault="00FC55A8" w:rsidP="008A3769">
            <w:pPr>
              <w:rPr>
                <w:sz w:val="20"/>
                <w:szCs w:val="20"/>
              </w:rPr>
            </w:pPr>
            <w:r>
              <w:rPr>
                <w:sz w:val="20"/>
                <w:szCs w:val="20"/>
              </w:rPr>
              <w:t>7</w:t>
            </w:r>
          </w:p>
        </w:tc>
        <w:tc>
          <w:tcPr>
            <w:tcW w:w="11041" w:type="dxa"/>
          </w:tcPr>
          <w:p w:rsidR="00AC7CA9" w:rsidRDefault="00AC7CA9" w:rsidP="00563992">
            <w:r>
              <w:t>Международная интернет олимпиада по литературному чтению «Солнечный свет»</w:t>
            </w:r>
          </w:p>
        </w:tc>
        <w:tc>
          <w:tcPr>
            <w:tcW w:w="2610" w:type="dxa"/>
          </w:tcPr>
          <w:p w:rsidR="00AC7CA9" w:rsidRDefault="00AC7CA9" w:rsidP="00563992">
            <w:pPr>
              <w:jc w:val="center"/>
            </w:pPr>
            <w:r>
              <w:t>1</w:t>
            </w:r>
          </w:p>
        </w:tc>
      </w:tr>
      <w:tr w:rsidR="00AC7CA9" w:rsidTr="00F800CD">
        <w:trPr>
          <w:trHeight w:val="144"/>
        </w:trPr>
        <w:tc>
          <w:tcPr>
            <w:tcW w:w="804" w:type="dxa"/>
          </w:tcPr>
          <w:p w:rsidR="00AC7CA9" w:rsidRPr="00FC55A8" w:rsidRDefault="00FC55A8" w:rsidP="008A3769">
            <w:pPr>
              <w:rPr>
                <w:sz w:val="20"/>
                <w:szCs w:val="20"/>
              </w:rPr>
            </w:pPr>
            <w:r>
              <w:rPr>
                <w:sz w:val="20"/>
                <w:szCs w:val="20"/>
              </w:rPr>
              <w:t>8</w:t>
            </w:r>
          </w:p>
        </w:tc>
        <w:tc>
          <w:tcPr>
            <w:tcW w:w="11041" w:type="dxa"/>
          </w:tcPr>
          <w:p w:rsidR="00AC7CA9" w:rsidRDefault="00AC7CA9" w:rsidP="00563992">
            <w:r>
              <w:t>«Русский медвежоно</w:t>
            </w:r>
            <w:proofErr w:type="gramStart"/>
            <w:r>
              <w:t>к-</w:t>
            </w:r>
            <w:proofErr w:type="gramEnd"/>
            <w:r>
              <w:t xml:space="preserve"> языкознание для всех»</w:t>
            </w:r>
          </w:p>
        </w:tc>
        <w:tc>
          <w:tcPr>
            <w:tcW w:w="2610" w:type="dxa"/>
          </w:tcPr>
          <w:p w:rsidR="00AC7CA9" w:rsidRDefault="00AC7CA9" w:rsidP="00563992">
            <w:pPr>
              <w:jc w:val="center"/>
            </w:pPr>
            <w:r>
              <w:t>6</w:t>
            </w:r>
          </w:p>
        </w:tc>
      </w:tr>
      <w:tr w:rsidR="00AC7CA9" w:rsidTr="00F800CD">
        <w:trPr>
          <w:trHeight w:val="144"/>
        </w:trPr>
        <w:tc>
          <w:tcPr>
            <w:tcW w:w="804" w:type="dxa"/>
          </w:tcPr>
          <w:p w:rsidR="00AC7CA9" w:rsidRPr="00FC55A8" w:rsidRDefault="00FC55A8" w:rsidP="008A3769">
            <w:pPr>
              <w:rPr>
                <w:sz w:val="20"/>
                <w:szCs w:val="20"/>
              </w:rPr>
            </w:pPr>
            <w:r>
              <w:rPr>
                <w:sz w:val="20"/>
                <w:szCs w:val="20"/>
              </w:rPr>
              <w:t>9</w:t>
            </w:r>
          </w:p>
        </w:tc>
        <w:tc>
          <w:tcPr>
            <w:tcW w:w="11041" w:type="dxa"/>
          </w:tcPr>
          <w:p w:rsidR="00AC7CA9" w:rsidRPr="00F22A50" w:rsidRDefault="00AC7CA9" w:rsidP="00563992">
            <w:r>
              <w:t xml:space="preserve">Международная олимпиада по окружающему миру на интернет платформе </w:t>
            </w:r>
            <w:proofErr w:type="spellStart"/>
            <w:r>
              <w:t>intolimp</w:t>
            </w:r>
            <w:proofErr w:type="spellEnd"/>
            <w:r>
              <w:t>.</w:t>
            </w:r>
            <w:proofErr w:type="spellStart"/>
            <w:r>
              <w:rPr>
                <w:lang w:val="en-US"/>
              </w:rPr>
              <w:t>ru</w:t>
            </w:r>
            <w:proofErr w:type="spellEnd"/>
          </w:p>
        </w:tc>
        <w:tc>
          <w:tcPr>
            <w:tcW w:w="2610" w:type="dxa"/>
          </w:tcPr>
          <w:p w:rsidR="00AC7CA9" w:rsidRPr="00F22A50" w:rsidRDefault="00AC7CA9" w:rsidP="00563992">
            <w:pPr>
              <w:jc w:val="center"/>
            </w:pPr>
            <w:r>
              <w:t>5</w:t>
            </w:r>
          </w:p>
        </w:tc>
      </w:tr>
      <w:tr w:rsidR="00AC7CA9" w:rsidTr="00F800CD">
        <w:trPr>
          <w:trHeight w:val="144"/>
        </w:trPr>
        <w:tc>
          <w:tcPr>
            <w:tcW w:w="804" w:type="dxa"/>
          </w:tcPr>
          <w:p w:rsidR="00AC7CA9" w:rsidRPr="00FC55A8" w:rsidRDefault="00FC55A8" w:rsidP="008A3769">
            <w:pPr>
              <w:rPr>
                <w:sz w:val="20"/>
                <w:szCs w:val="20"/>
              </w:rPr>
            </w:pPr>
            <w:r>
              <w:rPr>
                <w:sz w:val="20"/>
                <w:szCs w:val="20"/>
              </w:rPr>
              <w:t>10</w:t>
            </w:r>
          </w:p>
        </w:tc>
        <w:tc>
          <w:tcPr>
            <w:tcW w:w="11041" w:type="dxa"/>
          </w:tcPr>
          <w:p w:rsidR="00AC7CA9" w:rsidRDefault="00AC7CA9" w:rsidP="00563992">
            <w:r>
              <w:t xml:space="preserve">Международная олимпиада по математике на интернет платформе </w:t>
            </w:r>
            <w:proofErr w:type="spellStart"/>
            <w:r>
              <w:t>intolimp</w:t>
            </w:r>
            <w:proofErr w:type="spellEnd"/>
          </w:p>
        </w:tc>
        <w:tc>
          <w:tcPr>
            <w:tcW w:w="2610" w:type="dxa"/>
          </w:tcPr>
          <w:p w:rsidR="00AC7CA9" w:rsidRDefault="00AC7CA9" w:rsidP="00563992">
            <w:pPr>
              <w:jc w:val="center"/>
            </w:pPr>
            <w:r>
              <w:t>5</w:t>
            </w:r>
          </w:p>
        </w:tc>
      </w:tr>
      <w:tr w:rsidR="00AC7CA9" w:rsidTr="00F800CD">
        <w:trPr>
          <w:trHeight w:val="144"/>
        </w:trPr>
        <w:tc>
          <w:tcPr>
            <w:tcW w:w="804" w:type="dxa"/>
          </w:tcPr>
          <w:p w:rsidR="00AC7CA9" w:rsidRPr="00FC55A8" w:rsidRDefault="00FC55A8" w:rsidP="008A3769">
            <w:pPr>
              <w:rPr>
                <w:sz w:val="20"/>
                <w:szCs w:val="20"/>
              </w:rPr>
            </w:pPr>
            <w:r>
              <w:rPr>
                <w:sz w:val="20"/>
                <w:szCs w:val="20"/>
              </w:rPr>
              <w:t>11</w:t>
            </w:r>
          </w:p>
        </w:tc>
        <w:tc>
          <w:tcPr>
            <w:tcW w:w="11041" w:type="dxa"/>
          </w:tcPr>
          <w:p w:rsidR="00AC7CA9" w:rsidRPr="00F22A50" w:rsidRDefault="00AC7CA9" w:rsidP="00563992">
            <w:r>
              <w:t xml:space="preserve">Международная олимпиада по литературному чтению на интернет платформе </w:t>
            </w:r>
            <w:proofErr w:type="spellStart"/>
            <w:r>
              <w:t>intolimp</w:t>
            </w:r>
            <w:proofErr w:type="spellEnd"/>
            <w:r>
              <w:t>.</w:t>
            </w:r>
            <w:proofErr w:type="spellStart"/>
            <w:r>
              <w:rPr>
                <w:lang w:val="en-US"/>
              </w:rPr>
              <w:t>ru</w:t>
            </w:r>
            <w:proofErr w:type="spellEnd"/>
          </w:p>
        </w:tc>
        <w:tc>
          <w:tcPr>
            <w:tcW w:w="2610" w:type="dxa"/>
          </w:tcPr>
          <w:p w:rsidR="00AC7CA9" w:rsidRDefault="00AC7CA9" w:rsidP="00563992">
            <w:pPr>
              <w:jc w:val="center"/>
            </w:pPr>
            <w:r>
              <w:t>5</w:t>
            </w:r>
          </w:p>
        </w:tc>
      </w:tr>
      <w:tr w:rsidR="00AC7CA9" w:rsidTr="00F800CD">
        <w:trPr>
          <w:trHeight w:val="144"/>
        </w:trPr>
        <w:tc>
          <w:tcPr>
            <w:tcW w:w="804" w:type="dxa"/>
          </w:tcPr>
          <w:p w:rsidR="00AC7CA9" w:rsidRPr="00FC55A8" w:rsidRDefault="00FC55A8" w:rsidP="008A3769">
            <w:pPr>
              <w:rPr>
                <w:sz w:val="20"/>
                <w:szCs w:val="20"/>
              </w:rPr>
            </w:pPr>
            <w:r>
              <w:rPr>
                <w:sz w:val="20"/>
                <w:szCs w:val="20"/>
              </w:rPr>
              <w:t>12</w:t>
            </w:r>
          </w:p>
        </w:tc>
        <w:tc>
          <w:tcPr>
            <w:tcW w:w="11041" w:type="dxa"/>
          </w:tcPr>
          <w:p w:rsidR="00AC7CA9" w:rsidRDefault="00AC7CA9" w:rsidP="00563992">
            <w:r>
              <w:t xml:space="preserve">Международная олимпиада по русскому языку на интернет платформе </w:t>
            </w:r>
            <w:proofErr w:type="spellStart"/>
            <w:r>
              <w:t>intolimp</w:t>
            </w:r>
            <w:proofErr w:type="spellEnd"/>
            <w:r>
              <w:t>.</w:t>
            </w:r>
            <w:proofErr w:type="spellStart"/>
            <w:r>
              <w:rPr>
                <w:lang w:val="en-US"/>
              </w:rPr>
              <w:t>ru</w:t>
            </w:r>
            <w:proofErr w:type="spellEnd"/>
          </w:p>
        </w:tc>
        <w:tc>
          <w:tcPr>
            <w:tcW w:w="2610" w:type="dxa"/>
          </w:tcPr>
          <w:p w:rsidR="00AC7CA9" w:rsidRDefault="00AC7CA9" w:rsidP="00563992">
            <w:pPr>
              <w:jc w:val="center"/>
            </w:pPr>
            <w:r>
              <w:t>5</w:t>
            </w:r>
          </w:p>
        </w:tc>
      </w:tr>
      <w:tr w:rsidR="00AC7CA9" w:rsidTr="00F800CD">
        <w:trPr>
          <w:trHeight w:val="144"/>
        </w:trPr>
        <w:tc>
          <w:tcPr>
            <w:tcW w:w="804" w:type="dxa"/>
          </w:tcPr>
          <w:p w:rsidR="00AC7CA9" w:rsidRPr="00FC55A8" w:rsidRDefault="00FC55A8" w:rsidP="008A3769">
            <w:pPr>
              <w:rPr>
                <w:sz w:val="20"/>
                <w:szCs w:val="20"/>
              </w:rPr>
            </w:pPr>
            <w:r>
              <w:rPr>
                <w:sz w:val="20"/>
                <w:szCs w:val="20"/>
              </w:rPr>
              <w:t>13</w:t>
            </w:r>
          </w:p>
        </w:tc>
        <w:tc>
          <w:tcPr>
            <w:tcW w:w="11041" w:type="dxa"/>
          </w:tcPr>
          <w:p w:rsidR="00AC7CA9" w:rsidRDefault="00AC7CA9" w:rsidP="00563992">
            <w:r>
              <w:t xml:space="preserve">Международная олимпиада по окружающему миру на интернет платформе </w:t>
            </w:r>
            <w:proofErr w:type="spellStart"/>
            <w:r>
              <w:t>intolimp</w:t>
            </w:r>
            <w:proofErr w:type="spellEnd"/>
            <w:r>
              <w:t>.</w:t>
            </w:r>
            <w:proofErr w:type="spellStart"/>
            <w:r>
              <w:rPr>
                <w:lang w:val="en-US"/>
              </w:rPr>
              <w:t>ru</w:t>
            </w:r>
            <w:proofErr w:type="spellEnd"/>
          </w:p>
        </w:tc>
        <w:tc>
          <w:tcPr>
            <w:tcW w:w="2610" w:type="dxa"/>
          </w:tcPr>
          <w:p w:rsidR="00AC7CA9" w:rsidRDefault="00AC7CA9" w:rsidP="00563992">
            <w:pPr>
              <w:jc w:val="center"/>
            </w:pPr>
            <w:r>
              <w:t>5</w:t>
            </w:r>
          </w:p>
        </w:tc>
      </w:tr>
      <w:tr w:rsidR="00AC7CA9" w:rsidTr="00F800CD">
        <w:trPr>
          <w:trHeight w:val="144"/>
        </w:trPr>
        <w:tc>
          <w:tcPr>
            <w:tcW w:w="804" w:type="dxa"/>
          </w:tcPr>
          <w:p w:rsidR="00AC7CA9" w:rsidRPr="00FC55A8" w:rsidRDefault="00FC55A8" w:rsidP="008A3769">
            <w:pPr>
              <w:rPr>
                <w:sz w:val="20"/>
                <w:szCs w:val="20"/>
              </w:rPr>
            </w:pPr>
            <w:r>
              <w:rPr>
                <w:sz w:val="20"/>
                <w:szCs w:val="20"/>
              </w:rPr>
              <w:t>14</w:t>
            </w:r>
          </w:p>
        </w:tc>
        <w:tc>
          <w:tcPr>
            <w:tcW w:w="11041" w:type="dxa"/>
          </w:tcPr>
          <w:p w:rsidR="00AC7CA9" w:rsidRDefault="00AC7CA9" w:rsidP="00563992">
            <w:r>
              <w:t xml:space="preserve"> Конкурс КИТ</w:t>
            </w:r>
          </w:p>
        </w:tc>
        <w:tc>
          <w:tcPr>
            <w:tcW w:w="2610" w:type="dxa"/>
          </w:tcPr>
          <w:p w:rsidR="00AC7CA9" w:rsidRDefault="00AC7CA9" w:rsidP="00563992">
            <w:pPr>
              <w:jc w:val="center"/>
            </w:pPr>
            <w:r>
              <w:t>2</w:t>
            </w:r>
          </w:p>
        </w:tc>
      </w:tr>
      <w:tr w:rsidR="00AC7CA9" w:rsidTr="00F800CD">
        <w:trPr>
          <w:trHeight w:val="144"/>
        </w:trPr>
        <w:tc>
          <w:tcPr>
            <w:tcW w:w="804" w:type="dxa"/>
          </w:tcPr>
          <w:p w:rsidR="00AC7CA9" w:rsidRPr="00FC55A8" w:rsidRDefault="00FC55A8" w:rsidP="008A3769">
            <w:pPr>
              <w:rPr>
                <w:sz w:val="20"/>
                <w:szCs w:val="20"/>
              </w:rPr>
            </w:pPr>
            <w:r>
              <w:rPr>
                <w:sz w:val="20"/>
                <w:szCs w:val="20"/>
              </w:rPr>
              <w:t>15</w:t>
            </w:r>
          </w:p>
        </w:tc>
        <w:tc>
          <w:tcPr>
            <w:tcW w:w="11041" w:type="dxa"/>
          </w:tcPr>
          <w:p w:rsidR="00AC7CA9" w:rsidRDefault="00AC7CA9" w:rsidP="00563992">
            <w:r>
              <w:t>Международный математический конкурс «Кенгуру»</w:t>
            </w:r>
          </w:p>
        </w:tc>
        <w:tc>
          <w:tcPr>
            <w:tcW w:w="2610" w:type="dxa"/>
          </w:tcPr>
          <w:p w:rsidR="00AC7CA9" w:rsidRDefault="00AC7CA9" w:rsidP="00563992">
            <w:pPr>
              <w:jc w:val="center"/>
            </w:pPr>
            <w:r>
              <w:t>6</w:t>
            </w:r>
          </w:p>
        </w:tc>
      </w:tr>
      <w:tr w:rsidR="00AC7CA9" w:rsidTr="00F800CD">
        <w:trPr>
          <w:trHeight w:val="144"/>
        </w:trPr>
        <w:tc>
          <w:tcPr>
            <w:tcW w:w="804" w:type="dxa"/>
          </w:tcPr>
          <w:p w:rsidR="00AC7CA9" w:rsidRPr="00FC55A8" w:rsidRDefault="00FC55A8" w:rsidP="008A3769">
            <w:pPr>
              <w:rPr>
                <w:sz w:val="20"/>
                <w:szCs w:val="20"/>
              </w:rPr>
            </w:pPr>
            <w:r>
              <w:rPr>
                <w:sz w:val="20"/>
                <w:szCs w:val="20"/>
              </w:rPr>
              <w:t>16</w:t>
            </w:r>
          </w:p>
        </w:tc>
        <w:tc>
          <w:tcPr>
            <w:tcW w:w="11041" w:type="dxa"/>
          </w:tcPr>
          <w:p w:rsidR="00AC7CA9" w:rsidRDefault="00AC7CA9" w:rsidP="00563992">
            <w:r>
              <w:t>Международная олимпиада «</w:t>
            </w:r>
            <w:proofErr w:type="spellStart"/>
            <w:r>
              <w:t>Заврики</w:t>
            </w:r>
            <w:proofErr w:type="spellEnd"/>
            <w:r>
              <w:t xml:space="preserve"> по математике» на </w:t>
            </w:r>
            <w:proofErr w:type="spellStart"/>
            <w:r>
              <w:t>учи</w:t>
            </w:r>
            <w:proofErr w:type="gramStart"/>
            <w:r>
              <w:t>.р</w:t>
            </w:r>
            <w:proofErr w:type="gramEnd"/>
            <w:r>
              <w:t>у</w:t>
            </w:r>
            <w:proofErr w:type="spellEnd"/>
          </w:p>
        </w:tc>
        <w:tc>
          <w:tcPr>
            <w:tcW w:w="2610" w:type="dxa"/>
          </w:tcPr>
          <w:p w:rsidR="00AC7CA9" w:rsidRDefault="00AC7CA9" w:rsidP="00563992">
            <w:pPr>
              <w:jc w:val="center"/>
            </w:pPr>
            <w:r>
              <w:t>8</w:t>
            </w:r>
          </w:p>
        </w:tc>
      </w:tr>
      <w:tr w:rsidR="00AC7CA9" w:rsidTr="00F800CD">
        <w:trPr>
          <w:trHeight w:val="144"/>
        </w:trPr>
        <w:tc>
          <w:tcPr>
            <w:tcW w:w="804" w:type="dxa"/>
          </w:tcPr>
          <w:p w:rsidR="00AC7CA9" w:rsidRPr="00FC55A8" w:rsidRDefault="00FC55A8" w:rsidP="008A3769">
            <w:pPr>
              <w:rPr>
                <w:sz w:val="20"/>
                <w:szCs w:val="20"/>
              </w:rPr>
            </w:pPr>
            <w:r>
              <w:rPr>
                <w:sz w:val="20"/>
                <w:szCs w:val="20"/>
              </w:rPr>
              <w:t>17</w:t>
            </w:r>
          </w:p>
        </w:tc>
        <w:tc>
          <w:tcPr>
            <w:tcW w:w="11041" w:type="dxa"/>
          </w:tcPr>
          <w:p w:rsidR="00AC7CA9" w:rsidRPr="000513E0" w:rsidRDefault="00AC7CA9" w:rsidP="00563992">
            <w:r>
              <w:t xml:space="preserve">Международная интернет олимпиада по окружающему миру на </w:t>
            </w:r>
            <w:proofErr w:type="spellStart"/>
            <w:r>
              <w:rPr>
                <w:lang w:val="en-US"/>
              </w:rPr>
              <w:t>Infourok</w:t>
            </w:r>
            <w:proofErr w:type="spellEnd"/>
            <w:r>
              <w:t>.</w:t>
            </w:r>
            <w:proofErr w:type="spellStart"/>
            <w:r>
              <w:rPr>
                <w:lang w:val="en-US"/>
              </w:rPr>
              <w:t>ru</w:t>
            </w:r>
            <w:proofErr w:type="spellEnd"/>
          </w:p>
        </w:tc>
        <w:tc>
          <w:tcPr>
            <w:tcW w:w="2610" w:type="dxa"/>
          </w:tcPr>
          <w:p w:rsidR="00AC7CA9" w:rsidRPr="000513E0" w:rsidRDefault="00AC7CA9" w:rsidP="00563992">
            <w:pPr>
              <w:jc w:val="center"/>
              <w:rPr>
                <w:lang w:val="en-US"/>
              </w:rPr>
            </w:pPr>
            <w:r>
              <w:rPr>
                <w:lang w:val="en-US"/>
              </w:rPr>
              <w:t>6</w:t>
            </w:r>
          </w:p>
        </w:tc>
      </w:tr>
      <w:tr w:rsidR="00AC7CA9" w:rsidTr="00F800CD">
        <w:trPr>
          <w:trHeight w:val="144"/>
        </w:trPr>
        <w:tc>
          <w:tcPr>
            <w:tcW w:w="804" w:type="dxa"/>
          </w:tcPr>
          <w:p w:rsidR="00AC7CA9" w:rsidRPr="00FC55A8" w:rsidRDefault="00FC55A8" w:rsidP="008A3769">
            <w:pPr>
              <w:rPr>
                <w:sz w:val="20"/>
                <w:szCs w:val="20"/>
              </w:rPr>
            </w:pPr>
            <w:r>
              <w:rPr>
                <w:sz w:val="20"/>
                <w:szCs w:val="20"/>
              </w:rPr>
              <w:t>18</w:t>
            </w:r>
          </w:p>
        </w:tc>
        <w:tc>
          <w:tcPr>
            <w:tcW w:w="11041" w:type="dxa"/>
          </w:tcPr>
          <w:p w:rsidR="00AC7CA9" w:rsidRDefault="00AC7CA9" w:rsidP="00563992">
            <w:r>
              <w:t xml:space="preserve">Международная интернет олимпиада по математике на </w:t>
            </w:r>
            <w:proofErr w:type="spellStart"/>
            <w:r>
              <w:rPr>
                <w:lang w:val="en-US"/>
              </w:rPr>
              <w:t>Infourok</w:t>
            </w:r>
            <w:proofErr w:type="spellEnd"/>
            <w:r>
              <w:t>.</w:t>
            </w:r>
            <w:proofErr w:type="spellStart"/>
            <w:r>
              <w:rPr>
                <w:lang w:val="en-US"/>
              </w:rPr>
              <w:t>ru</w:t>
            </w:r>
            <w:proofErr w:type="spellEnd"/>
          </w:p>
        </w:tc>
        <w:tc>
          <w:tcPr>
            <w:tcW w:w="2610" w:type="dxa"/>
          </w:tcPr>
          <w:p w:rsidR="00AC7CA9" w:rsidRPr="000513E0" w:rsidRDefault="00AC7CA9" w:rsidP="00563992">
            <w:pPr>
              <w:jc w:val="center"/>
            </w:pPr>
            <w:r>
              <w:t>5</w:t>
            </w:r>
          </w:p>
        </w:tc>
      </w:tr>
      <w:tr w:rsidR="00AC7CA9" w:rsidTr="00F800CD">
        <w:trPr>
          <w:trHeight w:val="144"/>
        </w:trPr>
        <w:tc>
          <w:tcPr>
            <w:tcW w:w="804" w:type="dxa"/>
          </w:tcPr>
          <w:p w:rsidR="00AC7CA9" w:rsidRPr="00FC55A8" w:rsidRDefault="00FC55A8" w:rsidP="008A3769">
            <w:pPr>
              <w:rPr>
                <w:sz w:val="20"/>
                <w:szCs w:val="20"/>
              </w:rPr>
            </w:pPr>
            <w:r>
              <w:rPr>
                <w:sz w:val="20"/>
                <w:szCs w:val="20"/>
              </w:rPr>
              <w:t>19</w:t>
            </w:r>
          </w:p>
        </w:tc>
        <w:tc>
          <w:tcPr>
            <w:tcW w:w="11041" w:type="dxa"/>
          </w:tcPr>
          <w:p w:rsidR="00AC7CA9" w:rsidRDefault="00AC7CA9" w:rsidP="00563992">
            <w:r>
              <w:t xml:space="preserve">Международная интернет олимпиада по русскому языку на </w:t>
            </w:r>
            <w:proofErr w:type="spellStart"/>
            <w:r>
              <w:rPr>
                <w:lang w:val="en-US"/>
              </w:rPr>
              <w:t>Infourok</w:t>
            </w:r>
            <w:proofErr w:type="spellEnd"/>
            <w:r>
              <w:t>.</w:t>
            </w:r>
            <w:proofErr w:type="spellStart"/>
            <w:r>
              <w:rPr>
                <w:lang w:val="en-US"/>
              </w:rPr>
              <w:t>ru</w:t>
            </w:r>
            <w:proofErr w:type="spellEnd"/>
          </w:p>
        </w:tc>
        <w:tc>
          <w:tcPr>
            <w:tcW w:w="2610" w:type="dxa"/>
          </w:tcPr>
          <w:p w:rsidR="00AC7CA9" w:rsidRDefault="00AC7CA9" w:rsidP="00563992">
            <w:pPr>
              <w:jc w:val="center"/>
            </w:pPr>
            <w:r>
              <w:t>5</w:t>
            </w:r>
          </w:p>
        </w:tc>
      </w:tr>
      <w:tr w:rsidR="00AC7CA9" w:rsidTr="00F800CD">
        <w:trPr>
          <w:trHeight w:val="144"/>
        </w:trPr>
        <w:tc>
          <w:tcPr>
            <w:tcW w:w="804" w:type="dxa"/>
          </w:tcPr>
          <w:p w:rsidR="00AC7CA9" w:rsidRPr="00FC55A8" w:rsidRDefault="00FC55A8" w:rsidP="008A3769">
            <w:pPr>
              <w:rPr>
                <w:sz w:val="20"/>
                <w:szCs w:val="20"/>
              </w:rPr>
            </w:pPr>
            <w:r>
              <w:rPr>
                <w:sz w:val="20"/>
                <w:szCs w:val="20"/>
              </w:rPr>
              <w:t>20</w:t>
            </w:r>
          </w:p>
        </w:tc>
        <w:tc>
          <w:tcPr>
            <w:tcW w:w="11041" w:type="dxa"/>
          </w:tcPr>
          <w:p w:rsidR="00AC7CA9" w:rsidRDefault="00AC7CA9" w:rsidP="00563992">
            <w:r>
              <w:t xml:space="preserve">Международная интернет олимпиада по литературному чтению на </w:t>
            </w:r>
            <w:proofErr w:type="spellStart"/>
            <w:r>
              <w:rPr>
                <w:lang w:val="en-US"/>
              </w:rPr>
              <w:t>Infourok</w:t>
            </w:r>
            <w:proofErr w:type="spellEnd"/>
            <w:r>
              <w:t>.</w:t>
            </w:r>
            <w:proofErr w:type="spellStart"/>
            <w:r>
              <w:rPr>
                <w:lang w:val="en-US"/>
              </w:rPr>
              <w:t>ru</w:t>
            </w:r>
            <w:proofErr w:type="spellEnd"/>
          </w:p>
        </w:tc>
        <w:tc>
          <w:tcPr>
            <w:tcW w:w="2610" w:type="dxa"/>
          </w:tcPr>
          <w:p w:rsidR="00AC7CA9" w:rsidRDefault="00AC7CA9" w:rsidP="00563992">
            <w:pPr>
              <w:jc w:val="center"/>
            </w:pPr>
            <w:r>
              <w:t>5</w:t>
            </w:r>
          </w:p>
        </w:tc>
      </w:tr>
      <w:tr w:rsidR="00AC7CA9" w:rsidTr="00F800CD">
        <w:trPr>
          <w:trHeight w:val="144"/>
        </w:trPr>
        <w:tc>
          <w:tcPr>
            <w:tcW w:w="804" w:type="dxa"/>
          </w:tcPr>
          <w:p w:rsidR="00AC7CA9" w:rsidRPr="00FC55A8" w:rsidRDefault="00FC55A8" w:rsidP="008A3769">
            <w:pPr>
              <w:rPr>
                <w:sz w:val="20"/>
                <w:szCs w:val="20"/>
              </w:rPr>
            </w:pPr>
            <w:r>
              <w:rPr>
                <w:sz w:val="20"/>
                <w:szCs w:val="20"/>
              </w:rPr>
              <w:t>21</w:t>
            </w:r>
          </w:p>
        </w:tc>
        <w:tc>
          <w:tcPr>
            <w:tcW w:w="11041" w:type="dxa"/>
          </w:tcPr>
          <w:p w:rsidR="00AC7CA9" w:rsidRDefault="00AC7CA9" w:rsidP="00563992">
            <w:r>
              <w:t>Онлайн – олимпиада</w:t>
            </w:r>
            <w:r w:rsidR="00A501AD">
              <w:t xml:space="preserve"> </w:t>
            </w:r>
            <w:r>
              <w:t>по математике на Яндекс Учебник</w:t>
            </w:r>
          </w:p>
        </w:tc>
        <w:tc>
          <w:tcPr>
            <w:tcW w:w="2610" w:type="dxa"/>
          </w:tcPr>
          <w:p w:rsidR="00AC7CA9" w:rsidRDefault="00AC7CA9" w:rsidP="00563992">
            <w:pPr>
              <w:jc w:val="center"/>
            </w:pPr>
            <w:r>
              <w:t>6</w:t>
            </w:r>
          </w:p>
        </w:tc>
      </w:tr>
      <w:tr w:rsidR="00AC7CA9" w:rsidTr="00F800CD">
        <w:trPr>
          <w:trHeight w:val="144"/>
        </w:trPr>
        <w:tc>
          <w:tcPr>
            <w:tcW w:w="804" w:type="dxa"/>
          </w:tcPr>
          <w:p w:rsidR="00AC7CA9" w:rsidRPr="00FC55A8" w:rsidRDefault="00FC55A8" w:rsidP="008A3769">
            <w:pPr>
              <w:rPr>
                <w:sz w:val="20"/>
                <w:szCs w:val="20"/>
              </w:rPr>
            </w:pPr>
            <w:r>
              <w:rPr>
                <w:sz w:val="20"/>
                <w:szCs w:val="20"/>
              </w:rPr>
              <w:t>22</w:t>
            </w:r>
          </w:p>
        </w:tc>
        <w:tc>
          <w:tcPr>
            <w:tcW w:w="11041" w:type="dxa"/>
          </w:tcPr>
          <w:p w:rsidR="00AC7CA9" w:rsidRDefault="00AC7CA9" w:rsidP="00563992">
            <w:r>
              <w:t>Международная олимпиада «</w:t>
            </w:r>
            <w:proofErr w:type="spellStart"/>
            <w:r>
              <w:t>Заврики</w:t>
            </w:r>
            <w:proofErr w:type="spellEnd"/>
            <w:r>
              <w:t xml:space="preserve"> по русскому языку» на </w:t>
            </w:r>
            <w:proofErr w:type="spellStart"/>
            <w:r>
              <w:t>учи</w:t>
            </w:r>
            <w:proofErr w:type="gramStart"/>
            <w:r>
              <w:t>.р</w:t>
            </w:r>
            <w:proofErr w:type="gramEnd"/>
            <w:r>
              <w:t>у</w:t>
            </w:r>
            <w:proofErr w:type="spellEnd"/>
          </w:p>
        </w:tc>
        <w:tc>
          <w:tcPr>
            <w:tcW w:w="2610" w:type="dxa"/>
          </w:tcPr>
          <w:p w:rsidR="00AC7CA9" w:rsidRDefault="00AC7CA9" w:rsidP="00563992">
            <w:pPr>
              <w:jc w:val="center"/>
            </w:pPr>
            <w:r>
              <w:t>2</w:t>
            </w:r>
          </w:p>
        </w:tc>
      </w:tr>
      <w:tr w:rsidR="00AC7CA9" w:rsidTr="00F800CD">
        <w:trPr>
          <w:trHeight w:val="144"/>
        </w:trPr>
        <w:tc>
          <w:tcPr>
            <w:tcW w:w="804" w:type="dxa"/>
          </w:tcPr>
          <w:p w:rsidR="00AC7CA9" w:rsidRPr="00FC55A8" w:rsidRDefault="00FC55A8" w:rsidP="008A3769">
            <w:pPr>
              <w:rPr>
                <w:sz w:val="20"/>
                <w:szCs w:val="20"/>
              </w:rPr>
            </w:pPr>
            <w:r>
              <w:rPr>
                <w:sz w:val="20"/>
                <w:szCs w:val="20"/>
              </w:rPr>
              <w:t>23</w:t>
            </w:r>
          </w:p>
        </w:tc>
        <w:tc>
          <w:tcPr>
            <w:tcW w:w="11041" w:type="dxa"/>
          </w:tcPr>
          <w:p w:rsidR="00AC7CA9" w:rsidRPr="003215A2" w:rsidRDefault="00AC7CA9" w:rsidP="003215A2">
            <w:pPr>
              <w:rPr>
                <w:color w:val="000000"/>
                <w:shd w:val="clear" w:color="auto" w:fill="FAFAFA"/>
              </w:rPr>
            </w:pPr>
            <w:r w:rsidRPr="003215A2">
              <w:rPr>
                <w:color w:val="000000"/>
                <w:shd w:val="clear" w:color="auto" w:fill="FAFAFA"/>
              </w:rPr>
              <w:t>Олимпиада BRICSMATH.COM для 3</w:t>
            </w:r>
            <w:r w:rsidRPr="003215A2">
              <w:rPr>
                <w:rFonts w:ascii="Tahoma" w:hAnsi="Tahoma"/>
                <w:color w:val="000000"/>
                <w:shd w:val="clear" w:color="auto" w:fill="FAFAFA"/>
              </w:rPr>
              <w:t>﻿</w:t>
            </w:r>
            <w:r w:rsidRPr="003215A2">
              <w:rPr>
                <w:color w:val="000000"/>
                <w:shd w:val="clear" w:color="auto" w:fill="FAFAFA"/>
              </w:rPr>
              <w:t>-</w:t>
            </w:r>
            <w:r w:rsidRPr="003215A2">
              <w:rPr>
                <w:rFonts w:ascii="Tahoma" w:hAnsi="Tahoma"/>
                <w:color w:val="000000"/>
                <w:shd w:val="clear" w:color="auto" w:fill="FAFAFA"/>
              </w:rPr>
              <w:t>﻿</w:t>
            </w:r>
            <w:proofErr w:type="spellStart"/>
            <w:r w:rsidRPr="003215A2">
              <w:rPr>
                <w:color w:val="000000"/>
                <w:shd w:val="clear" w:color="auto" w:fill="FAFAFA"/>
              </w:rPr>
              <w:t>го</w:t>
            </w:r>
            <w:proofErr w:type="spellEnd"/>
            <w:r w:rsidRPr="003215A2">
              <w:rPr>
                <w:color w:val="000000"/>
                <w:shd w:val="clear" w:color="auto" w:fill="FAFAFA"/>
              </w:rPr>
              <w:t xml:space="preserve"> класса (</w:t>
            </w:r>
            <w:proofErr w:type="spellStart"/>
            <w:r w:rsidRPr="003215A2">
              <w:rPr>
                <w:color w:val="000000"/>
                <w:shd w:val="clear" w:color="auto" w:fill="FAFAFA"/>
              </w:rPr>
              <w:t>Учи</w:t>
            </w:r>
            <w:proofErr w:type="gramStart"/>
            <w:r w:rsidRPr="003215A2">
              <w:rPr>
                <w:color w:val="000000"/>
                <w:shd w:val="clear" w:color="auto" w:fill="FAFAFA"/>
              </w:rPr>
              <w:t>.р</w:t>
            </w:r>
            <w:proofErr w:type="gramEnd"/>
            <w:r w:rsidRPr="003215A2">
              <w:rPr>
                <w:color w:val="000000"/>
                <w:shd w:val="clear" w:color="auto" w:fill="FAFAFA"/>
              </w:rPr>
              <w:t>у</w:t>
            </w:r>
            <w:proofErr w:type="spellEnd"/>
            <w:r w:rsidRPr="003215A2">
              <w:rPr>
                <w:color w:val="000000"/>
                <w:shd w:val="clear" w:color="auto" w:fill="FAFAFA"/>
              </w:rPr>
              <w:t>)</w:t>
            </w:r>
          </w:p>
        </w:tc>
        <w:tc>
          <w:tcPr>
            <w:tcW w:w="2610" w:type="dxa"/>
          </w:tcPr>
          <w:p w:rsidR="00AC7CA9" w:rsidRDefault="00AC7CA9" w:rsidP="00563992">
            <w:pPr>
              <w:jc w:val="center"/>
            </w:pPr>
            <w:r>
              <w:t>5</w:t>
            </w:r>
          </w:p>
        </w:tc>
      </w:tr>
      <w:tr w:rsidR="00AC7CA9" w:rsidTr="00F800CD">
        <w:trPr>
          <w:trHeight w:val="144"/>
        </w:trPr>
        <w:tc>
          <w:tcPr>
            <w:tcW w:w="804" w:type="dxa"/>
          </w:tcPr>
          <w:p w:rsidR="00AC7CA9" w:rsidRPr="00FC55A8" w:rsidRDefault="00FC55A8" w:rsidP="008A3769">
            <w:pPr>
              <w:rPr>
                <w:sz w:val="20"/>
                <w:szCs w:val="20"/>
              </w:rPr>
            </w:pPr>
            <w:r>
              <w:rPr>
                <w:sz w:val="20"/>
                <w:szCs w:val="20"/>
              </w:rPr>
              <w:t>24</w:t>
            </w:r>
          </w:p>
        </w:tc>
        <w:tc>
          <w:tcPr>
            <w:tcW w:w="11041" w:type="dxa"/>
          </w:tcPr>
          <w:p w:rsidR="00AC7CA9" w:rsidRPr="003215A2" w:rsidRDefault="00AC7CA9" w:rsidP="003215A2">
            <w:pPr>
              <w:rPr>
                <w:color w:val="000000"/>
                <w:shd w:val="clear" w:color="auto" w:fill="FAFAFA"/>
              </w:rPr>
            </w:pPr>
            <w:r w:rsidRPr="003215A2">
              <w:rPr>
                <w:color w:val="000000"/>
                <w:shd w:val="clear" w:color="auto" w:fill="FAFAFA"/>
              </w:rPr>
              <w:t xml:space="preserve"> Олимп</w:t>
            </w:r>
            <w:r>
              <w:rPr>
                <w:color w:val="000000"/>
                <w:shd w:val="clear" w:color="auto" w:fill="FAFAFA"/>
              </w:rPr>
              <w:t xml:space="preserve">иада «Юный предприниматель» </w:t>
            </w:r>
            <w:r w:rsidRPr="003215A2">
              <w:rPr>
                <w:color w:val="000000"/>
                <w:shd w:val="clear" w:color="auto" w:fill="FAFAFA"/>
              </w:rPr>
              <w:t xml:space="preserve"> для 3</w:t>
            </w:r>
            <w:r w:rsidRPr="003215A2">
              <w:rPr>
                <w:rFonts w:ascii="Tahoma" w:hAnsi="Tahoma"/>
                <w:color w:val="000000"/>
                <w:shd w:val="clear" w:color="auto" w:fill="FAFAFA"/>
              </w:rPr>
              <w:t>﻿</w:t>
            </w:r>
            <w:r w:rsidRPr="003215A2">
              <w:rPr>
                <w:color w:val="000000"/>
                <w:shd w:val="clear" w:color="auto" w:fill="FAFAFA"/>
              </w:rPr>
              <w:t>-</w:t>
            </w:r>
            <w:r w:rsidRPr="003215A2">
              <w:rPr>
                <w:rFonts w:ascii="Tahoma" w:hAnsi="Tahoma"/>
                <w:color w:val="000000"/>
                <w:shd w:val="clear" w:color="auto" w:fill="FAFAFA"/>
              </w:rPr>
              <w:t>﻿</w:t>
            </w:r>
            <w:proofErr w:type="spellStart"/>
            <w:r w:rsidRPr="003215A2">
              <w:rPr>
                <w:color w:val="000000"/>
                <w:shd w:val="clear" w:color="auto" w:fill="FAFAFA"/>
              </w:rPr>
              <w:t>го</w:t>
            </w:r>
            <w:proofErr w:type="spellEnd"/>
            <w:r w:rsidRPr="003215A2">
              <w:rPr>
                <w:color w:val="000000"/>
                <w:shd w:val="clear" w:color="auto" w:fill="FAFAFA"/>
              </w:rPr>
              <w:t xml:space="preserve"> класса (</w:t>
            </w:r>
            <w:proofErr w:type="spellStart"/>
            <w:r w:rsidRPr="003215A2">
              <w:rPr>
                <w:color w:val="000000"/>
                <w:shd w:val="clear" w:color="auto" w:fill="FAFAFA"/>
              </w:rPr>
              <w:t>Учи</w:t>
            </w:r>
            <w:proofErr w:type="gramStart"/>
            <w:r w:rsidRPr="003215A2">
              <w:rPr>
                <w:color w:val="000000"/>
                <w:shd w:val="clear" w:color="auto" w:fill="FAFAFA"/>
              </w:rPr>
              <w:t>.р</w:t>
            </w:r>
            <w:proofErr w:type="gramEnd"/>
            <w:r w:rsidRPr="003215A2">
              <w:rPr>
                <w:color w:val="000000"/>
                <w:shd w:val="clear" w:color="auto" w:fill="FAFAFA"/>
              </w:rPr>
              <w:t>у</w:t>
            </w:r>
            <w:proofErr w:type="spellEnd"/>
            <w:r w:rsidRPr="003215A2">
              <w:rPr>
                <w:color w:val="000000"/>
                <w:shd w:val="clear" w:color="auto" w:fill="FAFAFA"/>
              </w:rPr>
              <w:t>)</w:t>
            </w:r>
          </w:p>
        </w:tc>
        <w:tc>
          <w:tcPr>
            <w:tcW w:w="2610" w:type="dxa"/>
          </w:tcPr>
          <w:p w:rsidR="00AC7CA9" w:rsidRDefault="00AC7CA9" w:rsidP="00563992">
            <w:pPr>
              <w:jc w:val="center"/>
            </w:pPr>
            <w:r>
              <w:t>2</w:t>
            </w:r>
          </w:p>
        </w:tc>
      </w:tr>
      <w:tr w:rsidR="00AC7CA9" w:rsidTr="00F800CD">
        <w:trPr>
          <w:trHeight w:val="144"/>
        </w:trPr>
        <w:tc>
          <w:tcPr>
            <w:tcW w:w="804" w:type="dxa"/>
          </w:tcPr>
          <w:p w:rsidR="00AC7CA9" w:rsidRPr="00FC55A8" w:rsidRDefault="00FC55A8" w:rsidP="008A3769">
            <w:pPr>
              <w:rPr>
                <w:sz w:val="20"/>
                <w:szCs w:val="20"/>
              </w:rPr>
            </w:pPr>
            <w:r>
              <w:rPr>
                <w:sz w:val="20"/>
                <w:szCs w:val="20"/>
              </w:rPr>
              <w:t>25</w:t>
            </w:r>
          </w:p>
        </w:tc>
        <w:tc>
          <w:tcPr>
            <w:tcW w:w="11041" w:type="dxa"/>
          </w:tcPr>
          <w:p w:rsidR="00AC7CA9" w:rsidRPr="003215A2" w:rsidRDefault="00AC7CA9" w:rsidP="003215A2">
            <w:pPr>
              <w:rPr>
                <w:color w:val="000000"/>
                <w:shd w:val="clear" w:color="auto" w:fill="FAFAFA"/>
              </w:rPr>
            </w:pPr>
            <w:r w:rsidRPr="003215A2">
              <w:rPr>
                <w:color w:val="000000"/>
                <w:shd w:val="clear" w:color="auto" w:fill="FAFAFA"/>
              </w:rPr>
              <w:t> Олимпиада BRICSMATH.COM для 3</w:t>
            </w:r>
            <w:r w:rsidRPr="003215A2">
              <w:rPr>
                <w:rFonts w:ascii="Tahoma" w:hAnsi="Tahoma"/>
                <w:color w:val="000000"/>
                <w:shd w:val="clear" w:color="auto" w:fill="FAFAFA"/>
              </w:rPr>
              <w:t>﻿</w:t>
            </w:r>
            <w:r w:rsidRPr="003215A2">
              <w:rPr>
                <w:color w:val="000000"/>
                <w:shd w:val="clear" w:color="auto" w:fill="FAFAFA"/>
              </w:rPr>
              <w:t>-</w:t>
            </w:r>
            <w:r w:rsidRPr="003215A2">
              <w:rPr>
                <w:rFonts w:ascii="Tahoma" w:hAnsi="Tahoma"/>
                <w:color w:val="000000"/>
                <w:shd w:val="clear" w:color="auto" w:fill="FAFAFA"/>
              </w:rPr>
              <w:t>﻿</w:t>
            </w:r>
            <w:proofErr w:type="spellStart"/>
            <w:r w:rsidRPr="003215A2">
              <w:rPr>
                <w:color w:val="000000"/>
                <w:shd w:val="clear" w:color="auto" w:fill="FAFAFA"/>
              </w:rPr>
              <w:t>го</w:t>
            </w:r>
            <w:proofErr w:type="spellEnd"/>
            <w:r w:rsidRPr="003215A2">
              <w:rPr>
                <w:color w:val="000000"/>
                <w:shd w:val="clear" w:color="auto" w:fill="FAFAFA"/>
              </w:rPr>
              <w:t xml:space="preserve"> класса (</w:t>
            </w:r>
            <w:proofErr w:type="spellStart"/>
            <w:r w:rsidRPr="003215A2">
              <w:rPr>
                <w:color w:val="000000"/>
                <w:shd w:val="clear" w:color="auto" w:fill="FAFAFA"/>
              </w:rPr>
              <w:t>Учи</w:t>
            </w:r>
            <w:proofErr w:type="gramStart"/>
            <w:r w:rsidRPr="003215A2">
              <w:rPr>
                <w:color w:val="000000"/>
                <w:shd w:val="clear" w:color="auto" w:fill="FAFAFA"/>
              </w:rPr>
              <w:t>.р</w:t>
            </w:r>
            <w:proofErr w:type="gramEnd"/>
            <w:r w:rsidRPr="003215A2">
              <w:rPr>
                <w:color w:val="000000"/>
                <w:shd w:val="clear" w:color="auto" w:fill="FAFAFA"/>
              </w:rPr>
              <w:t>у</w:t>
            </w:r>
            <w:proofErr w:type="spellEnd"/>
            <w:r w:rsidRPr="003215A2">
              <w:rPr>
                <w:color w:val="000000"/>
                <w:shd w:val="clear" w:color="auto" w:fill="FAFAFA"/>
              </w:rPr>
              <w:t>)</w:t>
            </w:r>
          </w:p>
        </w:tc>
        <w:tc>
          <w:tcPr>
            <w:tcW w:w="2610" w:type="dxa"/>
          </w:tcPr>
          <w:p w:rsidR="00AC7CA9" w:rsidRDefault="00AC7CA9" w:rsidP="00563992">
            <w:pPr>
              <w:jc w:val="center"/>
            </w:pPr>
            <w:r>
              <w:t>6</w:t>
            </w:r>
          </w:p>
        </w:tc>
      </w:tr>
      <w:tr w:rsidR="00AC7CA9" w:rsidTr="00F800CD">
        <w:trPr>
          <w:trHeight w:val="144"/>
        </w:trPr>
        <w:tc>
          <w:tcPr>
            <w:tcW w:w="804" w:type="dxa"/>
          </w:tcPr>
          <w:p w:rsidR="00AC7CA9" w:rsidRPr="00FC55A8" w:rsidRDefault="00FC55A8" w:rsidP="008A3769">
            <w:pPr>
              <w:rPr>
                <w:sz w:val="20"/>
                <w:szCs w:val="20"/>
              </w:rPr>
            </w:pPr>
            <w:r>
              <w:rPr>
                <w:sz w:val="20"/>
                <w:szCs w:val="20"/>
              </w:rPr>
              <w:t>26</w:t>
            </w:r>
          </w:p>
        </w:tc>
        <w:tc>
          <w:tcPr>
            <w:tcW w:w="11041" w:type="dxa"/>
          </w:tcPr>
          <w:p w:rsidR="00AC7CA9" w:rsidRPr="003215A2" w:rsidRDefault="00FC55A8" w:rsidP="003215A2">
            <w:pPr>
              <w:rPr>
                <w:color w:val="000000"/>
                <w:shd w:val="clear" w:color="auto" w:fill="FAFAFA"/>
              </w:rPr>
            </w:pPr>
            <w:r>
              <w:rPr>
                <w:color w:val="000000"/>
                <w:shd w:val="clear" w:color="auto" w:fill="FAFAFA"/>
              </w:rPr>
              <w:t> З</w:t>
            </w:r>
            <w:r w:rsidR="00AC7CA9" w:rsidRPr="003215A2">
              <w:rPr>
                <w:color w:val="000000"/>
                <w:shd w:val="clear" w:color="auto" w:fill="FAFAFA"/>
              </w:rPr>
              <w:t>имняя олимпиада «</w:t>
            </w:r>
            <w:proofErr w:type="spellStart"/>
            <w:r w:rsidR="00AC7CA9" w:rsidRPr="003215A2">
              <w:rPr>
                <w:color w:val="000000"/>
                <w:shd w:val="clear" w:color="auto" w:fill="FAFAFA"/>
              </w:rPr>
              <w:t>Заврики</w:t>
            </w:r>
            <w:proofErr w:type="spellEnd"/>
            <w:r w:rsidR="00AC7CA9" w:rsidRPr="003215A2">
              <w:rPr>
                <w:color w:val="000000"/>
                <w:shd w:val="clear" w:color="auto" w:fill="FAFAFA"/>
              </w:rPr>
              <w:t>» по математике 2020 для 3</w:t>
            </w:r>
            <w:r w:rsidR="00AC7CA9" w:rsidRPr="003215A2">
              <w:rPr>
                <w:rFonts w:ascii="Tahoma" w:hAnsi="Tahoma"/>
                <w:color w:val="000000"/>
                <w:shd w:val="clear" w:color="auto" w:fill="FAFAFA"/>
              </w:rPr>
              <w:t>﻿</w:t>
            </w:r>
            <w:r w:rsidR="00AC7CA9" w:rsidRPr="003215A2">
              <w:rPr>
                <w:color w:val="000000"/>
                <w:shd w:val="clear" w:color="auto" w:fill="FAFAFA"/>
              </w:rPr>
              <w:t>-</w:t>
            </w:r>
            <w:r w:rsidR="00AC7CA9" w:rsidRPr="003215A2">
              <w:rPr>
                <w:rFonts w:ascii="Tahoma" w:hAnsi="Tahoma"/>
                <w:color w:val="000000"/>
                <w:shd w:val="clear" w:color="auto" w:fill="FAFAFA"/>
              </w:rPr>
              <w:t>﻿</w:t>
            </w:r>
            <w:proofErr w:type="spellStart"/>
            <w:r w:rsidR="00AC7CA9" w:rsidRPr="003215A2">
              <w:rPr>
                <w:color w:val="000000"/>
                <w:shd w:val="clear" w:color="auto" w:fill="FAFAFA"/>
              </w:rPr>
              <w:t>го</w:t>
            </w:r>
            <w:proofErr w:type="spellEnd"/>
            <w:r w:rsidR="00AC7CA9" w:rsidRPr="003215A2">
              <w:rPr>
                <w:color w:val="000000"/>
                <w:shd w:val="clear" w:color="auto" w:fill="FAFAFA"/>
              </w:rPr>
              <w:t xml:space="preserve"> класса (</w:t>
            </w:r>
            <w:proofErr w:type="spellStart"/>
            <w:r w:rsidR="00AC7CA9" w:rsidRPr="003215A2">
              <w:rPr>
                <w:color w:val="000000"/>
                <w:shd w:val="clear" w:color="auto" w:fill="FAFAFA"/>
              </w:rPr>
              <w:t>Учи</w:t>
            </w:r>
            <w:proofErr w:type="gramStart"/>
            <w:r w:rsidR="00AC7CA9" w:rsidRPr="003215A2">
              <w:rPr>
                <w:color w:val="000000"/>
                <w:shd w:val="clear" w:color="auto" w:fill="FAFAFA"/>
              </w:rPr>
              <w:t>.р</w:t>
            </w:r>
            <w:proofErr w:type="gramEnd"/>
            <w:r w:rsidR="00AC7CA9" w:rsidRPr="003215A2">
              <w:rPr>
                <w:color w:val="000000"/>
                <w:shd w:val="clear" w:color="auto" w:fill="FAFAFA"/>
              </w:rPr>
              <w:t>у</w:t>
            </w:r>
            <w:proofErr w:type="spellEnd"/>
            <w:r w:rsidR="00AC7CA9" w:rsidRPr="003215A2">
              <w:rPr>
                <w:color w:val="000000"/>
                <w:shd w:val="clear" w:color="auto" w:fill="FAFAFA"/>
              </w:rPr>
              <w:t>)</w:t>
            </w:r>
          </w:p>
        </w:tc>
        <w:tc>
          <w:tcPr>
            <w:tcW w:w="2610" w:type="dxa"/>
          </w:tcPr>
          <w:p w:rsidR="00AC7CA9" w:rsidRDefault="00AC7CA9" w:rsidP="00563992">
            <w:pPr>
              <w:jc w:val="center"/>
            </w:pPr>
            <w:r>
              <w:t>9</w:t>
            </w:r>
          </w:p>
        </w:tc>
      </w:tr>
      <w:tr w:rsidR="00AC7CA9" w:rsidTr="00F800CD">
        <w:trPr>
          <w:trHeight w:val="144"/>
        </w:trPr>
        <w:tc>
          <w:tcPr>
            <w:tcW w:w="804" w:type="dxa"/>
          </w:tcPr>
          <w:p w:rsidR="00AC7CA9" w:rsidRPr="00FC55A8" w:rsidRDefault="00FC55A8" w:rsidP="008A3769">
            <w:pPr>
              <w:rPr>
                <w:sz w:val="20"/>
                <w:szCs w:val="20"/>
              </w:rPr>
            </w:pPr>
            <w:r>
              <w:rPr>
                <w:sz w:val="20"/>
                <w:szCs w:val="20"/>
              </w:rPr>
              <w:t>27</w:t>
            </w:r>
          </w:p>
        </w:tc>
        <w:tc>
          <w:tcPr>
            <w:tcW w:w="11041" w:type="dxa"/>
          </w:tcPr>
          <w:p w:rsidR="00AC7CA9" w:rsidRPr="003215A2" w:rsidRDefault="00AC7CA9" w:rsidP="003215A2">
            <w:pPr>
              <w:pStyle w:val="af6"/>
              <w:rPr>
                <w:rFonts w:ascii="Times New Roman" w:hAnsi="Times New Roman"/>
                <w:i/>
                <w:sz w:val="24"/>
                <w:szCs w:val="24"/>
              </w:rPr>
            </w:pPr>
            <w:r w:rsidRPr="003215A2">
              <w:rPr>
                <w:rFonts w:ascii="Times New Roman" w:hAnsi="Times New Roman"/>
                <w:sz w:val="24"/>
                <w:szCs w:val="24"/>
              </w:rPr>
              <w:t>Тестирование обучающихся образовательных организаций по тематике: «Безопасность дорожного движения» (</w:t>
            </w:r>
            <w:proofErr w:type="spellStart"/>
            <w:r w:rsidRPr="003215A2">
              <w:rPr>
                <w:rFonts w:ascii="Times New Roman" w:hAnsi="Times New Roman"/>
                <w:b/>
                <w:sz w:val="24"/>
                <w:szCs w:val="24"/>
              </w:rPr>
              <w:t>юидроссии</w:t>
            </w:r>
            <w:proofErr w:type="gramStart"/>
            <w:r w:rsidRPr="003215A2">
              <w:rPr>
                <w:rFonts w:ascii="Times New Roman" w:hAnsi="Times New Roman"/>
                <w:b/>
                <w:sz w:val="24"/>
                <w:szCs w:val="24"/>
              </w:rPr>
              <w:t>.р</w:t>
            </w:r>
            <w:proofErr w:type="gramEnd"/>
            <w:r w:rsidRPr="003215A2">
              <w:rPr>
                <w:rFonts w:ascii="Times New Roman" w:hAnsi="Times New Roman"/>
                <w:b/>
                <w:sz w:val="24"/>
                <w:szCs w:val="24"/>
              </w:rPr>
              <w:t>ф</w:t>
            </w:r>
            <w:proofErr w:type="spellEnd"/>
            <w:r w:rsidRPr="003215A2">
              <w:rPr>
                <w:rFonts w:ascii="Times New Roman" w:hAnsi="Times New Roman"/>
                <w:b/>
                <w:sz w:val="24"/>
                <w:szCs w:val="24"/>
              </w:rPr>
              <w:t>)</w:t>
            </w:r>
          </w:p>
        </w:tc>
        <w:tc>
          <w:tcPr>
            <w:tcW w:w="2610" w:type="dxa"/>
          </w:tcPr>
          <w:p w:rsidR="00AC7CA9" w:rsidRDefault="00AC7CA9" w:rsidP="00563992">
            <w:pPr>
              <w:jc w:val="center"/>
            </w:pPr>
            <w:r>
              <w:t>28</w:t>
            </w:r>
          </w:p>
        </w:tc>
      </w:tr>
      <w:tr w:rsidR="00AC7CA9" w:rsidTr="00F800CD">
        <w:trPr>
          <w:trHeight w:val="144"/>
        </w:trPr>
        <w:tc>
          <w:tcPr>
            <w:tcW w:w="804" w:type="dxa"/>
          </w:tcPr>
          <w:p w:rsidR="00AC7CA9" w:rsidRPr="00FC55A8" w:rsidRDefault="00FC55A8" w:rsidP="008A3769">
            <w:pPr>
              <w:rPr>
                <w:sz w:val="20"/>
                <w:szCs w:val="20"/>
              </w:rPr>
            </w:pPr>
            <w:r>
              <w:rPr>
                <w:sz w:val="20"/>
                <w:szCs w:val="20"/>
              </w:rPr>
              <w:lastRenderedPageBreak/>
              <w:t>28</w:t>
            </w:r>
          </w:p>
        </w:tc>
        <w:tc>
          <w:tcPr>
            <w:tcW w:w="11041" w:type="dxa"/>
          </w:tcPr>
          <w:p w:rsidR="00AC7CA9" w:rsidRPr="003215A2" w:rsidRDefault="00AC7CA9" w:rsidP="003215A2">
            <w:pPr>
              <w:pStyle w:val="af6"/>
              <w:rPr>
                <w:rFonts w:ascii="Times New Roman" w:hAnsi="Times New Roman"/>
                <w:sz w:val="24"/>
                <w:szCs w:val="24"/>
              </w:rPr>
            </w:pPr>
            <w:r w:rsidRPr="003215A2">
              <w:rPr>
                <w:rFonts w:ascii="Times New Roman" w:hAnsi="Times New Roman"/>
                <w:color w:val="000000"/>
                <w:sz w:val="24"/>
                <w:szCs w:val="24"/>
                <w:shd w:val="clear" w:color="auto" w:fill="FAFAFA"/>
              </w:rPr>
              <w:t>Осенняя олимпиада «</w:t>
            </w:r>
            <w:proofErr w:type="spellStart"/>
            <w:r w:rsidRPr="003215A2">
              <w:rPr>
                <w:rFonts w:ascii="Times New Roman" w:hAnsi="Times New Roman"/>
                <w:color w:val="000000"/>
                <w:sz w:val="24"/>
                <w:szCs w:val="24"/>
                <w:shd w:val="clear" w:color="auto" w:fill="FAFAFA"/>
              </w:rPr>
              <w:t>Заврики</w:t>
            </w:r>
            <w:proofErr w:type="spellEnd"/>
            <w:r w:rsidRPr="003215A2">
              <w:rPr>
                <w:rFonts w:ascii="Times New Roman" w:hAnsi="Times New Roman"/>
                <w:color w:val="000000"/>
                <w:sz w:val="24"/>
                <w:szCs w:val="24"/>
                <w:shd w:val="clear" w:color="auto" w:fill="FAFAFA"/>
              </w:rPr>
              <w:t>» по математике 2019 для 3</w:t>
            </w:r>
            <w:r w:rsidRPr="003215A2">
              <w:rPr>
                <w:rFonts w:ascii="Tahoma" w:hAnsi="Tahoma"/>
                <w:color w:val="000000"/>
                <w:sz w:val="24"/>
                <w:szCs w:val="24"/>
                <w:shd w:val="clear" w:color="auto" w:fill="FAFAFA"/>
              </w:rPr>
              <w:t>﻿</w:t>
            </w:r>
            <w:r w:rsidRPr="003215A2">
              <w:rPr>
                <w:rFonts w:ascii="Times New Roman" w:hAnsi="Times New Roman"/>
                <w:color w:val="000000"/>
                <w:sz w:val="24"/>
                <w:szCs w:val="24"/>
                <w:shd w:val="clear" w:color="auto" w:fill="FAFAFA"/>
              </w:rPr>
              <w:t>-</w:t>
            </w:r>
            <w:r w:rsidRPr="003215A2">
              <w:rPr>
                <w:rFonts w:ascii="Tahoma" w:hAnsi="Tahoma"/>
                <w:color w:val="000000"/>
                <w:sz w:val="24"/>
                <w:szCs w:val="24"/>
                <w:shd w:val="clear" w:color="auto" w:fill="FAFAFA"/>
              </w:rPr>
              <w:t>﻿</w:t>
            </w:r>
            <w:proofErr w:type="spellStart"/>
            <w:r w:rsidRPr="003215A2">
              <w:rPr>
                <w:rFonts w:ascii="Times New Roman" w:hAnsi="Times New Roman"/>
                <w:color w:val="000000"/>
                <w:sz w:val="24"/>
                <w:szCs w:val="24"/>
                <w:shd w:val="clear" w:color="auto" w:fill="FAFAFA"/>
              </w:rPr>
              <w:t>го</w:t>
            </w:r>
            <w:proofErr w:type="spellEnd"/>
            <w:r w:rsidRPr="003215A2">
              <w:rPr>
                <w:rFonts w:ascii="Times New Roman" w:hAnsi="Times New Roman"/>
                <w:color w:val="000000"/>
                <w:sz w:val="24"/>
                <w:szCs w:val="24"/>
                <w:shd w:val="clear" w:color="auto" w:fill="FAFAFA"/>
              </w:rPr>
              <w:t xml:space="preserve"> класса (</w:t>
            </w:r>
            <w:proofErr w:type="spellStart"/>
            <w:r w:rsidRPr="003215A2">
              <w:rPr>
                <w:rFonts w:ascii="Times New Roman" w:hAnsi="Times New Roman"/>
                <w:color w:val="000000"/>
                <w:sz w:val="24"/>
                <w:szCs w:val="24"/>
                <w:shd w:val="clear" w:color="auto" w:fill="FAFAFA"/>
              </w:rPr>
              <w:t>Учи</w:t>
            </w:r>
            <w:proofErr w:type="gramStart"/>
            <w:r w:rsidRPr="003215A2">
              <w:rPr>
                <w:rFonts w:ascii="Times New Roman" w:hAnsi="Times New Roman"/>
                <w:color w:val="000000"/>
                <w:sz w:val="24"/>
                <w:szCs w:val="24"/>
                <w:shd w:val="clear" w:color="auto" w:fill="FAFAFA"/>
              </w:rPr>
              <w:t>.р</w:t>
            </w:r>
            <w:proofErr w:type="gramEnd"/>
            <w:r w:rsidRPr="003215A2">
              <w:rPr>
                <w:rFonts w:ascii="Times New Roman" w:hAnsi="Times New Roman"/>
                <w:color w:val="000000"/>
                <w:sz w:val="24"/>
                <w:szCs w:val="24"/>
                <w:shd w:val="clear" w:color="auto" w:fill="FAFAFA"/>
              </w:rPr>
              <w:t>у</w:t>
            </w:r>
            <w:proofErr w:type="spellEnd"/>
            <w:r w:rsidRPr="003215A2">
              <w:rPr>
                <w:rFonts w:ascii="Times New Roman" w:hAnsi="Times New Roman"/>
                <w:color w:val="000000"/>
                <w:sz w:val="24"/>
                <w:szCs w:val="24"/>
                <w:shd w:val="clear" w:color="auto" w:fill="FAFAFA"/>
              </w:rPr>
              <w:t>)</w:t>
            </w:r>
          </w:p>
        </w:tc>
        <w:tc>
          <w:tcPr>
            <w:tcW w:w="2610" w:type="dxa"/>
          </w:tcPr>
          <w:p w:rsidR="00AC7CA9" w:rsidRDefault="00AC7CA9" w:rsidP="00563992">
            <w:pPr>
              <w:jc w:val="center"/>
            </w:pPr>
            <w:r>
              <w:t>5</w:t>
            </w:r>
          </w:p>
        </w:tc>
      </w:tr>
      <w:tr w:rsidR="00AC7CA9" w:rsidTr="00F800CD">
        <w:trPr>
          <w:trHeight w:val="144"/>
        </w:trPr>
        <w:tc>
          <w:tcPr>
            <w:tcW w:w="804" w:type="dxa"/>
          </w:tcPr>
          <w:p w:rsidR="00AC7CA9" w:rsidRPr="00FC55A8" w:rsidRDefault="00FC55A8" w:rsidP="008A3769">
            <w:pPr>
              <w:rPr>
                <w:sz w:val="20"/>
                <w:szCs w:val="20"/>
              </w:rPr>
            </w:pPr>
            <w:r>
              <w:rPr>
                <w:sz w:val="20"/>
                <w:szCs w:val="20"/>
              </w:rPr>
              <w:t>29</w:t>
            </w:r>
          </w:p>
        </w:tc>
        <w:tc>
          <w:tcPr>
            <w:tcW w:w="11041" w:type="dxa"/>
          </w:tcPr>
          <w:p w:rsidR="00AC7CA9" w:rsidRPr="003215A2" w:rsidRDefault="00AC7CA9" w:rsidP="003215A2">
            <w:pPr>
              <w:pStyle w:val="af6"/>
              <w:rPr>
                <w:rFonts w:ascii="Times New Roman" w:hAnsi="Times New Roman"/>
                <w:color w:val="000000"/>
                <w:sz w:val="24"/>
                <w:szCs w:val="24"/>
                <w:shd w:val="clear" w:color="auto" w:fill="FAFAFA"/>
              </w:rPr>
            </w:pPr>
            <w:r w:rsidRPr="003215A2">
              <w:rPr>
                <w:rFonts w:ascii="Times New Roman" w:hAnsi="Times New Roman"/>
                <w:color w:val="000000"/>
                <w:sz w:val="24"/>
                <w:szCs w:val="24"/>
              </w:rPr>
              <w:t>Географическая викторина «Солнечная система» от проекта Мега - талант</w:t>
            </w:r>
          </w:p>
        </w:tc>
        <w:tc>
          <w:tcPr>
            <w:tcW w:w="2610" w:type="dxa"/>
          </w:tcPr>
          <w:p w:rsidR="00AC7CA9" w:rsidRDefault="00AC7CA9" w:rsidP="00563992">
            <w:pPr>
              <w:jc w:val="center"/>
            </w:pPr>
            <w:r>
              <w:t>11</w:t>
            </w:r>
          </w:p>
        </w:tc>
      </w:tr>
      <w:tr w:rsidR="00AC7CA9" w:rsidTr="00F800CD">
        <w:trPr>
          <w:trHeight w:val="144"/>
        </w:trPr>
        <w:tc>
          <w:tcPr>
            <w:tcW w:w="804" w:type="dxa"/>
          </w:tcPr>
          <w:p w:rsidR="00AC7CA9" w:rsidRPr="00FC55A8" w:rsidRDefault="00FC55A8" w:rsidP="008A3769">
            <w:pPr>
              <w:rPr>
                <w:sz w:val="20"/>
                <w:szCs w:val="20"/>
              </w:rPr>
            </w:pPr>
            <w:r>
              <w:rPr>
                <w:sz w:val="20"/>
                <w:szCs w:val="20"/>
              </w:rPr>
              <w:t>30</w:t>
            </w:r>
          </w:p>
        </w:tc>
        <w:tc>
          <w:tcPr>
            <w:tcW w:w="11041" w:type="dxa"/>
          </w:tcPr>
          <w:p w:rsidR="00AC7CA9" w:rsidRPr="003215A2" w:rsidRDefault="00AC7CA9" w:rsidP="003215A2">
            <w:pPr>
              <w:pStyle w:val="af6"/>
              <w:rPr>
                <w:rFonts w:ascii="Times New Roman" w:hAnsi="Times New Roman"/>
                <w:color w:val="000000"/>
                <w:sz w:val="24"/>
                <w:szCs w:val="24"/>
              </w:rPr>
            </w:pPr>
            <w:r w:rsidRPr="003215A2">
              <w:rPr>
                <w:rFonts w:ascii="Times New Roman" w:hAnsi="Times New Roman"/>
                <w:color w:val="000000"/>
                <w:sz w:val="24"/>
                <w:szCs w:val="24"/>
              </w:rPr>
              <w:t>XVIII Международная олимпиада по географии от проекта Мега - талант</w:t>
            </w:r>
          </w:p>
        </w:tc>
        <w:tc>
          <w:tcPr>
            <w:tcW w:w="2610" w:type="dxa"/>
          </w:tcPr>
          <w:p w:rsidR="00AC7CA9" w:rsidRDefault="00AC7CA9" w:rsidP="00563992">
            <w:pPr>
              <w:jc w:val="center"/>
            </w:pPr>
            <w:r>
              <w:t>12</w:t>
            </w:r>
          </w:p>
        </w:tc>
      </w:tr>
      <w:tr w:rsidR="00AC7CA9" w:rsidTr="00F800CD">
        <w:trPr>
          <w:trHeight w:val="144"/>
        </w:trPr>
        <w:tc>
          <w:tcPr>
            <w:tcW w:w="804" w:type="dxa"/>
          </w:tcPr>
          <w:p w:rsidR="00AC7CA9" w:rsidRPr="00FC55A8" w:rsidRDefault="00FC55A8" w:rsidP="008A3769">
            <w:pPr>
              <w:rPr>
                <w:sz w:val="20"/>
                <w:szCs w:val="20"/>
              </w:rPr>
            </w:pPr>
            <w:r>
              <w:rPr>
                <w:sz w:val="20"/>
                <w:szCs w:val="20"/>
              </w:rPr>
              <w:t>31</w:t>
            </w:r>
          </w:p>
        </w:tc>
        <w:tc>
          <w:tcPr>
            <w:tcW w:w="11041" w:type="dxa"/>
          </w:tcPr>
          <w:p w:rsidR="00AC7CA9" w:rsidRPr="003215A2" w:rsidRDefault="00AC7CA9" w:rsidP="003215A2">
            <w:pPr>
              <w:pStyle w:val="af6"/>
              <w:rPr>
                <w:rFonts w:ascii="Times New Roman" w:hAnsi="Times New Roman"/>
                <w:color w:val="000000"/>
                <w:sz w:val="24"/>
                <w:szCs w:val="24"/>
              </w:rPr>
            </w:pPr>
            <w:r w:rsidRPr="003215A2">
              <w:rPr>
                <w:rFonts w:ascii="Times New Roman" w:hAnsi="Times New Roman"/>
                <w:color w:val="000000"/>
                <w:sz w:val="24"/>
                <w:szCs w:val="24"/>
              </w:rPr>
              <w:t>Региональная заочная краеведческая олимпиада «По родным просторам»</w:t>
            </w:r>
          </w:p>
        </w:tc>
        <w:tc>
          <w:tcPr>
            <w:tcW w:w="2610" w:type="dxa"/>
          </w:tcPr>
          <w:p w:rsidR="00AC7CA9" w:rsidRDefault="00AC7CA9" w:rsidP="00563992">
            <w:pPr>
              <w:jc w:val="center"/>
            </w:pPr>
            <w:r>
              <w:t>1</w:t>
            </w:r>
          </w:p>
        </w:tc>
      </w:tr>
      <w:tr w:rsidR="00AC7CA9" w:rsidTr="00F800CD">
        <w:trPr>
          <w:trHeight w:val="144"/>
        </w:trPr>
        <w:tc>
          <w:tcPr>
            <w:tcW w:w="804" w:type="dxa"/>
          </w:tcPr>
          <w:p w:rsidR="00AC7CA9" w:rsidRPr="00FC55A8" w:rsidRDefault="00FC55A8" w:rsidP="008A3769">
            <w:pPr>
              <w:rPr>
                <w:sz w:val="20"/>
                <w:szCs w:val="20"/>
              </w:rPr>
            </w:pPr>
            <w:r>
              <w:rPr>
                <w:sz w:val="20"/>
                <w:szCs w:val="20"/>
              </w:rPr>
              <w:t>32</w:t>
            </w:r>
          </w:p>
        </w:tc>
        <w:tc>
          <w:tcPr>
            <w:tcW w:w="11041" w:type="dxa"/>
          </w:tcPr>
          <w:p w:rsidR="00AC7CA9" w:rsidRDefault="00AC7CA9" w:rsidP="00854743">
            <w:r>
              <w:rPr>
                <w:rFonts w:eastAsia="Calibri"/>
              </w:rPr>
              <w:t xml:space="preserve">IV Международный дистанционный </w:t>
            </w:r>
            <w:proofErr w:type="gramStart"/>
            <w:r>
              <w:rPr>
                <w:rFonts w:eastAsia="Calibri"/>
              </w:rPr>
              <w:t>конкурсе</w:t>
            </w:r>
            <w:proofErr w:type="gramEnd"/>
            <w:r>
              <w:rPr>
                <w:rFonts w:eastAsia="Calibri"/>
              </w:rPr>
              <w:t xml:space="preserve"> «Старт»</w:t>
            </w:r>
          </w:p>
        </w:tc>
        <w:tc>
          <w:tcPr>
            <w:tcW w:w="2610" w:type="dxa"/>
          </w:tcPr>
          <w:p w:rsidR="00AC7CA9" w:rsidRDefault="00AC7CA9" w:rsidP="00563992">
            <w:pPr>
              <w:jc w:val="center"/>
            </w:pPr>
            <w:r>
              <w:t>9</w:t>
            </w:r>
          </w:p>
        </w:tc>
      </w:tr>
      <w:tr w:rsidR="00AC7CA9" w:rsidTr="00F800CD">
        <w:trPr>
          <w:trHeight w:val="144"/>
        </w:trPr>
        <w:tc>
          <w:tcPr>
            <w:tcW w:w="804" w:type="dxa"/>
          </w:tcPr>
          <w:p w:rsidR="00AC7CA9" w:rsidRPr="00FC55A8" w:rsidRDefault="00FC55A8" w:rsidP="008A3769">
            <w:pPr>
              <w:rPr>
                <w:sz w:val="20"/>
                <w:szCs w:val="20"/>
              </w:rPr>
            </w:pPr>
            <w:r>
              <w:rPr>
                <w:sz w:val="20"/>
                <w:szCs w:val="20"/>
              </w:rPr>
              <w:t>33</w:t>
            </w:r>
          </w:p>
        </w:tc>
        <w:tc>
          <w:tcPr>
            <w:tcW w:w="11041" w:type="dxa"/>
          </w:tcPr>
          <w:p w:rsidR="00AC7CA9" w:rsidRDefault="00AC7CA9" w:rsidP="00487AEB">
            <w:pPr>
              <w:rPr>
                <w:rFonts w:eastAsia="Calibri"/>
              </w:rPr>
            </w:pPr>
            <w:r>
              <w:rPr>
                <w:rFonts w:eastAsia="Calibri"/>
              </w:rPr>
              <w:t xml:space="preserve">Онлайн-олимпиада по русскому языку на платформе </w:t>
            </w:r>
            <w:proofErr w:type="spellStart"/>
            <w:r>
              <w:rPr>
                <w:rFonts w:eastAsia="Calibri"/>
              </w:rPr>
              <w:t>Учи</w:t>
            </w:r>
            <w:proofErr w:type="gramStart"/>
            <w:r>
              <w:rPr>
                <w:rFonts w:eastAsia="Calibri"/>
              </w:rPr>
              <w:t>.р</w:t>
            </w:r>
            <w:proofErr w:type="gramEnd"/>
            <w:r>
              <w:rPr>
                <w:rFonts w:eastAsia="Calibri"/>
              </w:rPr>
              <w:t>у</w:t>
            </w:r>
            <w:proofErr w:type="spellEnd"/>
            <w:r>
              <w:rPr>
                <w:rFonts w:eastAsia="Calibri"/>
              </w:rPr>
              <w:t xml:space="preserve"> </w:t>
            </w:r>
          </w:p>
        </w:tc>
        <w:tc>
          <w:tcPr>
            <w:tcW w:w="2610" w:type="dxa"/>
          </w:tcPr>
          <w:p w:rsidR="00AC7CA9" w:rsidRDefault="00AC7CA9" w:rsidP="00563992">
            <w:pPr>
              <w:jc w:val="center"/>
            </w:pPr>
            <w:r>
              <w:t>15</w:t>
            </w:r>
          </w:p>
        </w:tc>
      </w:tr>
      <w:tr w:rsidR="00AC7CA9" w:rsidTr="00F800CD">
        <w:trPr>
          <w:trHeight w:val="144"/>
        </w:trPr>
        <w:tc>
          <w:tcPr>
            <w:tcW w:w="804" w:type="dxa"/>
          </w:tcPr>
          <w:p w:rsidR="00AC7CA9" w:rsidRPr="00FC55A8" w:rsidRDefault="00FC55A8" w:rsidP="008A3769">
            <w:pPr>
              <w:rPr>
                <w:sz w:val="20"/>
                <w:szCs w:val="20"/>
              </w:rPr>
            </w:pPr>
            <w:r>
              <w:rPr>
                <w:sz w:val="20"/>
                <w:szCs w:val="20"/>
              </w:rPr>
              <w:t>34</w:t>
            </w:r>
          </w:p>
        </w:tc>
        <w:tc>
          <w:tcPr>
            <w:tcW w:w="11041" w:type="dxa"/>
          </w:tcPr>
          <w:p w:rsidR="00AC7CA9" w:rsidRDefault="00AC7CA9" w:rsidP="00563992">
            <w:pPr>
              <w:rPr>
                <w:rFonts w:eastAsia="Calibri"/>
              </w:rPr>
            </w:pPr>
            <w:r>
              <w:rPr>
                <w:rFonts w:eastAsia="Calibri"/>
              </w:rPr>
              <w:t xml:space="preserve">Онлайн-олимпиада по математике на платформе </w:t>
            </w:r>
            <w:proofErr w:type="spellStart"/>
            <w:r>
              <w:rPr>
                <w:rFonts w:eastAsia="Calibri"/>
              </w:rPr>
              <w:t>Учи</w:t>
            </w:r>
            <w:proofErr w:type="gramStart"/>
            <w:r>
              <w:rPr>
                <w:rFonts w:eastAsia="Calibri"/>
              </w:rPr>
              <w:t>.р</w:t>
            </w:r>
            <w:proofErr w:type="gramEnd"/>
            <w:r>
              <w:rPr>
                <w:rFonts w:eastAsia="Calibri"/>
              </w:rPr>
              <w:t>у</w:t>
            </w:r>
            <w:proofErr w:type="spellEnd"/>
          </w:p>
        </w:tc>
        <w:tc>
          <w:tcPr>
            <w:tcW w:w="2610" w:type="dxa"/>
          </w:tcPr>
          <w:p w:rsidR="00AC7CA9" w:rsidRDefault="00AC7CA9" w:rsidP="00563992">
            <w:pPr>
              <w:jc w:val="center"/>
            </w:pPr>
            <w:r>
              <w:t>13</w:t>
            </w:r>
          </w:p>
        </w:tc>
      </w:tr>
      <w:tr w:rsidR="00AC7CA9" w:rsidTr="00F800CD">
        <w:trPr>
          <w:trHeight w:val="144"/>
        </w:trPr>
        <w:tc>
          <w:tcPr>
            <w:tcW w:w="804" w:type="dxa"/>
          </w:tcPr>
          <w:p w:rsidR="00AC7CA9" w:rsidRPr="00FC55A8" w:rsidRDefault="00FC55A8" w:rsidP="008A3769">
            <w:pPr>
              <w:rPr>
                <w:sz w:val="20"/>
                <w:szCs w:val="20"/>
              </w:rPr>
            </w:pPr>
            <w:r>
              <w:rPr>
                <w:sz w:val="20"/>
                <w:szCs w:val="20"/>
              </w:rPr>
              <w:t>35</w:t>
            </w:r>
          </w:p>
        </w:tc>
        <w:tc>
          <w:tcPr>
            <w:tcW w:w="11041" w:type="dxa"/>
          </w:tcPr>
          <w:p w:rsidR="00AC7CA9" w:rsidRDefault="00AC7CA9" w:rsidP="00487AEB">
            <w:pPr>
              <w:rPr>
                <w:rFonts w:eastAsia="Calibri"/>
              </w:rPr>
            </w:pPr>
            <w:r>
              <w:t xml:space="preserve"> Международная олимпиада «</w:t>
            </w:r>
            <w:proofErr w:type="spellStart"/>
            <w:r>
              <w:t>Инфоурок</w:t>
            </w:r>
            <w:proofErr w:type="spellEnd"/>
            <w:r>
              <w:t>» зимний сезон</w:t>
            </w:r>
          </w:p>
        </w:tc>
        <w:tc>
          <w:tcPr>
            <w:tcW w:w="2610" w:type="dxa"/>
          </w:tcPr>
          <w:p w:rsidR="00AC7CA9" w:rsidRDefault="00AC7CA9" w:rsidP="00563992">
            <w:pPr>
              <w:jc w:val="center"/>
            </w:pPr>
            <w:r>
              <w:t>22</w:t>
            </w:r>
          </w:p>
        </w:tc>
      </w:tr>
      <w:tr w:rsidR="00AC7CA9" w:rsidTr="00F800CD">
        <w:trPr>
          <w:trHeight w:val="144"/>
        </w:trPr>
        <w:tc>
          <w:tcPr>
            <w:tcW w:w="804" w:type="dxa"/>
          </w:tcPr>
          <w:p w:rsidR="00AC7CA9" w:rsidRPr="00FC55A8" w:rsidRDefault="00FC55A8" w:rsidP="008A3769">
            <w:pPr>
              <w:rPr>
                <w:sz w:val="20"/>
                <w:szCs w:val="20"/>
              </w:rPr>
            </w:pPr>
            <w:r>
              <w:rPr>
                <w:sz w:val="20"/>
                <w:szCs w:val="20"/>
              </w:rPr>
              <w:t>36</w:t>
            </w:r>
          </w:p>
        </w:tc>
        <w:tc>
          <w:tcPr>
            <w:tcW w:w="11041" w:type="dxa"/>
          </w:tcPr>
          <w:p w:rsidR="00AC7CA9" w:rsidRDefault="00AC7CA9" w:rsidP="00563992">
            <w:r>
              <w:t>Международная олимпиада «Старт» Литературное чтение</w:t>
            </w:r>
          </w:p>
        </w:tc>
        <w:tc>
          <w:tcPr>
            <w:tcW w:w="2610" w:type="dxa"/>
          </w:tcPr>
          <w:p w:rsidR="00AC7CA9" w:rsidRDefault="00AC7CA9" w:rsidP="00563992">
            <w:pPr>
              <w:jc w:val="center"/>
            </w:pPr>
            <w:r>
              <w:t>6</w:t>
            </w:r>
          </w:p>
        </w:tc>
      </w:tr>
      <w:tr w:rsidR="00AC7CA9" w:rsidTr="00F800CD">
        <w:trPr>
          <w:trHeight w:val="144"/>
        </w:trPr>
        <w:tc>
          <w:tcPr>
            <w:tcW w:w="804" w:type="dxa"/>
          </w:tcPr>
          <w:p w:rsidR="00AC7CA9" w:rsidRPr="00FC55A8" w:rsidRDefault="00FC55A8" w:rsidP="008A3769">
            <w:pPr>
              <w:rPr>
                <w:sz w:val="20"/>
                <w:szCs w:val="20"/>
              </w:rPr>
            </w:pPr>
            <w:r>
              <w:rPr>
                <w:sz w:val="20"/>
                <w:szCs w:val="20"/>
              </w:rPr>
              <w:t>37</w:t>
            </w:r>
          </w:p>
        </w:tc>
        <w:tc>
          <w:tcPr>
            <w:tcW w:w="11041" w:type="dxa"/>
          </w:tcPr>
          <w:p w:rsidR="00AC7CA9" w:rsidRDefault="00AC7CA9" w:rsidP="00563992">
            <w:r>
              <w:t>Международная олимпиада «Старт» Математика</w:t>
            </w:r>
          </w:p>
        </w:tc>
        <w:tc>
          <w:tcPr>
            <w:tcW w:w="2610" w:type="dxa"/>
          </w:tcPr>
          <w:p w:rsidR="00AC7CA9" w:rsidRDefault="00AC7CA9" w:rsidP="00563992">
            <w:pPr>
              <w:jc w:val="center"/>
            </w:pPr>
            <w:r>
              <w:t>11</w:t>
            </w:r>
          </w:p>
        </w:tc>
      </w:tr>
      <w:tr w:rsidR="00AC7CA9" w:rsidTr="00F800CD">
        <w:trPr>
          <w:trHeight w:val="144"/>
        </w:trPr>
        <w:tc>
          <w:tcPr>
            <w:tcW w:w="804" w:type="dxa"/>
          </w:tcPr>
          <w:p w:rsidR="00AC7CA9" w:rsidRPr="00FC55A8" w:rsidRDefault="00FC55A8" w:rsidP="008A3769">
            <w:pPr>
              <w:rPr>
                <w:sz w:val="20"/>
                <w:szCs w:val="20"/>
              </w:rPr>
            </w:pPr>
            <w:r>
              <w:rPr>
                <w:sz w:val="20"/>
                <w:szCs w:val="20"/>
              </w:rPr>
              <w:t>38</w:t>
            </w:r>
          </w:p>
        </w:tc>
        <w:tc>
          <w:tcPr>
            <w:tcW w:w="11041" w:type="dxa"/>
          </w:tcPr>
          <w:p w:rsidR="00AC7CA9" w:rsidRDefault="00AC7CA9" w:rsidP="00563992">
            <w:r>
              <w:t>Международная олимпиада «Старт» Окружающий мир</w:t>
            </w:r>
          </w:p>
        </w:tc>
        <w:tc>
          <w:tcPr>
            <w:tcW w:w="2610" w:type="dxa"/>
          </w:tcPr>
          <w:p w:rsidR="00AC7CA9" w:rsidRDefault="00AC7CA9" w:rsidP="00563992">
            <w:pPr>
              <w:jc w:val="center"/>
            </w:pPr>
            <w:r>
              <w:t>8</w:t>
            </w:r>
          </w:p>
        </w:tc>
      </w:tr>
      <w:tr w:rsidR="00AC7CA9" w:rsidTr="00F800CD">
        <w:trPr>
          <w:trHeight w:val="144"/>
        </w:trPr>
        <w:tc>
          <w:tcPr>
            <w:tcW w:w="804" w:type="dxa"/>
          </w:tcPr>
          <w:p w:rsidR="00AC7CA9" w:rsidRPr="00FC55A8" w:rsidRDefault="00FC55A8" w:rsidP="008A3769">
            <w:pPr>
              <w:rPr>
                <w:sz w:val="20"/>
                <w:szCs w:val="20"/>
              </w:rPr>
            </w:pPr>
            <w:r>
              <w:rPr>
                <w:sz w:val="20"/>
                <w:szCs w:val="20"/>
              </w:rPr>
              <w:t>39</w:t>
            </w:r>
          </w:p>
        </w:tc>
        <w:tc>
          <w:tcPr>
            <w:tcW w:w="11041" w:type="dxa"/>
          </w:tcPr>
          <w:p w:rsidR="00AC7CA9" w:rsidRDefault="00AC7CA9" w:rsidP="00563992">
            <w:r>
              <w:t xml:space="preserve">Международная олимпиада «Старт» Логика </w:t>
            </w:r>
          </w:p>
        </w:tc>
        <w:tc>
          <w:tcPr>
            <w:tcW w:w="2610" w:type="dxa"/>
          </w:tcPr>
          <w:p w:rsidR="00AC7CA9" w:rsidRDefault="00AC7CA9" w:rsidP="00563992">
            <w:pPr>
              <w:jc w:val="center"/>
            </w:pPr>
            <w:r>
              <w:t>9</w:t>
            </w:r>
          </w:p>
        </w:tc>
      </w:tr>
      <w:tr w:rsidR="00AC7CA9" w:rsidTr="00F800CD">
        <w:trPr>
          <w:trHeight w:val="144"/>
        </w:trPr>
        <w:tc>
          <w:tcPr>
            <w:tcW w:w="804" w:type="dxa"/>
          </w:tcPr>
          <w:p w:rsidR="00AC7CA9" w:rsidRPr="00FC55A8" w:rsidRDefault="00FC55A8" w:rsidP="008A3769">
            <w:pPr>
              <w:rPr>
                <w:sz w:val="20"/>
                <w:szCs w:val="20"/>
              </w:rPr>
            </w:pPr>
            <w:r>
              <w:rPr>
                <w:sz w:val="20"/>
                <w:szCs w:val="20"/>
              </w:rPr>
              <w:t>40</w:t>
            </w:r>
          </w:p>
        </w:tc>
        <w:tc>
          <w:tcPr>
            <w:tcW w:w="11041" w:type="dxa"/>
          </w:tcPr>
          <w:p w:rsidR="00AC7CA9" w:rsidRDefault="00AC7CA9" w:rsidP="00563992">
            <w:pPr>
              <w:rPr>
                <w:rFonts w:eastAsia="Calibri"/>
              </w:rPr>
            </w:pPr>
            <w:r>
              <w:rPr>
                <w:rFonts w:eastAsia="Calibri"/>
              </w:rPr>
              <w:t>Заочный всероссийский конкурс проектных и исследовательских работ «Мир открытия»</w:t>
            </w:r>
          </w:p>
        </w:tc>
        <w:tc>
          <w:tcPr>
            <w:tcW w:w="2610" w:type="dxa"/>
          </w:tcPr>
          <w:p w:rsidR="00AC7CA9" w:rsidRDefault="00AC7CA9" w:rsidP="00563992">
            <w:pPr>
              <w:jc w:val="center"/>
            </w:pPr>
            <w:r>
              <w:t>1</w:t>
            </w:r>
          </w:p>
        </w:tc>
      </w:tr>
      <w:tr w:rsidR="00AC7CA9" w:rsidTr="00F800CD">
        <w:trPr>
          <w:trHeight w:val="144"/>
        </w:trPr>
        <w:tc>
          <w:tcPr>
            <w:tcW w:w="804" w:type="dxa"/>
          </w:tcPr>
          <w:p w:rsidR="00AC7CA9" w:rsidRPr="00FC55A8" w:rsidRDefault="00FC55A8" w:rsidP="008A3769">
            <w:pPr>
              <w:rPr>
                <w:sz w:val="20"/>
                <w:szCs w:val="20"/>
              </w:rPr>
            </w:pPr>
            <w:r>
              <w:rPr>
                <w:sz w:val="20"/>
                <w:szCs w:val="20"/>
              </w:rPr>
              <w:t>41</w:t>
            </w:r>
          </w:p>
        </w:tc>
        <w:tc>
          <w:tcPr>
            <w:tcW w:w="11041" w:type="dxa"/>
          </w:tcPr>
          <w:p w:rsidR="00AC7CA9" w:rsidRDefault="00AC7CA9" w:rsidP="00563992">
            <w:pPr>
              <w:rPr>
                <w:rFonts w:eastAsia="Calibri"/>
              </w:rPr>
            </w:pPr>
            <w:r>
              <w:rPr>
                <w:rFonts w:eastAsia="Calibri"/>
                <w:lang w:val="en-US"/>
              </w:rPr>
              <w:t>III</w:t>
            </w:r>
            <w:r>
              <w:rPr>
                <w:rFonts w:eastAsia="Calibri"/>
              </w:rPr>
              <w:t xml:space="preserve"> международная онлайн-олимпиада по математике </w:t>
            </w:r>
            <w:r>
              <w:rPr>
                <w:rFonts w:eastAsia="Calibri"/>
                <w:lang w:val="en-US"/>
              </w:rPr>
              <w:t>BRISMATH</w:t>
            </w:r>
            <w:r w:rsidRPr="0075018B">
              <w:rPr>
                <w:rFonts w:eastAsia="Calibri"/>
              </w:rPr>
              <w:t xml:space="preserve">. </w:t>
            </w:r>
            <w:r>
              <w:rPr>
                <w:rFonts w:eastAsia="Calibri"/>
                <w:lang w:val="en-US"/>
              </w:rPr>
              <w:t>COM</w:t>
            </w:r>
            <w:r>
              <w:rPr>
                <w:rFonts w:eastAsia="Calibri"/>
              </w:rPr>
              <w:t xml:space="preserve"> на платформе </w:t>
            </w:r>
            <w:proofErr w:type="spellStart"/>
            <w:r>
              <w:rPr>
                <w:rFonts w:eastAsia="Calibri"/>
              </w:rPr>
              <w:t>Учи.ру</w:t>
            </w:r>
            <w:proofErr w:type="spellEnd"/>
          </w:p>
        </w:tc>
        <w:tc>
          <w:tcPr>
            <w:tcW w:w="2610" w:type="dxa"/>
          </w:tcPr>
          <w:p w:rsidR="00AC7CA9" w:rsidRDefault="00AC7CA9" w:rsidP="00563992">
            <w:pPr>
              <w:jc w:val="center"/>
            </w:pPr>
            <w:r>
              <w:t>4</w:t>
            </w:r>
          </w:p>
        </w:tc>
      </w:tr>
      <w:tr w:rsidR="00AC7CA9" w:rsidTr="00F800CD">
        <w:trPr>
          <w:trHeight w:val="144"/>
        </w:trPr>
        <w:tc>
          <w:tcPr>
            <w:tcW w:w="804" w:type="dxa"/>
          </w:tcPr>
          <w:p w:rsidR="00AC7CA9" w:rsidRPr="00FC55A8" w:rsidRDefault="00FC55A8" w:rsidP="008A3769">
            <w:pPr>
              <w:rPr>
                <w:sz w:val="20"/>
                <w:szCs w:val="20"/>
              </w:rPr>
            </w:pPr>
            <w:r>
              <w:rPr>
                <w:sz w:val="20"/>
                <w:szCs w:val="20"/>
              </w:rPr>
              <w:t>42</w:t>
            </w:r>
          </w:p>
        </w:tc>
        <w:tc>
          <w:tcPr>
            <w:tcW w:w="11041" w:type="dxa"/>
          </w:tcPr>
          <w:p w:rsidR="00AC7CA9" w:rsidRPr="00821699" w:rsidRDefault="00AC7CA9" w:rsidP="00821699">
            <w:pPr>
              <w:ind w:right="850"/>
            </w:pPr>
            <w:r>
              <w:t xml:space="preserve">Всероссийская олимпиада </w:t>
            </w:r>
            <w:r w:rsidRPr="00E57D1B">
              <w:t>«ЗВЁЗДОЧКИ РОССИИ. ПРОЕКТНАЯ ДЕЯТЕЛЬНОСТЬ»</w:t>
            </w:r>
          </w:p>
        </w:tc>
        <w:tc>
          <w:tcPr>
            <w:tcW w:w="2610" w:type="dxa"/>
          </w:tcPr>
          <w:p w:rsidR="00AC7CA9" w:rsidRDefault="00AC7CA9" w:rsidP="00563992">
            <w:pPr>
              <w:jc w:val="center"/>
            </w:pPr>
            <w:r>
              <w:t>4</w:t>
            </w:r>
          </w:p>
        </w:tc>
      </w:tr>
      <w:tr w:rsidR="00AC7CA9" w:rsidTr="00F800CD">
        <w:trPr>
          <w:trHeight w:val="144"/>
        </w:trPr>
        <w:tc>
          <w:tcPr>
            <w:tcW w:w="804" w:type="dxa"/>
          </w:tcPr>
          <w:p w:rsidR="00AC7CA9" w:rsidRPr="00FC55A8" w:rsidRDefault="00FC55A8" w:rsidP="008A3769">
            <w:pPr>
              <w:rPr>
                <w:sz w:val="20"/>
                <w:szCs w:val="20"/>
              </w:rPr>
            </w:pPr>
            <w:r>
              <w:rPr>
                <w:sz w:val="20"/>
                <w:szCs w:val="20"/>
              </w:rPr>
              <w:t>43</w:t>
            </w:r>
          </w:p>
        </w:tc>
        <w:tc>
          <w:tcPr>
            <w:tcW w:w="11041" w:type="dxa"/>
          </w:tcPr>
          <w:p w:rsidR="00AC7CA9" w:rsidRPr="00E57D1B" w:rsidRDefault="00AC7CA9" w:rsidP="00563992">
            <w:pPr>
              <w:ind w:right="850"/>
            </w:pPr>
            <w:r>
              <w:t xml:space="preserve">Дистанционный конкурс «Стоп </w:t>
            </w:r>
            <w:proofErr w:type="spellStart"/>
            <w:r>
              <w:t>коронавирус</w:t>
            </w:r>
            <w:proofErr w:type="spellEnd"/>
            <w:r>
              <w:t>»</w:t>
            </w:r>
          </w:p>
        </w:tc>
        <w:tc>
          <w:tcPr>
            <w:tcW w:w="2610" w:type="dxa"/>
          </w:tcPr>
          <w:p w:rsidR="00AC7CA9" w:rsidRDefault="00AC7CA9" w:rsidP="00563992">
            <w:pPr>
              <w:jc w:val="center"/>
            </w:pPr>
            <w:r>
              <w:t>1</w:t>
            </w:r>
          </w:p>
        </w:tc>
      </w:tr>
      <w:tr w:rsidR="00AC7CA9" w:rsidTr="00F800CD">
        <w:trPr>
          <w:trHeight w:val="144"/>
        </w:trPr>
        <w:tc>
          <w:tcPr>
            <w:tcW w:w="804" w:type="dxa"/>
          </w:tcPr>
          <w:p w:rsidR="00AC7CA9" w:rsidRPr="00FC55A8" w:rsidRDefault="00FC55A8" w:rsidP="008A3769">
            <w:pPr>
              <w:rPr>
                <w:sz w:val="20"/>
                <w:szCs w:val="20"/>
              </w:rPr>
            </w:pPr>
            <w:r>
              <w:rPr>
                <w:sz w:val="20"/>
                <w:szCs w:val="20"/>
              </w:rPr>
              <w:t>44</w:t>
            </w:r>
          </w:p>
        </w:tc>
        <w:tc>
          <w:tcPr>
            <w:tcW w:w="11041" w:type="dxa"/>
          </w:tcPr>
          <w:p w:rsidR="00AC7CA9" w:rsidRDefault="00AC7CA9" w:rsidP="00563992">
            <w:r>
              <w:t>Федеральное мероприятие «Тестирование учащихся общеобразовательных организаций по тематике БДД»</w:t>
            </w:r>
          </w:p>
        </w:tc>
        <w:tc>
          <w:tcPr>
            <w:tcW w:w="2610" w:type="dxa"/>
          </w:tcPr>
          <w:p w:rsidR="00AC7CA9" w:rsidRDefault="00AC7CA9" w:rsidP="00854743">
            <w:pPr>
              <w:jc w:val="center"/>
            </w:pPr>
            <w:r>
              <w:t xml:space="preserve">28 </w:t>
            </w:r>
          </w:p>
        </w:tc>
      </w:tr>
      <w:tr w:rsidR="00AC7CA9" w:rsidTr="00F800CD">
        <w:trPr>
          <w:trHeight w:val="144"/>
        </w:trPr>
        <w:tc>
          <w:tcPr>
            <w:tcW w:w="804" w:type="dxa"/>
          </w:tcPr>
          <w:p w:rsidR="00AC7CA9" w:rsidRPr="00FC55A8" w:rsidRDefault="00FC55A8" w:rsidP="008A3769">
            <w:pPr>
              <w:rPr>
                <w:sz w:val="20"/>
                <w:szCs w:val="20"/>
              </w:rPr>
            </w:pPr>
            <w:r>
              <w:rPr>
                <w:sz w:val="20"/>
                <w:szCs w:val="20"/>
              </w:rPr>
              <w:t>45</w:t>
            </w:r>
          </w:p>
        </w:tc>
        <w:tc>
          <w:tcPr>
            <w:tcW w:w="11041" w:type="dxa"/>
          </w:tcPr>
          <w:p w:rsidR="00AC7CA9" w:rsidRDefault="00AC7CA9" w:rsidP="00563992">
            <w:r>
              <w:rPr>
                <w:rFonts w:eastAsia="Calibri"/>
              </w:rPr>
              <w:t>Осенняя</w:t>
            </w:r>
            <w:r w:rsidRPr="00722659">
              <w:rPr>
                <w:rFonts w:eastAsia="Calibri"/>
              </w:rPr>
              <w:t xml:space="preserve"> олимпиад</w:t>
            </w:r>
            <w:r>
              <w:rPr>
                <w:rFonts w:eastAsia="Calibri"/>
              </w:rPr>
              <w:t>а</w:t>
            </w:r>
            <w:r w:rsidRPr="00722659">
              <w:rPr>
                <w:rFonts w:eastAsia="Calibri"/>
              </w:rPr>
              <w:t xml:space="preserve"> «</w:t>
            </w:r>
            <w:proofErr w:type="spellStart"/>
            <w:r w:rsidRPr="00722659">
              <w:rPr>
                <w:rFonts w:eastAsia="Calibri"/>
              </w:rPr>
              <w:t>Заврики</w:t>
            </w:r>
            <w:proofErr w:type="spellEnd"/>
            <w:r w:rsidRPr="00722659">
              <w:rPr>
                <w:rFonts w:eastAsia="Calibri"/>
              </w:rPr>
              <w:t xml:space="preserve">» по </w:t>
            </w:r>
            <w:r>
              <w:rPr>
                <w:rFonts w:eastAsia="Calibri"/>
              </w:rPr>
              <w:t>математике</w:t>
            </w:r>
            <w:r w:rsidRPr="00722659">
              <w:rPr>
                <w:rFonts w:eastAsia="Calibri"/>
              </w:rPr>
              <w:t xml:space="preserve"> на </w:t>
            </w:r>
            <w:r w:rsidRPr="00543B12">
              <w:rPr>
                <w:rFonts w:eastAsia="Calibri"/>
              </w:rPr>
              <w:t>интерактивн</w:t>
            </w:r>
            <w:r>
              <w:rPr>
                <w:rFonts w:eastAsia="Calibri"/>
              </w:rPr>
              <w:t>ой</w:t>
            </w:r>
            <w:r w:rsidRPr="00543B12">
              <w:rPr>
                <w:rFonts w:eastAsia="Calibri"/>
              </w:rPr>
              <w:t xml:space="preserve"> </w:t>
            </w:r>
            <w:proofErr w:type="spellStart"/>
            <w:r w:rsidRPr="00543B12">
              <w:rPr>
                <w:rFonts w:eastAsia="Calibri"/>
              </w:rPr>
              <w:t>образовательн</w:t>
            </w:r>
            <w:r>
              <w:rPr>
                <w:rFonts w:eastAsia="Calibri"/>
              </w:rPr>
              <w:t>ой</w:t>
            </w:r>
            <w:r w:rsidRPr="00722659">
              <w:rPr>
                <w:rFonts w:eastAsia="Calibri"/>
              </w:rPr>
              <w:t>платформе</w:t>
            </w:r>
            <w:proofErr w:type="spellEnd"/>
            <w:r w:rsidRPr="00722659">
              <w:rPr>
                <w:rFonts w:eastAsia="Calibri"/>
              </w:rPr>
              <w:t xml:space="preserve"> </w:t>
            </w:r>
            <w:proofErr w:type="spellStart"/>
            <w:r w:rsidRPr="00722659">
              <w:rPr>
                <w:rFonts w:eastAsia="Calibri"/>
              </w:rPr>
              <w:t>Учи</w:t>
            </w:r>
            <w:proofErr w:type="gramStart"/>
            <w:r w:rsidRPr="00722659">
              <w:rPr>
                <w:rFonts w:eastAsia="Calibri"/>
              </w:rPr>
              <w:t>.р</w:t>
            </w:r>
            <w:proofErr w:type="gramEnd"/>
            <w:r w:rsidRPr="00722659">
              <w:rPr>
                <w:rFonts w:eastAsia="Calibri"/>
              </w:rPr>
              <w:t>у</w:t>
            </w:r>
            <w:proofErr w:type="spellEnd"/>
          </w:p>
        </w:tc>
        <w:tc>
          <w:tcPr>
            <w:tcW w:w="2610" w:type="dxa"/>
          </w:tcPr>
          <w:p w:rsidR="00AC7CA9" w:rsidRDefault="00AC7CA9" w:rsidP="00563992">
            <w:pPr>
              <w:jc w:val="center"/>
            </w:pPr>
            <w:r>
              <w:t>17</w:t>
            </w:r>
          </w:p>
        </w:tc>
      </w:tr>
      <w:tr w:rsidR="00AC7CA9" w:rsidTr="00F800CD">
        <w:trPr>
          <w:trHeight w:val="144"/>
        </w:trPr>
        <w:tc>
          <w:tcPr>
            <w:tcW w:w="804" w:type="dxa"/>
          </w:tcPr>
          <w:p w:rsidR="00AC7CA9" w:rsidRPr="00FC55A8" w:rsidRDefault="00FC55A8" w:rsidP="008A3769">
            <w:pPr>
              <w:rPr>
                <w:sz w:val="20"/>
                <w:szCs w:val="20"/>
              </w:rPr>
            </w:pPr>
            <w:r>
              <w:rPr>
                <w:sz w:val="20"/>
                <w:szCs w:val="20"/>
              </w:rPr>
              <w:t>46</w:t>
            </w:r>
          </w:p>
        </w:tc>
        <w:tc>
          <w:tcPr>
            <w:tcW w:w="11041" w:type="dxa"/>
          </w:tcPr>
          <w:p w:rsidR="00AC7CA9" w:rsidRDefault="00AC7CA9" w:rsidP="00563992">
            <w:r>
              <w:rPr>
                <w:rFonts w:eastAsia="Calibri"/>
              </w:rPr>
              <w:t>Осенняя</w:t>
            </w:r>
            <w:r w:rsidRPr="00722659">
              <w:rPr>
                <w:rFonts w:eastAsia="Calibri"/>
              </w:rPr>
              <w:t xml:space="preserve"> олимпиад</w:t>
            </w:r>
            <w:r>
              <w:rPr>
                <w:rFonts w:eastAsia="Calibri"/>
              </w:rPr>
              <w:t>а</w:t>
            </w:r>
            <w:r w:rsidRPr="00722659">
              <w:rPr>
                <w:rFonts w:eastAsia="Calibri"/>
              </w:rPr>
              <w:t xml:space="preserve"> «</w:t>
            </w:r>
            <w:proofErr w:type="spellStart"/>
            <w:r w:rsidRPr="00722659">
              <w:rPr>
                <w:rFonts w:eastAsia="Calibri"/>
              </w:rPr>
              <w:t>Заврики</w:t>
            </w:r>
            <w:proofErr w:type="spellEnd"/>
            <w:r w:rsidRPr="00722659">
              <w:rPr>
                <w:rFonts w:eastAsia="Calibri"/>
              </w:rPr>
              <w:t xml:space="preserve">» по </w:t>
            </w:r>
            <w:r>
              <w:rPr>
                <w:rFonts w:eastAsia="Calibri"/>
              </w:rPr>
              <w:t>русскому языку</w:t>
            </w:r>
            <w:r w:rsidRPr="00722659">
              <w:rPr>
                <w:rFonts w:eastAsia="Calibri"/>
              </w:rPr>
              <w:t xml:space="preserve"> на </w:t>
            </w:r>
            <w:r w:rsidRPr="00543B12">
              <w:rPr>
                <w:rFonts w:eastAsia="Calibri"/>
              </w:rPr>
              <w:t xml:space="preserve">интерактивной образовательной платформе </w:t>
            </w:r>
            <w:proofErr w:type="spellStart"/>
            <w:r w:rsidRPr="00543B12">
              <w:rPr>
                <w:rFonts w:eastAsia="Calibri"/>
              </w:rPr>
              <w:t>Учи</w:t>
            </w:r>
            <w:proofErr w:type="gramStart"/>
            <w:r w:rsidRPr="00543B12">
              <w:rPr>
                <w:rFonts w:eastAsia="Calibri"/>
              </w:rPr>
              <w:t>.р</w:t>
            </w:r>
            <w:proofErr w:type="gramEnd"/>
            <w:r w:rsidRPr="00543B12">
              <w:rPr>
                <w:rFonts w:eastAsia="Calibri"/>
              </w:rPr>
              <w:t>у</w:t>
            </w:r>
            <w:proofErr w:type="spellEnd"/>
          </w:p>
        </w:tc>
        <w:tc>
          <w:tcPr>
            <w:tcW w:w="2610" w:type="dxa"/>
          </w:tcPr>
          <w:p w:rsidR="00AC7CA9" w:rsidRDefault="00AC7CA9" w:rsidP="00563992">
            <w:pPr>
              <w:jc w:val="center"/>
            </w:pPr>
            <w:r>
              <w:t>13</w:t>
            </w:r>
          </w:p>
        </w:tc>
      </w:tr>
      <w:tr w:rsidR="00AC7CA9" w:rsidTr="00F800CD">
        <w:trPr>
          <w:trHeight w:val="144"/>
        </w:trPr>
        <w:tc>
          <w:tcPr>
            <w:tcW w:w="804" w:type="dxa"/>
          </w:tcPr>
          <w:p w:rsidR="00AC7CA9" w:rsidRPr="00FC55A8" w:rsidRDefault="00FC55A8" w:rsidP="008A3769">
            <w:pPr>
              <w:rPr>
                <w:sz w:val="20"/>
                <w:szCs w:val="20"/>
              </w:rPr>
            </w:pPr>
            <w:r>
              <w:rPr>
                <w:sz w:val="20"/>
                <w:szCs w:val="20"/>
              </w:rPr>
              <w:t>47</w:t>
            </w:r>
          </w:p>
        </w:tc>
        <w:tc>
          <w:tcPr>
            <w:tcW w:w="11041" w:type="dxa"/>
          </w:tcPr>
          <w:p w:rsidR="00AC7CA9" w:rsidRDefault="00AC7CA9" w:rsidP="00563992">
            <w:r w:rsidRPr="00B45FA9">
              <w:rPr>
                <w:rFonts w:eastAsia="Calibri"/>
              </w:rPr>
              <w:t xml:space="preserve">Осенняя олимпиада </w:t>
            </w:r>
            <w:r w:rsidRPr="00722659">
              <w:rPr>
                <w:rFonts w:eastAsia="Calibri"/>
              </w:rPr>
              <w:t>«</w:t>
            </w:r>
            <w:r>
              <w:rPr>
                <w:rFonts w:eastAsia="Calibri"/>
              </w:rPr>
              <w:t>Юный предприниматель</w:t>
            </w:r>
            <w:r w:rsidRPr="00722659">
              <w:rPr>
                <w:rFonts w:eastAsia="Calibri"/>
              </w:rPr>
              <w:t xml:space="preserve">» на </w:t>
            </w:r>
            <w:r w:rsidRPr="00543B12">
              <w:rPr>
                <w:rFonts w:eastAsia="Calibri"/>
              </w:rPr>
              <w:t xml:space="preserve">интерактивной образовательной платформе </w:t>
            </w:r>
            <w:proofErr w:type="spellStart"/>
            <w:r w:rsidRPr="00543B12">
              <w:rPr>
                <w:rFonts w:eastAsia="Calibri"/>
              </w:rPr>
              <w:t>Учи</w:t>
            </w:r>
            <w:proofErr w:type="gramStart"/>
            <w:r w:rsidRPr="00543B12">
              <w:rPr>
                <w:rFonts w:eastAsia="Calibri"/>
              </w:rPr>
              <w:t>.р</w:t>
            </w:r>
            <w:proofErr w:type="gramEnd"/>
            <w:r w:rsidRPr="00543B12">
              <w:rPr>
                <w:rFonts w:eastAsia="Calibri"/>
              </w:rPr>
              <w:t>у</w:t>
            </w:r>
            <w:proofErr w:type="spellEnd"/>
          </w:p>
        </w:tc>
        <w:tc>
          <w:tcPr>
            <w:tcW w:w="2610" w:type="dxa"/>
          </w:tcPr>
          <w:p w:rsidR="00AC7CA9" w:rsidRDefault="00AC7CA9" w:rsidP="00854743">
            <w:pPr>
              <w:jc w:val="center"/>
            </w:pPr>
            <w:r>
              <w:t xml:space="preserve">7 </w:t>
            </w:r>
          </w:p>
        </w:tc>
      </w:tr>
      <w:tr w:rsidR="00AC7CA9" w:rsidTr="00F800CD">
        <w:trPr>
          <w:trHeight w:val="144"/>
        </w:trPr>
        <w:tc>
          <w:tcPr>
            <w:tcW w:w="804" w:type="dxa"/>
          </w:tcPr>
          <w:p w:rsidR="00AC7CA9" w:rsidRPr="00FC55A8" w:rsidRDefault="00FC55A8" w:rsidP="008A3769">
            <w:pPr>
              <w:rPr>
                <w:sz w:val="20"/>
                <w:szCs w:val="20"/>
              </w:rPr>
            </w:pPr>
            <w:r>
              <w:rPr>
                <w:sz w:val="20"/>
                <w:szCs w:val="20"/>
              </w:rPr>
              <w:t>48</w:t>
            </w:r>
          </w:p>
        </w:tc>
        <w:tc>
          <w:tcPr>
            <w:tcW w:w="11041" w:type="dxa"/>
          </w:tcPr>
          <w:p w:rsidR="00AC7CA9" w:rsidRPr="00B45FA9" w:rsidRDefault="00AC7CA9" w:rsidP="00563992">
            <w:r>
              <w:rPr>
                <w:rFonts w:ascii="Noto Sans" w:hAnsi="Noto Sans"/>
                <w:color w:val="000000"/>
                <w:sz w:val="23"/>
                <w:szCs w:val="23"/>
                <w:shd w:val="clear" w:color="auto" w:fill="FAFAFA"/>
              </w:rPr>
              <w:t>Олимпиад</w:t>
            </w:r>
            <w:r>
              <w:rPr>
                <w:color w:val="000000"/>
                <w:sz w:val="23"/>
                <w:szCs w:val="23"/>
                <w:shd w:val="clear" w:color="auto" w:fill="FAFAFA"/>
              </w:rPr>
              <w:t>а</w:t>
            </w:r>
            <w:r>
              <w:rPr>
                <w:rFonts w:ascii="Noto Sans" w:hAnsi="Noto Sans"/>
                <w:color w:val="000000"/>
                <w:sz w:val="23"/>
                <w:szCs w:val="23"/>
                <w:shd w:val="clear" w:color="auto" w:fill="FAFAFA"/>
              </w:rPr>
              <w:t xml:space="preserve"> BRICSMATH.COM</w:t>
            </w:r>
            <w:r>
              <w:rPr>
                <w:rFonts w:eastAsia="Calibri"/>
                <w:lang w:val="en-US"/>
              </w:rPr>
              <w:t>III</w:t>
            </w:r>
            <w:r>
              <w:rPr>
                <w:rFonts w:eastAsia="Calibri"/>
              </w:rPr>
              <w:t xml:space="preserve"> международная онлайн-олимпиада по </w:t>
            </w:r>
            <w:proofErr w:type="spellStart"/>
            <w:r>
              <w:rPr>
                <w:rFonts w:eastAsia="Calibri"/>
              </w:rPr>
              <w:t>математике</w:t>
            </w:r>
            <w:r w:rsidRPr="00722659">
              <w:rPr>
                <w:rFonts w:eastAsia="Calibri"/>
              </w:rPr>
              <w:t>на</w:t>
            </w:r>
            <w:proofErr w:type="spellEnd"/>
            <w:r w:rsidRPr="00722659">
              <w:rPr>
                <w:rFonts w:eastAsia="Calibri"/>
              </w:rPr>
              <w:t xml:space="preserve"> </w:t>
            </w:r>
            <w:r w:rsidRPr="00543B12">
              <w:rPr>
                <w:rFonts w:eastAsia="Calibri"/>
              </w:rPr>
              <w:t xml:space="preserve">интерактивной образовательной платформе </w:t>
            </w:r>
            <w:proofErr w:type="spellStart"/>
            <w:r w:rsidRPr="00543B12">
              <w:rPr>
                <w:rFonts w:eastAsia="Calibri"/>
              </w:rPr>
              <w:t>Учи</w:t>
            </w:r>
            <w:proofErr w:type="gramStart"/>
            <w:r w:rsidRPr="00543B12">
              <w:rPr>
                <w:rFonts w:eastAsia="Calibri"/>
              </w:rPr>
              <w:t>.р</w:t>
            </w:r>
            <w:proofErr w:type="gramEnd"/>
            <w:r w:rsidRPr="00543B12">
              <w:rPr>
                <w:rFonts w:eastAsia="Calibri"/>
              </w:rPr>
              <w:t>у</w:t>
            </w:r>
            <w:proofErr w:type="spellEnd"/>
          </w:p>
        </w:tc>
        <w:tc>
          <w:tcPr>
            <w:tcW w:w="2610" w:type="dxa"/>
          </w:tcPr>
          <w:p w:rsidR="00AC7CA9" w:rsidRDefault="00AC7CA9" w:rsidP="00563992">
            <w:pPr>
              <w:jc w:val="center"/>
            </w:pPr>
            <w:r>
              <w:t>9</w:t>
            </w:r>
          </w:p>
        </w:tc>
      </w:tr>
      <w:tr w:rsidR="00AC7CA9" w:rsidTr="00F800CD">
        <w:trPr>
          <w:trHeight w:val="144"/>
        </w:trPr>
        <w:tc>
          <w:tcPr>
            <w:tcW w:w="804" w:type="dxa"/>
          </w:tcPr>
          <w:p w:rsidR="00AC7CA9" w:rsidRPr="00FC55A8" w:rsidRDefault="00FC55A8" w:rsidP="008A3769">
            <w:pPr>
              <w:rPr>
                <w:sz w:val="20"/>
                <w:szCs w:val="20"/>
              </w:rPr>
            </w:pPr>
            <w:r>
              <w:rPr>
                <w:sz w:val="20"/>
                <w:szCs w:val="20"/>
              </w:rPr>
              <w:t>49</w:t>
            </w:r>
          </w:p>
        </w:tc>
        <w:tc>
          <w:tcPr>
            <w:tcW w:w="11041" w:type="dxa"/>
          </w:tcPr>
          <w:p w:rsidR="00AC7CA9" w:rsidRPr="00B45FA9" w:rsidRDefault="00AC7CA9" w:rsidP="00563992">
            <w:r>
              <w:rPr>
                <w:color w:val="000000"/>
                <w:sz w:val="23"/>
                <w:szCs w:val="23"/>
                <w:shd w:val="clear" w:color="auto" w:fill="FAFAFA"/>
              </w:rPr>
              <w:t>З</w:t>
            </w:r>
            <w:r>
              <w:rPr>
                <w:rFonts w:ascii="Noto Sans" w:hAnsi="Noto Sans"/>
                <w:color w:val="000000"/>
                <w:sz w:val="23"/>
                <w:szCs w:val="23"/>
                <w:shd w:val="clear" w:color="auto" w:fill="FAFAFA"/>
              </w:rPr>
              <w:t>имн</w:t>
            </w:r>
            <w:r>
              <w:rPr>
                <w:color w:val="000000"/>
                <w:sz w:val="23"/>
                <w:szCs w:val="23"/>
                <w:shd w:val="clear" w:color="auto" w:fill="FAFAFA"/>
              </w:rPr>
              <w:t>яя</w:t>
            </w:r>
            <w:r>
              <w:rPr>
                <w:rFonts w:ascii="Noto Sans" w:hAnsi="Noto Sans"/>
                <w:color w:val="000000"/>
                <w:sz w:val="23"/>
                <w:szCs w:val="23"/>
                <w:shd w:val="clear" w:color="auto" w:fill="FAFAFA"/>
              </w:rPr>
              <w:t xml:space="preserve"> олимпиад</w:t>
            </w:r>
            <w:r>
              <w:rPr>
                <w:color w:val="000000"/>
                <w:sz w:val="23"/>
                <w:szCs w:val="23"/>
                <w:shd w:val="clear" w:color="auto" w:fill="FAFAFA"/>
              </w:rPr>
              <w:t>а</w:t>
            </w:r>
            <w:r>
              <w:rPr>
                <w:rFonts w:ascii="Noto Sans" w:hAnsi="Noto Sans"/>
                <w:color w:val="000000"/>
                <w:sz w:val="23"/>
                <w:szCs w:val="23"/>
                <w:shd w:val="clear" w:color="auto" w:fill="FAFAFA"/>
              </w:rPr>
              <w:t xml:space="preserve"> по Программированию 2020 для 4</w:t>
            </w:r>
            <w:r>
              <w:rPr>
                <w:rFonts w:ascii="Tahoma" w:hAnsi="Tahoma" w:cs="Tahoma"/>
                <w:color w:val="000000"/>
                <w:sz w:val="23"/>
                <w:szCs w:val="23"/>
                <w:shd w:val="clear" w:color="auto" w:fill="FAFAFA"/>
              </w:rPr>
              <w:t>﻿</w:t>
            </w:r>
            <w:r>
              <w:rPr>
                <w:rFonts w:ascii="Noto Sans" w:hAnsi="Noto Sans"/>
                <w:color w:val="000000"/>
                <w:sz w:val="23"/>
                <w:szCs w:val="23"/>
                <w:shd w:val="clear" w:color="auto" w:fill="FAFAFA"/>
              </w:rPr>
              <w:t>-</w:t>
            </w:r>
            <w:proofErr w:type="spellStart"/>
            <w:r w:rsidR="00F800CD">
              <w:rPr>
                <w:color w:val="000000"/>
                <w:sz w:val="23"/>
                <w:szCs w:val="23"/>
                <w:shd w:val="clear" w:color="auto" w:fill="FAFAFA"/>
              </w:rPr>
              <w:t>кл</w:t>
            </w:r>
            <w:proofErr w:type="spellEnd"/>
            <w:r w:rsidR="00F800CD">
              <w:rPr>
                <w:color w:val="000000"/>
                <w:sz w:val="23"/>
                <w:szCs w:val="23"/>
                <w:shd w:val="clear" w:color="auto" w:fill="FAFAFA"/>
              </w:rPr>
              <w:t xml:space="preserve">. </w:t>
            </w:r>
            <w:r w:rsidR="00F800CD">
              <w:rPr>
                <w:rFonts w:ascii="Noto Sans" w:hAnsi="Noto Sans"/>
                <w:color w:val="000000"/>
                <w:sz w:val="23"/>
                <w:szCs w:val="23"/>
                <w:shd w:val="clear" w:color="auto" w:fill="FAFAFA"/>
              </w:rPr>
              <w:t xml:space="preserve"> </w:t>
            </w:r>
            <w:r w:rsidRPr="00722659">
              <w:rPr>
                <w:rFonts w:eastAsia="Calibri"/>
              </w:rPr>
              <w:t xml:space="preserve">на </w:t>
            </w:r>
            <w:r w:rsidRPr="00543B12">
              <w:rPr>
                <w:rFonts w:eastAsia="Calibri"/>
              </w:rPr>
              <w:t xml:space="preserve">интерактивной образовательной платформе </w:t>
            </w:r>
            <w:proofErr w:type="spellStart"/>
            <w:r w:rsidRPr="00543B12">
              <w:rPr>
                <w:rFonts w:eastAsia="Calibri"/>
              </w:rPr>
              <w:t>Учи</w:t>
            </w:r>
            <w:proofErr w:type="gramStart"/>
            <w:r w:rsidRPr="00543B12">
              <w:rPr>
                <w:rFonts w:eastAsia="Calibri"/>
              </w:rPr>
              <w:t>.р</w:t>
            </w:r>
            <w:proofErr w:type="gramEnd"/>
            <w:r w:rsidRPr="00543B12">
              <w:rPr>
                <w:rFonts w:eastAsia="Calibri"/>
              </w:rPr>
              <w:t>у</w:t>
            </w:r>
            <w:proofErr w:type="spellEnd"/>
          </w:p>
        </w:tc>
        <w:tc>
          <w:tcPr>
            <w:tcW w:w="2610" w:type="dxa"/>
          </w:tcPr>
          <w:p w:rsidR="00AC7CA9" w:rsidRDefault="00AC7CA9" w:rsidP="00563992">
            <w:pPr>
              <w:jc w:val="center"/>
            </w:pPr>
            <w:r>
              <w:t>24</w:t>
            </w:r>
          </w:p>
        </w:tc>
      </w:tr>
      <w:tr w:rsidR="00AC7CA9" w:rsidTr="00F800CD">
        <w:trPr>
          <w:trHeight w:val="144"/>
        </w:trPr>
        <w:tc>
          <w:tcPr>
            <w:tcW w:w="804" w:type="dxa"/>
          </w:tcPr>
          <w:p w:rsidR="00AC7CA9" w:rsidRPr="00FC55A8" w:rsidRDefault="00FC55A8" w:rsidP="008A3769">
            <w:pPr>
              <w:rPr>
                <w:sz w:val="20"/>
                <w:szCs w:val="20"/>
              </w:rPr>
            </w:pPr>
            <w:r>
              <w:rPr>
                <w:sz w:val="20"/>
                <w:szCs w:val="20"/>
              </w:rPr>
              <w:t>50</w:t>
            </w:r>
          </w:p>
        </w:tc>
        <w:tc>
          <w:tcPr>
            <w:tcW w:w="11041" w:type="dxa"/>
          </w:tcPr>
          <w:p w:rsidR="00AC7CA9" w:rsidRDefault="00AC7CA9" w:rsidP="00563992">
            <w:r>
              <w:rPr>
                <w:rFonts w:eastAsia="Calibri"/>
              </w:rPr>
              <w:t>Зимняя</w:t>
            </w:r>
            <w:r w:rsidRPr="00722659">
              <w:rPr>
                <w:rFonts w:eastAsia="Calibri"/>
              </w:rPr>
              <w:t xml:space="preserve"> олимпиад</w:t>
            </w:r>
            <w:r>
              <w:rPr>
                <w:rFonts w:eastAsia="Calibri"/>
              </w:rPr>
              <w:t>а</w:t>
            </w:r>
            <w:r w:rsidRPr="00722659">
              <w:rPr>
                <w:rFonts w:eastAsia="Calibri"/>
              </w:rPr>
              <w:t xml:space="preserve"> «</w:t>
            </w:r>
            <w:proofErr w:type="spellStart"/>
            <w:r w:rsidRPr="00722659">
              <w:rPr>
                <w:rFonts w:eastAsia="Calibri"/>
              </w:rPr>
              <w:t>Заврики</w:t>
            </w:r>
            <w:proofErr w:type="spellEnd"/>
            <w:r w:rsidRPr="00722659">
              <w:rPr>
                <w:rFonts w:eastAsia="Calibri"/>
              </w:rPr>
              <w:t xml:space="preserve">» по </w:t>
            </w:r>
            <w:r>
              <w:rPr>
                <w:rFonts w:eastAsia="Calibri"/>
              </w:rPr>
              <w:t>математике</w:t>
            </w:r>
            <w:r w:rsidRPr="00722659">
              <w:rPr>
                <w:rFonts w:eastAsia="Calibri"/>
              </w:rPr>
              <w:t xml:space="preserve"> на </w:t>
            </w:r>
            <w:r w:rsidRPr="00543B12">
              <w:rPr>
                <w:rFonts w:eastAsia="Calibri"/>
              </w:rPr>
              <w:t xml:space="preserve">интерактивной образовательной платформе </w:t>
            </w:r>
            <w:proofErr w:type="spellStart"/>
            <w:r w:rsidRPr="00543B12">
              <w:rPr>
                <w:rFonts w:eastAsia="Calibri"/>
              </w:rPr>
              <w:t>Учи</w:t>
            </w:r>
            <w:proofErr w:type="gramStart"/>
            <w:r w:rsidRPr="00543B12">
              <w:rPr>
                <w:rFonts w:eastAsia="Calibri"/>
              </w:rPr>
              <w:t>.р</w:t>
            </w:r>
            <w:proofErr w:type="gramEnd"/>
            <w:r w:rsidRPr="00543B12">
              <w:rPr>
                <w:rFonts w:eastAsia="Calibri"/>
              </w:rPr>
              <w:t>у</w:t>
            </w:r>
            <w:proofErr w:type="spellEnd"/>
          </w:p>
        </w:tc>
        <w:tc>
          <w:tcPr>
            <w:tcW w:w="2610" w:type="dxa"/>
          </w:tcPr>
          <w:p w:rsidR="00AC7CA9" w:rsidRDefault="00AC7CA9" w:rsidP="00563992">
            <w:pPr>
              <w:jc w:val="center"/>
            </w:pPr>
            <w:r>
              <w:t>27</w:t>
            </w:r>
          </w:p>
        </w:tc>
      </w:tr>
      <w:tr w:rsidR="00AC7CA9" w:rsidTr="00F800CD">
        <w:trPr>
          <w:trHeight w:val="144"/>
        </w:trPr>
        <w:tc>
          <w:tcPr>
            <w:tcW w:w="804" w:type="dxa"/>
          </w:tcPr>
          <w:p w:rsidR="00AC7CA9" w:rsidRPr="00FC55A8" w:rsidRDefault="00FC55A8" w:rsidP="008A3769">
            <w:pPr>
              <w:rPr>
                <w:sz w:val="20"/>
                <w:szCs w:val="20"/>
              </w:rPr>
            </w:pPr>
            <w:r>
              <w:rPr>
                <w:sz w:val="20"/>
                <w:szCs w:val="20"/>
              </w:rPr>
              <w:t>51</w:t>
            </w:r>
          </w:p>
        </w:tc>
        <w:tc>
          <w:tcPr>
            <w:tcW w:w="11041" w:type="dxa"/>
          </w:tcPr>
          <w:p w:rsidR="00AC7CA9" w:rsidRDefault="00AC7CA9" w:rsidP="00563992">
            <w:r>
              <w:rPr>
                <w:rFonts w:eastAsia="Calibri"/>
              </w:rPr>
              <w:t>Весенняя</w:t>
            </w:r>
            <w:r w:rsidRPr="00722659">
              <w:rPr>
                <w:rFonts w:eastAsia="Calibri"/>
              </w:rPr>
              <w:t xml:space="preserve"> олимпиад</w:t>
            </w:r>
            <w:r>
              <w:rPr>
                <w:rFonts w:eastAsia="Calibri"/>
              </w:rPr>
              <w:t>а</w:t>
            </w:r>
            <w:r w:rsidRPr="00722659">
              <w:rPr>
                <w:rFonts w:eastAsia="Calibri"/>
              </w:rPr>
              <w:t xml:space="preserve"> «</w:t>
            </w:r>
            <w:proofErr w:type="spellStart"/>
            <w:r w:rsidRPr="00722659">
              <w:rPr>
                <w:rFonts w:eastAsia="Calibri"/>
              </w:rPr>
              <w:t>Заврики</w:t>
            </w:r>
            <w:proofErr w:type="spellEnd"/>
            <w:r w:rsidRPr="00722659">
              <w:rPr>
                <w:rFonts w:eastAsia="Calibri"/>
              </w:rPr>
              <w:t xml:space="preserve">» по </w:t>
            </w:r>
            <w:r>
              <w:rPr>
                <w:rFonts w:eastAsia="Calibri"/>
              </w:rPr>
              <w:t>русскому языку</w:t>
            </w:r>
            <w:r w:rsidRPr="00722659">
              <w:rPr>
                <w:rFonts w:eastAsia="Calibri"/>
              </w:rPr>
              <w:t xml:space="preserve"> на </w:t>
            </w:r>
            <w:r w:rsidRPr="00543B12">
              <w:rPr>
                <w:rFonts w:eastAsia="Calibri"/>
              </w:rPr>
              <w:t>интерактивн</w:t>
            </w:r>
            <w:r>
              <w:rPr>
                <w:rFonts w:eastAsia="Calibri"/>
              </w:rPr>
              <w:t>ой</w:t>
            </w:r>
            <w:r w:rsidRPr="00543B12">
              <w:rPr>
                <w:rFonts w:eastAsia="Calibri"/>
              </w:rPr>
              <w:t xml:space="preserve"> </w:t>
            </w:r>
            <w:proofErr w:type="spellStart"/>
            <w:r w:rsidRPr="00543B12">
              <w:rPr>
                <w:rFonts w:eastAsia="Calibri"/>
              </w:rPr>
              <w:t>образовательн</w:t>
            </w:r>
            <w:r>
              <w:rPr>
                <w:rFonts w:eastAsia="Calibri"/>
              </w:rPr>
              <w:t>ой</w:t>
            </w:r>
            <w:r w:rsidRPr="00722659">
              <w:rPr>
                <w:rFonts w:eastAsia="Calibri"/>
              </w:rPr>
              <w:t>платформе</w:t>
            </w:r>
            <w:proofErr w:type="spellEnd"/>
            <w:r w:rsidRPr="00722659">
              <w:rPr>
                <w:rFonts w:eastAsia="Calibri"/>
              </w:rPr>
              <w:t xml:space="preserve"> </w:t>
            </w:r>
            <w:proofErr w:type="spellStart"/>
            <w:r w:rsidRPr="00722659">
              <w:rPr>
                <w:rFonts w:eastAsia="Calibri"/>
              </w:rPr>
              <w:t>Учи</w:t>
            </w:r>
            <w:proofErr w:type="gramStart"/>
            <w:r w:rsidRPr="00722659">
              <w:rPr>
                <w:rFonts w:eastAsia="Calibri"/>
              </w:rPr>
              <w:t>.р</w:t>
            </w:r>
            <w:proofErr w:type="gramEnd"/>
            <w:r w:rsidRPr="00722659">
              <w:rPr>
                <w:rFonts w:eastAsia="Calibri"/>
              </w:rPr>
              <w:t>у</w:t>
            </w:r>
            <w:proofErr w:type="spellEnd"/>
          </w:p>
        </w:tc>
        <w:tc>
          <w:tcPr>
            <w:tcW w:w="2610" w:type="dxa"/>
          </w:tcPr>
          <w:p w:rsidR="00AC7CA9" w:rsidRDefault="00AC7CA9" w:rsidP="00563992">
            <w:pPr>
              <w:jc w:val="center"/>
            </w:pPr>
            <w:r>
              <w:t>4</w:t>
            </w:r>
          </w:p>
        </w:tc>
      </w:tr>
      <w:tr w:rsidR="00AC7CA9" w:rsidTr="00F800CD">
        <w:trPr>
          <w:trHeight w:val="144"/>
        </w:trPr>
        <w:tc>
          <w:tcPr>
            <w:tcW w:w="804" w:type="dxa"/>
          </w:tcPr>
          <w:p w:rsidR="00AC7CA9" w:rsidRPr="00FC55A8" w:rsidRDefault="00FC55A8" w:rsidP="008A3769">
            <w:pPr>
              <w:rPr>
                <w:sz w:val="20"/>
                <w:szCs w:val="20"/>
              </w:rPr>
            </w:pPr>
            <w:r>
              <w:rPr>
                <w:sz w:val="20"/>
                <w:szCs w:val="20"/>
              </w:rPr>
              <w:t>52</w:t>
            </w:r>
          </w:p>
        </w:tc>
        <w:tc>
          <w:tcPr>
            <w:tcW w:w="11041" w:type="dxa"/>
          </w:tcPr>
          <w:p w:rsidR="00AC7CA9" w:rsidRDefault="00AC7CA9" w:rsidP="00563992">
            <w:r>
              <w:t xml:space="preserve">Всероссийская образовательная акция «Урок </w:t>
            </w:r>
            <w:proofErr w:type="spellStart"/>
            <w:r>
              <w:t>безопасности</w:t>
            </w:r>
            <w:proofErr w:type="gramStart"/>
            <w:r>
              <w:t>.Р</w:t>
            </w:r>
            <w:proofErr w:type="gramEnd"/>
            <w:r>
              <w:t>Ф</w:t>
            </w:r>
            <w:proofErr w:type="spellEnd"/>
            <w:r>
              <w:t>»</w:t>
            </w:r>
          </w:p>
        </w:tc>
        <w:tc>
          <w:tcPr>
            <w:tcW w:w="2610" w:type="dxa"/>
          </w:tcPr>
          <w:p w:rsidR="00AC7CA9" w:rsidRDefault="00AC7CA9" w:rsidP="00854743">
            <w:pPr>
              <w:jc w:val="center"/>
            </w:pPr>
            <w:r>
              <w:t xml:space="preserve">28 </w:t>
            </w:r>
          </w:p>
        </w:tc>
      </w:tr>
      <w:tr w:rsidR="00AC7CA9" w:rsidTr="00F800CD">
        <w:trPr>
          <w:trHeight w:val="144"/>
        </w:trPr>
        <w:tc>
          <w:tcPr>
            <w:tcW w:w="804" w:type="dxa"/>
          </w:tcPr>
          <w:p w:rsidR="00AC7CA9" w:rsidRPr="00FC55A8" w:rsidRDefault="00FC55A8" w:rsidP="008A3769">
            <w:pPr>
              <w:rPr>
                <w:sz w:val="20"/>
                <w:szCs w:val="20"/>
              </w:rPr>
            </w:pPr>
            <w:r>
              <w:rPr>
                <w:sz w:val="20"/>
                <w:szCs w:val="20"/>
              </w:rPr>
              <w:t>53</w:t>
            </w:r>
          </w:p>
        </w:tc>
        <w:tc>
          <w:tcPr>
            <w:tcW w:w="11041" w:type="dxa"/>
          </w:tcPr>
          <w:p w:rsidR="00AC7CA9" w:rsidRDefault="00AC7CA9" w:rsidP="00563992">
            <w:r>
              <w:t>Международная олимпиада «</w:t>
            </w:r>
            <w:proofErr w:type="spellStart"/>
            <w:r>
              <w:t>Инфоурок</w:t>
            </w:r>
            <w:proofErr w:type="spellEnd"/>
            <w:r>
              <w:t>» зимний сезон (по математике, русскому языку, окружающему миру) 2020</w:t>
            </w:r>
          </w:p>
        </w:tc>
        <w:tc>
          <w:tcPr>
            <w:tcW w:w="2610" w:type="dxa"/>
          </w:tcPr>
          <w:p w:rsidR="00AC7CA9" w:rsidRDefault="00AC7CA9" w:rsidP="00563992">
            <w:pPr>
              <w:jc w:val="center"/>
            </w:pPr>
            <w:r>
              <w:t>32</w:t>
            </w:r>
          </w:p>
        </w:tc>
      </w:tr>
      <w:tr w:rsidR="00AC7CA9" w:rsidTr="00F800CD">
        <w:trPr>
          <w:trHeight w:val="144"/>
        </w:trPr>
        <w:tc>
          <w:tcPr>
            <w:tcW w:w="804" w:type="dxa"/>
          </w:tcPr>
          <w:p w:rsidR="00AC7CA9" w:rsidRPr="00FC55A8" w:rsidRDefault="00FC55A8" w:rsidP="008A3769">
            <w:pPr>
              <w:rPr>
                <w:sz w:val="20"/>
                <w:szCs w:val="20"/>
              </w:rPr>
            </w:pPr>
            <w:r>
              <w:rPr>
                <w:sz w:val="20"/>
                <w:szCs w:val="20"/>
              </w:rPr>
              <w:t>54</w:t>
            </w:r>
          </w:p>
        </w:tc>
        <w:tc>
          <w:tcPr>
            <w:tcW w:w="11041" w:type="dxa"/>
          </w:tcPr>
          <w:p w:rsidR="00AC7CA9" w:rsidRDefault="00AC7CA9" w:rsidP="00563992">
            <w:r>
              <w:t xml:space="preserve">Дистанционный конкурс «Стоп </w:t>
            </w:r>
            <w:proofErr w:type="spellStart"/>
            <w:r>
              <w:t>коронавирус</w:t>
            </w:r>
            <w:proofErr w:type="spellEnd"/>
            <w:r>
              <w:t>» от проекта «</w:t>
            </w:r>
            <w:proofErr w:type="spellStart"/>
            <w:r>
              <w:t>Инфоурок</w:t>
            </w:r>
            <w:proofErr w:type="spellEnd"/>
            <w:r>
              <w:t>»</w:t>
            </w:r>
          </w:p>
        </w:tc>
        <w:tc>
          <w:tcPr>
            <w:tcW w:w="2610" w:type="dxa"/>
          </w:tcPr>
          <w:p w:rsidR="00AC7CA9" w:rsidRPr="00B45FA9" w:rsidRDefault="00AC7CA9" w:rsidP="00854743">
            <w:pPr>
              <w:jc w:val="center"/>
              <w:rPr>
                <w:lang w:val="en-US"/>
              </w:rPr>
            </w:pPr>
            <w:r>
              <w:t>13</w:t>
            </w:r>
          </w:p>
        </w:tc>
      </w:tr>
      <w:tr w:rsidR="00AC7CA9" w:rsidTr="00F800CD">
        <w:trPr>
          <w:trHeight w:val="144"/>
        </w:trPr>
        <w:tc>
          <w:tcPr>
            <w:tcW w:w="804" w:type="dxa"/>
          </w:tcPr>
          <w:p w:rsidR="00AC7CA9" w:rsidRPr="00FC55A8" w:rsidRDefault="00FC55A8" w:rsidP="008A3769">
            <w:pPr>
              <w:rPr>
                <w:sz w:val="20"/>
                <w:szCs w:val="20"/>
              </w:rPr>
            </w:pPr>
            <w:r>
              <w:rPr>
                <w:sz w:val="20"/>
                <w:szCs w:val="20"/>
              </w:rPr>
              <w:t>55</w:t>
            </w:r>
          </w:p>
        </w:tc>
        <w:tc>
          <w:tcPr>
            <w:tcW w:w="11041" w:type="dxa"/>
          </w:tcPr>
          <w:p w:rsidR="00AC7CA9" w:rsidRDefault="00AC7CA9" w:rsidP="00563992">
            <w:r w:rsidRPr="00D374C7">
              <w:rPr>
                <w:color w:val="000000"/>
              </w:rPr>
              <w:t>Образовательный марафон «Весеннее пробуждение»</w:t>
            </w:r>
            <w:r w:rsidRPr="00117D7C">
              <w:t xml:space="preserve"> </w:t>
            </w:r>
            <w:proofErr w:type="spellStart"/>
            <w:r w:rsidRPr="00117D7C">
              <w:t>Учи</w:t>
            </w:r>
            <w:proofErr w:type="gramStart"/>
            <w:r w:rsidRPr="00117D7C">
              <w:t>.р</w:t>
            </w:r>
            <w:proofErr w:type="gramEnd"/>
            <w:r w:rsidRPr="00117D7C">
              <w:t>у</w:t>
            </w:r>
            <w:proofErr w:type="spellEnd"/>
          </w:p>
        </w:tc>
        <w:tc>
          <w:tcPr>
            <w:tcW w:w="2610" w:type="dxa"/>
          </w:tcPr>
          <w:p w:rsidR="00AC7CA9" w:rsidRDefault="00AC7CA9" w:rsidP="00854743">
            <w:pPr>
              <w:jc w:val="center"/>
            </w:pPr>
            <w:r>
              <w:t>29</w:t>
            </w:r>
          </w:p>
        </w:tc>
      </w:tr>
      <w:tr w:rsidR="00AC7CA9" w:rsidTr="00F800CD">
        <w:trPr>
          <w:trHeight w:val="144"/>
        </w:trPr>
        <w:tc>
          <w:tcPr>
            <w:tcW w:w="804" w:type="dxa"/>
          </w:tcPr>
          <w:p w:rsidR="00AC7CA9" w:rsidRPr="00FC55A8" w:rsidRDefault="00FC55A8" w:rsidP="008A3769">
            <w:pPr>
              <w:rPr>
                <w:sz w:val="20"/>
                <w:szCs w:val="20"/>
              </w:rPr>
            </w:pPr>
            <w:r>
              <w:rPr>
                <w:sz w:val="20"/>
                <w:szCs w:val="20"/>
              </w:rPr>
              <w:t>56</w:t>
            </w:r>
          </w:p>
        </w:tc>
        <w:tc>
          <w:tcPr>
            <w:tcW w:w="11041" w:type="dxa"/>
          </w:tcPr>
          <w:p w:rsidR="00AC7CA9" w:rsidRPr="00D374C7" w:rsidRDefault="00AC7CA9" w:rsidP="00563992">
            <w:pPr>
              <w:rPr>
                <w:color w:val="000000"/>
              </w:rPr>
            </w:pPr>
            <w:r>
              <w:t>Международная олимпиада по русскому языку «Зима 2020»</w:t>
            </w:r>
          </w:p>
        </w:tc>
        <w:tc>
          <w:tcPr>
            <w:tcW w:w="2610" w:type="dxa"/>
          </w:tcPr>
          <w:p w:rsidR="00AC7CA9" w:rsidRDefault="00AC7CA9" w:rsidP="00854743">
            <w:pPr>
              <w:jc w:val="center"/>
            </w:pPr>
            <w:r>
              <w:t>2</w:t>
            </w:r>
          </w:p>
        </w:tc>
      </w:tr>
      <w:tr w:rsidR="00AC7CA9" w:rsidTr="00F800CD">
        <w:trPr>
          <w:trHeight w:val="144"/>
        </w:trPr>
        <w:tc>
          <w:tcPr>
            <w:tcW w:w="804" w:type="dxa"/>
          </w:tcPr>
          <w:p w:rsidR="00AC7CA9" w:rsidRPr="00FC55A8" w:rsidRDefault="00FC55A8" w:rsidP="008A3769">
            <w:pPr>
              <w:rPr>
                <w:sz w:val="20"/>
                <w:szCs w:val="20"/>
              </w:rPr>
            </w:pPr>
            <w:r>
              <w:rPr>
                <w:sz w:val="20"/>
                <w:szCs w:val="20"/>
              </w:rPr>
              <w:lastRenderedPageBreak/>
              <w:t>57</w:t>
            </w:r>
          </w:p>
        </w:tc>
        <w:tc>
          <w:tcPr>
            <w:tcW w:w="11041" w:type="dxa"/>
          </w:tcPr>
          <w:p w:rsidR="00AC7CA9" w:rsidRDefault="00AC7CA9" w:rsidP="00563992">
            <w:r>
              <w:t xml:space="preserve">Всероссийская онлайн - олимпиада </w:t>
            </w:r>
            <w:proofErr w:type="spellStart"/>
            <w:r w:rsidRPr="00117D7C">
              <w:t>Учи</w:t>
            </w:r>
            <w:proofErr w:type="gramStart"/>
            <w:r w:rsidRPr="00117D7C">
              <w:t>.р</w:t>
            </w:r>
            <w:proofErr w:type="gramEnd"/>
            <w:r w:rsidRPr="00117D7C">
              <w:t>у</w:t>
            </w:r>
            <w:proofErr w:type="spellEnd"/>
            <w:r w:rsidRPr="00117D7C">
              <w:t xml:space="preserve">. </w:t>
            </w:r>
            <w:r>
              <w:t>по русскому языку для 5-11 классов – апрель – 2020</w:t>
            </w:r>
          </w:p>
        </w:tc>
        <w:tc>
          <w:tcPr>
            <w:tcW w:w="2610" w:type="dxa"/>
          </w:tcPr>
          <w:p w:rsidR="00AC7CA9" w:rsidRDefault="00AC7CA9" w:rsidP="00854743">
            <w:pPr>
              <w:jc w:val="center"/>
            </w:pPr>
            <w:r>
              <w:t>1</w:t>
            </w:r>
          </w:p>
        </w:tc>
      </w:tr>
      <w:tr w:rsidR="00AC7CA9" w:rsidTr="00F800CD">
        <w:trPr>
          <w:trHeight w:val="144"/>
        </w:trPr>
        <w:tc>
          <w:tcPr>
            <w:tcW w:w="804" w:type="dxa"/>
          </w:tcPr>
          <w:p w:rsidR="00AC7CA9" w:rsidRPr="00FC55A8" w:rsidRDefault="00FC55A8" w:rsidP="008A3769">
            <w:pPr>
              <w:rPr>
                <w:sz w:val="20"/>
                <w:szCs w:val="20"/>
              </w:rPr>
            </w:pPr>
            <w:r>
              <w:rPr>
                <w:sz w:val="20"/>
                <w:szCs w:val="20"/>
              </w:rPr>
              <w:t>58</w:t>
            </w:r>
          </w:p>
        </w:tc>
        <w:tc>
          <w:tcPr>
            <w:tcW w:w="11041" w:type="dxa"/>
          </w:tcPr>
          <w:p w:rsidR="00AC7CA9" w:rsidRDefault="00AC7CA9" w:rsidP="00563992">
            <w:r w:rsidRPr="00DA3D93">
              <w:t>Международный педагогический портал «Солнечный свет»</w:t>
            </w:r>
          </w:p>
        </w:tc>
        <w:tc>
          <w:tcPr>
            <w:tcW w:w="2610" w:type="dxa"/>
          </w:tcPr>
          <w:p w:rsidR="00AC7CA9" w:rsidRDefault="00AC7CA9" w:rsidP="00854743">
            <w:pPr>
              <w:jc w:val="center"/>
            </w:pPr>
            <w:r>
              <w:t>4</w:t>
            </w:r>
          </w:p>
        </w:tc>
      </w:tr>
      <w:tr w:rsidR="00AC7CA9" w:rsidTr="00F800CD">
        <w:trPr>
          <w:trHeight w:val="144"/>
        </w:trPr>
        <w:tc>
          <w:tcPr>
            <w:tcW w:w="804" w:type="dxa"/>
          </w:tcPr>
          <w:p w:rsidR="00AC7CA9" w:rsidRPr="00FC55A8" w:rsidRDefault="00FC55A8" w:rsidP="008A3769">
            <w:pPr>
              <w:rPr>
                <w:sz w:val="20"/>
                <w:szCs w:val="20"/>
              </w:rPr>
            </w:pPr>
            <w:r>
              <w:rPr>
                <w:sz w:val="20"/>
                <w:szCs w:val="20"/>
              </w:rPr>
              <w:t>59</w:t>
            </w:r>
          </w:p>
        </w:tc>
        <w:tc>
          <w:tcPr>
            <w:tcW w:w="11041" w:type="dxa"/>
          </w:tcPr>
          <w:p w:rsidR="00AC7CA9" w:rsidRPr="00DA3D93" w:rsidRDefault="00AC7CA9" w:rsidP="00563992">
            <w:r>
              <w:t>Международный конкурс по математике «Кенгуру выпускникам»</w:t>
            </w:r>
          </w:p>
        </w:tc>
        <w:tc>
          <w:tcPr>
            <w:tcW w:w="2610" w:type="dxa"/>
          </w:tcPr>
          <w:p w:rsidR="00AC7CA9" w:rsidRDefault="00AC7CA9" w:rsidP="00854743">
            <w:pPr>
              <w:jc w:val="center"/>
            </w:pPr>
            <w:r>
              <w:t>2</w:t>
            </w:r>
          </w:p>
        </w:tc>
      </w:tr>
      <w:tr w:rsidR="00AC7CA9" w:rsidTr="00F800CD">
        <w:trPr>
          <w:trHeight w:val="144"/>
        </w:trPr>
        <w:tc>
          <w:tcPr>
            <w:tcW w:w="804" w:type="dxa"/>
          </w:tcPr>
          <w:p w:rsidR="00AC7CA9" w:rsidRPr="00FC55A8" w:rsidRDefault="00FC55A8" w:rsidP="008A3769">
            <w:pPr>
              <w:rPr>
                <w:sz w:val="20"/>
                <w:szCs w:val="20"/>
              </w:rPr>
            </w:pPr>
            <w:r>
              <w:rPr>
                <w:sz w:val="20"/>
                <w:szCs w:val="20"/>
              </w:rPr>
              <w:t>60</w:t>
            </w:r>
          </w:p>
        </w:tc>
        <w:tc>
          <w:tcPr>
            <w:tcW w:w="11041" w:type="dxa"/>
          </w:tcPr>
          <w:p w:rsidR="00AC7CA9" w:rsidRDefault="00AC7CA9" w:rsidP="00563992">
            <w:r>
              <w:t>Международный к</w:t>
            </w:r>
            <w:r w:rsidRPr="003F1473">
              <w:t>онкурс по информатике «КИТ»</w:t>
            </w:r>
          </w:p>
        </w:tc>
        <w:tc>
          <w:tcPr>
            <w:tcW w:w="2610" w:type="dxa"/>
          </w:tcPr>
          <w:p w:rsidR="00AC7CA9" w:rsidRDefault="00AC7CA9" w:rsidP="00854743">
            <w:pPr>
              <w:jc w:val="center"/>
            </w:pPr>
            <w:r>
              <w:t>12</w:t>
            </w:r>
          </w:p>
        </w:tc>
      </w:tr>
      <w:tr w:rsidR="00AC7CA9" w:rsidTr="00F800CD">
        <w:trPr>
          <w:trHeight w:val="144"/>
        </w:trPr>
        <w:tc>
          <w:tcPr>
            <w:tcW w:w="804" w:type="dxa"/>
          </w:tcPr>
          <w:p w:rsidR="00AC7CA9" w:rsidRPr="00FC55A8" w:rsidRDefault="008C24A6" w:rsidP="008A3769">
            <w:pPr>
              <w:rPr>
                <w:sz w:val="20"/>
                <w:szCs w:val="20"/>
              </w:rPr>
            </w:pPr>
            <w:r>
              <w:rPr>
                <w:sz w:val="20"/>
                <w:szCs w:val="20"/>
              </w:rPr>
              <w:t>61</w:t>
            </w:r>
          </w:p>
        </w:tc>
        <w:tc>
          <w:tcPr>
            <w:tcW w:w="11041" w:type="dxa"/>
          </w:tcPr>
          <w:p w:rsidR="00AC7CA9" w:rsidRDefault="00AC7CA9" w:rsidP="00563992">
            <w:r>
              <w:rPr>
                <w:color w:val="000000"/>
              </w:rPr>
              <w:t>Всероссийская онлайн-олимпиада   «</w:t>
            </w:r>
            <w:proofErr w:type="spellStart"/>
            <w:r>
              <w:rPr>
                <w:color w:val="000000"/>
              </w:rPr>
              <w:t>Заврики</w:t>
            </w:r>
            <w:proofErr w:type="spellEnd"/>
            <w:r>
              <w:rPr>
                <w:color w:val="000000"/>
              </w:rPr>
              <w:t>» по</w:t>
            </w:r>
            <w:r>
              <w:t xml:space="preserve"> математике на платформе </w:t>
            </w:r>
            <w:proofErr w:type="spellStart"/>
            <w:r>
              <w:t>учи</w:t>
            </w:r>
            <w:proofErr w:type="gramStart"/>
            <w:r>
              <w:t>.р</w:t>
            </w:r>
            <w:proofErr w:type="gramEnd"/>
            <w:r>
              <w:t>у</w:t>
            </w:r>
            <w:proofErr w:type="spellEnd"/>
          </w:p>
        </w:tc>
        <w:tc>
          <w:tcPr>
            <w:tcW w:w="2610" w:type="dxa"/>
          </w:tcPr>
          <w:p w:rsidR="00AC7CA9" w:rsidRDefault="00AC7CA9" w:rsidP="00854743">
            <w:pPr>
              <w:jc w:val="center"/>
            </w:pPr>
            <w:r>
              <w:t>12</w:t>
            </w:r>
          </w:p>
        </w:tc>
      </w:tr>
      <w:tr w:rsidR="00AC7CA9" w:rsidTr="00F800CD">
        <w:trPr>
          <w:trHeight w:val="144"/>
        </w:trPr>
        <w:tc>
          <w:tcPr>
            <w:tcW w:w="804" w:type="dxa"/>
          </w:tcPr>
          <w:p w:rsidR="00AC7CA9" w:rsidRPr="00FC55A8" w:rsidRDefault="008C24A6" w:rsidP="008A3769">
            <w:pPr>
              <w:rPr>
                <w:sz w:val="20"/>
                <w:szCs w:val="20"/>
              </w:rPr>
            </w:pPr>
            <w:r>
              <w:rPr>
                <w:sz w:val="20"/>
                <w:szCs w:val="20"/>
              </w:rPr>
              <w:t>62</w:t>
            </w:r>
          </w:p>
        </w:tc>
        <w:tc>
          <w:tcPr>
            <w:tcW w:w="11041" w:type="dxa"/>
          </w:tcPr>
          <w:p w:rsidR="00AC7CA9" w:rsidRDefault="00AC7CA9" w:rsidP="00563992">
            <w:pPr>
              <w:rPr>
                <w:color w:val="000000"/>
              </w:rPr>
            </w:pPr>
            <w:r>
              <w:rPr>
                <w:color w:val="000000"/>
              </w:rPr>
              <w:t xml:space="preserve">Всероссийская онлайн-олимпиада  </w:t>
            </w:r>
            <w:r>
              <w:t xml:space="preserve"> "</w:t>
            </w:r>
            <w:proofErr w:type="spellStart"/>
            <w:r>
              <w:t>Заврики</w:t>
            </w:r>
            <w:proofErr w:type="spellEnd"/>
            <w:r>
              <w:t xml:space="preserve">" по русскому языку на платформе </w:t>
            </w:r>
            <w:proofErr w:type="spellStart"/>
            <w:r>
              <w:t>учи</w:t>
            </w:r>
            <w:proofErr w:type="gramStart"/>
            <w:r>
              <w:t>.р</w:t>
            </w:r>
            <w:proofErr w:type="gramEnd"/>
            <w:r>
              <w:t>у</w:t>
            </w:r>
            <w:proofErr w:type="spellEnd"/>
          </w:p>
        </w:tc>
        <w:tc>
          <w:tcPr>
            <w:tcW w:w="2610" w:type="dxa"/>
          </w:tcPr>
          <w:p w:rsidR="00AC7CA9" w:rsidRDefault="00AC7CA9" w:rsidP="00854743">
            <w:pPr>
              <w:jc w:val="center"/>
            </w:pPr>
            <w:r>
              <w:t>6</w:t>
            </w:r>
          </w:p>
        </w:tc>
      </w:tr>
      <w:tr w:rsidR="00AC7CA9" w:rsidTr="00F800CD">
        <w:trPr>
          <w:trHeight w:val="144"/>
        </w:trPr>
        <w:tc>
          <w:tcPr>
            <w:tcW w:w="804" w:type="dxa"/>
          </w:tcPr>
          <w:p w:rsidR="00AC7CA9" w:rsidRPr="00FC55A8" w:rsidRDefault="008C24A6" w:rsidP="008A3769">
            <w:pPr>
              <w:rPr>
                <w:sz w:val="20"/>
                <w:szCs w:val="20"/>
              </w:rPr>
            </w:pPr>
            <w:r>
              <w:rPr>
                <w:sz w:val="20"/>
                <w:szCs w:val="20"/>
              </w:rPr>
              <w:t>63</w:t>
            </w:r>
          </w:p>
        </w:tc>
        <w:tc>
          <w:tcPr>
            <w:tcW w:w="11041" w:type="dxa"/>
          </w:tcPr>
          <w:p w:rsidR="00AC7CA9" w:rsidRDefault="00AC7CA9" w:rsidP="00563992">
            <w:pPr>
              <w:rPr>
                <w:color w:val="000000"/>
              </w:rPr>
            </w:pPr>
            <w:r>
              <w:rPr>
                <w:color w:val="000000"/>
              </w:rPr>
              <w:t>Всероссийский конкурс по истории «Древняя Русь»</w:t>
            </w:r>
          </w:p>
        </w:tc>
        <w:tc>
          <w:tcPr>
            <w:tcW w:w="2610" w:type="dxa"/>
          </w:tcPr>
          <w:p w:rsidR="00AC7CA9" w:rsidRDefault="00AC7CA9" w:rsidP="00854743">
            <w:pPr>
              <w:jc w:val="center"/>
            </w:pPr>
            <w:r>
              <w:t>7</w:t>
            </w:r>
          </w:p>
        </w:tc>
      </w:tr>
      <w:tr w:rsidR="00AC7CA9" w:rsidTr="00F800CD">
        <w:trPr>
          <w:trHeight w:val="144"/>
        </w:trPr>
        <w:tc>
          <w:tcPr>
            <w:tcW w:w="804" w:type="dxa"/>
          </w:tcPr>
          <w:p w:rsidR="00AC7CA9" w:rsidRPr="00FC55A8" w:rsidRDefault="008C24A6" w:rsidP="008A3769">
            <w:pPr>
              <w:rPr>
                <w:sz w:val="20"/>
                <w:szCs w:val="20"/>
              </w:rPr>
            </w:pPr>
            <w:r>
              <w:rPr>
                <w:sz w:val="20"/>
                <w:szCs w:val="20"/>
              </w:rPr>
              <w:t>64</w:t>
            </w:r>
          </w:p>
        </w:tc>
        <w:tc>
          <w:tcPr>
            <w:tcW w:w="11041" w:type="dxa"/>
          </w:tcPr>
          <w:p w:rsidR="00AC7CA9" w:rsidRDefault="00AC7CA9" w:rsidP="00563992">
            <w:pPr>
              <w:rPr>
                <w:color w:val="000000"/>
              </w:rPr>
            </w:pPr>
            <w:r>
              <w:t>Международный  конкурс по истории «Древние  цивилизации»</w:t>
            </w:r>
          </w:p>
        </w:tc>
        <w:tc>
          <w:tcPr>
            <w:tcW w:w="2610" w:type="dxa"/>
          </w:tcPr>
          <w:p w:rsidR="00AC7CA9" w:rsidRDefault="00AC7CA9" w:rsidP="00854743">
            <w:pPr>
              <w:jc w:val="center"/>
            </w:pPr>
            <w:r>
              <w:t>1</w:t>
            </w:r>
          </w:p>
        </w:tc>
      </w:tr>
      <w:tr w:rsidR="00AC7CA9" w:rsidTr="00F800CD">
        <w:trPr>
          <w:trHeight w:val="144"/>
        </w:trPr>
        <w:tc>
          <w:tcPr>
            <w:tcW w:w="804" w:type="dxa"/>
          </w:tcPr>
          <w:p w:rsidR="00AC7CA9" w:rsidRPr="00FC55A8" w:rsidRDefault="008C24A6" w:rsidP="008A3769">
            <w:pPr>
              <w:rPr>
                <w:sz w:val="20"/>
                <w:szCs w:val="20"/>
              </w:rPr>
            </w:pPr>
            <w:r>
              <w:rPr>
                <w:sz w:val="20"/>
                <w:szCs w:val="20"/>
              </w:rPr>
              <w:t>65</w:t>
            </w:r>
          </w:p>
        </w:tc>
        <w:tc>
          <w:tcPr>
            <w:tcW w:w="11041" w:type="dxa"/>
          </w:tcPr>
          <w:p w:rsidR="00AC7CA9" w:rsidRDefault="00AC7CA9" w:rsidP="00563992">
            <w:r>
              <w:t>Международная олимпиада проекта «</w:t>
            </w:r>
            <w:proofErr w:type="spellStart"/>
            <w:r>
              <w:t>Интолимп</w:t>
            </w:r>
            <w:proofErr w:type="spellEnd"/>
            <w:r>
              <w:t>» по английскому языку</w:t>
            </w:r>
          </w:p>
        </w:tc>
        <w:tc>
          <w:tcPr>
            <w:tcW w:w="2610" w:type="dxa"/>
          </w:tcPr>
          <w:p w:rsidR="00AC7CA9" w:rsidRDefault="00AC7CA9" w:rsidP="00854743">
            <w:pPr>
              <w:jc w:val="center"/>
            </w:pPr>
            <w:r>
              <w:t>4</w:t>
            </w:r>
          </w:p>
        </w:tc>
      </w:tr>
      <w:tr w:rsidR="00AC7CA9" w:rsidTr="00F800CD">
        <w:trPr>
          <w:trHeight w:val="144"/>
        </w:trPr>
        <w:tc>
          <w:tcPr>
            <w:tcW w:w="804" w:type="dxa"/>
          </w:tcPr>
          <w:p w:rsidR="00AC7CA9" w:rsidRPr="00FC55A8" w:rsidRDefault="008C24A6" w:rsidP="008A3769">
            <w:pPr>
              <w:rPr>
                <w:sz w:val="20"/>
                <w:szCs w:val="20"/>
              </w:rPr>
            </w:pPr>
            <w:r>
              <w:rPr>
                <w:sz w:val="20"/>
                <w:szCs w:val="20"/>
              </w:rPr>
              <w:t>66</w:t>
            </w:r>
          </w:p>
        </w:tc>
        <w:tc>
          <w:tcPr>
            <w:tcW w:w="11041" w:type="dxa"/>
          </w:tcPr>
          <w:p w:rsidR="00AC7CA9" w:rsidRDefault="00AC7CA9" w:rsidP="00563992">
            <w:proofErr w:type="spellStart"/>
            <w:r>
              <w:t>Инфоурок</w:t>
            </w:r>
            <w:proofErr w:type="spellEnd"/>
            <w:r>
              <w:t xml:space="preserve"> (английский язык)</w:t>
            </w:r>
          </w:p>
        </w:tc>
        <w:tc>
          <w:tcPr>
            <w:tcW w:w="2610" w:type="dxa"/>
          </w:tcPr>
          <w:p w:rsidR="00AC7CA9" w:rsidRDefault="00AC7CA9" w:rsidP="00854743">
            <w:pPr>
              <w:jc w:val="center"/>
            </w:pPr>
            <w:r>
              <w:t>15</w:t>
            </w:r>
          </w:p>
        </w:tc>
      </w:tr>
      <w:tr w:rsidR="00AC7CA9" w:rsidTr="00F800CD">
        <w:trPr>
          <w:trHeight w:val="144"/>
        </w:trPr>
        <w:tc>
          <w:tcPr>
            <w:tcW w:w="804" w:type="dxa"/>
          </w:tcPr>
          <w:p w:rsidR="00AC7CA9" w:rsidRPr="00FC55A8" w:rsidRDefault="008C24A6" w:rsidP="008A3769">
            <w:pPr>
              <w:rPr>
                <w:sz w:val="20"/>
                <w:szCs w:val="20"/>
              </w:rPr>
            </w:pPr>
            <w:r>
              <w:rPr>
                <w:sz w:val="20"/>
                <w:szCs w:val="20"/>
              </w:rPr>
              <w:t>67</w:t>
            </w:r>
          </w:p>
        </w:tc>
        <w:tc>
          <w:tcPr>
            <w:tcW w:w="11041" w:type="dxa"/>
          </w:tcPr>
          <w:p w:rsidR="00AC7CA9" w:rsidRDefault="00AC7CA9" w:rsidP="00563992">
            <w:r>
              <w:t xml:space="preserve">Региональный конкурс по страноведению </w:t>
            </w:r>
            <w:r w:rsidRPr="00F764BA">
              <w:t>“</w:t>
            </w:r>
            <w:proofErr w:type="spellStart"/>
            <w:r>
              <w:rPr>
                <w:lang w:val="en-US"/>
              </w:rPr>
              <w:t>TheWorldIsNotEnough</w:t>
            </w:r>
            <w:proofErr w:type="spellEnd"/>
            <w:r w:rsidRPr="00F764BA">
              <w:t>”</w:t>
            </w:r>
          </w:p>
        </w:tc>
        <w:tc>
          <w:tcPr>
            <w:tcW w:w="2610" w:type="dxa"/>
          </w:tcPr>
          <w:p w:rsidR="00AC7CA9" w:rsidRDefault="00AC7CA9" w:rsidP="00854743">
            <w:pPr>
              <w:jc w:val="center"/>
            </w:pPr>
            <w:r>
              <w:t>2</w:t>
            </w:r>
          </w:p>
        </w:tc>
      </w:tr>
      <w:tr w:rsidR="00AC7CA9" w:rsidTr="00F800CD">
        <w:trPr>
          <w:trHeight w:val="144"/>
        </w:trPr>
        <w:tc>
          <w:tcPr>
            <w:tcW w:w="804" w:type="dxa"/>
          </w:tcPr>
          <w:p w:rsidR="00AC7CA9" w:rsidRPr="00FC55A8" w:rsidRDefault="008C24A6" w:rsidP="008A3769">
            <w:pPr>
              <w:rPr>
                <w:sz w:val="20"/>
                <w:szCs w:val="20"/>
              </w:rPr>
            </w:pPr>
            <w:r>
              <w:rPr>
                <w:sz w:val="20"/>
                <w:szCs w:val="20"/>
              </w:rPr>
              <w:t>68</w:t>
            </w:r>
          </w:p>
        </w:tc>
        <w:tc>
          <w:tcPr>
            <w:tcW w:w="11041" w:type="dxa"/>
          </w:tcPr>
          <w:p w:rsidR="00AC7CA9" w:rsidRDefault="00AC7CA9" w:rsidP="00563992">
            <w:r>
              <w:t>Международный игровой конкурс по английскому языку «</w:t>
            </w:r>
            <w:r>
              <w:rPr>
                <w:lang w:val="en-US"/>
              </w:rPr>
              <w:t>BRITISHBULLDOG</w:t>
            </w:r>
            <w:r>
              <w:t>»</w:t>
            </w:r>
          </w:p>
        </w:tc>
        <w:tc>
          <w:tcPr>
            <w:tcW w:w="2610" w:type="dxa"/>
          </w:tcPr>
          <w:p w:rsidR="00AC7CA9" w:rsidRDefault="00AC7CA9" w:rsidP="00854743">
            <w:pPr>
              <w:jc w:val="center"/>
            </w:pPr>
            <w:r>
              <w:t>9</w:t>
            </w:r>
          </w:p>
        </w:tc>
      </w:tr>
      <w:tr w:rsidR="00AC7CA9" w:rsidTr="00F800CD">
        <w:trPr>
          <w:trHeight w:val="144"/>
        </w:trPr>
        <w:tc>
          <w:tcPr>
            <w:tcW w:w="804" w:type="dxa"/>
          </w:tcPr>
          <w:p w:rsidR="00AC7CA9" w:rsidRPr="00FC55A8" w:rsidRDefault="008C24A6" w:rsidP="008A3769">
            <w:pPr>
              <w:rPr>
                <w:sz w:val="20"/>
                <w:szCs w:val="20"/>
              </w:rPr>
            </w:pPr>
            <w:r>
              <w:rPr>
                <w:sz w:val="20"/>
                <w:szCs w:val="20"/>
              </w:rPr>
              <w:t>69</w:t>
            </w:r>
          </w:p>
        </w:tc>
        <w:tc>
          <w:tcPr>
            <w:tcW w:w="11041" w:type="dxa"/>
          </w:tcPr>
          <w:p w:rsidR="00AC7CA9" w:rsidRDefault="00AC7CA9" w:rsidP="00563992">
            <w:r>
              <w:t>Муниципальный конкурс «Английский – путь к успех</w:t>
            </w:r>
            <w:proofErr w:type="gramStart"/>
            <w:r>
              <w:t>у-</w:t>
            </w:r>
            <w:proofErr w:type="gramEnd"/>
            <w:r>
              <w:t xml:space="preserve"> рождество»</w:t>
            </w:r>
          </w:p>
        </w:tc>
        <w:tc>
          <w:tcPr>
            <w:tcW w:w="2610" w:type="dxa"/>
          </w:tcPr>
          <w:p w:rsidR="00AC7CA9" w:rsidRDefault="00AC7CA9" w:rsidP="00854743">
            <w:pPr>
              <w:jc w:val="center"/>
            </w:pPr>
            <w:r>
              <w:t>2</w:t>
            </w:r>
          </w:p>
        </w:tc>
      </w:tr>
      <w:tr w:rsidR="00AC7CA9" w:rsidTr="00F800CD">
        <w:trPr>
          <w:trHeight w:val="144"/>
        </w:trPr>
        <w:tc>
          <w:tcPr>
            <w:tcW w:w="804" w:type="dxa"/>
          </w:tcPr>
          <w:p w:rsidR="00AC7CA9" w:rsidRPr="00FC55A8" w:rsidRDefault="008C24A6" w:rsidP="008A3769">
            <w:pPr>
              <w:rPr>
                <w:sz w:val="20"/>
                <w:szCs w:val="20"/>
              </w:rPr>
            </w:pPr>
            <w:r>
              <w:rPr>
                <w:sz w:val="20"/>
                <w:szCs w:val="20"/>
              </w:rPr>
              <w:t>70</w:t>
            </w:r>
          </w:p>
        </w:tc>
        <w:tc>
          <w:tcPr>
            <w:tcW w:w="11041" w:type="dxa"/>
          </w:tcPr>
          <w:p w:rsidR="00AC7CA9" w:rsidRDefault="00AC7CA9" w:rsidP="00F23334">
            <w:proofErr w:type="gramStart"/>
            <w:r>
              <w:rPr>
                <w:rFonts w:eastAsia="Calibri"/>
              </w:rPr>
              <w:t>Всероссийская</w:t>
            </w:r>
            <w:proofErr w:type="gramEnd"/>
            <w:r>
              <w:rPr>
                <w:rFonts w:eastAsia="Calibri"/>
              </w:rPr>
              <w:t xml:space="preserve"> о</w:t>
            </w:r>
            <w:r w:rsidRPr="00F50EDE">
              <w:rPr>
                <w:rFonts w:eastAsia="Calibri"/>
              </w:rPr>
              <w:t>нлайн-олимпиад</w:t>
            </w:r>
            <w:r>
              <w:rPr>
                <w:rFonts w:eastAsia="Calibri"/>
              </w:rPr>
              <w:t>а</w:t>
            </w:r>
            <w:r w:rsidRPr="00F50EDE">
              <w:rPr>
                <w:rFonts w:eastAsia="Calibri"/>
              </w:rPr>
              <w:t xml:space="preserve"> по финансовой грамотности</w:t>
            </w:r>
          </w:p>
        </w:tc>
        <w:tc>
          <w:tcPr>
            <w:tcW w:w="2610" w:type="dxa"/>
          </w:tcPr>
          <w:p w:rsidR="00AC7CA9" w:rsidRDefault="00AC7CA9" w:rsidP="00821699">
            <w:pPr>
              <w:jc w:val="center"/>
            </w:pPr>
            <w:r>
              <w:t>5</w:t>
            </w:r>
          </w:p>
        </w:tc>
      </w:tr>
      <w:tr w:rsidR="00AC7CA9" w:rsidTr="00F800CD">
        <w:trPr>
          <w:trHeight w:val="144"/>
        </w:trPr>
        <w:tc>
          <w:tcPr>
            <w:tcW w:w="804" w:type="dxa"/>
          </w:tcPr>
          <w:p w:rsidR="00AC7CA9" w:rsidRPr="00FC55A8" w:rsidRDefault="008C24A6" w:rsidP="008A3769">
            <w:pPr>
              <w:rPr>
                <w:sz w:val="20"/>
                <w:szCs w:val="20"/>
              </w:rPr>
            </w:pPr>
            <w:r>
              <w:rPr>
                <w:sz w:val="20"/>
                <w:szCs w:val="20"/>
              </w:rPr>
              <w:t>71</w:t>
            </w:r>
          </w:p>
        </w:tc>
        <w:tc>
          <w:tcPr>
            <w:tcW w:w="11041" w:type="dxa"/>
          </w:tcPr>
          <w:p w:rsidR="00AC7CA9" w:rsidRDefault="00AC7CA9" w:rsidP="00F800CD">
            <w:r>
              <w:t>Бесплатная всероссийская олимпиада</w:t>
            </w:r>
            <w:r w:rsidRPr="00FE396A">
              <w:t xml:space="preserve"> по истории «Великая война </w:t>
            </w:r>
            <w:r w:rsidR="00F800CD">
              <w:t>и великая Победа» для школ.</w:t>
            </w:r>
            <w:r w:rsidRPr="00FE396A">
              <w:t>11</w:t>
            </w:r>
            <w:r w:rsidR="00F800CD">
              <w:t xml:space="preserve"> </w:t>
            </w:r>
            <w:proofErr w:type="spellStart"/>
            <w:r w:rsidR="00F800CD">
              <w:t>кл</w:t>
            </w:r>
            <w:proofErr w:type="spellEnd"/>
            <w:r w:rsidR="00F800CD">
              <w:t>.</w:t>
            </w:r>
          </w:p>
        </w:tc>
        <w:tc>
          <w:tcPr>
            <w:tcW w:w="2610" w:type="dxa"/>
          </w:tcPr>
          <w:p w:rsidR="00AC7CA9" w:rsidRDefault="00AC7CA9" w:rsidP="00821699">
            <w:pPr>
              <w:jc w:val="center"/>
            </w:pPr>
            <w:r>
              <w:t>10</w:t>
            </w:r>
          </w:p>
        </w:tc>
      </w:tr>
      <w:tr w:rsidR="00AC7CA9" w:rsidTr="00F800CD">
        <w:trPr>
          <w:trHeight w:val="144"/>
        </w:trPr>
        <w:tc>
          <w:tcPr>
            <w:tcW w:w="804" w:type="dxa"/>
          </w:tcPr>
          <w:p w:rsidR="00AC7CA9" w:rsidRPr="00FC55A8" w:rsidRDefault="008C24A6" w:rsidP="008A3769">
            <w:pPr>
              <w:rPr>
                <w:sz w:val="20"/>
                <w:szCs w:val="20"/>
              </w:rPr>
            </w:pPr>
            <w:r>
              <w:rPr>
                <w:sz w:val="20"/>
                <w:szCs w:val="20"/>
              </w:rPr>
              <w:t>72</w:t>
            </w:r>
          </w:p>
        </w:tc>
        <w:tc>
          <w:tcPr>
            <w:tcW w:w="11041" w:type="dxa"/>
          </w:tcPr>
          <w:p w:rsidR="00AC7CA9" w:rsidRDefault="00AC7CA9" w:rsidP="00F23334">
            <w:r w:rsidRPr="00FE396A">
              <w:t>Интернет-олимпиада по истории</w:t>
            </w:r>
          </w:p>
        </w:tc>
        <w:tc>
          <w:tcPr>
            <w:tcW w:w="2610" w:type="dxa"/>
          </w:tcPr>
          <w:p w:rsidR="00AC7CA9" w:rsidRDefault="00AC7CA9" w:rsidP="00821699">
            <w:pPr>
              <w:jc w:val="center"/>
            </w:pPr>
            <w:r>
              <w:t>5</w:t>
            </w:r>
          </w:p>
        </w:tc>
      </w:tr>
      <w:tr w:rsidR="00AC7CA9" w:rsidTr="00F800CD">
        <w:trPr>
          <w:trHeight w:val="144"/>
        </w:trPr>
        <w:tc>
          <w:tcPr>
            <w:tcW w:w="804" w:type="dxa"/>
          </w:tcPr>
          <w:p w:rsidR="00AC7CA9" w:rsidRPr="00FC55A8" w:rsidRDefault="008C24A6" w:rsidP="008A3769">
            <w:pPr>
              <w:rPr>
                <w:sz w:val="20"/>
                <w:szCs w:val="20"/>
              </w:rPr>
            </w:pPr>
            <w:r>
              <w:rPr>
                <w:sz w:val="20"/>
                <w:szCs w:val="20"/>
              </w:rPr>
              <w:t>73</w:t>
            </w:r>
          </w:p>
        </w:tc>
        <w:tc>
          <w:tcPr>
            <w:tcW w:w="11041" w:type="dxa"/>
          </w:tcPr>
          <w:p w:rsidR="00AC7CA9" w:rsidRPr="00FE396A" w:rsidRDefault="00AC7CA9" w:rsidP="00F23334">
            <w:r w:rsidRPr="00FE396A">
              <w:t>Интернет-олимпиада по обществознанию</w:t>
            </w:r>
          </w:p>
        </w:tc>
        <w:tc>
          <w:tcPr>
            <w:tcW w:w="2610" w:type="dxa"/>
          </w:tcPr>
          <w:p w:rsidR="00AC7CA9" w:rsidRDefault="00AC7CA9" w:rsidP="00821699">
            <w:pPr>
              <w:jc w:val="center"/>
            </w:pPr>
            <w:r>
              <w:t>4</w:t>
            </w:r>
          </w:p>
        </w:tc>
      </w:tr>
      <w:tr w:rsidR="00AC7CA9" w:rsidTr="00F800CD">
        <w:trPr>
          <w:trHeight w:val="144"/>
        </w:trPr>
        <w:tc>
          <w:tcPr>
            <w:tcW w:w="804" w:type="dxa"/>
          </w:tcPr>
          <w:p w:rsidR="00AC7CA9" w:rsidRPr="00FC55A8" w:rsidRDefault="008C24A6" w:rsidP="008A3769">
            <w:pPr>
              <w:rPr>
                <w:sz w:val="20"/>
                <w:szCs w:val="20"/>
              </w:rPr>
            </w:pPr>
            <w:r>
              <w:rPr>
                <w:sz w:val="20"/>
                <w:szCs w:val="20"/>
              </w:rPr>
              <w:t>74</w:t>
            </w:r>
          </w:p>
        </w:tc>
        <w:tc>
          <w:tcPr>
            <w:tcW w:w="11041" w:type="dxa"/>
          </w:tcPr>
          <w:p w:rsidR="00AC7CA9" w:rsidRPr="00FE396A" w:rsidRDefault="00AC7CA9" w:rsidP="00F23334">
            <w:r>
              <w:rPr>
                <w:rFonts w:eastAsia="Calibri"/>
              </w:rPr>
              <w:t xml:space="preserve">Бесплатная всероссийская </w:t>
            </w:r>
            <w:r w:rsidRPr="00FE396A">
              <w:rPr>
                <w:rFonts w:eastAsia="Calibri"/>
              </w:rPr>
              <w:t>образовательная олимпиада по истории посвященная Великой Отечественной Войне 1941-1945 гг. для школьников 9-11 классов</w:t>
            </w:r>
          </w:p>
        </w:tc>
        <w:tc>
          <w:tcPr>
            <w:tcW w:w="2610" w:type="dxa"/>
          </w:tcPr>
          <w:p w:rsidR="00AC7CA9" w:rsidRDefault="00AC7CA9" w:rsidP="00821699">
            <w:pPr>
              <w:jc w:val="center"/>
            </w:pPr>
            <w:r>
              <w:t>8</w:t>
            </w:r>
          </w:p>
        </w:tc>
      </w:tr>
      <w:tr w:rsidR="00AC7CA9" w:rsidTr="00F800CD">
        <w:trPr>
          <w:trHeight w:val="144"/>
        </w:trPr>
        <w:tc>
          <w:tcPr>
            <w:tcW w:w="804" w:type="dxa"/>
          </w:tcPr>
          <w:p w:rsidR="00AC7CA9" w:rsidRPr="00FC55A8" w:rsidRDefault="008C24A6" w:rsidP="008A3769">
            <w:pPr>
              <w:rPr>
                <w:sz w:val="20"/>
                <w:szCs w:val="20"/>
              </w:rPr>
            </w:pPr>
            <w:r>
              <w:rPr>
                <w:sz w:val="20"/>
                <w:szCs w:val="20"/>
              </w:rPr>
              <w:t>75</w:t>
            </w:r>
          </w:p>
        </w:tc>
        <w:tc>
          <w:tcPr>
            <w:tcW w:w="11041" w:type="dxa"/>
          </w:tcPr>
          <w:p w:rsidR="00AC7CA9" w:rsidRDefault="00AC7CA9" w:rsidP="00F23334">
            <w:pPr>
              <w:rPr>
                <w:rFonts w:eastAsia="Calibri"/>
              </w:rPr>
            </w:pPr>
            <w:r>
              <w:rPr>
                <w:rFonts w:eastAsia="Calibri"/>
              </w:rPr>
              <w:t xml:space="preserve">Бесплатная всероссийская </w:t>
            </w:r>
            <w:r w:rsidRPr="00FE396A">
              <w:rPr>
                <w:rFonts w:eastAsia="Calibri"/>
              </w:rPr>
              <w:t xml:space="preserve">олимпиада по политологии "Юный </w:t>
            </w:r>
            <w:proofErr w:type="spellStart"/>
            <w:r w:rsidRPr="00FE396A">
              <w:rPr>
                <w:rFonts w:eastAsia="Calibri"/>
              </w:rPr>
              <w:t>политик</w:t>
            </w:r>
            <w:proofErr w:type="gramStart"/>
            <w:r w:rsidRPr="00FE396A">
              <w:rPr>
                <w:rFonts w:eastAsia="Calibri"/>
              </w:rPr>
              <w:t>"д</w:t>
            </w:r>
            <w:proofErr w:type="gramEnd"/>
            <w:r w:rsidRPr="00FE396A">
              <w:rPr>
                <w:rFonts w:eastAsia="Calibri"/>
              </w:rPr>
              <w:t>ля</w:t>
            </w:r>
            <w:proofErr w:type="spellEnd"/>
            <w:r w:rsidRPr="00FE396A">
              <w:rPr>
                <w:rFonts w:eastAsia="Calibri"/>
              </w:rPr>
              <w:t xml:space="preserve"> школьников 9-11 классов</w:t>
            </w:r>
          </w:p>
        </w:tc>
        <w:tc>
          <w:tcPr>
            <w:tcW w:w="2610" w:type="dxa"/>
          </w:tcPr>
          <w:p w:rsidR="00AC7CA9" w:rsidRDefault="00AC7CA9" w:rsidP="00821699">
            <w:pPr>
              <w:jc w:val="center"/>
            </w:pPr>
            <w:r>
              <w:t>5</w:t>
            </w:r>
          </w:p>
        </w:tc>
      </w:tr>
      <w:tr w:rsidR="00AC7CA9" w:rsidTr="00F800CD">
        <w:trPr>
          <w:trHeight w:val="144"/>
        </w:trPr>
        <w:tc>
          <w:tcPr>
            <w:tcW w:w="804" w:type="dxa"/>
          </w:tcPr>
          <w:p w:rsidR="00AC7CA9" w:rsidRPr="00FC55A8" w:rsidRDefault="008C24A6" w:rsidP="008A3769">
            <w:pPr>
              <w:rPr>
                <w:sz w:val="20"/>
                <w:szCs w:val="20"/>
              </w:rPr>
            </w:pPr>
            <w:r>
              <w:rPr>
                <w:sz w:val="20"/>
                <w:szCs w:val="20"/>
              </w:rPr>
              <w:t>76</w:t>
            </w:r>
          </w:p>
        </w:tc>
        <w:tc>
          <w:tcPr>
            <w:tcW w:w="11041" w:type="dxa"/>
          </w:tcPr>
          <w:p w:rsidR="00AC7CA9" w:rsidRDefault="00AC7CA9" w:rsidP="00F23334">
            <w:pPr>
              <w:rPr>
                <w:rFonts w:eastAsia="Calibri"/>
              </w:rPr>
            </w:pPr>
            <w:r>
              <w:rPr>
                <w:rFonts w:eastAsia="Calibri"/>
              </w:rPr>
              <w:t xml:space="preserve">Всероссийский </w:t>
            </w:r>
            <w:r w:rsidRPr="00EB3189">
              <w:rPr>
                <w:rFonts w:eastAsia="Calibri"/>
              </w:rPr>
              <w:t>конкурс детско-юношеского творчества "Моя семья в Великой Отечественной войне" к 75-летию Победы</w:t>
            </w:r>
          </w:p>
        </w:tc>
        <w:tc>
          <w:tcPr>
            <w:tcW w:w="2610" w:type="dxa"/>
          </w:tcPr>
          <w:p w:rsidR="00AC7CA9" w:rsidRDefault="00AC7CA9" w:rsidP="00821699">
            <w:pPr>
              <w:jc w:val="center"/>
            </w:pPr>
            <w:r>
              <w:t>5</w:t>
            </w:r>
          </w:p>
        </w:tc>
      </w:tr>
      <w:tr w:rsidR="00AC7CA9" w:rsidTr="00F800CD">
        <w:trPr>
          <w:trHeight w:val="144"/>
        </w:trPr>
        <w:tc>
          <w:tcPr>
            <w:tcW w:w="804" w:type="dxa"/>
          </w:tcPr>
          <w:p w:rsidR="00AC7CA9" w:rsidRPr="00FC55A8" w:rsidRDefault="008C24A6" w:rsidP="008A3769">
            <w:pPr>
              <w:rPr>
                <w:sz w:val="20"/>
                <w:szCs w:val="20"/>
              </w:rPr>
            </w:pPr>
            <w:r>
              <w:rPr>
                <w:sz w:val="20"/>
                <w:szCs w:val="20"/>
              </w:rPr>
              <w:t>77</w:t>
            </w:r>
          </w:p>
        </w:tc>
        <w:tc>
          <w:tcPr>
            <w:tcW w:w="11041" w:type="dxa"/>
          </w:tcPr>
          <w:p w:rsidR="00AC7CA9" w:rsidRPr="009D7822" w:rsidRDefault="00AC7CA9" w:rsidP="00F23334">
            <w:pPr>
              <w:rPr>
                <w:rFonts w:eastAsia="Calibri"/>
              </w:rPr>
            </w:pPr>
            <w:r w:rsidRPr="009D7822">
              <w:rPr>
                <w:color w:val="000000"/>
              </w:rPr>
              <w:t xml:space="preserve"> Дистанционная олимпиада среди учащихся 8-11 классов общеобразовательных школ по направлению «Защита прав потребителей»</w:t>
            </w:r>
          </w:p>
        </w:tc>
        <w:tc>
          <w:tcPr>
            <w:tcW w:w="2610" w:type="dxa"/>
          </w:tcPr>
          <w:p w:rsidR="00AC7CA9" w:rsidRDefault="00AC7CA9" w:rsidP="00821699">
            <w:pPr>
              <w:jc w:val="center"/>
            </w:pPr>
            <w:r>
              <w:t>3</w:t>
            </w:r>
          </w:p>
        </w:tc>
      </w:tr>
      <w:tr w:rsidR="00AC7CA9" w:rsidTr="00F800CD">
        <w:trPr>
          <w:trHeight w:val="144"/>
        </w:trPr>
        <w:tc>
          <w:tcPr>
            <w:tcW w:w="804" w:type="dxa"/>
          </w:tcPr>
          <w:p w:rsidR="00AC7CA9" w:rsidRPr="00FC55A8" w:rsidRDefault="008C24A6" w:rsidP="008A3769">
            <w:pPr>
              <w:rPr>
                <w:sz w:val="20"/>
                <w:szCs w:val="20"/>
              </w:rPr>
            </w:pPr>
            <w:r>
              <w:rPr>
                <w:sz w:val="20"/>
                <w:szCs w:val="20"/>
              </w:rPr>
              <w:t>78</w:t>
            </w:r>
          </w:p>
        </w:tc>
        <w:tc>
          <w:tcPr>
            <w:tcW w:w="11041" w:type="dxa"/>
          </w:tcPr>
          <w:p w:rsidR="00AC7CA9" w:rsidRDefault="00AC7CA9" w:rsidP="007A0E45">
            <w:r>
              <w:rPr>
                <w:rFonts w:eastAsia="Calibri"/>
              </w:rPr>
              <w:t>XIII Всероссийская олимпиада  "</w:t>
            </w:r>
            <w:r w:rsidRPr="00270760">
              <w:rPr>
                <w:rFonts w:eastAsia="Calibri"/>
              </w:rPr>
              <w:t xml:space="preserve">Мыслитель" по русскому языку </w:t>
            </w:r>
          </w:p>
        </w:tc>
        <w:tc>
          <w:tcPr>
            <w:tcW w:w="2610" w:type="dxa"/>
          </w:tcPr>
          <w:p w:rsidR="00AC7CA9" w:rsidRDefault="00AC7CA9" w:rsidP="00821699">
            <w:pPr>
              <w:jc w:val="center"/>
            </w:pPr>
            <w:r>
              <w:t>1</w:t>
            </w:r>
          </w:p>
        </w:tc>
      </w:tr>
      <w:tr w:rsidR="00AC7CA9" w:rsidTr="00F800CD">
        <w:trPr>
          <w:trHeight w:val="144"/>
        </w:trPr>
        <w:tc>
          <w:tcPr>
            <w:tcW w:w="804" w:type="dxa"/>
          </w:tcPr>
          <w:p w:rsidR="00AC7CA9" w:rsidRPr="00FC55A8" w:rsidRDefault="008C24A6" w:rsidP="008A3769">
            <w:pPr>
              <w:rPr>
                <w:sz w:val="20"/>
                <w:szCs w:val="20"/>
              </w:rPr>
            </w:pPr>
            <w:r>
              <w:rPr>
                <w:sz w:val="20"/>
                <w:szCs w:val="20"/>
              </w:rPr>
              <w:t>79</w:t>
            </w:r>
          </w:p>
        </w:tc>
        <w:tc>
          <w:tcPr>
            <w:tcW w:w="11041" w:type="dxa"/>
          </w:tcPr>
          <w:p w:rsidR="00AC7CA9" w:rsidRPr="00270760" w:rsidRDefault="00AC7CA9" w:rsidP="007A0E45">
            <w:pPr>
              <w:rPr>
                <w:rFonts w:eastAsia="Calibri"/>
              </w:rPr>
            </w:pPr>
            <w:r>
              <w:rPr>
                <w:rFonts w:eastAsia="Calibri"/>
              </w:rPr>
              <w:t xml:space="preserve">Всероссийская олимпиада </w:t>
            </w:r>
            <w:r w:rsidRPr="00E67265">
              <w:rPr>
                <w:rFonts w:eastAsia="Calibri"/>
              </w:rPr>
              <w:t>«Юный патриот Великой страны»</w:t>
            </w:r>
          </w:p>
        </w:tc>
        <w:tc>
          <w:tcPr>
            <w:tcW w:w="2610" w:type="dxa"/>
          </w:tcPr>
          <w:p w:rsidR="00AC7CA9" w:rsidRDefault="00AC7CA9" w:rsidP="00821699">
            <w:pPr>
              <w:jc w:val="center"/>
            </w:pPr>
            <w:r>
              <w:t>1</w:t>
            </w:r>
          </w:p>
        </w:tc>
      </w:tr>
      <w:tr w:rsidR="00AC7CA9" w:rsidTr="00F800CD">
        <w:trPr>
          <w:trHeight w:val="144"/>
        </w:trPr>
        <w:tc>
          <w:tcPr>
            <w:tcW w:w="804" w:type="dxa"/>
          </w:tcPr>
          <w:p w:rsidR="00AC7CA9" w:rsidRPr="00FC55A8" w:rsidRDefault="008C24A6" w:rsidP="008A3769">
            <w:pPr>
              <w:rPr>
                <w:sz w:val="20"/>
                <w:szCs w:val="20"/>
              </w:rPr>
            </w:pPr>
            <w:r>
              <w:rPr>
                <w:sz w:val="20"/>
                <w:szCs w:val="20"/>
              </w:rPr>
              <w:t>80</w:t>
            </w:r>
          </w:p>
        </w:tc>
        <w:tc>
          <w:tcPr>
            <w:tcW w:w="11041" w:type="dxa"/>
          </w:tcPr>
          <w:p w:rsidR="00AC7CA9" w:rsidRPr="00E67265" w:rsidRDefault="00AC7CA9" w:rsidP="007A0E45">
            <w:pPr>
              <w:rPr>
                <w:rFonts w:eastAsia="Calibri"/>
              </w:rPr>
            </w:pPr>
            <w:r>
              <w:rPr>
                <w:rFonts w:eastAsia="Calibri"/>
              </w:rPr>
              <w:t>VIII международная олимпиада</w:t>
            </w:r>
            <w:r w:rsidRPr="00F8060B">
              <w:rPr>
                <w:rFonts w:eastAsia="Calibri"/>
              </w:rPr>
              <w:t xml:space="preserve"> «Интеллектуал» по русскому язык</w:t>
            </w:r>
            <w:proofErr w:type="gramStart"/>
            <w:r w:rsidRPr="00F8060B">
              <w:rPr>
                <w:rFonts w:eastAsia="Calibri"/>
              </w:rPr>
              <w:t>у-</w:t>
            </w:r>
            <w:proofErr w:type="gramEnd"/>
            <w:r w:rsidRPr="00F8060B">
              <w:rPr>
                <w:rFonts w:eastAsia="Calibri"/>
              </w:rPr>
              <w:t xml:space="preserve"> проекта «Восхождение»</w:t>
            </w:r>
            <w:r>
              <w:rPr>
                <w:rFonts w:eastAsia="Calibri"/>
              </w:rPr>
              <w:t xml:space="preserve">- </w:t>
            </w:r>
          </w:p>
        </w:tc>
        <w:tc>
          <w:tcPr>
            <w:tcW w:w="2610" w:type="dxa"/>
          </w:tcPr>
          <w:p w:rsidR="00AC7CA9" w:rsidRDefault="00AC7CA9" w:rsidP="00821699">
            <w:pPr>
              <w:jc w:val="center"/>
            </w:pPr>
            <w:r>
              <w:t>1</w:t>
            </w:r>
          </w:p>
        </w:tc>
      </w:tr>
      <w:tr w:rsidR="00AC7CA9" w:rsidTr="00F800CD">
        <w:trPr>
          <w:trHeight w:val="144"/>
        </w:trPr>
        <w:tc>
          <w:tcPr>
            <w:tcW w:w="804" w:type="dxa"/>
          </w:tcPr>
          <w:p w:rsidR="00AC7CA9" w:rsidRPr="00FC55A8" w:rsidRDefault="008C24A6" w:rsidP="008A3769">
            <w:pPr>
              <w:rPr>
                <w:sz w:val="20"/>
                <w:szCs w:val="20"/>
              </w:rPr>
            </w:pPr>
            <w:r>
              <w:rPr>
                <w:sz w:val="20"/>
                <w:szCs w:val="20"/>
              </w:rPr>
              <w:t>81</w:t>
            </w:r>
          </w:p>
        </w:tc>
        <w:tc>
          <w:tcPr>
            <w:tcW w:w="11041" w:type="dxa"/>
          </w:tcPr>
          <w:p w:rsidR="00AC7CA9" w:rsidRPr="00F8060B" w:rsidRDefault="00AC7CA9" w:rsidP="00821699">
            <w:pPr>
              <w:rPr>
                <w:rFonts w:eastAsia="Calibri"/>
              </w:rPr>
            </w:pPr>
            <w:r>
              <w:rPr>
                <w:rFonts w:eastAsia="Calibri"/>
              </w:rPr>
              <w:t>Интеллектуальный марафон</w:t>
            </w:r>
            <w:r w:rsidRPr="001D6084">
              <w:rPr>
                <w:rFonts w:eastAsia="Calibri"/>
              </w:rPr>
              <w:t xml:space="preserve"> на образовательном портале </w:t>
            </w:r>
            <w:proofErr w:type="spellStart"/>
            <w:r w:rsidRPr="001D6084">
              <w:rPr>
                <w:rFonts w:eastAsia="Calibri"/>
              </w:rPr>
              <w:t>info@uchi.r</w:t>
            </w:r>
            <w:proofErr w:type="spellEnd"/>
          </w:p>
        </w:tc>
        <w:tc>
          <w:tcPr>
            <w:tcW w:w="2610" w:type="dxa"/>
          </w:tcPr>
          <w:p w:rsidR="00AC7CA9" w:rsidRDefault="00AC7CA9" w:rsidP="00821699">
            <w:pPr>
              <w:jc w:val="center"/>
            </w:pPr>
            <w:r>
              <w:t>25</w:t>
            </w:r>
          </w:p>
        </w:tc>
      </w:tr>
      <w:tr w:rsidR="00AC7CA9" w:rsidTr="00F800CD">
        <w:trPr>
          <w:trHeight w:val="144"/>
        </w:trPr>
        <w:tc>
          <w:tcPr>
            <w:tcW w:w="804" w:type="dxa"/>
          </w:tcPr>
          <w:p w:rsidR="00AC7CA9" w:rsidRPr="00FC55A8" w:rsidRDefault="008C24A6" w:rsidP="008A3769">
            <w:pPr>
              <w:rPr>
                <w:sz w:val="20"/>
                <w:szCs w:val="20"/>
              </w:rPr>
            </w:pPr>
            <w:r>
              <w:rPr>
                <w:sz w:val="20"/>
                <w:szCs w:val="20"/>
              </w:rPr>
              <w:t>82</w:t>
            </w:r>
          </w:p>
        </w:tc>
        <w:tc>
          <w:tcPr>
            <w:tcW w:w="11041" w:type="dxa"/>
          </w:tcPr>
          <w:p w:rsidR="00AC7CA9" w:rsidRPr="001D6084" w:rsidRDefault="00AC7CA9" w:rsidP="007A0E45">
            <w:pPr>
              <w:rPr>
                <w:rFonts w:eastAsia="Calibri"/>
              </w:rPr>
            </w:pPr>
            <w:r>
              <w:rPr>
                <w:rFonts w:eastAsia="Calibri"/>
              </w:rPr>
              <w:t xml:space="preserve">Международная олимпиада </w:t>
            </w:r>
            <w:r w:rsidRPr="007E23C8">
              <w:rPr>
                <w:rFonts w:eastAsia="Calibri"/>
              </w:rPr>
              <w:t>проекта intolimp.org по литературному чтению «Зима 2020</w:t>
            </w:r>
            <w:r>
              <w:rPr>
                <w:rFonts w:eastAsia="Calibri"/>
              </w:rPr>
              <w:t xml:space="preserve"> </w:t>
            </w:r>
          </w:p>
        </w:tc>
        <w:tc>
          <w:tcPr>
            <w:tcW w:w="2610" w:type="dxa"/>
          </w:tcPr>
          <w:p w:rsidR="00AC7CA9" w:rsidRDefault="00AC7CA9" w:rsidP="00821699">
            <w:pPr>
              <w:jc w:val="center"/>
            </w:pPr>
            <w:r>
              <w:t>1</w:t>
            </w:r>
          </w:p>
        </w:tc>
      </w:tr>
      <w:tr w:rsidR="00AC7CA9" w:rsidTr="00F800CD">
        <w:trPr>
          <w:trHeight w:val="144"/>
        </w:trPr>
        <w:tc>
          <w:tcPr>
            <w:tcW w:w="804" w:type="dxa"/>
          </w:tcPr>
          <w:p w:rsidR="00AC7CA9" w:rsidRPr="00FC55A8" w:rsidRDefault="008C24A6" w:rsidP="008A3769">
            <w:pPr>
              <w:rPr>
                <w:sz w:val="20"/>
                <w:szCs w:val="20"/>
              </w:rPr>
            </w:pPr>
            <w:r>
              <w:rPr>
                <w:sz w:val="20"/>
                <w:szCs w:val="20"/>
              </w:rPr>
              <w:t>83</w:t>
            </w:r>
          </w:p>
        </w:tc>
        <w:tc>
          <w:tcPr>
            <w:tcW w:w="11041" w:type="dxa"/>
          </w:tcPr>
          <w:p w:rsidR="00AC7CA9" w:rsidRPr="007E23C8" w:rsidRDefault="00AC7CA9" w:rsidP="00821699">
            <w:pPr>
              <w:rPr>
                <w:rFonts w:eastAsia="Calibri"/>
              </w:rPr>
            </w:pPr>
            <w:r>
              <w:rPr>
                <w:rFonts w:eastAsia="Calibri"/>
              </w:rPr>
              <w:t>Международная олимпиада</w:t>
            </w:r>
            <w:r w:rsidRPr="00812BAE">
              <w:rPr>
                <w:rFonts w:eastAsia="Calibri"/>
              </w:rPr>
              <w:t xml:space="preserve"> проекта </w:t>
            </w:r>
            <w:proofErr w:type="spellStart"/>
            <w:r w:rsidRPr="00812BAE">
              <w:rPr>
                <w:rFonts w:eastAsia="Calibri"/>
              </w:rPr>
              <w:t>compedu</w:t>
            </w:r>
            <w:proofErr w:type="spellEnd"/>
            <w:r w:rsidRPr="00812BAE">
              <w:rPr>
                <w:rFonts w:eastAsia="Calibri"/>
              </w:rPr>
              <w:t xml:space="preserve"> . </w:t>
            </w:r>
            <w:proofErr w:type="spellStart"/>
            <w:r w:rsidRPr="00812BAE">
              <w:rPr>
                <w:rFonts w:eastAsia="Calibri"/>
              </w:rPr>
              <w:t>ru</w:t>
            </w:r>
            <w:proofErr w:type="spellEnd"/>
            <w:r w:rsidRPr="00812BAE">
              <w:rPr>
                <w:rFonts w:eastAsia="Calibri"/>
              </w:rPr>
              <w:t xml:space="preserve"> по окружающему миру «Зимний фестиваль знаний</w:t>
            </w:r>
            <w:r>
              <w:rPr>
                <w:rFonts w:eastAsia="Calibri"/>
              </w:rPr>
              <w:t>»</w:t>
            </w:r>
          </w:p>
        </w:tc>
        <w:tc>
          <w:tcPr>
            <w:tcW w:w="2610" w:type="dxa"/>
          </w:tcPr>
          <w:p w:rsidR="00AC7CA9" w:rsidRDefault="00AC7CA9" w:rsidP="00821699">
            <w:pPr>
              <w:jc w:val="center"/>
            </w:pPr>
            <w:r>
              <w:t>5</w:t>
            </w:r>
          </w:p>
        </w:tc>
      </w:tr>
      <w:tr w:rsidR="00AC7CA9" w:rsidTr="00F800CD">
        <w:trPr>
          <w:trHeight w:val="144"/>
        </w:trPr>
        <w:tc>
          <w:tcPr>
            <w:tcW w:w="804" w:type="dxa"/>
          </w:tcPr>
          <w:p w:rsidR="00AC7CA9" w:rsidRPr="00FC55A8" w:rsidRDefault="008C24A6" w:rsidP="008A3769">
            <w:pPr>
              <w:rPr>
                <w:sz w:val="20"/>
                <w:szCs w:val="20"/>
              </w:rPr>
            </w:pPr>
            <w:r>
              <w:rPr>
                <w:sz w:val="20"/>
                <w:szCs w:val="20"/>
              </w:rPr>
              <w:t>84</w:t>
            </w:r>
          </w:p>
        </w:tc>
        <w:tc>
          <w:tcPr>
            <w:tcW w:w="11041" w:type="dxa"/>
          </w:tcPr>
          <w:p w:rsidR="00AC7CA9" w:rsidRDefault="00AC7CA9" w:rsidP="00821699">
            <w:pPr>
              <w:rPr>
                <w:rFonts w:eastAsia="Calibri"/>
              </w:rPr>
            </w:pPr>
            <w:r>
              <w:rPr>
                <w:rFonts w:eastAsia="Calibri"/>
              </w:rPr>
              <w:t>Международная олимпиада</w:t>
            </w:r>
            <w:r w:rsidRPr="00095D94">
              <w:rPr>
                <w:rFonts w:eastAsia="Calibri"/>
              </w:rPr>
              <w:t xml:space="preserve"> проекта intolimp.org по русскому языку «Зима 2020»</w:t>
            </w:r>
          </w:p>
        </w:tc>
        <w:tc>
          <w:tcPr>
            <w:tcW w:w="2610" w:type="dxa"/>
          </w:tcPr>
          <w:p w:rsidR="00AC7CA9" w:rsidRDefault="00AC7CA9" w:rsidP="00821699">
            <w:pPr>
              <w:jc w:val="center"/>
            </w:pPr>
            <w:r>
              <w:t>5</w:t>
            </w:r>
          </w:p>
        </w:tc>
      </w:tr>
      <w:tr w:rsidR="00AC7CA9" w:rsidTr="00F800CD">
        <w:trPr>
          <w:trHeight w:val="144"/>
        </w:trPr>
        <w:tc>
          <w:tcPr>
            <w:tcW w:w="804" w:type="dxa"/>
          </w:tcPr>
          <w:p w:rsidR="00AC7CA9" w:rsidRPr="00FC55A8" w:rsidRDefault="008C24A6" w:rsidP="008A3769">
            <w:pPr>
              <w:rPr>
                <w:sz w:val="20"/>
                <w:szCs w:val="20"/>
              </w:rPr>
            </w:pPr>
            <w:r>
              <w:rPr>
                <w:sz w:val="20"/>
                <w:szCs w:val="20"/>
              </w:rPr>
              <w:t>85</w:t>
            </w:r>
          </w:p>
        </w:tc>
        <w:tc>
          <w:tcPr>
            <w:tcW w:w="11041" w:type="dxa"/>
          </w:tcPr>
          <w:p w:rsidR="00AC7CA9" w:rsidRDefault="00AC7CA9" w:rsidP="00821699">
            <w:r>
              <w:t>Образовательная платформа «</w:t>
            </w:r>
            <w:proofErr w:type="spellStart"/>
            <w:r>
              <w:t>Учи</w:t>
            </w:r>
            <w:proofErr w:type="gramStart"/>
            <w:r>
              <w:t>.р</w:t>
            </w:r>
            <w:proofErr w:type="gramEnd"/>
            <w:r>
              <w:t>у</w:t>
            </w:r>
            <w:proofErr w:type="spellEnd"/>
            <w:r>
              <w:t>»</w:t>
            </w:r>
          </w:p>
        </w:tc>
        <w:tc>
          <w:tcPr>
            <w:tcW w:w="2610" w:type="dxa"/>
          </w:tcPr>
          <w:p w:rsidR="00AC7CA9" w:rsidRDefault="00AC7CA9" w:rsidP="00821699">
            <w:pPr>
              <w:jc w:val="center"/>
            </w:pPr>
            <w:r>
              <w:t>217</w:t>
            </w:r>
          </w:p>
        </w:tc>
      </w:tr>
      <w:tr w:rsidR="005C3249" w:rsidTr="00F800CD">
        <w:trPr>
          <w:trHeight w:val="267"/>
        </w:trPr>
        <w:tc>
          <w:tcPr>
            <w:tcW w:w="804" w:type="dxa"/>
          </w:tcPr>
          <w:p w:rsidR="005C3249" w:rsidRPr="00FC55A8" w:rsidRDefault="008C24A6" w:rsidP="008A3769">
            <w:pPr>
              <w:rPr>
                <w:sz w:val="20"/>
                <w:szCs w:val="20"/>
              </w:rPr>
            </w:pPr>
            <w:r>
              <w:rPr>
                <w:sz w:val="20"/>
                <w:szCs w:val="20"/>
              </w:rPr>
              <w:t>86</w:t>
            </w:r>
          </w:p>
        </w:tc>
        <w:tc>
          <w:tcPr>
            <w:tcW w:w="11041" w:type="dxa"/>
          </w:tcPr>
          <w:p w:rsidR="005C3249" w:rsidRDefault="005C3249" w:rsidP="00821699">
            <w:r>
              <w:rPr>
                <w:rFonts w:eastAsia="Calibri"/>
              </w:rPr>
              <w:t>Образовательный марафон</w:t>
            </w:r>
            <w:r w:rsidRPr="002A29F5">
              <w:rPr>
                <w:rFonts w:eastAsia="Calibri"/>
              </w:rPr>
              <w:t xml:space="preserve"> </w:t>
            </w:r>
            <w:r>
              <w:rPr>
                <w:rFonts w:eastAsia="Calibri"/>
              </w:rPr>
              <w:t>на</w:t>
            </w:r>
            <w:proofErr w:type="gramStart"/>
            <w:r>
              <w:rPr>
                <w:rFonts w:eastAsia="Calibri"/>
              </w:rPr>
              <w:t xml:space="preserve"> У</w:t>
            </w:r>
            <w:proofErr w:type="gramEnd"/>
            <w:r>
              <w:rPr>
                <w:rFonts w:eastAsia="Calibri"/>
              </w:rPr>
              <w:t xml:space="preserve">чи. </w:t>
            </w:r>
            <w:proofErr w:type="spellStart"/>
            <w:r>
              <w:rPr>
                <w:rFonts w:eastAsia="Calibri"/>
              </w:rPr>
              <w:t>Ру</w:t>
            </w:r>
            <w:proofErr w:type="spellEnd"/>
            <w:r>
              <w:rPr>
                <w:rFonts w:eastAsia="Calibri"/>
              </w:rPr>
              <w:t xml:space="preserve"> «Новогодняя сказка</w:t>
            </w:r>
            <w:r w:rsidRPr="002A29F5">
              <w:rPr>
                <w:rFonts w:eastAsia="Calibri"/>
              </w:rPr>
              <w:t xml:space="preserve">»  </w:t>
            </w:r>
          </w:p>
        </w:tc>
        <w:tc>
          <w:tcPr>
            <w:tcW w:w="2610" w:type="dxa"/>
          </w:tcPr>
          <w:p w:rsidR="005C3249" w:rsidRDefault="005C3249" w:rsidP="00821699">
            <w:pPr>
              <w:jc w:val="center"/>
            </w:pPr>
            <w:r>
              <w:t>32</w:t>
            </w:r>
          </w:p>
        </w:tc>
      </w:tr>
      <w:tr w:rsidR="005C3249" w:rsidTr="00F800CD">
        <w:trPr>
          <w:trHeight w:val="280"/>
        </w:trPr>
        <w:tc>
          <w:tcPr>
            <w:tcW w:w="804" w:type="dxa"/>
          </w:tcPr>
          <w:p w:rsidR="005C3249" w:rsidRPr="00FC55A8" w:rsidRDefault="008C24A6" w:rsidP="008A3769">
            <w:pPr>
              <w:rPr>
                <w:sz w:val="20"/>
                <w:szCs w:val="20"/>
              </w:rPr>
            </w:pPr>
            <w:r>
              <w:rPr>
                <w:sz w:val="20"/>
                <w:szCs w:val="20"/>
              </w:rPr>
              <w:lastRenderedPageBreak/>
              <w:t>87</w:t>
            </w:r>
          </w:p>
        </w:tc>
        <w:tc>
          <w:tcPr>
            <w:tcW w:w="11041" w:type="dxa"/>
          </w:tcPr>
          <w:p w:rsidR="005C3249" w:rsidRDefault="005C3249" w:rsidP="00821699">
            <w:pPr>
              <w:rPr>
                <w:rFonts w:eastAsia="Calibri"/>
              </w:rPr>
            </w:pPr>
            <w:r>
              <w:rPr>
                <w:rFonts w:eastAsia="Calibri"/>
              </w:rPr>
              <w:t xml:space="preserve">Всероссийская </w:t>
            </w:r>
            <w:proofErr w:type="spellStart"/>
            <w:r>
              <w:rPr>
                <w:rFonts w:eastAsia="Calibri"/>
              </w:rPr>
              <w:t>онлай</w:t>
            </w:r>
            <w:proofErr w:type="spellEnd"/>
            <w:r>
              <w:rPr>
                <w:rFonts w:eastAsia="Calibri"/>
              </w:rPr>
              <w:t xml:space="preserve"> олимпиада «</w:t>
            </w:r>
            <w:proofErr w:type="spellStart"/>
            <w:r>
              <w:rPr>
                <w:rFonts w:eastAsia="Calibri"/>
              </w:rPr>
              <w:t>Учи</w:t>
            </w:r>
            <w:proofErr w:type="gramStart"/>
            <w:r>
              <w:rPr>
                <w:rFonts w:eastAsia="Calibri"/>
              </w:rPr>
              <w:t>.р</w:t>
            </w:r>
            <w:proofErr w:type="gramEnd"/>
            <w:r>
              <w:rPr>
                <w:rFonts w:eastAsia="Calibri"/>
              </w:rPr>
              <w:t>у</w:t>
            </w:r>
            <w:proofErr w:type="spellEnd"/>
            <w:r>
              <w:rPr>
                <w:rFonts w:eastAsia="Calibri"/>
              </w:rPr>
              <w:t>» по математике</w:t>
            </w:r>
          </w:p>
        </w:tc>
        <w:tc>
          <w:tcPr>
            <w:tcW w:w="2610" w:type="dxa"/>
          </w:tcPr>
          <w:p w:rsidR="005C3249" w:rsidRDefault="005C3249" w:rsidP="00821699">
            <w:pPr>
              <w:jc w:val="center"/>
            </w:pPr>
            <w:r>
              <w:t>20</w:t>
            </w:r>
          </w:p>
        </w:tc>
      </w:tr>
      <w:tr w:rsidR="00AC7CA9" w:rsidTr="00F800CD">
        <w:trPr>
          <w:trHeight w:val="548"/>
        </w:trPr>
        <w:tc>
          <w:tcPr>
            <w:tcW w:w="804" w:type="dxa"/>
          </w:tcPr>
          <w:p w:rsidR="00AC7CA9" w:rsidRPr="00FC55A8" w:rsidRDefault="008C24A6" w:rsidP="008A3769">
            <w:pPr>
              <w:rPr>
                <w:sz w:val="20"/>
                <w:szCs w:val="20"/>
              </w:rPr>
            </w:pPr>
            <w:r>
              <w:rPr>
                <w:sz w:val="20"/>
                <w:szCs w:val="20"/>
              </w:rPr>
              <w:t>88</w:t>
            </w:r>
          </w:p>
        </w:tc>
        <w:tc>
          <w:tcPr>
            <w:tcW w:w="11041" w:type="dxa"/>
          </w:tcPr>
          <w:p w:rsidR="00AC7CA9" w:rsidRDefault="00AC7CA9" w:rsidP="00821699">
            <w:r>
              <w:t>Международный дистанционный конкурс «</w:t>
            </w:r>
            <w:proofErr w:type="spellStart"/>
            <w:r>
              <w:t>Олимпис</w:t>
            </w:r>
            <w:proofErr w:type="spellEnd"/>
            <w:r>
              <w:t xml:space="preserve">» по русскому языку и литературе-осенняя, </w:t>
            </w:r>
            <w:proofErr w:type="gramStart"/>
            <w:r>
              <w:t>весенняя</w:t>
            </w:r>
            <w:proofErr w:type="gramEnd"/>
            <w:r>
              <w:t xml:space="preserve"> сессии</w:t>
            </w:r>
          </w:p>
        </w:tc>
        <w:tc>
          <w:tcPr>
            <w:tcW w:w="2610" w:type="dxa"/>
          </w:tcPr>
          <w:p w:rsidR="00AC7CA9" w:rsidRDefault="00AC7CA9" w:rsidP="00821699">
            <w:pPr>
              <w:jc w:val="center"/>
            </w:pPr>
            <w:r>
              <w:t>13</w:t>
            </w:r>
          </w:p>
        </w:tc>
      </w:tr>
      <w:tr w:rsidR="00AC7CA9" w:rsidTr="00F800CD">
        <w:trPr>
          <w:trHeight w:val="558"/>
        </w:trPr>
        <w:tc>
          <w:tcPr>
            <w:tcW w:w="804" w:type="dxa"/>
          </w:tcPr>
          <w:p w:rsidR="00AC7CA9" w:rsidRPr="00FC55A8" w:rsidRDefault="008C24A6" w:rsidP="008A3769">
            <w:pPr>
              <w:rPr>
                <w:sz w:val="20"/>
                <w:szCs w:val="20"/>
              </w:rPr>
            </w:pPr>
            <w:r>
              <w:rPr>
                <w:sz w:val="20"/>
                <w:szCs w:val="20"/>
              </w:rPr>
              <w:t>89</w:t>
            </w:r>
          </w:p>
        </w:tc>
        <w:tc>
          <w:tcPr>
            <w:tcW w:w="11041" w:type="dxa"/>
          </w:tcPr>
          <w:p w:rsidR="00AC7CA9" w:rsidRDefault="00AC7CA9" w:rsidP="00821699">
            <w:r>
              <w:rPr>
                <w:color w:val="000000"/>
                <w:szCs w:val="20"/>
              </w:rPr>
              <w:t xml:space="preserve">Всероссийский  дистанционный конкурс </w:t>
            </w:r>
            <w:r w:rsidRPr="00E706B4">
              <w:rPr>
                <w:color w:val="000000"/>
                <w:szCs w:val="20"/>
              </w:rPr>
              <w:t>«Мое творчество» в номинации «Детские исследовательские работы и проекты»"</w:t>
            </w:r>
            <w:r>
              <w:rPr>
                <w:color w:val="000000"/>
                <w:szCs w:val="20"/>
              </w:rPr>
              <w:t xml:space="preserve"> </w:t>
            </w:r>
            <w:r w:rsidRPr="00E706B4">
              <w:rPr>
                <w:color w:val="000000"/>
                <w:szCs w:val="20"/>
              </w:rPr>
              <w:t>Судьба одного стихотворения"</w:t>
            </w:r>
          </w:p>
        </w:tc>
        <w:tc>
          <w:tcPr>
            <w:tcW w:w="2610" w:type="dxa"/>
          </w:tcPr>
          <w:p w:rsidR="00AC7CA9" w:rsidRDefault="00AC7CA9" w:rsidP="00821699">
            <w:pPr>
              <w:jc w:val="center"/>
            </w:pPr>
            <w:r>
              <w:t>1</w:t>
            </w:r>
          </w:p>
        </w:tc>
      </w:tr>
      <w:tr w:rsidR="00AC7CA9" w:rsidTr="00F800CD">
        <w:trPr>
          <w:trHeight w:val="267"/>
        </w:trPr>
        <w:tc>
          <w:tcPr>
            <w:tcW w:w="804" w:type="dxa"/>
          </w:tcPr>
          <w:p w:rsidR="00AC7CA9" w:rsidRPr="00FC55A8" w:rsidRDefault="008C24A6" w:rsidP="008A3769">
            <w:pPr>
              <w:rPr>
                <w:sz w:val="20"/>
                <w:szCs w:val="20"/>
              </w:rPr>
            </w:pPr>
            <w:r>
              <w:rPr>
                <w:sz w:val="20"/>
                <w:szCs w:val="20"/>
              </w:rPr>
              <w:t>90</w:t>
            </w:r>
          </w:p>
        </w:tc>
        <w:tc>
          <w:tcPr>
            <w:tcW w:w="11041" w:type="dxa"/>
          </w:tcPr>
          <w:p w:rsidR="00AC7CA9" w:rsidRDefault="00AC7CA9" w:rsidP="00821699">
            <w:pPr>
              <w:rPr>
                <w:color w:val="000000"/>
                <w:szCs w:val="20"/>
              </w:rPr>
            </w:pPr>
            <w:r w:rsidRPr="002127C7">
              <w:rPr>
                <w:color w:val="000000"/>
              </w:rPr>
              <w:t>Всероссийский  дистанционный конкурс «Сидим дома»</w:t>
            </w:r>
          </w:p>
        </w:tc>
        <w:tc>
          <w:tcPr>
            <w:tcW w:w="2610" w:type="dxa"/>
          </w:tcPr>
          <w:p w:rsidR="00AC7CA9" w:rsidRDefault="00AC7CA9" w:rsidP="00821699">
            <w:pPr>
              <w:jc w:val="center"/>
            </w:pPr>
            <w:r>
              <w:t>5</w:t>
            </w:r>
          </w:p>
        </w:tc>
      </w:tr>
      <w:tr w:rsidR="005C3249" w:rsidTr="00F800CD">
        <w:trPr>
          <w:trHeight w:val="280"/>
        </w:trPr>
        <w:tc>
          <w:tcPr>
            <w:tcW w:w="804" w:type="dxa"/>
          </w:tcPr>
          <w:p w:rsidR="005C3249" w:rsidRPr="00FC55A8" w:rsidRDefault="008C24A6" w:rsidP="008A3769">
            <w:pPr>
              <w:rPr>
                <w:sz w:val="20"/>
                <w:szCs w:val="20"/>
              </w:rPr>
            </w:pPr>
            <w:r>
              <w:rPr>
                <w:sz w:val="20"/>
                <w:szCs w:val="20"/>
              </w:rPr>
              <w:t>91</w:t>
            </w:r>
          </w:p>
        </w:tc>
        <w:tc>
          <w:tcPr>
            <w:tcW w:w="11041" w:type="dxa"/>
          </w:tcPr>
          <w:p w:rsidR="005C3249" w:rsidRPr="002127C7" w:rsidRDefault="005C3249" w:rsidP="00821699">
            <w:pPr>
              <w:rPr>
                <w:color w:val="000000"/>
              </w:rPr>
            </w:pPr>
            <w:r>
              <w:t>Международный  проект «Весна-Лето 2020» по математике</w:t>
            </w:r>
          </w:p>
        </w:tc>
        <w:tc>
          <w:tcPr>
            <w:tcW w:w="2610" w:type="dxa"/>
          </w:tcPr>
          <w:p w:rsidR="005C3249" w:rsidRDefault="00232CED" w:rsidP="00821699">
            <w:pPr>
              <w:jc w:val="center"/>
            </w:pPr>
            <w:r>
              <w:t>4</w:t>
            </w:r>
          </w:p>
        </w:tc>
      </w:tr>
      <w:tr w:rsidR="00F1589F" w:rsidTr="00F800CD">
        <w:trPr>
          <w:trHeight w:val="279"/>
        </w:trPr>
        <w:tc>
          <w:tcPr>
            <w:tcW w:w="804" w:type="dxa"/>
          </w:tcPr>
          <w:p w:rsidR="00F1589F" w:rsidRPr="00FC55A8" w:rsidRDefault="008C24A6" w:rsidP="008A3769">
            <w:pPr>
              <w:rPr>
                <w:sz w:val="20"/>
                <w:szCs w:val="20"/>
              </w:rPr>
            </w:pPr>
            <w:r>
              <w:rPr>
                <w:sz w:val="20"/>
                <w:szCs w:val="20"/>
              </w:rPr>
              <w:t>92</w:t>
            </w:r>
          </w:p>
        </w:tc>
        <w:tc>
          <w:tcPr>
            <w:tcW w:w="11041" w:type="dxa"/>
          </w:tcPr>
          <w:p w:rsidR="00F1589F" w:rsidRDefault="00F1589F" w:rsidP="00821699">
            <w:r>
              <w:t xml:space="preserve">Международный проект </w:t>
            </w:r>
            <w:proofErr w:type="spellStart"/>
            <w:r>
              <w:t>Видеоурок</w:t>
            </w:r>
            <w:proofErr w:type="gramStart"/>
            <w:r>
              <w:t>ru</w:t>
            </w:r>
            <w:proofErr w:type="spellEnd"/>
            <w:proofErr w:type="gramEnd"/>
            <w:r>
              <w:t xml:space="preserve"> по математике, окружающему миру, литературному чтению</w:t>
            </w:r>
          </w:p>
        </w:tc>
        <w:tc>
          <w:tcPr>
            <w:tcW w:w="2610" w:type="dxa"/>
          </w:tcPr>
          <w:p w:rsidR="00F1589F" w:rsidRDefault="00F1589F" w:rsidP="00821699">
            <w:pPr>
              <w:jc w:val="center"/>
            </w:pPr>
            <w:r>
              <w:t>5</w:t>
            </w:r>
          </w:p>
        </w:tc>
      </w:tr>
      <w:tr w:rsidR="00F1589F" w:rsidTr="00F800CD">
        <w:trPr>
          <w:trHeight w:val="267"/>
        </w:trPr>
        <w:tc>
          <w:tcPr>
            <w:tcW w:w="804" w:type="dxa"/>
          </w:tcPr>
          <w:p w:rsidR="00F1589F" w:rsidRPr="00FC55A8" w:rsidRDefault="008C24A6" w:rsidP="008A3769">
            <w:pPr>
              <w:rPr>
                <w:sz w:val="20"/>
                <w:szCs w:val="20"/>
              </w:rPr>
            </w:pPr>
            <w:r>
              <w:rPr>
                <w:sz w:val="20"/>
                <w:szCs w:val="20"/>
              </w:rPr>
              <w:t>93</w:t>
            </w:r>
          </w:p>
        </w:tc>
        <w:tc>
          <w:tcPr>
            <w:tcW w:w="11041" w:type="dxa"/>
          </w:tcPr>
          <w:p w:rsidR="00F1589F" w:rsidRDefault="00F1589F" w:rsidP="00F1589F">
            <w:r>
              <w:t xml:space="preserve">Международный проект </w:t>
            </w:r>
            <w:proofErr w:type="spellStart"/>
            <w:r>
              <w:t>Видеоурок</w:t>
            </w:r>
            <w:proofErr w:type="gramStart"/>
            <w:r>
              <w:t>ru</w:t>
            </w:r>
            <w:proofErr w:type="spellEnd"/>
            <w:proofErr w:type="gramEnd"/>
            <w:r>
              <w:t xml:space="preserve"> по русскому языку</w:t>
            </w:r>
          </w:p>
        </w:tc>
        <w:tc>
          <w:tcPr>
            <w:tcW w:w="2610" w:type="dxa"/>
          </w:tcPr>
          <w:p w:rsidR="00F1589F" w:rsidRDefault="00F1589F" w:rsidP="00821699">
            <w:pPr>
              <w:jc w:val="center"/>
            </w:pPr>
            <w:r>
              <w:t>3</w:t>
            </w:r>
          </w:p>
        </w:tc>
      </w:tr>
      <w:tr w:rsidR="00F1589F" w:rsidTr="00F800CD">
        <w:trPr>
          <w:trHeight w:val="280"/>
        </w:trPr>
        <w:tc>
          <w:tcPr>
            <w:tcW w:w="804" w:type="dxa"/>
          </w:tcPr>
          <w:p w:rsidR="00F1589F" w:rsidRPr="00FC55A8" w:rsidRDefault="008C24A6" w:rsidP="008A3769">
            <w:pPr>
              <w:rPr>
                <w:sz w:val="20"/>
                <w:szCs w:val="20"/>
              </w:rPr>
            </w:pPr>
            <w:r>
              <w:rPr>
                <w:sz w:val="20"/>
                <w:szCs w:val="20"/>
              </w:rPr>
              <w:t>94</w:t>
            </w:r>
          </w:p>
        </w:tc>
        <w:tc>
          <w:tcPr>
            <w:tcW w:w="11041" w:type="dxa"/>
          </w:tcPr>
          <w:p w:rsidR="00F1589F" w:rsidRDefault="00F1589F" w:rsidP="00F1589F">
            <w:r>
              <w:t>Всероссийская олимпиада по математике «Круглый отличник»</w:t>
            </w:r>
          </w:p>
        </w:tc>
        <w:tc>
          <w:tcPr>
            <w:tcW w:w="2610" w:type="dxa"/>
          </w:tcPr>
          <w:p w:rsidR="00F1589F" w:rsidRDefault="00F1589F" w:rsidP="00821699">
            <w:pPr>
              <w:jc w:val="center"/>
            </w:pPr>
            <w:r>
              <w:t>2</w:t>
            </w:r>
          </w:p>
        </w:tc>
      </w:tr>
      <w:tr w:rsidR="00F23334" w:rsidTr="00F800CD">
        <w:trPr>
          <w:trHeight w:val="267"/>
        </w:trPr>
        <w:tc>
          <w:tcPr>
            <w:tcW w:w="804" w:type="dxa"/>
          </w:tcPr>
          <w:p w:rsidR="00F23334" w:rsidRPr="00FC55A8" w:rsidRDefault="008C24A6" w:rsidP="008A3769">
            <w:pPr>
              <w:rPr>
                <w:sz w:val="20"/>
                <w:szCs w:val="20"/>
              </w:rPr>
            </w:pPr>
            <w:r>
              <w:rPr>
                <w:sz w:val="20"/>
                <w:szCs w:val="20"/>
              </w:rPr>
              <w:t>95</w:t>
            </w:r>
          </w:p>
        </w:tc>
        <w:tc>
          <w:tcPr>
            <w:tcW w:w="11041" w:type="dxa"/>
          </w:tcPr>
          <w:p w:rsidR="00F23334" w:rsidRPr="002127C7" w:rsidRDefault="00F23334" w:rsidP="00821699">
            <w:pPr>
              <w:rPr>
                <w:color w:val="000000"/>
              </w:rPr>
            </w:pPr>
            <w:r>
              <w:t>О</w:t>
            </w:r>
            <w:r w:rsidRPr="00B76720">
              <w:t>лимпиа</w:t>
            </w:r>
            <w:r>
              <w:t xml:space="preserve">да по музыке международного проекта </w:t>
            </w:r>
            <w:proofErr w:type="spellStart"/>
            <w:r>
              <w:rPr>
                <w:lang w:val="en-US"/>
              </w:rPr>
              <w:t>videouroki</w:t>
            </w:r>
            <w:proofErr w:type="spellEnd"/>
            <w:r w:rsidRPr="00D01542">
              <w:t>.</w:t>
            </w:r>
            <w:r>
              <w:rPr>
                <w:lang w:val="en-US"/>
              </w:rPr>
              <w:t>net</w:t>
            </w:r>
          </w:p>
        </w:tc>
        <w:tc>
          <w:tcPr>
            <w:tcW w:w="2610" w:type="dxa"/>
          </w:tcPr>
          <w:p w:rsidR="00F23334" w:rsidRDefault="00F23334" w:rsidP="00821699">
            <w:pPr>
              <w:jc w:val="center"/>
            </w:pPr>
            <w:r>
              <w:t>5</w:t>
            </w:r>
          </w:p>
        </w:tc>
      </w:tr>
      <w:tr w:rsidR="00F23334" w:rsidTr="00F800CD">
        <w:trPr>
          <w:trHeight w:val="280"/>
        </w:trPr>
        <w:tc>
          <w:tcPr>
            <w:tcW w:w="804" w:type="dxa"/>
          </w:tcPr>
          <w:p w:rsidR="00F23334" w:rsidRPr="00FC55A8" w:rsidRDefault="008C24A6" w:rsidP="008A3769">
            <w:pPr>
              <w:rPr>
                <w:sz w:val="20"/>
                <w:szCs w:val="20"/>
              </w:rPr>
            </w:pPr>
            <w:r>
              <w:rPr>
                <w:sz w:val="20"/>
                <w:szCs w:val="20"/>
              </w:rPr>
              <w:t>96</w:t>
            </w:r>
          </w:p>
        </w:tc>
        <w:tc>
          <w:tcPr>
            <w:tcW w:w="11041" w:type="dxa"/>
          </w:tcPr>
          <w:p w:rsidR="00F23334" w:rsidRDefault="00F23334" w:rsidP="00821699">
            <w:r>
              <w:t>О</w:t>
            </w:r>
            <w:r w:rsidRPr="00B76720">
              <w:t>лимпиа</w:t>
            </w:r>
            <w:r>
              <w:t xml:space="preserve">да по музыке международного проекта </w:t>
            </w:r>
            <w:proofErr w:type="spellStart"/>
            <w:r>
              <w:rPr>
                <w:lang w:val="en-US"/>
              </w:rPr>
              <w:t>intolimp</w:t>
            </w:r>
            <w:proofErr w:type="spellEnd"/>
            <w:r w:rsidRPr="000635A2">
              <w:t>.</w:t>
            </w:r>
            <w:r>
              <w:rPr>
                <w:lang w:val="en-US"/>
              </w:rPr>
              <w:t>org</w:t>
            </w:r>
          </w:p>
        </w:tc>
        <w:tc>
          <w:tcPr>
            <w:tcW w:w="2610" w:type="dxa"/>
          </w:tcPr>
          <w:p w:rsidR="00F23334" w:rsidRDefault="00F23334" w:rsidP="00821699">
            <w:pPr>
              <w:jc w:val="center"/>
            </w:pPr>
            <w:r>
              <w:t>5</w:t>
            </w:r>
          </w:p>
        </w:tc>
      </w:tr>
      <w:tr w:rsidR="00F23334" w:rsidTr="00F800CD">
        <w:trPr>
          <w:trHeight w:val="267"/>
        </w:trPr>
        <w:tc>
          <w:tcPr>
            <w:tcW w:w="804" w:type="dxa"/>
          </w:tcPr>
          <w:p w:rsidR="00F23334" w:rsidRPr="00FC55A8" w:rsidRDefault="008C24A6" w:rsidP="008A3769">
            <w:pPr>
              <w:rPr>
                <w:sz w:val="20"/>
                <w:szCs w:val="20"/>
              </w:rPr>
            </w:pPr>
            <w:r>
              <w:rPr>
                <w:sz w:val="20"/>
                <w:szCs w:val="20"/>
              </w:rPr>
              <w:t>97</w:t>
            </w:r>
          </w:p>
        </w:tc>
        <w:tc>
          <w:tcPr>
            <w:tcW w:w="11041" w:type="dxa"/>
          </w:tcPr>
          <w:p w:rsidR="00F23334" w:rsidRDefault="00F23334" w:rsidP="00821699">
            <w:r>
              <w:t>О</w:t>
            </w:r>
            <w:r w:rsidRPr="00B76720">
              <w:t>лимпиа</w:t>
            </w:r>
            <w:r>
              <w:t>да по музыке международного проекта «</w:t>
            </w:r>
            <w:proofErr w:type="spellStart"/>
            <w:r>
              <w:t>Компэду</w:t>
            </w:r>
            <w:proofErr w:type="spellEnd"/>
            <w:r>
              <w:t>»</w:t>
            </w:r>
          </w:p>
        </w:tc>
        <w:tc>
          <w:tcPr>
            <w:tcW w:w="2610" w:type="dxa"/>
          </w:tcPr>
          <w:p w:rsidR="00F23334" w:rsidRDefault="00F23334" w:rsidP="00821699">
            <w:pPr>
              <w:jc w:val="center"/>
            </w:pPr>
            <w:r>
              <w:t>6</w:t>
            </w:r>
          </w:p>
        </w:tc>
      </w:tr>
      <w:tr w:rsidR="005C3249" w:rsidTr="00F800CD">
        <w:trPr>
          <w:trHeight w:val="280"/>
        </w:trPr>
        <w:tc>
          <w:tcPr>
            <w:tcW w:w="804" w:type="dxa"/>
          </w:tcPr>
          <w:p w:rsidR="005C3249" w:rsidRPr="00FC55A8" w:rsidRDefault="008C24A6" w:rsidP="008A3769">
            <w:pPr>
              <w:rPr>
                <w:sz w:val="20"/>
                <w:szCs w:val="20"/>
              </w:rPr>
            </w:pPr>
            <w:r>
              <w:rPr>
                <w:sz w:val="20"/>
                <w:szCs w:val="20"/>
              </w:rPr>
              <w:t>98</w:t>
            </w:r>
          </w:p>
        </w:tc>
        <w:tc>
          <w:tcPr>
            <w:tcW w:w="11041" w:type="dxa"/>
          </w:tcPr>
          <w:p w:rsidR="005C3249" w:rsidRDefault="005C3249" w:rsidP="00821699">
            <w:r>
              <w:rPr>
                <w:rFonts w:eastAsia="Calibri"/>
              </w:rPr>
              <w:t xml:space="preserve">Всероссийская </w:t>
            </w:r>
            <w:r w:rsidRPr="002A29F5">
              <w:rPr>
                <w:rFonts w:eastAsia="Calibri"/>
              </w:rPr>
              <w:t xml:space="preserve"> </w:t>
            </w:r>
            <w:proofErr w:type="spellStart"/>
            <w:r>
              <w:rPr>
                <w:rFonts w:eastAsia="Calibri"/>
              </w:rPr>
              <w:t>онлай</w:t>
            </w:r>
            <w:proofErr w:type="spellEnd"/>
            <w:r>
              <w:rPr>
                <w:rFonts w:eastAsia="Calibri"/>
              </w:rPr>
              <w:t xml:space="preserve"> олимпиаде </w:t>
            </w:r>
            <w:r w:rsidRPr="002A29F5">
              <w:rPr>
                <w:rFonts w:eastAsia="Calibri"/>
              </w:rPr>
              <w:t>«</w:t>
            </w:r>
            <w:proofErr w:type="spellStart"/>
            <w:r w:rsidRPr="002A29F5">
              <w:rPr>
                <w:rFonts w:eastAsia="Calibri"/>
              </w:rPr>
              <w:t>Учи</w:t>
            </w:r>
            <w:proofErr w:type="gramStart"/>
            <w:r w:rsidRPr="002A29F5">
              <w:rPr>
                <w:rFonts w:eastAsia="Calibri"/>
              </w:rPr>
              <w:t>.р</w:t>
            </w:r>
            <w:proofErr w:type="gramEnd"/>
            <w:r w:rsidRPr="002A29F5">
              <w:rPr>
                <w:rFonts w:eastAsia="Calibri"/>
              </w:rPr>
              <w:t>у</w:t>
            </w:r>
            <w:proofErr w:type="spellEnd"/>
            <w:r w:rsidRPr="002A29F5">
              <w:rPr>
                <w:rFonts w:eastAsia="Calibri"/>
              </w:rPr>
              <w:t>»</w:t>
            </w:r>
            <w:r>
              <w:rPr>
                <w:rFonts w:eastAsia="Calibri"/>
              </w:rPr>
              <w:t xml:space="preserve"> по программированию</w:t>
            </w:r>
          </w:p>
        </w:tc>
        <w:tc>
          <w:tcPr>
            <w:tcW w:w="2610" w:type="dxa"/>
          </w:tcPr>
          <w:p w:rsidR="005C3249" w:rsidRDefault="005C3249" w:rsidP="00821699">
            <w:pPr>
              <w:jc w:val="center"/>
            </w:pPr>
            <w:r>
              <w:t>12</w:t>
            </w:r>
          </w:p>
        </w:tc>
      </w:tr>
      <w:tr w:rsidR="00F1589F" w:rsidTr="00F800CD">
        <w:trPr>
          <w:trHeight w:val="267"/>
        </w:trPr>
        <w:tc>
          <w:tcPr>
            <w:tcW w:w="804" w:type="dxa"/>
          </w:tcPr>
          <w:p w:rsidR="00F1589F" w:rsidRPr="00FC55A8" w:rsidRDefault="008C24A6" w:rsidP="008A3769">
            <w:pPr>
              <w:rPr>
                <w:sz w:val="20"/>
                <w:szCs w:val="20"/>
              </w:rPr>
            </w:pPr>
            <w:r>
              <w:rPr>
                <w:sz w:val="20"/>
                <w:szCs w:val="20"/>
              </w:rPr>
              <w:t>99</w:t>
            </w:r>
          </w:p>
        </w:tc>
        <w:tc>
          <w:tcPr>
            <w:tcW w:w="11041" w:type="dxa"/>
          </w:tcPr>
          <w:p w:rsidR="00F1589F" w:rsidRDefault="00F1589F" w:rsidP="00821699">
            <w:pPr>
              <w:rPr>
                <w:rFonts w:eastAsia="Calibri"/>
              </w:rPr>
            </w:pPr>
            <w:r>
              <w:t>Всероссийская  олимпиада «Подари знания» по русскому языку 3 класс</w:t>
            </w:r>
          </w:p>
        </w:tc>
        <w:tc>
          <w:tcPr>
            <w:tcW w:w="2610" w:type="dxa"/>
          </w:tcPr>
          <w:p w:rsidR="00F1589F" w:rsidRDefault="00F1589F" w:rsidP="00821699">
            <w:pPr>
              <w:jc w:val="center"/>
            </w:pPr>
            <w:r>
              <w:t>3</w:t>
            </w:r>
          </w:p>
        </w:tc>
      </w:tr>
      <w:tr w:rsidR="00F1589F" w:rsidTr="00F800CD">
        <w:trPr>
          <w:trHeight w:val="280"/>
        </w:trPr>
        <w:tc>
          <w:tcPr>
            <w:tcW w:w="804" w:type="dxa"/>
          </w:tcPr>
          <w:p w:rsidR="00F1589F" w:rsidRPr="00FC55A8" w:rsidRDefault="008C24A6" w:rsidP="008A3769">
            <w:pPr>
              <w:rPr>
                <w:sz w:val="20"/>
                <w:szCs w:val="20"/>
              </w:rPr>
            </w:pPr>
            <w:r>
              <w:rPr>
                <w:sz w:val="20"/>
                <w:szCs w:val="20"/>
              </w:rPr>
              <w:t>100</w:t>
            </w:r>
          </w:p>
        </w:tc>
        <w:tc>
          <w:tcPr>
            <w:tcW w:w="11041" w:type="dxa"/>
          </w:tcPr>
          <w:p w:rsidR="00F1589F" w:rsidRDefault="00F1589F" w:rsidP="00821699">
            <w:r>
              <w:t>Всероссийская  олимпиада «Подари знания» по русскому языку 4 класс</w:t>
            </w:r>
          </w:p>
        </w:tc>
        <w:tc>
          <w:tcPr>
            <w:tcW w:w="2610" w:type="dxa"/>
          </w:tcPr>
          <w:p w:rsidR="00F1589F" w:rsidRDefault="00F1589F" w:rsidP="00821699">
            <w:pPr>
              <w:jc w:val="center"/>
            </w:pPr>
            <w:r>
              <w:t>4</w:t>
            </w:r>
          </w:p>
        </w:tc>
      </w:tr>
      <w:tr w:rsidR="00F1589F" w:rsidTr="00F800CD">
        <w:trPr>
          <w:trHeight w:val="267"/>
        </w:trPr>
        <w:tc>
          <w:tcPr>
            <w:tcW w:w="804" w:type="dxa"/>
          </w:tcPr>
          <w:p w:rsidR="00F1589F" w:rsidRPr="00FC55A8" w:rsidRDefault="008C24A6" w:rsidP="008A3769">
            <w:pPr>
              <w:rPr>
                <w:sz w:val="20"/>
                <w:szCs w:val="20"/>
              </w:rPr>
            </w:pPr>
            <w:r>
              <w:rPr>
                <w:sz w:val="20"/>
                <w:szCs w:val="20"/>
              </w:rPr>
              <w:t>101</w:t>
            </w:r>
          </w:p>
        </w:tc>
        <w:tc>
          <w:tcPr>
            <w:tcW w:w="11041" w:type="dxa"/>
          </w:tcPr>
          <w:p w:rsidR="00F1589F" w:rsidRDefault="00F1589F" w:rsidP="00821699">
            <w:r>
              <w:t xml:space="preserve">Образовательный марафон « Подвиги викингов»  </w:t>
            </w:r>
          </w:p>
        </w:tc>
        <w:tc>
          <w:tcPr>
            <w:tcW w:w="2610" w:type="dxa"/>
          </w:tcPr>
          <w:p w:rsidR="00F1589F" w:rsidRDefault="00F1589F" w:rsidP="00821699">
            <w:pPr>
              <w:jc w:val="center"/>
            </w:pPr>
            <w:r>
              <w:t>30</w:t>
            </w:r>
          </w:p>
        </w:tc>
      </w:tr>
      <w:tr w:rsidR="00F1589F" w:rsidTr="00F800CD">
        <w:trPr>
          <w:trHeight w:val="267"/>
        </w:trPr>
        <w:tc>
          <w:tcPr>
            <w:tcW w:w="804" w:type="dxa"/>
          </w:tcPr>
          <w:p w:rsidR="00F1589F" w:rsidRPr="00FC55A8" w:rsidRDefault="008C24A6" w:rsidP="008A3769">
            <w:pPr>
              <w:rPr>
                <w:sz w:val="20"/>
                <w:szCs w:val="20"/>
              </w:rPr>
            </w:pPr>
            <w:r>
              <w:rPr>
                <w:sz w:val="20"/>
                <w:szCs w:val="20"/>
              </w:rPr>
              <w:t>102</w:t>
            </w:r>
          </w:p>
        </w:tc>
        <w:tc>
          <w:tcPr>
            <w:tcW w:w="11041" w:type="dxa"/>
          </w:tcPr>
          <w:p w:rsidR="00F1589F" w:rsidRDefault="00F1589F" w:rsidP="00821699">
            <w:r>
              <w:t>Всероссийский математический конкурс «Решаю сам»</w:t>
            </w:r>
          </w:p>
        </w:tc>
        <w:tc>
          <w:tcPr>
            <w:tcW w:w="2610" w:type="dxa"/>
          </w:tcPr>
          <w:p w:rsidR="00F1589F" w:rsidRDefault="00F1589F" w:rsidP="00821699">
            <w:pPr>
              <w:jc w:val="center"/>
            </w:pPr>
            <w:r>
              <w:t>3</w:t>
            </w:r>
          </w:p>
        </w:tc>
      </w:tr>
      <w:tr w:rsidR="00ED668E" w:rsidTr="00F800CD">
        <w:trPr>
          <w:trHeight w:val="280"/>
        </w:trPr>
        <w:tc>
          <w:tcPr>
            <w:tcW w:w="804" w:type="dxa"/>
          </w:tcPr>
          <w:p w:rsidR="00ED668E" w:rsidRPr="00FC55A8" w:rsidRDefault="008C24A6" w:rsidP="008A3769">
            <w:pPr>
              <w:rPr>
                <w:sz w:val="20"/>
                <w:szCs w:val="20"/>
              </w:rPr>
            </w:pPr>
            <w:r>
              <w:rPr>
                <w:sz w:val="20"/>
                <w:szCs w:val="20"/>
              </w:rPr>
              <w:t>103</w:t>
            </w:r>
          </w:p>
        </w:tc>
        <w:tc>
          <w:tcPr>
            <w:tcW w:w="11041" w:type="dxa"/>
          </w:tcPr>
          <w:p w:rsidR="00ED668E" w:rsidRDefault="00ED668E" w:rsidP="00821699">
            <w:r w:rsidRPr="00177D97">
              <w:t>Конкурс «Кенгуру – выпускникам 2020»</w:t>
            </w:r>
          </w:p>
        </w:tc>
        <w:tc>
          <w:tcPr>
            <w:tcW w:w="2610" w:type="dxa"/>
          </w:tcPr>
          <w:p w:rsidR="00ED668E" w:rsidRDefault="00ED668E" w:rsidP="00821699">
            <w:pPr>
              <w:jc w:val="center"/>
            </w:pPr>
            <w:r>
              <w:t>108</w:t>
            </w:r>
          </w:p>
        </w:tc>
      </w:tr>
      <w:tr w:rsidR="00F1589F" w:rsidTr="00F800CD">
        <w:trPr>
          <w:trHeight w:val="267"/>
        </w:trPr>
        <w:tc>
          <w:tcPr>
            <w:tcW w:w="804" w:type="dxa"/>
          </w:tcPr>
          <w:p w:rsidR="00F1589F" w:rsidRPr="00FC55A8" w:rsidRDefault="008C24A6" w:rsidP="008A3769">
            <w:pPr>
              <w:rPr>
                <w:sz w:val="20"/>
                <w:szCs w:val="20"/>
              </w:rPr>
            </w:pPr>
            <w:r>
              <w:rPr>
                <w:sz w:val="20"/>
                <w:szCs w:val="20"/>
              </w:rPr>
              <w:t>104</w:t>
            </w:r>
          </w:p>
        </w:tc>
        <w:tc>
          <w:tcPr>
            <w:tcW w:w="11041" w:type="dxa"/>
          </w:tcPr>
          <w:p w:rsidR="00F1589F" w:rsidRDefault="00F1589F" w:rsidP="00821699">
            <w:r>
              <w:t xml:space="preserve">Всероссийская </w:t>
            </w:r>
            <w:proofErr w:type="spellStart"/>
            <w:r>
              <w:t>онлай</w:t>
            </w:r>
            <w:proofErr w:type="spellEnd"/>
            <w:r>
              <w:t xml:space="preserve"> олимпиаде «</w:t>
            </w:r>
            <w:proofErr w:type="spellStart"/>
            <w:r>
              <w:t>Учи</w:t>
            </w:r>
            <w:proofErr w:type="gramStart"/>
            <w:r>
              <w:t>.р</w:t>
            </w:r>
            <w:proofErr w:type="gramEnd"/>
            <w:r>
              <w:t>у</w:t>
            </w:r>
            <w:proofErr w:type="spellEnd"/>
            <w:r>
              <w:t>» по окружающему миру</w:t>
            </w:r>
          </w:p>
        </w:tc>
        <w:tc>
          <w:tcPr>
            <w:tcW w:w="2610" w:type="dxa"/>
          </w:tcPr>
          <w:p w:rsidR="00F1589F" w:rsidRDefault="00F1589F" w:rsidP="00821699">
            <w:pPr>
              <w:jc w:val="center"/>
            </w:pPr>
            <w:r>
              <w:t>8</w:t>
            </w:r>
          </w:p>
        </w:tc>
      </w:tr>
      <w:tr w:rsidR="00AC7CA9" w:rsidTr="00F800CD">
        <w:trPr>
          <w:trHeight w:val="280"/>
        </w:trPr>
        <w:tc>
          <w:tcPr>
            <w:tcW w:w="804" w:type="dxa"/>
          </w:tcPr>
          <w:p w:rsidR="00AC7CA9" w:rsidRPr="00FC55A8" w:rsidRDefault="008C24A6" w:rsidP="008A3769">
            <w:pPr>
              <w:rPr>
                <w:sz w:val="20"/>
                <w:szCs w:val="20"/>
              </w:rPr>
            </w:pPr>
            <w:r>
              <w:rPr>
                <w:sz w:val="20"/>
                <w:szCs w:val="20"/>
              </w:rPr>
              <w:t>105</w:t>
            </w:r>
          </w:p>
        </w:tc>
        <w:tc>
          <w:tcPr>
            <w:tcW w:w="11041" w:type="dxa"/>
          </w:tcPr>
          <w:p w:rsidR="00AC7CA9" w:rsidRDefault="00AC7CA9" w:rsidP="00821699">
            <w:pPr>
              <w:rPr>
                <w:color w:val="000000"/>
                <w:szCs w:val="20"/>
              </w:rPr>
            </w:pPr>
            <w:r>
              <w:rPr>
                <w:color w:val="000000"/>
                <w:shd w:val="clear" w:color="auto" w:fill="FFFFFF"/>
              </w:rPr>
              <w:t>Городской л</w:t>
            </w:r>
            <w:r w:rsidRPr="00217D35">
              <w:rPr>
                <w:color w:val="000000"/>
                <w:shd w:val="clear" w:color="auto" w:fill="FFFFFF"/>
              </w:rPr>
              <w:t>егкоатлетический кросс среди юношей</w:t>
            </w:r>
          </w:p>
        </w:tc>
        <w:tc>
          <w:tcPr>
            <w:tcW w:w="2610" w:type="dxa"/>
          </w:tcPr>
          <w:p w:rsidR="00AC7CA9" w:rsidRDefault="00AC7CA9" w:rsidP="00821699">
            <w:pPr>
              <w:jc w:val="center"/>
            </w:pPr>
            <w:r>
              <w:t>30</w:t>
            </w:r>
          </w:p>
        </w:tc>
      </w:tr>
      <w:tr w:rsidR="00AC7CA9" w:rsidTr="00F800CD">
        <w:trPr>
          <w:trHeight w:val="267"/>
        </w:trPr>
        <w:tc>
          <w:tcPr>
            <w:tcW w:w="804" w:type="dxa"/>
          </w:tcPr>
          <w:p w:rsidR="00AC7CA9" w:rsidRPr="00FC55A8" w:rsidRDefault="008C24A6" w:rsidP="008A3769">
            <w:pPr>
              <w:rPr>
                <w:sz w:val="20"/>
                <w:szCs w:val="20"/>
              </w:rPr>
            </w:pPr>
            <w:r>
              <w:rPr>
                <w:sz w:val="20"/>
                <w:szCs w:val="20"/>
              </w:rPr>
              <w:t>106</w:t>
            </w:r>
          </w:p>
        </w:tc>
        <w:tc>
          <w:tcPr>
            <w:tcW w:w="11041" w:type="dxa"/>
          </w:tcPr>
          <w:p w:rsidR="00AC7CA9" w:rsidRDefault="00AC7CA9" w:rsidP="00821699">
            <w:pPr>
              <w:rPr>
                <w:color w:val="000000"/>
                <w:shd w:val="clear" w:color="auto" w:fill="FFFFFF"/>
              </w:rPr>
            </w:pPr>
            <w:r>
              <w:rPr>
                <w:color w:val="000000"/>
                <w:shd w:val="clear" w:color="auto" w:fill="FFFFFF"/>
              </w:rPr>
              <w:t>Городской л</w:t>
            </w:r>
            <w:r w:rsidRPr="00217D35">
              <w:rPr>
                <w:color w:val="000000"/>
                <w:shd w:val="clear" w:color="auto" w:fill="FFFFFF"/>
              </w:rPr>
              <w:t>егкоатлетический кросс среди девушек</w:t>
            </w:r>
          </w:p>
        </w:tc>
        <w:tc>
          <w:tcPr>
            <w:tcW w:w="2610" w:type="dxa"/>
          </w:tcPr>
          <w:p w:rsidR="00AC7CA9" w:rsidRDefault="00AC7CA9" w:rsidP="00821699">
            <w:pPr>
              <w:jc w:val="center"/>
            </w:pPr>
            <w:r>
              <w:t>25</w:t>
            </w:r>
          </w:p>
        </w:tc>
      </w:tr>
      <w:tr w:rsidR="00AC7CA9" w:rsidTr="00F800CD">
        <w:trPr>
          <w:trHeight w:val="280"/>
        </w:trPr>
        <w:tc>
          <w:tcPr>
            <w:tcW w:w="804" w:type="dxa"/>
          </w:tcPr>
          <w:p w:rsidR="00AC7CA9" w:rsidRPr="00FC55A8" w:rsidRDefault="008C24A6" w:rsidP="008A3769">
            <w:pPr>
              <w:rPr>
                <w:sz w:val="20"/>
                <w:szCs w:val="20"/>
              </w:rPr>
            </w:pPr>
            <w:r>
              <w:rPr>
                <w:sz w:val="20"/>
                <w:szCs w:val="20"/>
              </w:rPr>
              <w:t>107</w:t>
            </w:r>
          </w:p>
        </w:tc>
        <w:tc>
          <w:tcPr>
            <w:tcW w:w="11041" w:type="dxa"/>
          </w:tcPr>
          <w:p w:rsidR="00AC7CA9" w:rsidRDefault="00AC7CA9" w:rsidP="00821699">
            <w:pPr>
              <w:rPr>
                <w:color w:val="000000"/>
                <w:shd w:val="clear" w:color="auto" w:fill="FFFFFF"/>
              </w:rPr>
            </w:pPr>
            <w:r>
              <w:rPr>
                <w:color w:val="000000"/>
                <w:shd w:val="clear" w:color="auto" w:fill="FFFFFF"/>
              </w:rPr>
              <w:t xml:space="preserve">Городские соревнования по </w:t>
            </w:r>
            <w:proofErr w:type="spellStart"/>
            <w:r>
              <w:rPr>
                <w:color w:val="000000"/>
                <w:shd w:val="clear" w:color="auto" w:fill="FFFFFF"/>
              </w:rPr>
              <w:t>четырехборью</w:t>
            </w:r>
            <w:proofErr w:type="spellEnd"/>
            <w:r w:rsidRPr="00217D35">
              <w:rPr>
                <w:color w:val="000000"/>
                <w:shd w:val="clear" w:color="auto" w:fill="FFFFFF"/>
              </w:rPr>
              <w:t xml:space="preserve"> "Дружба"</w:t>
            </w:r>
            <w:r>
              <w:rPr>
                <w:color w:val="000000"/>
                <w:shd w:val="clear" w:color="auto" w:fill="FFFFFF"/>
              </w:rPr>
              <w:t xml:space="preserve"> (юноши)</w:t>
            </w:r>
          </w:p>
        </w:tc>
        <w:tc>
          <w:tcPr>
            <w:tcW w:w="2610" w:type="dxa"/>
          </w:tcPr>
          <w:p w:rsidR="00AC7CA9" w:rsidRDefault="00AC7CA9" w:rsidP="00821699">
            <w:pPr>
              <w:jc w:val="center"/>
            </w:pPr>
            <w:r>
              <w:t>7</w:t>
            </w:r>
          </w:p>
        </w:tc>
      </w:tr>
      <w:tr w:rsidR="00AC7CA9" w:rsidTr="00F800CD">
        <w:trPr>
          <w:trHeight w:val="267"/>
        </w:trPr>
        <w:tc>
          <w:tcPr>
            <w:tcW w:w="804" w:type="dxa"/>
          </w:tcPr>
          <w:p w:rsidR="00AC7CA9" w:rsidRPr="00FC55A8" w:rsidRDefault="008C24A6" w:rsidP="008A3769">
            <w:pPr>
              <w:rPr>
                <w:sz w:val="20"/>
                <w:szCs w:val="20"/>
              </w:rPr>
            </w:pPr>
            <w:r>
              <w:rPr>
                <w:sz w:val="20"/>
                <w:szCs w:val="20"/>
              </w:rPr>
              <w:t>108</w:t>
            </w:r>
          </w:p>
        </w:tc>
        <w:tc>
          <w:tcPr>
            <w:tcW w:w="11041" w:type="dxa"/>
          </w:tcPr>
          <w:p w:rsidR="00AC7CA9" w:rsidRDefault="00AC7CA9" w:rsidP="00821699">
            <w:pPr>
              <w:rPr>
                <w:color w:val="000000"/>
                <w:shd w:val="clear" w:color="auto" w:fill="FFFFFF"/>
              </w:rPr>
            </w:pPr>
            <w:r>
              <w:rPr>
                <w:color w:val="000000"/>
                <w:shd w:val="clear" w:color="auto" w:fill="FFFFFF"/>
              </w:rPr>
              <w:t xml:space="preserve">Городские соревнования по </w:t>
            </w:r>
            <w:proofErr w:type="spellStart"/>
            <w:r>
              <w:rPr>
                <w:color w:val="000000"/>
                <w:shd w:val="clear" w:color="auto" w:fill="FFFFFF"/>
              </w:rPr>
              <w:t>четырехборью</w:t>
            </w:r>
            <w:proofErr w:type="spellEnd"/>
            <w:r w:rsidRPr="00217D35">
              <w:rPr>
                <w:color w:val="000000"/>
                <w:shd w:val="clear" w:color="auto" w:fill="FFFFFF"/>
              </w:rPr>
              <w:t xml:space="preserve"> "Дружба"</w:t>
            </w:r>
            <w:r>
              <w:rPr>
                <w:color w:val="000000"/>
                <w:shd w:val="clear" w:color="auto" w:fill="FFFFFF"/>
              </w:rPr>
              <w:t xml:space="preserve"> (девушки)</w:t>
            </w:r>
          </w:p>
        </w:tc>
        <w:tc>
          <w:tcPr>
            <w:tcW w:w="2610" w:type="dxa"/>
          </w:tcPr>
          <w:p w:rsidR="00AC7CA9" w:rsidRDefault="00AC7CA9" w:rsidP="00821699">
            <w:pPr>
              <w:jc w:val="center"/>
            </w:pPr>
            <w:r>
              <w:t>9</w:t>
            </w:r>
          </w:p>
        </w:tc>
      </w:tr>
      <w:tr w:rsidR="00AC7CA9" w:rsidTr="00F800CD">
        <w:trPr>
          <w:trHeight w:val="280"/>
        </w:trPr>
        <w:tc>
          <w:tcPr>
            <w:tcW w:w="804" w:type="dxa"/>
          </w:tcPr>
          <w:p w:rsidR="00AC7CA9" w:rsidRPr="00FC55A8" w:rsidRDefault="008C24A6" w:rsidP="008A3769">
            <w:pPr>
              <w:rPr>
                <w:sz w:val="20"/>
                <w:szCs w:val="20"/>
              </w:rPr>
            </w:pPr>
            <w:r>
              <w:rPr>
                <w:sz w:val="20"/>
                <w:szCs w:val="20"/>
              </w:rPr>
              <w:t>109</w:t>
            </w:r>
          </w:p>
        </w:tc>
        <w:tc>
          <w:tcPr>
            <w:tcW w:w="11041" w:type="dxa"/>
          </w:tcPr>
          <w:p w:rsidR="00AC7CA9" w:rsidRDefault="00AC7CA9" w:rsidP="00821699">
            <w:pPr>
              <w:rPr>
                <w:color w:val="000000"/>
                <w:shd w:val="clear" w:color="auto" w:fill="FFFFFF"/>
              </w:rPr>
            </w:pPr>
            <w:r>
              <w:rPr>
                <w:color w:val="000000"/>
                <w:shd w:val="clear" w:color="auto" w:fill="FFFFFF"/>
              </w:rPr>
              <w:t xml:space="preserve">Муниципальный этап </w:t>
            </w:r>
            <w:proofErr w:type="spellStart"/>
            <w:r>
              <w:rPr>
                <w:color w:val="000000"/>
                <w:shd w:val="clear" w:color="auto" w:fill="FFFFFF"/>
              </w:rPr>
              <w:t>ВсОШ</w:t>
            </w:r>
            <w:proofErr w:type="spellEnd"/>
            <w:r>
              <w:rPr>
                <w:color w:val="000000"/>
                <w:shd w:val="clear" w:color="auto" w:fill="FFFFFF"/>
              </w:rPr>
              <w:t xml:space="preserve"> по физической культуре</w:t>
            </w:r>
          </w:p>
        </w:tc>
        <w:tc>
          <w:tcPr>
            <w:tcW w:w="2610" w:type="dxa"/>
          </w:tcPr>
          <w:p w:rsidR="00AC7CA9" w:rsidRDefault="00AC7CA9" w:rsidP="00821699">
            <w:pPr>
              <w:jc w:val="center"/>
            </w:pPr>
            <w:r>
              <w:t>12</w:t>
            </w:r>
          </w:p>
        </w:tc>
      </w:tr>
      <w:tr w:rsidR="00AC7CA9" w:rsidTr="00F800CD">
        <w:trPr>
          <w:trHeight w:val="267"/>
        </w:trPr>
        <w:tc>
          <w:tcPr>
            <w:tcW w:w="804" w:type="dxa"/>
          </w:tcPr>
          <w:p w:rsidR="00AC7CA9" w:rsidRPr="00FC55A8" w:rsidRDefault="008C24A6" w:rsidP="008A3769">
            <w:pPr>
              <w:rPr>
                <w:sz w:val="20"/>
                <w:szCs w:val="20"/>
              </w:rPr>
            </w:pPr>
            <w:r>
              <w:rPr>
                <w:sz w:val="20"/>
                <w:szCs w:val="20"/>
              </w:rPr>
              <w:t>110</w:t>
            </w:r>
          </w:p>
        </w:tc>
        <w:tc>
          <w:tcPr>
            <w:tcW w:w="11041" w:type="dxa"/>
          </w:tcPr>
          <w:p w:rsidR="00AC7CA9" w:rsidRDefault="00AC7CA9" w:rsidP="001C3A89">
            <w:pPr>
              <w:rPr>
                <w:color w:val="000000"/>
                <w:shd w:val="clear" w:color="auto" w:fill="FFFFFF"/>
              </w:rPr>
            </w:pPr>
            <w:r w:rsidRPr="00217D35">
              <w:rPr>
                <w:color w:val="000000"/>
                <w:shd w:val="clear" w:color="auto" w:fill="FFFFFF"/>
              </w:rPr>
              <w:t>Первенство города по баскетболу среди девочек 7-9 классов</w:t>
            </w:r>
          </w:p>
        </w:tc>
        <w:tc>
          <w:tcPr>
            <w:tcW w:w="2610" w:type="dxa"/>
          </w:tcPr>
          <w:p w:rsidR="00AC7CA9" w:rsidRDefault="00AC7CA9" w:rsidP="00821699">
            <w:pPr>
              <w:jc w:val="center"/>
            </w:pPr>
            <w:r>
              <w:t>8</w:t>
            </w:r>
          </w:p>
        </w:tc>
      </w:tr>
      <w:tr w:rsidR="00AC7CA9" w:rsidTr="00F800CD">
        <w:trPr>
          <w:trHeight w:val="548"/>
        </w:trPr>
        <w:tc>
          <w:tcPr>
            <w:tcW w:w="804" w:type="dxa"/>
          </w:tcPr>
          <w:p w:rsidR="00AC7CA9" w:rsidRPr="00FC55A8" w:rsidRDefault="008C24A6" w:rsidP="008A3769">
            <w:pPr>
              <w:rPr>
                <w:sz w:val="20"/>
                <w:szCs w:val="20"/>
              </w:rPr>
            </w:pPr>
            <w:r>
              <w:rPr>
                <w:sz w:val="20"/>
                <w:szCs w:val="20"/>
              </w:rPr>
              <w:t>111</w:t>
            </w:r>
          </w:p>
        </w:tc>
        <w:tc>
          <w:tcPr>
            <w:tcW w:w="11041" w:type="dxa"/>
          </w:tcPr>
          <w:p w:rsidR="00AC7CA9" w:rsidRPr="00217D35" w:rsidRDefault="00AC7CA9" w:rsidP="001C3A89">
            <w:pPr>
              <w:rPr>
                <w:color w:val="000000"/>
                <w:shd w:val="clear" w:color="auto" w:fill="FFFFFF"/>
              </w:rPr>
            </w:pPr>
            <w:r w:rsidRPr="00217D35">
              <w:rPr>
                <w:color w:val="000000"/>
                <w:shd w:val="clear" w:color="auto" w:fill="FFFFFF"/>
              </w:rPr>
              <w:t>Муниципальный этап зимнего фестиваля Всероссийского физкультурно-спортивного комплекса «Готов к труду и обороне» (ГТО)</w:t>
            </w:r>
          </w:p>
        </w:tc>
        <w:tc>
          <w:tcPr>
            <w:tcW w:w="2610" w:type="dxa"/>
          </w:tcPr>
          <w:p w:rsidR="00AC7CA9" w:rsidRDefault="00AC7CA9" w:rsidP="00821699">
            <w:pPr>
              <w:jc w:val="center"/>
            </w:pPr>
            <w:r>
              <w:t>62</w:t>
            </w:r>
          </w:p>
        </w:tc>
      </w:tr>
      <w:tr w:rsidR="00AC7CA9" w:rsidTr="00F800CD">
        <w:trPr>
          <w:trHeight w:val="188"/>
        </w:trPr>
        <w:tc>
          <w:tcPr>
            <w:tcW w:w="804" w:type="dxa"/>
          </w:tcPr>
          <w:p w:rsidR="00AC7CA9" w:rsidRPr="00FC55A8" w:rsidRDefault="008C24A6" w:rsidP="008A3769">
            <w:pPr>
              <w:rPr>
                <w:sz w:val="20"/>
                <w:szCs w:val="20"/>
              </w:rPr>
            </w:pPr>
            <w:r>
              <w:rPr>
                <w:sz w:val="20"/>
                <w:szCs w:val="20"/>
              </w:rPr>
              <w:t>112</w:t>
            </w:r>
          </w:p>
        </w:tc>
        <w:tc>
          <w:tcPr>
            <w:tcW w:w="11041" w:type="dxa"/>
          </w:tcPr>
          <w:p w:rsidR="00AC7CA9" w:rsidRPr="00217D35" w:rsidRDefault="00AC7CA9" w:rsidP="001C3A89">
            <w:pPr>
              <w:rPr>
                <w:color w:val="000000"/>
                <w:shd w:val="clear" w:color="auto" w:fill="FFFFFF"/>
              </w:rPr>
            </w:pPr>
            <w:r w:rsidRPr="00217D35">
              <w:rPr>
                <w:color w:val="000000"/>
                <w:shd w:val="clear" w:color="auto" w:fill="FFFFFF"/>
              </w:rPr>
              <w:t>Первенство</w:t>
            </w:r>
            <w:r w:rsidR="00F800CD">
              <w:rPr>
                <w:color w:val="000000"/>
                <w:shd w:val="clear" w:color="auto" w:fill="FFFFFF"/>
              </w:rPr>
              <w:t xml:space="preserve"> города по спортивной гимнастике</w:t>
            </w:r>
            <w:r w:rsidRPr="00217D35">
              <w:rPr>
                <w:color w:val="000000"/>
                <w:shd w:val="clear" w:color="auto" w:fill="FFFFFF"/>
              </w:rPr>
              <w:t xml:space="preserve"> среди мальчиков начальной школы</w:t>
            </w:r>
          </w:p>
        </w:tc>
        <w:tc>
          <w:tcPr>
            <w:tcW w:w="2610" w:type="dxa"/>
          </w:tcPr>
          <w:p w:rsidR="00AC7CA9" w:rsidRDefault="00AC7CA9" w:rsidP="00821699">
            <w:pPr>
              <w:jc w:val="center"/>
            </w:pPr>
            <w:r>
              <w:t>8</w:t>
            </w:r>
          </w:p>
        </w:tc>
      </w:tr>
      <w:tr w:rsidR="00AC7CA9" w:rsidTr="00F800CD">
        <w:trPr>
          <w:trHeight w:val="191"/>
        </w:trPr>
        <w:tc>
          <w:tcPr>
            <w:tcW w:w="804" w:type="dxa"/>
          </w:tcPr>
          <w:p w:rsidR="00AC7CA9" w:rsidRPr="00FC55A8" w:rsidRDefault="008C24A6" w:rsidP="008A3769">
            <w:pPr>
              <w:rPr>
                <w:sz w:val="20"/>
                <w:szCs w:val="20"/>
              </w:rPr>
            </w:pPr>
            <w:r>
              <w:rPr>
                <w:sz w:val="20"/>
                <w:szCs w:val="20"/>
              </w:rPr>
              <w:t>113</w:t>
            </w:r>
          </w:p>
        </w:tc>
        <w:tc>
          <w:tcPr>
            <w:tcW w:w="11041" w:type="dxa"/>
          </w:tcPr>
          <w:p w:rsidR="00AC7CA9" w:rsidRDefault="00AC7CA9" w:rsidP="001C3A89">
            <w:pPr>
              <w:rPr>
                <w:b/>
              </w:rPr>
            </w:pPr>
            <w:r w:rsidRPr="00217D35">
              <w:rPr>
                <w:color w:val="000000"/>
                <w:shd w:val="clear" w:color="auto" w:fill="FFFFFF"/>
              </w:rPr>
              <w:t>Первенство</w:t>
            </w:r>
            <w:r w:rsidR="00F800CD">
              <w:rPr>
                <w:color w:val="000000"/>
                <w:shd w:val="clear" w:color="auto" w:fill="FFFFFF"/>
              </w:rPr>
              <w:t xml:space="preserve"> города по спортивной гимнастике</w:t>
            </w:r>
            <w:r w:rsidRPr="00217D35">
              <w:rPr>
                <w:color w:val="000000"/>
                <w:shd w:val="clear" w:color="auto" w:fill="FFFFFF"/>
              </w:rPr>
              <w:t xml:space="preserve"> среди девочек начальной школы</w:t>
            </w:r>
          </w:p>
        </w:tc>
        <w:tc>
          <w:tcPr>
            <w:tcW w:w="2610" w:type="dxa"/>
          </w:tcPr>
          <w:p w:rsidR="00AC7CA9" w:rsidRPr="00217D35" w:rsidRDefault="00AC7CA9" w:rsidP="001C3A89">
            <w:pPr>
              <w:spacing w:after="160" w:line="259" w:lineRule="auto"/>
              <w:jc w:val="center"/>
              <w:rPr>
                <w:color w:val="000000"/>
                <w:shd w:val="clear" w:color="auto" w:fill="FFFFFF"/>
              </w:rPr>
            </w:pPr>
            <w:r>
              <w:rPr>
                <w:color w:val="000000"/>
                <w:shd w:val="clear" w:color="auto" w:fill="FFFFFF"/>
              </w:rPr>
              <w:t>8</w:t>
            </w:r>
          </w:p>
        </w:tc>
      </w:tr>
    </w:tbl>
    <w:p w:rsidR="008A3769" w:rsidRDefault="008A3769" w:rsidP="008A3769">
      <w:pPr>
        <w:rPr>
          <w:b/>
        </w:rPr>
      </w:pPr>
    </w:p>
    <w:p w:rsidR="001647DC" w:rsidRDefault="001647DC" w:rsidP="008A3769">
      <w:pPr>
        <w:rPr>
          <w:b/>
        </w:rPr>
      </w:pPr>
    </w:p>
    <w:p w:rsidR="001647DC" w:rsidRDefault="001647DC" w:rsidP="008A3769">
      <w:pPr>
        <w:rPr>
          <w:b/>
        </w:rPr>
      </w:pPr>
    </w:p>
    <w:sectPr w:rsidR="001647DC" w:rsidSect="00F800CD">
      <w:pgSz w:w="16838" w:h="11906" w:orient="landscape"/>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1607" w:rsidRDefault="008E1607">
      <w:r>
        <w:separator/>
      </w:r>
    </w:p>
  </w:endnote>
  <w:endnote w:type="continuationSeparator" w:id="0">
    <w:p w:rsidR="008E1607" w:rsidRDefault="008E16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5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yandex-sans">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A00002BF" w:usb1="68C7FCFB" w:usb2="00000010" w:usb3="00000000" w:csb0="0002009F" w:csb1="00000000"/>
  </w:font>
  <w:font w:name="FreeSans">
    <w:altName w:val="MS Mincho"/>
    <w:panose1 w:val="00000000000000000000"/>
    <w:charset w:val="80"/>
    <w:family w:val="auto"/>
    <w:notTrueType/>
    <w:pitch w:val="default"/>
    <w:sig w:usb0="00000001" w:usb1="08070000" w:usb2="00000010" w:usb3="00000000" w:csb0="00020000" w:csb1="00000000"/>
  </w:font>
  <w:font w:name="Noto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682" w:rsidRDefault="006B1682" w:rsidP="002A5901">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40</w:t>
    </w:r>
    <w:r>
      <w:rPr>
        <w:rStyle w:val="a8"/>
      </w:rPr>
      <w:fldChar w:fldCharType="end"/>
    </w:r>
  </w:p>
  <w:p w:rsidR="006B1682" w:rsidRDefault="006B1682" w:rsidP="002A5901">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682" w:rsidRDefault="006B1682" w:rsidP="002A5901">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6D23E2">
      <w:rPr>
        <w:rStyle w:val="a8"/>
        <w:noProof/>
      </w:rPr>
      <w:t>80</w:t>
    </w:r>
    <w:r>
      <w:rPr>
        <w:rStyle w:val="a8"/>
      </w:rPr>
      <w:fldChar w:fldCharType="end"/>
    </w:r>
  </w:p>
  <w:p w:rsidR="006B1682" w:rsidRDefault="006B1682" w:rsidP="002A5901">
    <w:pPr>
      <w:pStyle w:val="a6"/>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1607" w:rsidRDefault="008E1607">
      <w:r>
        <w:separator/>
      </w:r>
    </w:p>
  </w:footnote>
  <w:footnote w:type="continuationSeparator" w:id="0">
    <w:p w:rsidR="008E1607" w:rsidRDefault="008E160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B5242A2"/>
    <w:name w:val="WW8Num1"/>
    <w:lvl w:ilvl="0">
      <w:start w:val="1"/>
      <w:numFmt w:val="decimal"/>
      <w:lvlText w:val="%1."/>
      <w:lvlJc w:val="left"/>
      <w:pPr>
        <w:tabs>
          <w:tab w:val="num" w:pos="1521"/>
        </w:tabs>
        <w:ind w:left="1778" w:hanging="360"/>
      </w:pPr>
      <w:rPr>
        <w:color w:val="auto"/>
      </w:rPr>
    </w:lvl>
    <w:lvl w:ilvl="1">
      <w:start w:val="1"/>
      <w:numFmt w:val="lowerLetter"/>
      <w:lvlText w:val="%2."/>
      <w:lvlJc w:val="left"/>
      <w:pPr>
        <w:tabs>
          <w:tab w:val="num" w:pos="708"/>
        </w:tabs>
        <w:ind w:left="1685" w:hanging="360"/>
      </w:pPr>
    </w:lvl>
    <w:lvl w:ilvl="2">
      <w:start w:val="1"/>
      <w:numFmt w:val="lowerRoman"/>
      <w:lvlText w:val="%2.%3."/>
      <w:lvlJc w:val="left"/>
      <w:pPr>
        <w:tabs>
          <w:tab w:val="num" w:pos="708"/>
        </w:tabs>
        <w:ind w:left="2405" w:hanging="180"/>
      </w:pPr>
    </w:lvl>
    <w:lvl w:ilvl="3">
      <w:start w:val="1"/>
      <w:numFmt w:val="decimal"/>
      <w:lvlText w:val="%2.%3.%4."/>
      <w:lvlJc w:val="left"/>
      <w:pPr>
        <w:tabs>
          <w:tab w:val="num" w:pos="708"/>
        </w:tabs>
        <w:ind w:left="3125" w:hanging="360"/>
      </w:pPr>
    </w:lvl>
    <w:lvl w:ilvl="4">
      <w:start w:val="1"/>
      <w:numFmt w:val="lowerLetter"/>
      <w:lvlText w:val="%2.%3.%4.%5."/>
      <w:lvlJc w:val="left"/>
      <w:pPr>
        <w:tabs>
          <w:tab w:val="num" w:pos="708"/>
        </w:tabs>
        <w:ind w:left="3845" w:hanging="360"/>
      </w:pPr>
    </w:lvl>
    <w:lvl w:ilvl="5">
      <w:start w:val="1"/>
      <w:numFmt w:val="lowerRoman"/>
      <w:lvlText w:val="%2.%3.%4.%5.%6."/>
      <w:lvlJc w:val="left"/>
      <w:pPr>
        <w:tabs>
          <w:tab w:val="num" w:pos="708"/>
        </w:tabs>
        <w:ind w:left="4565" w:hanging="180"/>
      </w:pPr>
    </w:lvl>
    <w:lvl w:ilvl="6">
      <w:start w:val="1"/>
      <w:numFmt w:val="decimal"/>
      <w:lvlText w:val="%2.%3.%4.%5.%6.%7."/>
      <w:lvlJc w:val="left"/>
      <w:pPr>
        <w:tabs>
          <w:tab w:val="num" w:pos="708"/>
        </w:tabs>
        <w:ind w:left="5285" w:hanging="360"/>
      </w:pPr>
    </w:lvl>
    <w:lvl w:ilvl="7">
      <w:start w:val="1"/>
      <w:numFmt w:val="lowerLetter"/>
      <w:lvlText w:val="%2.%3.%4.%5.%6.%7.%8."/>
      <w:lvlJc w:val="left"/>
      <w:pPr>
        <w:tabs>
          <w:tab w:val="num" w:pos="708"/>
        </w:tabs>
        <w:ind w:left="6005" w:hanging="360"/>
      </w:pPr>
    </w:lvl>
    <w:lvl w:ilvl="8">
      <w:start w:val="1"/>
      <w:numFmt w:val="lowerRoman"/>
      <w:lvlText w:val="%2.%3.%4.%5.%6.%7.%8.%9."/>
      <w:lvlJc w:val="left"/>
      <w:pPr>
        <w:tabs>
          <w:tab w:val="num" w:pos="708"/>
        </w:tabs>
        <w:ind w:left="6725" w:hanging="180"/>
      </w:pPr>
    </w:lvl>
  </w:abstractNum>
  <w:abstractNum w:abstractNumId="1">
    <w:nsid w:val="041B1DE9"/>
    <w:multiLevelType w:val="hybridMultilevel"/>
    <w:tmpl w:val="EC6C7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5E44D0"/>
    <w:multiLevelType w:val="hybridMultilevel"/>
    <w:tmpl w:val="EC6C7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EA0B70"/>
    <w:multiLevelType w:val="multilevel"/>
    <w:tmpl w:val="A92A3362"/>
    <w:lvl w:ilvl="0">
      <w:start w:val="1"/>
      <w:numFmt w:val="decimal"/>
      <w:lvlText w:val="%1."/>
      <w:lvlJc w:val="left"/>
      <w:pPr>
        <w:ind w:left="644" w:hanging="360"/>
      </w:pPr>
      <w:rPr>
        <w:rFonts w:hint="default"/>
        <w:b w:val="0"/>
      </w:rPr>
    </w:lvl>
    <w:lvl w:ilvl="1">
      <w:start w:val="1"/>
      <w:numFmt w:val="decimal"/>
      <w:isLgl/>
      <w:lvlText w:val="%1.%2."/>
      <w:lvlJc w:val="left"/>
      <w:pPr>
        <w:ind w:left="5442" w:hanging="48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
    <w:nsid w:val="0B852D32"/>
    <w:multiLevelType w:val="hybridMultilevel"/>
    <w:tmpl w:val="A84AD3F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BA57A60"/>
    <w:multiLevelType w:val="hybridMultilevel"/>
    <w:tmpl w:val="A84840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CBC3481"/>
    <w:multiLevelType w:val="hybridMultilevel"/>
    <w:tmpl w:val="384C47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EBC78F6"/>
    <w:multiLevelType w:val="hybridMultilevel"/>
    <w:tmpl w:val="B40805D4"/>
    <w:lvl w:ilvl="0" w:tplc="A4FCFEC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16505B3"/>
    <w:multiLevelType w:val="multilevel"/>
    <w:tmpl w:val="9632608E"/>
    <w:lvl w:ilvl="0">
      <w:start w:val="1"/>
      <w:numFmt w:val="decimal"/>
      <w:lvlText w:val="%1."/>
      <w:lvlJc w:val="left"/>
      <w:pPr>
        <w:ind w:left="1070" w:hanging="360"/>
      </w:pPr>
    </w:lvl>
    <w:lvl w:ilvl="1">
      <w:start w:val="1"/>
      <w:numFmt w:val="lowerLetter"/>
      <w:lvlText w:val="%2."/>
      <w:lvlJc w:val="left"/>
      <w:pPr>
        <w:ind w:left="1440" w:hanging="360"/>
      </w:pPr>
    </w:lvl>
    <w:lvl w:ilvl="2">
      <w:start w:val="1"/>
      <w:numFmt w:val="lowerRoman"/>
      <w:lvlText w:val="%2.%3."/>
      <w:lvlJc w:val="right"/>
      <w:pPr>
        <w:ind w:left="2160" w:hanging="180"/>
      </w:pPr>
    </w:lvl>
    <w:lvl w:ilvl="3">
      <w:start w:val="1"/>
      <w:numFmt w:val="decimal"/>
      <w:lvlText w:val="%2.%3.%4."/>
      <w:lvlJc w:val="left"/>
      <w:pPr>
        <w:ind w:left="2880" w:hanging="360"/>
      </w:pPr>
    </w:lvl>
    <w:lvl w:ilvl="4">
      <w:start w:val="1"/>
      <w:numFmt w:val="lowerLetter"/>
      <w:lvlText w:val="%2.%3.%4.%5."/>
      <w:lvlJc w:val="left"/>
      <w:pPr>
        <w:ind w:left="3600" w:hanging="360"/>
      </w:pPr>
    </w:lvl>
    <w:lvl w:ilvl="5">
      <w:start w:val="1"/>
      <w:numFmt w:val="lowerRoman"/>
      <w:lvlText w:val="%2.%3.%4.%5.%6."/>
      <w:lvlJc w:val="right"/>
      <w:pPr>
        <w:ind w:left="4320" w:hanging="180"/>
      </w:pPr>
    </w:lvl>
    <w:lvl w:ilvl="6">
      <w:start w:val="1"/>
      <w:numFmt w:val="decimal"/>
      <w:lvlText w:val="%2.%3.%4.%5.%6.%7."/>
      <w:lvlJc w:val="left"/>
      <w:pPr>
        <w:ind w:left="5040" w:hanging="360"/>
      </w:pPr>
    </w:lvl>
    <w:lvl w:ilvl="7">
      <w:start w:val="1"/>
      <w:numFmt w:val="lowerLetter"/>
      <w:lvlText w:val="%2.%3.%4.%5.%6.%7.%8."/>
      <w:lvlJc w:val="left"/>
      <w:pPr>
        <w:ind w:left="5760" w:hanging="360"/>
      </w:pPr>
    </w:lvl>
    <w:lvl w:ilvl="8">
      <w:start w:val="1"/>
      <w:numFmt w:val="lowerRoman"/>
      <w:lvlText w:val="%2.%3.%4.%5.%6.%7.%8.%9."/>
      <w:lvlJc w:val="right"/>
      <w:pPr>
        <w:ind w:left="6480" w:hanging="180"/>
      </w:pPr>
    </w:lvl>
  </w:abstractNum>
  <w:abstractNum w:abstractNumId="9">
    <w:nsid w:val="182C1057"/>
    <w:multiLevelType w:val="hybridMultilevel"/>
    <w:tmpl w:val="0ECC05AC"/>
    <w:lvl w:ilvl="0" w:tplc="A04E6D2C">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1E722422"/>
    <w:multiLevelType w:val="multilevel"/>
    <w:tmpl w:val="A92A3362"/>
    <w:lvl w:ilvl="0">
      <w:start w:val="1"/>
      <w:numFmt w:val="decimal"/>
      <w:lvlText w:val="%1."/>
      <w:lvlJc w:val="left"/>
      <w:pPr>
        <w:ind w:left="644" w:hanging="360"/>
      </w:pPr>
      <w:rPr>
        <w:rFonts w:hint="default"/>
        <w:b w:val="0"/>
      </w:rPr>
    </w:lvl>
    <w:lvl w:ilvl="1">
      <w:start w:val="1"/>
      <w:numFmt w:val="decimal"/>
      <w:isLgl/>
      <w:lvlText w:val="%1.%2."/>
      <w:lvlJc w:val="left"/>
      <w:pPr>
        <w:ind w:left="5442" w:hanging="48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nsid w:val="1E9442A4"/>
    <w:multiLevelType w:val="hybridMultilevel"/>
    <w:tmpl w:val="B334669A"/>
    <w:lvl w:ilvl="0" w:tplc="E1900E82">
      <w:start w:val="1"/>
      <w:numFmt w:val="bullet"/>
      <w:lvlText w:val=""/>
      <w:lvlJc w:val="left"/>
      <w:pPr>
        <w:tabs>
          <w:tab w:val="num" w:pos="567"/>
        </w:tabs>
        <w:ind w:left="567" w:hanging="283"/>
      </w:pPr>
      <w:rPr>
        <w:rFonts w:ascii="Symbol" w:hAnsi="Symbol" w:hint="default"/>
      </w:rPr>
    </w:lvl>
    <w:lvl w:ilvl="1" w:tplc="04190003" w:tentative="1">
      <w:start w:val="1"/>
      <w:numFmt w:val="bullet"/>
      <w:lvlText w:val="o"/>
      <w:lvlJc w:val="left"/>
      <w:pPr>
        <w:tabs>
          <w:tab w:val="num" w:pos="1156"/>
        </w:tabs>
        <w:ind w:left="1156" w:hanging="360"/>
      </w:pPr>
      <w:rPr>
        <w:rFonts w:ascii="Courier New" w:hAnsi="Courier New" w:cs="Courier New"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12">
    <w:nsid w:val="2302452B"/>
    <w:multiLevelType w:val="hybridMultilevel"/>
    <w:tmpl w:val="756641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8E345C5"/>
    <w:multiLevelType w:val="hybridMultilevel"/>
    <w:tmpl w:val="D4FC52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94A2B26"/>
    <w:multiLevelType w:val="hybridMultilevel"/>
    <w:tmpl w:val="1584EB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A5B12DC"/>
    <w:multiLevelType w:val="hybridMultilevel"/>
    <w:tmpl w:val="19CE5C7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6">
    <w:nsid w:val="2DAA7BD9"/>
    <w:multiLevelType w:val="hybridMultilevel"/>
    <w:tmpl w:val="836AEE2A"/>
    <w:lvl w:ilvl="0" w:tplc="8388831A">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33771875"/>
    <w:multiLevelType w:val="hybridMultilevel"/>
    <w:tmpl w:val="0E30CC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93A2B88"/>
    <w:multiLevelType w:val="hybridMultilevel"/>
    <w:tmpl w:val="57A4BAA2"/>
    <w:lvl w:ilvl="0" w:tplc="9A88BB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9BA4A45"/>
    <w:multiLevelType w:val="multilevel"/>
    <w:tmpl w:val="9E98D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9EC5F7F"/>
    <w:multiLevelType w:val="hybridMultilevel"/>
    <w:tmpl w:val="BD62F2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BEB5EE2"/>
    <w:multiLevelType w:val="hybridMultilevel"/>
    <w:tmpl w:val="B8EE109A"/>
    <w:lvl w:ilvl="0" w:tplc="BECAE9C2">
      <w:start w:val="1"/>
      <w:numFmt w:val="bullet"/>
      <w:lvlText w:val="─"/>
      <w:lvlJc w:val="left"/>
      <w:pPr>
        <w:ind w:left="984"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BEE55BB"/>
    <w:multiLevelType w:val="hybridMultilevel"/>
    <w:tmpl w:val="82D6E7FC"/>
    <w:lvl w:ilvl="0" w:tplc="AAE0C738">
      <w:start w:val="1"/>
      <w:numFmt w:val="bullet"/>
      <w:lvlText w:val="•"/>
      <w:lvlJc w:val="left"/>
      <w:pPr>
        <w:ind w:left="928" w:hanging="360"/>
      </w:pPr>
      <w:rPr>
        <w:rFonts w:ascii="Times New Roman" w:hAnsi="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3">
    <w:nsid w:val="3E91778E"/>
    <w:multiLevelType w:val="hybridMultilevel"/>
    <w:tmpl w:val="EC787ADA"/>
    <w:lvl w:ilvl="0" w:tplc="A04E6D2C">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3F2C40DC"/>
    <w:multiLevelType w:val="hybridMultilevel"/>
    <w:tmpl w:val="35706DC4"/>
    <w:lvl w:ilvl="0" w:tplc="85AEDF22">
      <w:start w:val="1"/>
      <w:numFmt w:val="bullet"/>
      <w:lvlText w:val=""/>
      <w:lvlJc w:val="left"/>
      <w:pPr>
        <w:tabs>
          <w:tab w:val="num" w:pos="360"/>
        </w:tabs>
        <w:ind w:left="360" w:hanging="284"/>
      </w:pPr>
      <w:rPr>
        <w:rFonts w:ascii="Symbol" w:hAnsi="Symbol" w:hint="default"/>
      </w:rPr>
    </w:lvl>
    <w:lvl w:ilvl="1" w:tplc="04190005">
      <w:start w:val="1"/>
      <w:numFmt w:val="bullet"/>
      <w:lvlText w:val=""/>
      <w:lvlJc w:val="left"/>
      <w:pPr>
        <w:tabs>
          <w:tab w:val="num" w:pos="1516"/>
        </w:tabs>
        <w:ind w:left="1516" w:hanging="360"/>
      </w:pPr>
      <w:rPr>
        <w:rFonts w:ascii="Wingdings" w:hAnsi="Wingdings" w:hint="default"/>
      </w:rPr>
    </w:lvl>
    <w:lvl w:ilvl="2" w:tplc="04190005" w:tentative="1">
      <w:start w:val="1"/>
      <w:numFmt w:val="bullet"/>
      <w:lvlText w:val=""/>
      <w:lvlJc w:val="left"/>
      <w:pPr>
        <w:tabs>
          <w:tab w:val="num" w:pos="2236"/>
        </w:tabs>
        <w:ind w:left="2236" w:hanging="360"/>
      </w:pPr>
      <w:rPr>
        <w:rFonts w:ascii="Wingdings" w:hAnsi="Wingdings" w:hint="default"/>
      </w:rPr>
    </w:lvl>
    <w:lvl w:ilvl="3" w:tplc="04190001" w:tentative="1">
      <w:start w:val="1"/>
      <w:numFmt w:val="bullet"/>
      <w:lvlText w:val=""/>
      <w:lvlJc w:val="left"/>
      <w:pPr>
        <w:tabs>
          <w:tab w:val="num" w:pos="2956"/>
        </w:tabs>
        <w:ind w:left="2956" w:hanging="360"/>
      </w:pPr>
      <w:rPr>
        <w:rFonts w:ascii="Symbol" w:hAnsi="Symbol" w:hint="default"/>
      </w:rPr>
    </w:lvl>
    <w:lvl w:ilvl="4" w:tplc="04190003" w:tentative="1">
      <w:start w:val="1"/>
      <w:numFmt w:val="bullet"/>
      <w:lvlText w:val="o"/>
      <w:lvlJc w:val="left"/>
      <w:pPr>
        <w:tabs>
          <w:tab w:val="num" w:pos="3676"/>
        </w:tabs>
        <w:ind w:left="3676" w:hanging="360"/>
      </w:pPr>
      <w:rPr>
        <w:rFonts w:ascii="Courier New" w:hAnsi="Courier New" w:cs="Courier New" w:hint="default"/>
      </w:rPr>
    </w:lvl>
    <w:lvl w:ilvl="5" w:tplc="04190005" w:tentative="1">
      <w:start w:val="1"/>
      <w:numFmt w:val="bullet"/>
      <w:lvlText w:val=""/>
      <w:lvlJc w:val="left"/>
      <w:pPr>
        <w:tabs>
          <w:tab w:val="num" w:pos="4396"/>
        </w:tabs>
        <w:ind w:left="4396" w:hanging="360"/>
      </w:pPr>
      <w:rPr>
        <w:rFonts w:ascii="Wingdings" w:hAnsi="Wingdings" w:hint="default"/>
      </w:rPr>
    </w:lvl>
    <w:lvl w:ilvl="6" w:tplc="04190001" w:tentative="1">
      <w:start w:val="1"/>
      <w:numFmt w:val="bullet"/>
      <w:lvlText w:val=""/>
      <w:lvlJc w:val="left"/>
      <w:pPr>
        <w:tabs>
          <w:tab w:val="num" w:pos="5116"/>
        </w:tabs>
        <w:ind w:left="5116" w:hanging="360"/>
      </w:pPr>
      <w:rPr>
        <w:rFonts w:ascii="Symbol" w:hAnsi="Symbol" w:hint="default"/>
      </w:rPr>
    </w:lvl>
    <w:lvl w:ilvl="7" w:tplc="04190003" w:tentative="1">
      <w:start w:val="1"/>
      <w:numFmt w:val="bullet"/>
      <w:lvlText w:val="o"/>
      <w:lvlJc w:val="left"/>
      <w:pPr>
        <w:tabs>
          <w:tab w:val="num" w:pos="5836"/>
        </w:tabs>
        <w:ind w:left="5836" w:hanging="360"/>
      </w:pPr>
      <w:rPr>
        <w:rFonts w:ascii="Courier New" w:hAnsi="Courier New" w:cs="Courier New" w:hint="default"/>
      </w:rPr>
    </w:lvl>
    <w:lvl w:ilvl="8" w:tplc="04190005" w:tentative="1">
      <w:start w:val="1"/>
      <w:numFmt w:val="bullet"/>
      <w:lvlText w:val=""/>
      <w:lvlJc w:val="left"/>
      <w:pPr>
        <w:tabs>
          <w:tab w:val="num" w:pos="6556"/>
        </w:tabs>
        <w:ind w:left="6556" w:hanging="360"/>
      </w:pPr>
      <w:rPr>
        <w:rFonts w:ascii="Wingdings" w:hAnsi="Wingdings" w:hint="default"/>
      </w:rPr>
    </w:lvl>
  </w:abstractNum>
  <w:abstractNum w:abstractNumId="25">
    <w:nsid w:val="40F83CAC"/>
    <w:multiLevelType w:val="multilevel"/>
    <w:tmpl w:val="B560C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4845055"/>
    <w:multiLevelType w:val="hybridMultilevel"/>
    <w:tmpl w:val="34260152"/>
    <w:lvl w:ilvl="0" w:tplc="E8C8FA58">
      <w:start w:val="1"/>
      <w:numFmt w:val="decimal"/>
      <w:lvlText w:val="%1."/>
      <w:lvlJc w:val="left"/>
      <w:pPr>
        <w:ind w:left="786"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7AD6905"/>
    <w:multiLevelType w:val="hybridMultilevel"/>
    <w:tmpl w:val="605C0FAE"/>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8">
    <w:nsid w:val="49F341AF"/>
    <w:multiLevelType w:val="hybridMultilevel"/>
    <w:tmpl w:val="1AACA1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CD079A6"/>
    <w:multiLevelType w:val="hybridMultilevel"/>
    <w:tmpl w:val="23ACD4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4F0B2E5E"/>
    <w:multiLevelType w:val="hybridMultilevel"/>
    <w:tmpl w:val="178E28D0"/>
    <w:lvl w:ilvl="0" w:tplc="AAE0C738">
      <w:start w:val="1"/>
      <w:numFmt w:val="bullet"/>
      <w:lvlText w:val="•"/>
      <w:lvlJc w:val="left"/>
      <w:pPr>
        <w:ind w:left="1273" w:hanging="360"/>
      </w:pPr>
      <w:rPr>
        <w:rFonts w:ascii="Times New Roman" w:hAnsi="Times New Roman" w:hint="default"/>
      </w:rPr>
    </w:lvl>
    <w:lvl w:ilvl="1" w:tplc="04190003" w:tentative="1">
      <w:start w:val="1"/>
      <w:numFmt w:val="bullet"/>
      <w:lvlText w:val="o"/>
      <w:lvlJc w:val="left"/>
      <w:pPr>
        <w:ind w:left="1993" w:hanging="360"/>
      </w:pPr>
      <w:rPr>
        <w:rFonts w:ascii="Courier New" w:hAnsi="Courier New" w:cs="Courier New" w:hint="default"/>
      </w:rPr>
    </w:lvl>
    <w:lvl w:ilvl="2" w:tplc="04190005" w:tentative="1">
      <w:start w:val="1"/>
      <w:numFmt w:val="bullet"/>
      <w:lvlText w:val=""/>
      <w:lvlJc w:val="left"/>
      <w:pPr>
        <w:ind w:left="2713" w:hanging="360"/>
      </w:pPr>
      <w:rPr>
        <w:rFonts w:ascii="Wingdings" w:hAnsi="Wingdings" w:hint="default"/>
      </w:rPr>
    </w:lvl>
    <w:lvl w:ilvl="3" w:tplc="04190001" w:tentative="1">
      <w:start w:val="1"/>
      <w:numFmt w:val="bullet"/>
      <w:lvlText w:val=""/>
      <w:lvlJc w:val="left"/>
      <w:pPr>
        <w:ind w:left="3433" w:hanging="360"/>
      </w:pPr>
      <w:rPr>
        <w:rFonts w:ascii="Symbol" w:hAnsi="Symbol" w:hint="default"/>
      </w:rPr>
    </w:lvl>
    <w:lvl w:ilvl="4" w:tplc="04190003" w:tentative="1">
      <w:start w:val="1"/>
      <w:numFmt w:val="bullet"/>
      <w:lvlText w:val="o"/>
      <w:lvlJc w:val="left"/>
      <w:pPr>
        <w:ind w:left="4153" w:hanging="360"/>
      </w:pPr>
      <w:rPr>
        <w:rFonts w:ascii="Courier New" w:hAnsi="Courier New" w:cs="Courier New" w:hint="default"/>
      </w:rPr>
    </w:lvl>
    <w:lvl w:ilvl="5" w:tplc="04190005" w:tentative="1">
      <w:start w:val="1"/>
      <w:numFmt w:val="bullet"/>
      <w:lvlText w:val=""/>
      <w:lvlJc w:val="left"/>
      <w:pPr>
        <w:ind w:left="4873" w:hanging="360"/>
      </w:pPr>
      <w:rPr>
        <w:rFonts w:ascii="Wingdings" w:hAnsi="Wingdings" w:hint="default"/>
      </w:rPr>
    </w:lvl>
    <w:lvl w:ilvl="6" w:tplc="04190001" w:tentative="1">
      <w:start w:val="1"/>
      <w:numFmt w:val="bullet"/>
      <w:lvlText w:val=""/>
      <w:lvlJc w:val="left"/>
      <w:pPr>
        <w:ind w:left="5593" w:hanging="360"/>
      </w:pPr>
      <w:rPr>
        <w:rFonts w:ascii="Symbol" w:hAnsi="Symbol" w:hint="default"/>
      </w:rPr>
    </w:lvl>
    <w:lvl w:ilvl="7" w:tplc="04190003" w:tentative="1">
      <w:start w:val="1"/>
      <w:numFmt w:val="bullet"/>
      <w:lvlText w:val="o"/>
      <w:lvlJc w:val="left"/>
      <w:pPr>
        <w:ind w:left="6313" w:hanging="360"/>
      </w:pPr>
      <w:rPr>
        <w:rFonts w:ascii="Courier New" w:hAnsi="Courier New" w:cs="Courier New" w:hint="default"/>
      </w:rPr>
    </w:lvl>
    <w:lvl w:ilvl="8" w:tplc="04190005" w:tentative="1">
      <w:start w:val="1"/>
      <w:numFmt w:val="bullet"/>
      <w:lvlText w:val=""/>
      <w:lvlJc w:val="left"/>
      <w:pPr>
        <w:ind w:left="7033" w:hanging="360"/>
      </w:pPr>
      <w:rPr>
        <w:rFonts w:ascii="Wingdings" w:hAnsi="Wingdings" w:hint="default"/>
      </w:rPr>
    </w:lvl>
  </w:abstractNum>
  <w:abstractNum w:abstractNumId="31">
    <w:nsid w:val="4F924AD7"/>
    <w:multiLevelType w:val="hybridMultilevel"/>
    <w:tmpl w:val="6792C838"/>
    <w:lvl w:ilvl="0" w:tplc="AAE0C738">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2960EB1"/>
    <w:multiLevelType w:val="multilevel"/>
    <w:tmpl w:val="8392E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55262F3"/>
    <w:multiLevelType w:val="hybridMultilevel"/>
    <w:tmpl w:val="C69A7662"/>
    <w:lvl w:ilvl="0" w:tplc="AAE0C738">
      <w:start w:val="1"/>
      <w:numFmt w:val="bullet"/>
      <w:lvlText w:val="•"/>
      <w:lvlJc w:val="left"/>
      <w:pPr>
        <w:ind w:left="913" w:hanging="360"/>
      </w:pPr>
      <w:rPr>
        <w:rFonts w:ascii="Times New Roman" w:hAnsi="Times New Roman" w:hint="default"/>
      </w:rPr>
    </w:lvl>
    <w:lvl w:ilvl="1" w:tplc="04190003" w:tentative="1">
      <w:start w:val="1"/>
      <w:numFmt w:val="bullet"/>
      <w:lvlText w:val="o"/>
      <w:lvlJc w:val="left"/>
      <w:pPr>
        <w:ind w:left="1633" w:hanging="360"/>
      </w:pPr>
      <w:rPr>
        <w:rFonts w:ascii="Courier New" w:hAnsi="Courier New" w:cs="Courier New" w:hint="default"/>
      </w:rPr>
    </w:lvl>
    <w:lvl w:ilvl="2" w:tplc="04190005" w:tentative="1">
      <w:start w:val="1"/>
      <w:numFmt w:val="bullet"/>
      <w:lvlText w:val=""/>
      <w:lvlJc w:val="left"/>
      <w:pPr>
        <w:ind w:left="2353" w:hanging="360"/>
      </w:pPr>
      <w:rPr>
        <w:rFonts w:ascii="Wingdings" w:hAnsi="Wingdings" w:hint="default"/>
      </w:rPr>
    </w:lvl>
    <w:lvl w:ilvl="3" w:tplc="04190001" w:tentative="1">
      <w:start w:val="1"/>
      <w:numFmt w:val="bullet"/>
      <w:lvlText w:val=""/>
      <w:lvlJc w:val="left"/>
      <w:pPr>
        <w:ind w:left="3073" w:hanging="360"/>
      </w:pPr>
      <w:rPr>
        <w:rFonts w:ascii="Symbol" w:hAnsi="Symbol" w:hint="default"/>
      </w:rPr>
    </w:lvl>
    <w:lvl w:ilvl="4" w:tplc="04190003" w:tentative="1">
      <w:start w:val="1"/>
      <w:numFmt w:val="bullet"/>
      <w:lvlText w:val="o"/>
      <w:lvlJc w:val="left"/>
      <w:pPr>
        <w:ind w:left="3793" w:hanging="360"/>
      </w:pPr>
      <w:rPr>
        <w:rFonts w:ascii="Courier New" w:hAnsi="Courier New" w:cs="Courier New" w:hint="default"/>
      </w:rPr>
    </w:lvl>
    <w:lvl w:ilvl="5" w:tplc="04190005" w:tentative="1">
      <w:start w:val="1"/>
      <w:numFmt w:val="bullet"/>
      <w:lvlText w:val=""/>
      <w:lvlJc w:val="left"/>
      <w:pPr>
        <w:ind w:left="4513" w:hanging="360"/>
      </w:pPr>
      <w:rPr>
        <w:rFonts w:ascii="Wingdings" w:hAnsi="Wingdings" w:hint="default"/>
      </w:rPr>
    </w:lvl>
    <w:lvl w:ilvl="6" w:tplc="04190001" w:tentative="1">
      <w:start w:val="1"/>
      <w:numFmt w:val="bullet"/>
      <w:lvlText w:val=""/>
      <w:lvlJc w:val="left"/>
      <w:pPr>
        <w:ind w:left="5233" w:hanging="360"/>
      </w:pPr>
      <w:rPr>
        <w:rFonts w:ascii="Symbol" w:hAnsi="Symbol" w:hint="default"/>
      </w:rPr>
    </w:lvl>
    <w:lvl w:ilvl="7" w:tplc="04190003" w:tentative="1">
      <w:start w:val="1"/>
      <w:numFmt w:val="bullet"/>
      <w:lvlText w:val="o"/>
      <w:lvlJc w:val="left"/>
      <w:pPr>
        <w:ind w:left="5953" w:hanging="360"/>
      </w:pPr>
      <w:rPr>
        <w:rFonts w:ascii="Courier New" w:hAnsi="Courier New" w:cs="Courier New" w:hint="default"/>
      </w:rPr>
    </w:lvl>
    <w:lvl w:ilvl="8" w:tplc="04190005" w:tentative="1">
      <w:start w:val="1"/>
      <w:numFmt w:val="bullet"/>
      <w:lvlText w:val=""/>
      <w:lvlJc w:val="left"/>
      <w:pPr>
        <w:ind w:left="6673" w:hanging="360"/>
      </w:pPr>
      <w:rPr>
        <w:rFonts w:ascii="Wingdings" w:hAnsi="Wingdings" w:hint="default"/>
      </w:rPr>
    </w:lvl>
  </w:abstractNum>
  <w:abstractNum w:abstractNumId="34">
    <w:nsid w:val="56F82809"/>
    <w:multiLevelType w:val="hybridMultilevel"/>
    <w:tmpl w:val="29B44AE8"/>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5">
    <w:nsid w:val="5A1E7296"/>
    <w:multiLevelType w:val="hybridMultilevel"/>
    <w:tmpl w:val="F3386E6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nsid w:val="5D78144F"/>
    <w:multiLevelType w:val="hybridMultilevel"/>
    <w:tmpl w:val="76EE0578"/>
    <w:lvl w:ilvl="0" w:tplc="4BB834F2">
      <w:start w:val="1"/>
      <w:numFmt w:val="decimal"/>
      <w:lvlText w:val="%1."/>
      <w:lvlJc w:val="left"/>
      <w:pPr>
        <w:ind w:left="720" w:hanging="360"/>
      </w:pPr>
      <w:rPr>
        <w:rFonts w:ascii="Times New Roman" w:hAnsi="Times New Roman" w:cs="Times New Roman"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E4E2504"/>
    <w:multiLevelType w:val="hybridMultilevel"/>
    <w:tmpl w:val="997CAC46"/>
    <w:lvl w:ilvl="0" w:tplc="04190001">
      <w:start w:val="1"/>
      <w:numFmt w:val="bullet"/>
      <w:lvlText w:val=""/>
      <w:lvlJc w:val="left"/>
      <w:pPr>
        <w:tabs>
          <w:tab w:val="num" w:pos="436"/>
        </w:tabs>
        <w:ind w:left="436" w:hanging="360"/>
      </w:pPr>
      <w:rPr>
        <w:rFonts w:ascii="Symbol" w:hAnsi="Symbol" w:hint="default"/>
      </w:rPr>
    </w:lvl>
    <w:lvl w:ilvl="1" w:tplc="E1900E82">
      <w:start w:val="1"/>
      <w:numFmt w:val="bullet"/>
      <w:lvlText w:val=""/>
      <w:lvlJc w:val="left"/>
      <w:pPr>
        <w:tabs>
          <w:tab w:val="num" w:pos="1363"/>
        </w:tabs>
        <w:ind w:left="1363" w:hanging="283"/>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5E97112A"/>
    <w:multiLevelType w:val="multilevel"/>
    <w:tmpl w:val="024EE110"/>
    <w:lvl w:ilvl="0">
      <w:start w:val="1"/>
      <w:numFmt w:val="bullet"/>
      <w:lvlText w:val=""/>
      <w:lvlJc w:val="left"/>
      <w:pPr>
        <w:tabs>
          <w:tab w:val="num" w:pos="284"/>
        </w:tabs>
        <w:ind w:left="284" w:hanging="284"/>
      </w:pPr>
      <w:rPr>
        <w:rFonts w:ascii="Symbol" w:hAnsi="Symbol"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9">
    <w:nsid w:val="5F4D69FC"/>
    <w:multiLevelType w:val="multilevel"/>
    <w:tmpl w:val="A9444B40"/>
    <w:lvl w:ilvl="0">
      <w:start w:val="1"/>
      <w:numFmt w:val="decimal"/>
      <w:lvlText w:val="%1."/>
      <w:lvlJc w:val="left"/>
      <w:pPr>
        <w:ind w:left="502" w:hanging="360"/>
      </w:pPr>
      <w:rPr>
        <w:rFonts w:ascii="Times New Roman" w:hAnsi="Times New Roman" w:cs="Times New Roman" w:hint="default"/>
        <w:b w:val="0"/>
        <w:i w:val="0"/>
      </w:rPr>
    </w:lvl>
    <w:lvl w:ilvl="1">
      <w:start w:val="1"/>
      <w:numFmt w:val="decimal"/>
      <w:isLgl/>
      <w:lvlText w:val="%1.%2."/>
      <w:lvlJc w:val="left"/>
      <w:pPr>
        <w:ind w:left="1156" w:hanging="720"/>
      </w:pPr>
      <w:rPr>
        <w:rFonts w:hint="default"/>
      </w:rPr>
    </w:lvl>
    <w:lvl w:ilvl="2">
      <w:start w:val="1"/>
      <w:numFmt w:val="decimal"/>
      <w:isLgl/>
      <w:lvlText w:val="%1.%2.%3."/>
      <w:lvlJc w:val="left"/>
      <w:pPr>
        <w:ind w:left="1450" w:hanging="720"/>
      </w:pPr>
      <w:rPr>
        <w:rFonts w:hint="default"/>
      </w:rPr>
    </w:lvl>
    <w:lvl w:ilvl="3">
      <w:start w:val="1"/>
      <w:numFmt w:val="decimal"/>
      <w:isLgl/>
      <w:lvlText w:val="%1.%2.%3.%4."/>
      <w:lvlJc w:val="left"/>
      <w:pPr>
        <w:ind w:left="2104" w:hanging="1080"/>
      </w:pPr>
      <w:rPr>
        <w:rFonts w:hint="default"/>
      </w:rPr>
    </w:lvl>
    <w:lvl w:ilvl="4">
      <w:start w:val="1"/>
      <w:numFmt w:val="decimal"/>
      <w:isLgl/>
      <w:lvlText w:val="%1.%2.%3.%4.%5."/>
      <w:lvlJc w:val="left"/>
      <w:pPr>
        <w:ind w:left="2398" w:hanging="1080"/>
      </w:pPr>
      <w:rPr>
        <w:rFonts w:hint="default"/>
      </w:rPr>
    </w:lvl>
    <w:lvl w:ilvl="5">
      <w:start w:val="1"/>
      <w:numFmt w:val="decimal"/>
      <w:isLgl/>
      <w:lvlText w:val="%1.%2.%3.%4.%5.%6."/>
      <w:lvlJc w:val="left"/>
      <w:pPr>
        <w:ind w:left="3052" w:hanging="1440"/>
      </w:pPr>
      <w:rPr>
        <w:rFonts w:hint="default"/>
      </w:rPr>
    </w:lvl>
    <w:lvl w:ilvl="6">
      <w:start w:val="1"/>
      <w:numFmt w:val="decimal"/>
      <w:isLgl/>
      <w:lvlText w:val="%1.%2.%3.%4.%5.%6.%7."/>
      <w:lvlJc w:val="left"/>
      <w:pPr>
        <w:ind w:left="3706" w:hanging="1800"/>
      </w:pPr>
      <w:rPr>
        <w:rFonts w:hint="default"/>
      </w:rPr>
    </w:lvl>
    <w:lvl w:ilvl="7">
      <w:start w:val="1"/>
      <w:numFmt w:val="decimal"/>
      <w:isLgl/>
      <w:lvlText w:val="%1.%2.%3.%4.%5.%6.%7.%8."/>
      <w:lvlJc w:val="left"/>
      <w:pPr>
        <w:ind w:left="4000" w:hanging="1800"/>
      </w:pPr>
      <w:rPr>
        <w:rFonts w:hint="default"/>
      </w:rPr>
    </w:lvl>
    <w:lvl w:ilvl="8">
      <w:start w:val="1"/>
      <w:numFmt w:val="decimal"/>
      <w:isLgl/>
      <w:lvlText w:val="%1.%2.%3.%4.%5.%6.%7.%8.%9."/>
      <w:lvlJc w:val="left"/>
      <w:pPr>
        <w:ind w:left="4654" w:hanging="2160"/>
      </w:pPr>
      <w:rPr>
        <w:rFonts w:hint="default"/>
      </w:rPr>
    </w:lvl>
  </w:abstractNum>
  <w:abstractNum w:abstractNumId="40">
    <w:nsid w:val="646C3D2C"/>
    <w:multiLevelType w:val="multilevel"/>
    <w:tmpl w:val="E5DE0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52F0FD5"/>
    <w:multiLevelType w:val="hybridMultilevel"/>
    <w:tmpl w:val="203299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6E11736"/>
    <w:multiLevelType w:val="hybridMultilevel"/>
    <w:tmpl w:val="59766BB8"/>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68554BEC"/>
    <w:multiLevelType w:val="hybridMultilevel"/>
    <w:tmpl w:val="A2B0B746"/>
    <w:lvl w:ilvl="0" w:tplc="E1900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B6A029E"/>
    <w:multiLevelType w:val="hybridMultilevel"/>
    <w:tmpl w:val="EEB2D2EE"/>
    <w:lvl w:ilvl="0" w:tplc="118EDEC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nsid w:val="6DB50D1A"/>
    <w:multiLevelType w:val="hybridMultilevel"/>
    <w:tmpl w:val="7FCE6BC4"/>
    <w:lvl w:ilvl="0" w:tplc="A04E6D2C">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6DC268E9"/>
    <w:multiLevelType w:val="hybridMultilevel"/>
    <w:tmpl w:val="F54887E2"/>
    <w:lvl w:ilvl="0" w:tplc="04190001">
      <w:start w:val="1"/>
      <w:numFmt w:val="bullet"/>
      <w:lvlText w:val=""/>
      <w:lvlJc w:val="left"/>
      <w:pPr>
        <w:ind w:left="1648" w:hanging="360"/>
      </w:pPr>
      <w:rPr>
        <w:rFonts w:ascii="Symbol" w:hAnsi="Symbol" w:hint="default"/>
      </w:rPr>
    </w:lvl>
    <w:lvl w:ilvl="1" w:tplc="04190003" w:tentative="1">
      <w:start w:val="1"/>
      <w:numFmt w:val="bullet"/>
      <w:lvlText w:val="o"/>
      <w:lvlJc w:val="left"/>
      <w:pPr>
        <w:ind w:left="2368" w:hanging="360"/>
      </w:pPr>
      <w:rPr>
        <w:rFonts w:ascii="Courier New" w:hAnsi="Courier New" w:cs="Courier New" w:hint="default"/>
      </w:rPr>
    </w:lvl>
    <w:lvl w:ilvl="2" w:tplc="04190005" w:tentative="1">
      <w:start w:val="1"/>
      <w:numFmt w:val="bullet"/>
      <w:lvlText w:val=""/>
      <w:lvlJc w:val="left"/>
      <w:pPr>
        <w:ind w:left="3088" w:hanging="360"/>
      </w:pPr>
      <w:rPr>
        <w:rFonts w:ascii="Wingdings" w:hAnsi="Wingdings" w:hint="default"/>
      </w:rPr>
    </w:lvl>
    <w:lvl w:ilvl="3" w:tplc="04190001" w:tentative="1">
      <w:start w:val="1"/>
      <w:numFmt w:val="bullet"/>
      <w:lvlText w:val=""/>
      <w:lvlJc w:val="left"/>
      <w:pPr>
        <w:ind w:left="3808" w:hanging="360"/>
      </w:pPr>
      <w:rPr>
        <w:rFonts w:ascii="Symbol" w:hAnsi="Symbol" w:hint="default"/>
      </w:rPr>
    </w:lvl>
    <w:lvl w:ilvl="4" w:tplc="04190003" w:tentative="1">
      <w:start w:val="1"/>
      <w:numFmt w:val="bullet"/>
      <w:lvlText w:val="o"/>
      <w:lvlJc w:val="left"/>
      <w:pPr>
        <w:ind w:left="4528" w:hanging="360"/>
      </w:pPr>
      <w:rPr>
        <w:rFonts w:ascii="Courier New" w:hAnsi="Courier New" w:cs="Courier New" w:hint="default"/>
      </w:rPr>
    </w:lvl>
    <w:lvl w:ilvl="5" w:tplc="04190005" w:tentative="1">
      <w:start w:val="1"/>
      <w:numFmt w:val="bullet"/>
      <w:lvlText w:val=""/>
      <w:lvlJc w:val="left"/>
      <w:pPr>
        <w:ind w:left="5248" w:hanging="360"/>
      </w:pPr>
      <w:rPr>
        <w:rFonts w:ascii="Wingdings" w:hAnsi="Wingdings" w:hint="default"/>
      </w:rPr>
    </w:lvl>
    <w:lvl w:ilvl="6" w:tplc="04190001" w:tentative="1">
      <w:start w:val="1"/>
      <w:numFmt w:val="bullet"/>
      <w:lvlText w:val=""/>
      <w:lvlJc w:val="left"/>
      <w:pPr>
        <w:ind w:left="5968" w:hanging="360"/>
      </w:pPr>
      <w:rPr>
        <w:rFonts w:ascii="Symbol" w:hAnsi="Symbol" w:hint="default"/>
      </w:rPr>
    </w:lvl>
    <w:lvl w:ilvl="7" w:tplc="04190003" w:tentative="1">
      <w:start w:val="1"/>
      <w:numFmt w:val="bullet"/>
      <w:lvlText w:val="o"/>
      <w:lvlJc w:val="left"/>
      <w:pPr>
        <w:ind w:left="6688" w:hanging="360"/>
      </w:pPr>
      <w:rPr>
        <w:rFonts w:ascii="Courier New" w:hAnsi="Courier New" w:cs="Courier New" w:hint="default"/>
      </w:rPr>
    </w:lvl>
    <w:lvl w:ilvl="8" w:tplc="04190005" w:tentative="1">
      <w:start w:val="1"/>
      <w:numFmt w:val="bullet"/>
      <w:lvlText w:val=""/>
      <w:lvlJc w:val="left"/>
      <w:pPr>
        <w:ind w:left="7408" w:hanging="360"/>
      </w:pPr>
      <w:rPr>
        <w:rFonts w:ascii="Wingdings" w:hAnsi="Wingdings" w:hint="default"/>
      </w:rPr>
    </w:lvl>
  </w:abstractNum>
  <w:abstractNum w:abstractNumId="47">
    <w:nsid w:val="6F4171AD"/>
    <w:multiLevelType w:val="hybridMultilevel"/>
    <w:tmpl w:val="B156E07C"/>
    <w:lvl w:ilvl="0" w:tplc="E51C1C78">
      <w:start w:val="1"/>
      <w:numFmt w:val="upperRoman"/>
      <w:lvlText w:val="%1."/>
      <w:lvlJc w:val="left"/>
      <w:pPr>
        <w:ind w:left="1428" w:hanging="7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8">
    <w:nsid w:val="7842505F"/>
    <w:multiLevelType w:val="hybridMultilevel"/>
    <w:tmpl w:val="2FB81B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7B456882"/>
    <w:multiLevelType w:val="hybridMultilevel"/>
    <w:tmpl w:val="AD2E6A3A"/>
    <w:lvl w:ilvl="0" w:tplc="0D0E5016">
      <w:start w:val="1"/>
      <w:numFmt w:val="decimal"/>
      <w:lvlText w:val="%1."/>
      <w:lvlJc w:val="left"/>
      <w:pPr>
        <w:ind w:left="1347" w:hanging="360"/>
      </w:pPr>
      <w:rPr>
        <w:rFonts w:hint="default"/>
      </w:rPr>
    </w:lvl>
    <w:lvl w:ilvl="1" w:tplc="04190019" w:tentative="1">
      <w:start w:val="1"/>
      <w:numFmt w:val="lowerLetter"/>
      <w:lvlText w:val="%2."/>
      <w:lvlJc w:val="left"/>
      <w:pPr>
        <w:ind w:left="2067" w:hanging="360"/>
      </w:pPr>
    </w:lvl>
    <w:lvl w:ilvl="2" w:tplc="0419001B" w:tentative="1">
      <w:start w:val="1"/>
      <w:numFmt w:val="lowerRoman"/>
      <w:lvlText w:val="%3."/>
      <w:lvlJc w:val="right"/>
      <w:pPr>
        <w:ind w:left="2787" w:hanging="180"/>
      </w:pPr>
    </w:lvl>
    <w:lvl w:ilvl="3" w:tplc="0419000F" w:tentative="1">
      <w:start w:val="1"/>
      <w:numFmt w:val="decimal"/>
      <w:lvlText w:val="%4."/>
      <w:lvlJc w:val="left"/>
      <w:pPr>
        <w:ind w:left="3507" w:hanging="360"/>
      </w:pPr>
    </w:lvl>
    <w:lvl w:ilvl="4" w:tplc="04190019" w:tentative="1">
      <w:start w:val="1"/>
      <w:numFmt w:val="lowerLetter"/>
      <w:lvlText w:val="%5."/>
      <w:lvlJc w:val="left"/>
      <w:pPr>
        <w:ind w:left="4227" w:hanging="360"/>
      </w:pPr>
    </w:lvl>
    <w:lvl w:ilvl="5" w:tplc="0419001B" w:tentative="1">
      <w:start w:val="1"/>
      <w:numFmt w:val="lowerRoman"/>
      <w:lvlText w:val="%6."/>
      <w:lvlJc w:val="right"/>
      <w:pPr>
        <w:ind w:left="4947" w:hanging="180"/>
      </w:pPr>
    </w:lvl>
    <w:lvl w:ilvl="6" w:tplc="0419000F" w:tentative="1">
      <w:start w:val="1"/>
      <w:numFmt w:val="decimal"/>
      <w:lvlText w:val="%7."/>
      <w:lvlJc w:val="left"/>
      <w:pPr>
        <w:ind w:left="5667" w:hanging="360"/>
      </w:pPr>
    </w:lvl>
    <w:lvl w:ilvl="7" w:tplc="04190019" w:tentative="1">
      <w:start w:val="1"/>
      <w:numFmt w:val="lowerLetter"/>
      <w:lvlText w:val="%8."/>
      <w:lvlJc w:val="left"/>
      <w:pPr>
        <w:ind w:left="6387" w:hanging="360"/>
      </w:pPr>
    </w:lvl>
    <w:lvl w:ilvl="8" w:tplc="0419001B" w:tentative="1">
      <w:start w:val="1"/>
      <w:numFmt w:val="lowerRoman"/>
      <w:lvlText w:val="%9."/>
      <w:lvlJc w:val="right"/>
      <w:pPr>
        <w:ind w:left="7107" w:hanging="180"/>
      </w:pPr>
    </w:lvl>
  </w:abstractNum>
  <w:num w:numId="1">
    <w:abstractNumId w:val="9"/>
  </w:num>
  <w:num w:numId="2">
    <w:abstractNumId w:val="23"/>
  </w:num>
  <w:num w:numId="3">
    <w:abstractNumId w:val="38"/>
  </w:num>
  <w:num w:numId="4">
    <w:abstractNumId w:val="11"/>
  </w:num>
  <w:num w:numId="5">
    <w:abstractNumId w:val="45"/>
  </w:num>
  <w:num w:numId="6">
    <w:abstractNumId w:val="27"/>
  </w:num>
  <w:num w:numId="7">
    <w:abstractNumId w:val="34"/>
  </w:num>
  <w:num w:numId="8">
    <w:abstractNumId w:val="29"/>
  </w:num>
  <w:num w:numId="9">
    <w:abstractNumId w:val="26"/>
  </w:num>
  <w:num w:numId="10">
    <w:abstractNumId w:val="6"/>
  </w:num>
  <w:num w:numId="11">
    <w:abstractNumId w:val="13"/>
  </w:num>
  <w:num w:numId="12">
    <w:abstractNumId w:val="41"/>
  </w:num>
  <w:num w:numId="13">
    <w:abstractNumId w:val="35"/>
  </w:num>
  <w:num w:numId="14">
    <w:abstractNumId w:val="2"/>
  </w:num>
  <w:num w:numId="15">
    <w:abstractNumId w:val="17"/>
  </w:num>
  <w:num w:numId="16">
    <w:abstractNumId w:val="48"/>
  </w:num>
  <w:num w:numId="17">
    <w:abstractNumId w:val="12"/>
  </w:num>
  <w:num w:numId="18">
    <w:abstractNumId w:val="47"/>
  </w:num>
  <w:num w:numId="19">
    <w:abstractNumId w:val="14"/>
  </w:num>
  <w:num w:numId="20">
    <w:abstractNumId w:val="33"/>
  </w:num>
  <w:num w:numId="21">
    <w:abstractNumId w:val="22"/>
  </w:num>
  <w:num w:numId="22">
    <w:abstractNumId w:val="15"/>
  </w:num>
  <w:num w:numId="23">
    <w:abstractNumId w:val="37"/>
  </w:num>
  <w:num w:numId="24">
    <w:abstractNumId w:val="24"/>
  </w:num>
  <w:num w:numId="25">
    <w:abstractNumId w:val="4"/>
  </w:num>
  <w:num w:numId="26">
    <w:abstractNumId w:val="43"/>
  </w:num>
  <w:num w:numId="27">
    <w:abstractNumId w:val="46"/>
  </w:num>
  <w:num w:numId="28">
    <w:abstractNumId w:val="30"/>
  </w:num>
  <w:num w:numId="29">
    <w:abstractNumId w:val="49"/>
  </w:num>
  <w:num w:numId="30">
    <w:abstractNumId w:val="42"/>
  </w:num>
  <w:num w:numId="31">
    <w:abstractNumId w:val="19"/>
  </w:num>
  <w:num w:numId="32">
    <w:abstractNumId w:val="5"/>
  </w:num>
  <w:num w:numId="33">
    <w:abstractNumId w:val="20"/>
  </w:num>
  <w:num w:numId="34">
    <w:abstractNumId w:val="1"/>
  </w:num>
  <w:num w:numId="35">
    <w:abstractNumId w:val="16"/>
  </w:num>
  <w:num w:numId="36">
    <w:abstractNumId w:val="28"/>
  </w:num>
  <w:num w:numId="37">
    <w:abstractNumId w:val="39"/>
  </w:num>
  <w:num w:numId="38">
    <w:abstractNumId w:val="32"/>
  </w:num>
  <w:num w:numId="39">
    <w:abstractNumId w:val="31"/>
  </w:num>
  <w:num w:numId="40">
    <w:abstractNumId w:val="25"/>
  </w:num>
  <w:num w:numId="41">
    <w:abstractNumId w:val="40"/>
  </w:num>
  <w:num w:numId="42">
    <w:abstractNumId w:val="3"/>
  </w:num>
  <w:num w:numId="43">
    <w:abstractNumId w:val="10"/>
  </w:num>
  <w:num w:numId="44">
    <w:abstractNumId w:val="44"/>
  </w:num>
  <w:num w:numId="45">
    <w:abstractNumId w:val="18"/>
  </w:num>
  <w:num w:numId="46">
    <w:abstractNumId w:val="7"/>
  </w:num>
  <w:num w:numId="47">
    <w:abstractNumId w:val="8"/>
  </w:num>
  <w:num w:numId="48">
    <w:abstractNumId w:val="36"/>
  </w:num>
  <w:num w:numId="49">
    <w:abstractNumId w:val="2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characterSpacingControl w:val="doNotCompress"/>
  <w:hdrShapeDefaults>
    <o:shapedefaults v:ext="edit" spidmax="2049">
      <o:colormru v:ext="edit" colors="#ccecff,#5e29bd,#9fc,#fcd9bc,#6ff,#ff9,#ff8a81,#f7939a"/>
    </o:shapedefaults>
  </w:hdrShapeDefaults>
  <w:footnotePr>
    <w:footnote w:id="-1"/>
    <w:footnote w:id="0"/>
  </w:footnotePr>
  <w:endnotePr>
    <w:endnote w:id="-1"/>
    <w:endnote w:id="0"/>
  </w:endnotePr>
  <w:compat>
    <w:compatSetting w:name="compatibilityMode" w:uri="http://schemas.microsoft.com/office/word" w:val="12"/>
  </w:compat>
  <w:rsids>
    <w:rsidRoot w:val="00D977EC"/>
    <w:rsid w:val="00001187"/>
    <w:rsid w:val="00001340"/>
    <w:rsid w:val="00001C09"/>
    <w:rsid w:val="00001E67"/>
    <w:rsid w:val="00002EBD"/>
    <w:rsid w:val="00003840"/>
    <w:rsid w:val="00004088"/>
    <w:rsid w:val="00004F7F"/>
    <w:rsid w:val="00006799"/>
    <w:rsid w:val="00007922"/>
    <w:rsid w:val="00010059"/>
    <w:rsid w:val="00010907"/>
    <w:rsid w:val="00010A29"/>
    <w:rsid w:val="00012862"/>
    <w:rsid w:val="00012EDF"/>
    <w:rsid w:val="00013659"/>
    <w:rsid w:val="00013C40"/>
    <w:rsid w:val="0001407F"/>
    <w:rsid w:val="000145C6"/>
    <w:rsid w:val="00014B95"/>
    <w:rsid w:val="00014F3B"/>
    <w:rsid w:val="00015292"/>
    <w:rsid w:val="00017AD8"/>
    <w:rsid w:val="00021D72"/>
    <w:rsid w:val="00022AFF"/>
    <w:rsid w:val="000239AE"/>
    <w:rsid w:val="00024823"/>
    <w:rsid w:val="00024A0A"/>
    <w:rsid w:val="00024BB2"/>
    <w:rsid w:val="000251FF"/>
    <w:rsid w:val="00025AAC"/>
    <w:rsid w:val="000264DC"/>
    <w:rsid w:val="00026A41"/>
    <w:rsid w:val="000272E6"/>
    <w:rsid w:val="00027F35"/>
    <w:rsid w:val="00030B61"/>
    <w:rsid w:val="00030C92"/>
    <w:rsid w:val="0003188B"/>
    <w:rsid w:val="00031CB6"/>
    <w:rsid w:val="00032171"/>
    <w:rsid w:val="00033FAA"/>
    <w:rsid w:val="000340F9"/>
    <w:rsid w:val="0003455C"/>
    <w:rsid w:val="00035B2A"/>
    <w:rsid w:val="00036B63"/>
    <w:rsid w:val="00037B8C"/>
    <w:rsid w:val="00040155"/>
    <w:rsid w:val="000402A3"/>
    <w:rsid w:val="00041670"/>
    <w:rsid w:val="000419C8"/>
    <w:rsid w:val="00042BDD"/>
    <w:rsid w:val="00045C92"/>
    <w:rsid w:val="00046FA7"/>
    <w:rsid w:val="00047962"/>
    <w:rsid w:val="00047B13"/>
    <w:rsid w:val="00052883"/>
    <w:rsid w:val="000544A4"/>
    <w:rsid w:val="000549AD"/>
    <w:rsid w:val="00055101"/>
    <w:rsid w:val="00055A68"/>
    <w:rsid w:val="00055DA3"/>
    <w:rsid w:val="000567CF"/>
    <w:rsid w:val="00057E58"/>
    <w:rsid w:val="00061376"/>
    <w:rsid w:val="00062DAF"/>
    <w:rsid w:val="00063170"/>
    <w:rsid w:val="00064953"/>
    <w:rsid w:val="00065159"/>
    <w:rsid w:val="000654AB"/>
    <w:rsid w:val="00066FC9"/>
    <w:rsid w:val="0007102B"/>
    <w:rsid w:val="00071830"/>
    <w:rsid w:val="00072573"/>
    <w:rsid w:val="00072804"/>
    <w:rsid w:val="00072D44"/>
    <w:rsid w:val="000745EF"/>
    <w:rsid w:val="00074AB7"/>
    <w:rsid w:val="000753EF"/>
    <w:rsid w:val="00075670"/>
    <w:rsid w:val="000757FD"/>
    <w:rsid w:val="0007672F"/>
    <w:rsid w:val="00076AE1"/>
    <w:rsid w:val="00076C86"/>
    <w:rsid w:val="000773B3"/>
    <w:rsid w:val="000773F0"/>
    <w:rsid w:val="00081101"/>
    <w:rsid w:val="00081CD8"/>
    <w:rsid w:val="000832DA"/>
    <w:rsid w:val="000841AF"/>
    <w:rsid w:val="0008441E"/>
    <w:rsid w:val="00084716"/>
    <w:rsid w:val="00085107"/>
    <w:rsid w:val="0008539F"/>
    <w:rsid w:val="00085E07"/>
    <w:rsid w:val="0008629F"/>
    <w:rsid w:val="000868F6"/>
    <w:rsid w:val="00087170"/>
    <w:rsid w:val="00087421"/>
    <w:rsid w:val="00087885"/>
    <w:rsid w:val="00087904"/>
    <w:rsid w:val="00087A42"/>
    <w:rsid w:val="00087F44"/>
    <w:rsid w:val="00090B89"/>
    <w:rsid w:val="00090DB7"/>
    <w:rsid w:val="0009184C"/>
    <w:rsid w:val="000923B7"/>
    <w:rsid w:val="00092927"/>
    <w:rsid w:val="00093226"/>
    <w:rsid w:val="00095EB2"/>
    <w:rsid w:val="000961AF"/>
    <w:rsid w:val="00096E6E"/>
    <w:rsid w:val="000976B5"/>
    <w:rsid w:val="000A07B1"/>
    <w:rsid w:val="000A2817"/>
    <w:rsid w:val="000A2FC1"/>
    <w:rsid w:val="000A5EAA"/>
    <w:rsid w:val="000A6A3B"/>
    <w:rsid w:val="000A7221"/>
    <w:rsid w:val="000B0048"/>
    <w:rsid w:val="000B02DA"/>
    <w:rsid w:val="000B15DE"/>
    <w:rsid w:val="000B1A82"/>
    <w:rsid w:val="000B1DCC"/>
    <w:rsid w:val="000B23F0"/>
    <w:rsid w:val="000B2623"/>
    <w:rsid w:val="000B3822"/>
    <w:rsid w:val="000B42ED"/>
    <w:rsid w:val="000B4D6E"/>
    <w:rsid w:val="000B5142"/>
    <w:rsid w:val="000B6079"/>
    <w:rsid w:val="000B6432"/>
    <w:rsid w:val="000B7F9C"/>
    <w:rsid w:val="000C1103"/>
    <w:rsid w:val="000C11F7"/>
    <w:rsid w:val="000C17FE"/>
    <w:rsid w:val="000C2207"/>
    <w:rsid w:val="000C2E08"/>
    <w:rsid w:val="000C4483"/>
    <w:rsid w:val="000C60CA"/>
    <w:rsid w:val="000C6220"/>
    <w:rsid w:val="000C64B2"/>
    <w:rsid w:val="000C650C"/>
    <w:rsid w:val="000C78D1"/>
    <w:rsid w:val="000C794E"/>
    <w:rsid w:val="000C7AC6"/>
    <w:rsid w:val="000C7DAD"/>
    <w:rsid w:val="000C7DF4"/>
    <w:rsid w:val="000D0044"/>
    <w:rsid w:val="000D068E"/>
    <w:rsid w:val="000D2110"/>
    <w:rsid w:val="000D2B2A"/>
    <w:rsid w:val="000D2FE4"/>
    <w:rsid w:val="000D4B72"/>
    <w:rsid w:val="000D4ED4"/>
    <w:rsid w:val="000D64D6"/>
    <w:rsid w:val="000E0B0A"/>
    <w:rsid w:val="000E233C"/>
    <w:rsid w:val="000E25DD"/>
    <w:rsid w:val="000E2D34"/>
    <w:rsid w:val="000E2D8F"/>
    <w:rsid w:val="000E328E"/>
    <w:rsid w:val="000E4D30"/>
    <w:rsid w:val="000E5124"/>
    <w:rsid w:val="000E5D31"/>
    <w:rsid w:val="000E655E"/>
    <w:rsid w:val="000E6967"/>
    <w:rsid w:val="000E6CED"/>
    <w:rsid w:val="000E6F00"/>
    <w:rsid w:val="000E7340"/>
    <w:rsid w:val="000F0350"/>
    <w:rsid w:val="000F0510"/>
    <w:rsid w:val="000F0657"/>
    <w:rsid w:val="000F162E"/>
    <w:rsid w:val="000F1F75"/>
    <w:rsid w:val="000F2133"/>
    <w:rsid w:val="000F27A3"/>
    <w:rsid w:val="000F3BAA"/>
    <w:rsid w:val="000F3D7F"/>
    <w:rsid w:val="000F53E8"/>
    <w:rsid w:val="000F5DC6"/>
    <w:rsid w:val="000F6114"/>
    <w:rsid w:val="000F75DA"/>
    <w:rsid w:val="000F799E"/>
    <w:rsid w:val="00100C5B"/>
    <w:rsid w:val="00101AFC"/>
    <w:rsid w:val="00101F08"/>
    <w:rsid w:val="001033C1"/>
    <w:rsid w:val="001047FC"/>
    <w:rsid w:val="0010528A"/>
    <w:rsid w:val="001059EE"/>
    <w:rsid w:val="001063BF"/>
    <w:rsid w:val="001064AE"/>
    <w:rsid w:val="00107853"/>
    <w:rsid w:val="00110B9E"/>
    <w:rsid w:val="00110C7F"/>
    <w:rsid w:val="0011208A"/>
    <w:rsid w:val="0011270F"/>
    <w:rsid w:val="00112D4D"/>
    <w:rsid w:val="001130D7"/>
    <w:rsid w:val="00113511"/>
    <w:rsid w:val="0011408F"/>
    <w:rsid w:val="0011519A"/>
    <w:rsid w:val="00115F41"/>
    <w:rsid w:val="001172C3"/>
    <w:rsid w:val="0012040C"/>
    <w:rsid w:val="001217DE"/>
    <w:rsid w:val="00122DD9"/>
    <w:rsid w:val="00122E26"/>
    <w:rsid w:val="001230FB"/>
    <w:rsid w:val="00123246"/>
    <w:rsid w:val="001234B3"/>
    <w:rsid w:val="0012384B"/>
    <w:rsid w:val="00123A74"/>
    <w:rsid w:val="001241A8"/>
    <w:rsid w:val="001246ED"/>
    <w:rsid w:val="0012504A"/>
    <w:rsid w:val="001276DE"/>
    <w:rsid w:val="001314F8"/>
    <w:rsid w:val="001331AF"/>
    <w:rsid w:val="00133D97"/>
    <w:rsid w:val="001343E8"/>
    <w:rsid w:val="0013461D"/>
    <w:rsid w:val="00134BFA"/>
    <w:rsid w:val="001356D9"/>
    <w:rsid w:val="001356FA"/>
    <w:rsid w:val="0013593B"/>
    <w:rsid w:val="001400A3"/>
    <w:rsid w:val="001402F8"/>
    <w:rsid w:val="001403A9"/>
    <w:rsid w:val="00141700"/>
    <w:rsid w:val="00142E2A"/>
    <w:rsid w:val="001434E9"/>
    <w:rsid w:val="00144556"/>
    <w:rsid w:val="0014550F"/>
    <w:rsid w:val="001476E6"/>
    <w:rsid w:val="00151C27"/>
    <w:rsid w:val="001531FB"/>
    <w:rsid w:val="001554B2"/>
    <w:rsid w:val="00155E50"/>
    <w:rsid w:val="00155F91"/>
    <w:rsid w:val="00157B24"/>
    <w:rsid w:val="001603FE"/>
    <w:rsid w:val="00160478"/>
    <w:rsid w:val="001606EB"/>
    <w:rsid w:val="00161B1B"/>
    <w:rsid w:val="001620D9"/>
    <w:rsid w:val="00163141"/>
    <w:rsid w:val="001644B6"/>
    <w:rsid w:val="001647DC"/>
    <w:rsid w:val="0016487B"/>
    <w:rsid w:val="00164C71"/>
    <w:rsid w:val="00167A9D"/>
    <w:rsid w:val="00170425"/>
    <w:rsid w:val="001705C7"/>
    <w:rsid w:val="001713E5"/>
    <w:rsid w:val="00171AE0"/>
    <w:rsid w:val="0017295E"/>
    <w:rsid w:val="00173685"/>
    <w:rsid w:val="00175882"/>
    <w:rsid w:val="00176089"/>
    <w:rsid w:val="001775BA"/>
    <w:rsid w:val="00177D97"/>
    <w:rsid w:val="001803F8"/>
    <w:rsid w:val="001808B2"/>
    <w:rsid w:val="00180FBE"/>
    <w:rsid w:val="0018234B"/>
    <w:rsid w:val="00183049"/>
    <w:rsid w:val="00183D38"/>
    <w:rsid w:val="001856D0"/>
    <w:rsid w:val="00185CEC"/>
    <w:rsid w:val="00186EF1"/>
    <w:rsid w:val="00186F1F"/>
    <w:rsid w:val="00187648"/>
    <w:rsid w:val="00187830"/>
    <w:rsid w:val="00190575"/>
    <w:rsid w:val="001910B0"/>
    <w:rsid w:val="001925AC"/>
    <w:rsid w:val="0019465D"/>
    <w:rsid w:val="00194A81"/>
    <w:rsid w:val="00194FAC"/>
    <w:rsid w:val="00194FC8"/>
    <w:rsid w:val="0019590C"/>
    <w:rsid w:val="00196915"/>
    <w:rsid w:val="00197924"/>
    <w:rsid w:val="001A02B8"/>
    <w:rsid w:val="001A0396"/>
    <w:rsid w:val="001A0993"/>
    <w:rsid w:val="001A0E2B"/>
    <w:rsid w:val="001A11EE"/>
    <w:rsid w:val="001A1345"/>
    <w:rsid w:val="001A1B41"/>
    <w:rsid w:val="001A237E"/>
    <w:rsid w:val="001A24BF"/>
    <w:rsid w:val="001A2821"/>
    <w:rsid w:val="001A2D64"/>
    <w:rsid w:val="001A326A"/>
    <w:rsid w:val="001A32FB"/>
    <w:rsid w:val="001A3475"/>
    <w:rsid w:val="001A3C81"/>
    <w:rsid w:val="001A48C4"/>
    <w:rsid w:val="001A52FA"/>
    <w:rsid w:val="001A61AB"/>
    <w:rsid w:val="001A715D"/>
    <w:rsid w:val="001A75ED"/>
    <w:rsid w:val="001A7C1A"/>
    <w:rsid w:val="001B05AD"/>
    <w:rsid w:val="001B0617"/>
    <w:rsid w:val="001B08BA"/>
    <w:rsid w:val="001B0BE7"/>
    <w:rsid w:val="001B1255"/>
    <w:rsid w:val="001B1AF1"/>
    <w:rsid w:val="001B1C39"/>
    <w:rsid w:val="001B22AE"/>
    <w:rsid w:val="001B282F"/>
    <w:rsid w:val="001B2EF4"/>
    <w:rsid w:val="001B5940"/>
    <w:rsid w:val="001B5C88"/>
    <w:rsid w:val="001B5CFB"/>
    <w:rsid w:val="001C02BA"/>
    <w:rsid w:val="001C3A89"/>
    <w:rsid w:val="001C410E"/>
    <w:rsid w:val="001C4127"/>
    <w:rsid w:val="001C645A"/>
    <w:rsid w:val="001C693B"/>
    <w:rsid w:val="001C699C"/>
    <w:rsid w:val="001D026D"/>
    <w:rsid w:val="001D0FEF"/>
    <w:rsid w:val="001D1003"/>
    <w:rsid w:val="001D1DDA"/>
    <w:rsid w:val="001D2EDD"/>
    <w:rsid w:val="001D3F45"/>
    <w:rsid w:val="001D65A6"/>
    <w:rsid w:val="001D7411"/>
    <w:rsid w:val="001E00F6"/>
    <w:rsid w:val="001E03B1"/>
    <w:rsid w:val="001E060B"/>
    <w:rsid w:val="001E136F"/>
    <w:rsid w:val="001E1644"/>
    <w:rsid w:val="001E2D54"/>
    <w:rsid w:val="001E2DBC"/>
    <w:rsid w:val="001E3099"/>
    <w:rsid w:val="001E3A19"/>
    <w:rsid w:val="001E4093"/>
    <w:rsid w:val="001E434F"/>
    <w:rsid w:val="001E74B8"/>
    <w:rsid w:val="001E7D24"/>
    <w:rsid w:val="001F06BA"/>
    <w:rsid w:val="001F0994"/>
    <w:rsid w:val="001F0A82"/>
    <w:rsid w:val="001F0C21"/>
    <w:rsid w:val="001F0E15"/>
    <w:rsid w:val="001F0E88"/>
    <w:rsid w:val="001F1128"/>
    <w:rsid w:val="001F337A"/>
    <w:rsid w:val="001F36E1"/>
    <w:rsid w:val="001F3BBD"/>
    <w:rsid w:val="001F57A7"/>
    <w:rsid w:val="001F67D8"/>
    <w:rsid w:val="001F686A"/>
    <w:rsid w:val="001F690D"/>
    <w:rsid w:val="001F71BC"/>
    <w:rsid w:val="001F73AC"/>
    <w:rsid w:val="001F749E"/>
    <w:rsid w:val="001F7996"/>
    <w:rsid w:val="00200CA3"/>
    <w:rsid w:val="00201B87"/>
    <w:rsid w:val="00202B3B"/>
    <w:rsid w:val="00203858"/>
    <w:rsid w:val="0020387D"/>
    <w:rsid w:val="002050BD"/>
    <w:rsid w:val="0020520F"/>
    <w:rsid w:val="00205859"/>
    <w:rsid w:val="002058AB"/>
    <w:rsid w:val="00205CE6"/>
    <w:rsid w:val="00205E6E"/>
    <w:rsid w:val="00206114"/>
    <w:rsid w:val="00206605"/>
    <w:rsid w:val="00206777"/>
    <w:rsid w:val="002073C5"/>
    <w:rsid w:val="002108FC"/>
    <w:rsid w:val="00211CE8"/>
    <w:rsid w:val="00211F6C"/>
    <w:rsid w:val="00213558"/>
    <w:rsid w:val="002138A6"/>
    <w:rsid w:val="00213D67"/>
    <w:rsid w:val="00214921"/>
    <w:rsid w:val="0021509D"/>
    <w:rsid w:val="00215651"/>
    <w:rsid w:val="0021660D"/>
    <w:rsid w:val="00217B86"/>
    <w:rsid w:val="002207D1"/>
    <w:rsid w:val="002209B8"/>
    <w:rsid w:val="00220A27"/>
    <w:rsid w:val="00220B9B"/>
    <w:rsid w:val="00221E73"/>
    <w:rsid w:val="00222831"/>
    <w:rsid w:val="00222B75"/>
    <w:rsid w:val="00223A07"/>
    <w:rsid w:val="0022457B"/>
    <w:rsid w:val="002248A4"/>
    <w:rsid w:val="00225BDE"/>
    <w:rsid w:val="00225CE7"/>
    <w:rsid w:val="00226DBB"/>
    <w:rsid w:val="00226EA2"/>
    <w:rsid w:val="00227E88"/>
    <w:rsid w:val="00230979"/>
    <w:rsid w:val="00230EB5"/>
    <w:rsid w:val="00231FCC"/>
    <w:rsid w:val="00232AD7"/>
    <w:rsid w:val="00232CED"/>
    <w:rsid w:val="00236E2F"/>
    <w:rsid w:val="00237003"/>
    <w:rsid w:val="00240126"/>
    <w:rsid w:val="002401A4"/>
    <w:rsid w:val="00241BEC"/>
    <w:rsid w:val="00241C17"/>
    <w:rsid w:val="00242233"/>
    <w:rsid w:val="00243042"/>
    <w:rsid w:val="002454C6"/>
    <w:rsid w:val="00245686"/>
    <w:rsid w:val="00246604"/>
    <w:rsid w:val="00246806"/>
    <w:rsid w:val="00246AB7"/>
    <w:rsid w:val="002474D0"/>
    <w:rsid w:val="00247CF0"/>
    <w:rsid w:val="00250657"/>
    <w:rsid w:val="00253992"/>
    <w:rsid w:val="00253BE5"/>
    <w:rsid w:val="002541DA"/>
    <w:rsid w:val="002542A2"/>
    <w:rsid w:val="00254CD7"/>
    <w:rsid w:val="002556D3"/>
    <w:rsid w:val="0025573F"/>
    <w:rsid w:val="0025586A"/>
    <w:rsid w:val="002568B8"/>
    <w:rsid w:val="00256C95"/>
    <w:rsid w:val="00256DFB"/>
    <w:rsid w:val="00257241"/>
    <w:rsid w:val="00257B82"/>
    <w:rsid w:val="0026030A"/>
    <w:rsid w:val="00262295"/>
    <w:rsid w:val="00263F4B"/>
    <w:rsid w:val="002649E7"/>
    <w:rsid w:val="002659A1"/>
    <w:rsid w:val="00266379"/>
    <w:rsid w:val="00266D8C"/>
    <w:rsid w:val="00267E5A"/>
    <w:rsid w:val="002704FE"/>
    <w:rsid w:val="002709B5"/>
    <w:rsid w:val="00270D94"/>
    <w:rsid w:val="00270E06"/>
    <w:rsid w:val="00271C1B"/>
    <w:rsid w:val="00272204"/>
    <w:rsid w:val="00272634"/>
    <w:rsid w:val="002730CC"/>
    <w:rsid w:val="002734FE"/>
    <w:rsid w:val="00273A17"/>
    <w:rsid w:val="00273A9F"/>
    <w:rsid w:val="00273FA8"/>
    <w:rsid w:val="0027521B"/>
    <w:rsid w:val="00275AC8"/>
    <w:rsid w:val="00275E39"/>
    <w:rsid w:val="00275FEB"/>
    <w:rsid w:val="002776A0"/>
    <w:rsid w:val="00277D9E"/>
    <w:rsid w:val="00277FA5"/>
    <w:rsid w:val="00280C7C"/>
    <w:rsid w:val="00281689"/>
    <w:rsid w:val="0028174C"/>
    <w:rsid w:val="00282150"/>
    <w:rsid w:val="002827B9"/>
    <w:rsid w:val="00283183"/>
    <w:rsid w:val="00283553"/>
    <w:rsid w:val="0028367D"/>
    <w:rsid w:val="00283D8C"/>
    <w:rsid w:val="00284197"/>
    <w:rsid w:val="002842EF"/>
    <w:rsid w:val="0028520E"/>
    <w:rsid w:val="00286727"/>
    <w:rsid w:val="0028672C"/>
    <w:rsid w:val="00286B3C"/>
    <w:rsid w:val="00287C41"/>
    <w:rsid w:val="00290422"/>
    <w:rsid w:val="00290800"/>
    <w:rsid w:val="00291285"/>
    <w:rsid w:val="0029305C"/>
    <w:rsid w:val="0029312A"/>
    <w:rsid w:val="00293DC6"/>
    <w:rsid w:val="0029413D"/>
    <w:rsid w:val="002941EC"/>
    <w:rsid w:val="00295401"/>
    <w:rsid w:val="00295467"/>
    <w:rsid w:val="00297417"/>
    <w:rsid w:val="00297419"/>
    <w:rsid w:val="002A01AC"/>
    <w:rsid w:val="002A1CBB"/>
    <w:rsid w:val="002A210C"/>
    <w:rsid w:val="002A24D1"/>
    <w:rsid w:val="002A3633"/>
    <w:rsid w:val="002A3C0E"/>
    <w:rsid w:val="002A513C"/>
    <w:rsid w:val="002A554D"/>
    <w:rsid w:val="002A56FA"/>
    <w:rsid w:val="002A5901"/>
    <w:rsid w:val="002A7549"/>
    <w:rsid w:val="002A7B57"/>
    <w:rsid w:val="002A7D4A"/>
    <w:rsid w:val="002B005F"/>
    <w:rsid w:val="002B1BBC"/>
    <w:rsid w:val="002B6D8B"/>
    <w:rsid w:val="002C0CA6"/>
    <w:rsid w:val="002C19DF"/>
    <w:rsid w:val="002C2662"/>
    <w:rsid w:val="002C26E1"/>
    <w:rsid w:val="002C2A32"/>
    <w:rsid w:val="002C2C0F"/>
    <w:rsid w:val="002C2C12"/>
    <w:rsid w:val="002C302F"/>
    <w:rsid w:val="002C31CD"/>
    <w:rsid w:val="002C5270"/>
    <w:rsid w:val="002C6137"/>
    <w:rsid w:val="002D01DA"/>
    <w:rsid w:val="002D06DE"/>
    <w:rsid w:val="002D0CC3"/>
    <w:rsid w:val="002D1C42"/>
    <w:rsid w:val="002D2198"/>
    <w:rsid w:val="002D2960"/>
    <w:rsid w:val="002D3B22"/>
    <w:rsid w:val="002D3BCF"/>
    <w:rsid w:val="002D3DC9"/>
    <w:rsid w:val="002D44C6"/>
    <w:rsid w:val="002D493C"/>
    <w:rsid w:val="002D4CCA"/>
    <w:rsid w:val="002D5078"/>
    <w:rsid w:val="002D5771"/>
    <w:rsid w:val="002D6562"/>
    <w:rsid w:val="002D72C3"/>
    <w:rsid w:val="002E05FD"/>
    <w:rsid w:val="002E07B1"/>
    <w:rsid w:val="002E1103"/>
    <w:rsid w:val="002E1C2C"/>
    <w:rsid w:val="002E1D38"/>
    <w:rsid w:val="002E33AB"/>
    <w:rsid w:val="002E3A9E"/>
    <w:rsid w:val="002E4EF5"/>
    <w:rsid w:val="002E53E7"/>
    <w:rsid w:val="002E5B2D"/>
    <w:rsid w:val="002E5D43"/>
    <w:rsid w:val="002E771E"/>
    <w:rsid w:val="002E7941"/>
    <w:rsid w:val="002E79F6"/>
    <w:rsid w:val="002E7D0B"/>
    <w:rsid w:val="002F07AF"/>
    <w:rsid w:val="002F1039"/>
    <w:rsid w:val="002F1873"/>
    <w:rsid w:val="002F22E5"/>
    <w:rsid w:val="002F285F"/>
    <w:rsid w:val="002F3B6E"/>
    <w:rsid w:val="002F3E38"/>
    <w:rsid w:val="002F444A"/>
    <w:rsid w:val="002F4689"/>
    <w:rsid w:val="002F5299"/>
    <w:rsid w:val="002F55E6"/>
    <w:rsid w:val="002F5956"/>
    <w:rsid w:val="002F5CB0"/>
    <w:rsid w:val="002F6F31"/>
    <w:rsid w:val="002F7193"/>
    <w:rsid w:val="002F71DD"/>
    <w:rsid w:val="00301A23"/>
    <w:rsid w:val="00301FEF"/>
    <w:rsid w:val="0030239A"/>
    <w:rsid w:val="00302E5D"/>
    <w:rsid w:val="00303AAE"/>
    <w:rsid w:val="00304296"/>
    <w:rsid w:val="0030557C"/>
    <w:rsid w:val="00306985"/>
    <w:rsid w:val="00306B03"/>
    <w:rsid w:val="003103E2"/>
    <w:rsid w:val="00310738"/>
    <w:rsid w:val="003107E1"/>
    <w:rsid w:val="0031115F"/>
    <w:rsid w:val="00312F36"/>
    <w:rsid w:val="00313033"/>
    <w:rsid w:val="00313A4E"/>
    <w:rsid w:val="00314116"/>
    <w:rsid w:val="0031487A"/>
    <w:rsid w:val="003148BD"/>
    <w:rsid w:val="00314A83"/>
    <w:rsid w:val="003158E9"/>
    <w:rsid w:val="00316380"/>
    <w:rsid w:val="003166DC"/>
    <w:rsid w:val="003215A2"/>
    <w:rsid w:val="00322012"/>
    <w:rsid w:val="00322787"/>
    <w:rsid w:val="00322B81"/>
    <w:rsid w:val="00322BC5"/>
    <w:rsid w:val="00323BAC"/>
    <w:rsid w:val="0032457C"/>
    <w:rsid w:val="0032667C"/>
    <w:rsid w:val="00326821"/>
    <w:rsid w:val="00330641"/>
    <w:rsid w:val="0033185D"/>
    <w:rsid w:val="00332409"/>
    <w:rsid w:val="00332620"/>
    <w:rsid w:val="00332896"/>
    <w:rsid w:val="00334347"/>
    <w:rsid w:val="003349D7"/>
    <w:rsid w:val="00334BBF"/>
    <w:rsid w:val="0033681F"/>
    <w:rsid w:val="0034021E"/>
    <w:rsid w:val="00340ADF"/>
    <w:rsid w:val="003421DB"/>
    <w:rsid w:val="00342E10"/>
    <w:rsid w:val="00345D44"/>
    <w:rsid w:val="00345D9B"/>
    <w:rsid w:val="003462F2"/>
    <w:rsid w:val="00346B50"/>
    <w:rsid w:val="00347056"/>
    <w:rsid w:val="003470D3"/>
    <w:rsid w:val="00347252"/>
    <w:rsid w:val="0034763D"/>
    <w:rsid w:val="00347A32"/>
    <w:rsid w:val="003506A3"/>
    <w:rsid w:val="00352562"/>
    <w:rsid w:val="00352B9D"/>
    <w:rsid w:val="00352F0D"/>
    <w:rsid w:val="00353B94"/>
    <w:rsid w:val="00353F96"/>
    <w:rsid w:val="003541D1"/>
    <w:rsid w:val="00355B6D"/>
    <w:rsid w:val="00356317"/>
    <w:rsid w:val="00357226"/>
    <w:rsid w:val="00357F8B"/>
    <w:rsid w:val="003604B2"/>
    <w:rsid w:val="003607B0"/>
    <w:rsid w:val="003617F0"/>
    <w:rsid w:val="00362042"/>
    <w:rsid w:val="00363A8D"/>
    <w:rsid w:val="00365215"/>
    <w:rsid w:val="00367A14"/>
    <w:rsid w:val="00372558"/>
    <w:rsid w:val="00372926"/>
    <w:rsid w:val="00372EF3"/>
    <w:rsid w:val="00373A6A"/>
    <w:rsid w:val="003740CC"/>
    <w:rsid w:val="00374C73"/>
    <w:rsid w:val="00375824"/>
    <w:rsid w:val="00375FC3"/>
    <w:rsid w:val="00376550"/>
    <w:rsid w:val="00377E67"/>
    <w:rsid w:val="00380575"/>
    <w:rsid w:val="00380B15"/>
    <w:rsid w:val="00384B9C"/>
    <w:rsid w:val="00385A34"/>
    <w:rsid w:val="00385B7E"/>
    <w:rsid w:val="00386A7A"/>
    <w:rsid w:val="00387757"/>
    <w:rsid w:val="0039040A"/>
    <w:rsid w:val="003917DC"/>
    <w:rsid w:val="003924B9"/>
    <w:rsid w:val="003924C1"/>
    <w:rsid w:val="00392603"/>
    <w:rsid w:val="0039291D"/>
    <w:rsid w:val="00394109"/>
    <w:rsid w:val="0039420F"/>
    <w:rsid w:val="0039509B"/>
    <w:rsid w:val="003976D2"/>
    <w:rsid w:val="003A00E8"/>
    <w:rsid w:val="003A037C"/>
    <w:rsid w:val="003A07F4"/>
    <w:rsid w:val="003A0C03"/>
    <w:rsid w:val="003A212E"/>
    <w:rsid w:val="003A22D4"/>
    <w:rsid w:val="003A2802"/>
    <w:rsid w:val="003A30A5"/>
    <w:rsid w:val="003A3798"/>
    <w:rsid w:val="003A4C42"/>
    <w:rsid w:val="003A4E63"/>
    <w:rsid w:val="003A652B"/>
    <w:rsid w:val="003A6822"/>
    <w:rsid w:val="003B1327"/>
    <w:rsid w:val="003B1484"/>
    <w:rsid w:val="003B1C7F"/>
    <w:rsid w:val="003B1DD6"/>
    <w:rsid w:val="003B2695"/>
    <w:rsid w:val="003B35C7"/>
    <w:rsid w:val="003B4061"/>
    <w:rsid w:val="003B44E1"/>
    <w:rsid w:val="003B60BF"/>
    <w:rsid w:val="003B6FFD"/>
    <w:rsid w:val="003B7488"/>
    <w:rsid w:val="003B7521"/>
    <w:rsid w:val="003B7871"/>
    <w:rsid w:val="003B7A52"/>
    <w:rsid w:val="003C00B2"/>
    <w:rsid w:val="003C03AE"/>
    <w:rsid w:val="003C040A"/>
    <w:rsid w:val="003C10D4"/>
    <w:rsid w:val="003C14DE"/>
    <w:rsid w:val="003C1B6E"/>
    <w:rsid w:val="003C2AC0"/>
    <w:rsid w:val="003C2E6F"/>
    <w:rsid w:val="003C3672"/>
    <w:rsid w:val="003C36FA"/>
    <w:rsid w:val="003C3B2A"/>
    <w:rsid w:val="003C54C6"/>
    <w:rsid w:val="003C6766"/>
    <w:rsid w:val="003C74D1"/>
    <w:rsid w:val="003C7C75"/>
    <w:rsid w:val="003C7FDD"/>
    <w:rsid w:val="003D05C3"/>
    <w:rsid w:val="003D0965"/>
    <w:rsid w:val="003D12FA"/>
    <w:rsid w:val="003D1570"/>
    <w:rsid w:val="003D3625"/>
    <w:rsid w:val="003D4DE1"/>
    <w:rsid w:val="003D542F"/>
    <w:rsid w:val="003D6283"/>
    <w:rsid w:val="003D6D3D"/>
    <w:rsid w:val="003E0699"/>
    <w:rsid w:val="003E11F9"/>
    <w:rsid w:val="003E144C"/>
    <w:rsid w:val="003E1498"/>
    <w:rsid w:val="003E1617"/>
    <w:rsid w:val="003E1F5A"/>
    <w:rsid w:val="003E24F2"/>
    <w:rsid w:val="003E3961"/>
    <w:rsid w:val="003E47C2"/>
    <w:rsid w:val="003E5343"/>
    <w:rsid w:val="003E55A6"/>
    <w:rsid w:val="003E563A"/>
    <w:rsid w:val="003E5C31"/>
    <w:rsid w:val="003E6F02"/>
    <w:rsid w:val="003E7000"/>
    <w:rsid w:val="003E74C9"/>
    <w:rsid w:val="003F1D75"/>
    <w:rsid w:val="003F2786"/>
    <w:rsid w:val="003F3BB0"/>
    <w:rsid w:val="003F5101"/>
    <w:rsid w:val="003F548D"/>
    <w:rsid w:val="003F6063"/>
    <w:rsid w:val="003F6325"/>
    <w:rsid w:val="003F66DF"/>
    <w:rsid w:val="003F6877"/>
    <w:rsid w:val="003F7D66"/>
    <w:rsid w:val="003F7DFF"/>
    <w:rsid w:val="0040063E"/>
    <w:rsid w:val="00401C9F"/>
    <w:rsid w:val="00403B71"/>
    <w:rsid w:val="00404179"/>
    <w:rsid w:val="00404501"/>
    <w:rsid w:val="004048F5"/>
    <w:rsid w:val="004050F1"/>
    <w:rsid w:val="00405ACA"/>
    <w:rsid w:val="00406248"/>
    <w:rsid w:val="004064F2"/>
    <w:rsid w:val="0040722A"/>
    <w:rsid w:val="00410306"/>
    <w:rsid w:val="00410746"/>
    <w:rsid w:val="004109CB"/>
    <w:rsid w:val="00410B3E"/>
    <w:rsid w:val="00411A01"/>
    <w:rsid w:val="00411DC2"/>
    <w:rsid w:val="004126A1"/>
    <w:rsid w:val="00412951"/>
    <w:rsid w:val="00412FDF"/>
    <w:rsid w:val="00413633"/>
    <w:rsid w:val="00414953"/>
    <w:rsid w:val="00414AE4"/>
    <w:rsid w:val="004168F6"/>
    <w:rsid w:val="004208AD"/>
    <w:rsid w:val="00420AC3"/>
    <w:rsid w:val="004224A7"/>
    <w:rsid w:val="004241BB"/>
    <w:rsid w:val="00424FCF"/>
    <w:rsid w:val="00426B0B"/>
    <w:rsid w:val="00427390"/>
    <w:rsid w:val="00430006"/>
    <w:rsid w:val="004304B3"/>
    <w:rsid w:val="004309D1"/>
    <w:rsid w:val="00430E2B"/>
    <w:rsid w:val="00432211"/>
    <w:rsid w:val="00433F7C"/>
    <w:rsid w:val="00435399"/>
    <w:rsid w:val="00435513"/>
    <w:rsid w:val="0043558F"/>
    <w:rsid w:val="00435991"/>
    <w:rsid w:val="00436A26"/>
    <w:rsid w:val="004405A1"/>
    <w:rsid w:val="00441601"/>
    <w:rsid w:val="004428F8"/>
    <w:rsid w:val="00442E7B"/>
    <w:rsid w:val="00443929"/>
    <w:rsid w:val="0044423C"/>
    <w:rsid w:val="00444819"/>
    <w:rsid w:val="00444F49"/>
    <w:rsid w:val="00446B1E"/>
    <w:rsid w:val="00446E9A"/>
    <w:rsid w:val="0044713E"/>
    <w:rsid w:val="004474AA"/>
    <w:rsid w:val="0045075F"/>
    <w:rsid w:val="0045086F"/>
    <w:rsid w:val="00450C90"/>
    <w:rsid w:val="0045343B"/>
    <w:rsid w:val="00454AF2"/>
    <w:rsid w:val="00454F2F"/>
    <w:rsid w:val="004550F6"/>
    <w:rsid w:val="00456AFF"/>
    <w:rsid w:val="00456E6E"/>
    <w:rsid w:val="00457132"/>
    <w:rsid w:val="00457A64"/>
    <w:rsid w:val="00457BF1"/>
    <w:rsid w:val="00457D52"/>
    <w:rsid w:val="00460377"/>
    <w:rsid w:val="0046112D"/>
    <w:rsid w:val="004625CE"/>
    <w:rsid w:val="00463981"/>
    <w:rsid w:val="004649FB"/>
    <w:rsid w:val="00465248"/>
    <w:rsid w:val="00465DD8"/>
    <w:rsid w:val="00467A28"/>
    <w:rsid w:val="0047000E"/>
    <w:rsid w:val="00470295"/>
    <w:rsid w:val="00470C95"/>
    <w:rsid w:val="00472695"/>
    <w:rsid w:val="0047308B"/>
    <w:rsid w:val="0047319B"/>
    <w:rsid w:val="00473C15"/>
    <w:rsid w:val="00473DA9"/>
    <w:rsid w:val="00473E29"/>
    <w:rsid w:val="004751CB"/>
    <w:rsid w:val="00475FE3"/>
    <w:rsid w:val="00476158"/>
    <w:rsid w:val="00476E1C"/>
    <w:rsid w:val="00480089"/>
    <w:rsid w:val="00480388"/>
    <w:rsid w:val="00481471"/>
    <w:rsid w:val="00481F39"/>
    <w:rsid w:val="0048224F"/>
    <w:rsid w:val="0048277A"/>
    <w:rsid w:val="00482894"/>
    <w:rsid w:val="00482BD2"/>
    <w:rsid w:val="0048321F"/>
    <w:rsid w:val="00483667"/>
    <w:rsid w:val="004836F6"/>
    <w:rsid w:val="00484601"/>
    <w:rsid w:val="00484684"/>
    <w:rsid w:val="0048482E"/>
    <w:rsid w:val="0048508A"/>
    <w:rsid w:val="00486360"/>
    <w:rsid w:val="00486E73"/>
    <w:rsid w:val="004871F8"/>
    <w:rsid w:val="0048746A"/>
    <w:rsid w:val="00487AEB"/>
    <w:rsid w:val="00487D18"/>
    <w:rsid w:val="00487DA4"/>
    <w:rsid w:val="00491C67"/>
    <w:rsid w:val="0049217F"/>
    <w:rsid w:val="004921E4"/>
    <w:rsid w:val="00492882"/>
    <w:rsid w:val="004929AB"/>
    <w:rsid w:val="004934DD"/>
    <w:rsid w:val="00494D4E"/>
    <w:rsid w:val="00496A38"/>
    <w:rsid w:val="00496B52"/>
    <w:rsid w:val="00496E51"/>
    <w:rsid w:val="004971A9"/>
    <w:rsid w:val="00497AB6"/>
    <w:rsid w:val="00497C48"/>
    <w:rsid w:val="00497DAD"/>
    <w:rsid w:val="004A10B3"/>
    <w:rsid w:val="004A1FE7"/>
    <w:rsid w:val="004A2555"/>
    <w:rsid w:val="004A7838"/>
    <w:rsid w:val="004A798C"/>
    <w:rsid w:val="004B0885"/>
    <w:rsid w:val="004B0898"/>
    <w:rsid w:val="004B1864"/>
    <w:rsid w:val="004B2727"/>
    <w:rsid w:val="004B3CF7"/>
    <w:rsid w:val="004B4C03"/>
    <w:rsid w:val="004B5179"/>
    <w:rsid w:val="004B546D"/>
    <w:rsid w:val="004B60F6"/>
    <w:rsid w:val="004B7092"/>
    <w:rsid w:val="004B7F93"/>
    <w:rsid w:val="004C0053"/>
    <w:rsid w:val="004C1C33"/>
    <w:rsid w:val="004C2EA1"/>
    <w:rsid w:val="004C4BE9"/>
    <w:rsid w:val="004C5563"/>
    <w:rsid w:val="004C5958"/>
    <w:rsid w:val="004C6090"/>
    <w:rsid w:val="004C738F"/>
    <w:rsid w:val="004C7CF3"/>
    <w:rsid w:val="004D03F6"/>
    <w:rsid w:val="004D07A3"/>
    <w:rsid w:val="004D1976"/>
    <w:rsid w:val="004D1B57"/>
    <w:rsid w:val="004D1EE9"/>
    <w:rsid w:val="004D25F4"/>
    <w:rsid w:val="004D2617"/>
    <w:rsid w:val="004D36CB"/>
    <w:rsid w:val="004D449C"/>
    <w:rsid w:val="004D4DFE"/>
    <w:rsid w:val="004D4FC7"/>
    <w:rsid w:val="004D5378"/>
    <w:rsid w:val="004D5477"/>
    <w:rsid w:val="004D738E"/>
    <w:rsid w:val="004D7411"/>
    <w:rsid w:val="004E06DA"/>
    <w:rsid w:val="004E0828"/>
    <w:rsid w:val="004E135A"/>
    <w:rsid w:val="004E2427"/>
    <w:rsid w:val="004E2504"/>
    <w:rsid w:val="004E398E"/>
    <w:rsid w:val="004E3BB7"/>
    <w:rsid w:val="004E3FA3"/>
    <w:rsid w:val="004E5EBA"/>
    <w:rsid w:val="004E6117"/>
    <w:rsid w:val="004E627F"/>
    <w:rsid w:val="004E68D0"/>
    <w:rsid w:val="004E72C1"/>
    <w:rsid w:val="004F1795"/>
    <w:rsid w:val="004F379D"/>
    <w:rsid w:val="004F3A0D"/>
    <w:rsid w:val="004F49EF"/>
    <w:rsid w:val="004F4CA1"/>
    <w:rsid w:val="004F5A54"/>
    <w:rsid w:val="004F6261"/>
    <w:rsid w:val="004F7F63"/>
    <w:rsid w:val="005004D4"/>
    <w:rsid w:val="00500B94"/>
    <w:rsid w:val="0050118A"/>
    <w:rsid w:val="0050265F"/>
    <w:rsid w:val="00503915"/>
    <w:rsid w:val="0050474E"/>
    <w:rsid w:val="00504D68"/>
    <w:rsid w:val="0050517B"/>
    <w:rsid w:val="00505B24"/>
    <w:rsid w:val="00506C1A"/>
    <w:rsid w:val="005107E1"/>
    <w:rsid w:val="005109E7"/>
    <w:rsid w:val="00510ED1"/>
    <w:rsid w:val="00510EE1"/>
    <w:rsid w:val="00511FE9"/>
    <w:rsid w:val="005127E1"/>
    <w:rsid w:val="00512822"/>
    <w:rsid w:val="00512C13"/>
    <w:rsid w:val="00512DFB"/>
    <w:rsid w:val="0051399B"/>
    <w:rsid w:val="00513E7D"/>
    <w:rsid w:val="00513EFE"/>
    <w:rsid w:val="0051423A"/>
    <w:rsid w:val="0051444F"/>
    <w:rsid w:val="005169E6"/>
    <w:rsid w:val="00517C31"/>
    <w:rsid w:val="00520DBC"/>
    <w:rsid w:val="00522122"/>
    <w:rsid w:val="00522248"/>
    <w:rsid w:val="0052299C"/>
    <w:rsid w:val="00522D7A"/>
    <w:rsid w:val="0052346F"/>
    <w:rsid w:val="00523B78"/>
    <w:rsid w:val="00524AD8"/>
    <w:rsid w:val="00525A5A"/>
    <w:rsid w:val="00525BC2"/>
    <w:rsid w:val="005260A2"/>
    <w:rsid w:val="005264E7"/>
    <w:rsid w:val="00526E25"/>
    <w:rsid w:val="0052756F"/>
    <w:rsid w:val="00527BAF"/>
    <w:rsid w:val="00530D69"/>
    <w:rsid w:val="00531600"/>
    <w:rsid w:val="00532E6E"/>
    <w:rsid w:val="00533275"/>
    <w:rsid w:val="00533631"/>
    <w:rsid w:val="0053716E"/>
    <w:rsid w:val="005371E2"/>
    <w:rsid w:val="0054061D"/>
    <w:rsid w:val="00540706"/>
    <w:rsid w:val="00540AE5"/>
    <w:rsid w:val="00541446"/>
    <w:rsid w:val="00542E67"/>
    <w:rsid w:val="00542FB8"/>
    <w:rsid w:val="00544CFA"/>
    <w:rsid w:val="00544ECD"/>
    <w:rsid w:val="005458C4"/>
    <w:rsid w:val="005462CD"/>
    <w:rsid w:val="00546AC3"/>
    <w:rsid w:val="0054760B"/>
    <w:rsid w:val="00547EC2"/>
    <w:rsid w:val="005516E3"/>
    <w:rsid w:val="00551E7B"/>
    <w:rsid w:val="00552587"/>
    <w:rsid w:val="00552A59"/>
    <w:rsid w:val="00554B2E"/>
    <w:rsid w:val="0055529B"/>
    <w:rsid w:val="00556A45"/>
    <w:rsid w:val="00557760"/>
    <w:rsid w:val="005618BB"/>
    <w:rsid w:val="00561F48"/>
    <w:rsid w:val="005620B8"/>
    <w:rsid w:val="0056215B"/>
    <w:rsid w:val="00562674"/>
    <w:rsid w:val="00562938"/>
    <w:rsid w:val="00563992"/>
    <w:rsid w:val="00564234"/>
    <w:rsid w:val="00564D29"/>
    <w:rsid w:val="00565BCD"/>
    <w:rsid w:val="00566980"/>
    <w:rsid w:val="00566FAE"/>
    <w:rsid w:val="005673AE"/>
    <w:rsid w:val="00567508"/>
    <w:rsid w:val="00567B0F"/>
    <w:rsid w:val="00567D76"/>
    <w:rsid w:val="005706EF"/>
    <w:rsid w:val="00570DA0"/>
    <w:rsid w:val="005718B0"/>
    <w:rsid w:val="00573118"/>
    <w:rsid w:val="0057385B"/>
    <w:rsid w:val="00574107"/>
    <w:rsid w:val="005749BB"/>
    <w:rsid w:val="00574E63"/>
    <w:rsid w:val="00574ED1"/>
    <w:rsid w:val="00576D86"/>
    <w:rsid w:val="00577098"/>
    <w:rsid w:val="00577D25"/>
    <w:rsid w:val="00582BB9"/>
    <w:rsid w:val="00584132"/>
    <w:rsid w:val="0058558F"/>
    <w:rsid w:val="00587F67"/>
    <w:rsid w:val="00587FCD"/>
    <w:rsid w:val="00590147"/>
    <w:rsid w:val="0059079E"/>
    <w:rsid w:val="005907E4"/>
    <w:rsid w:val="00590888"/>
    <w:rsid w:val="00591313"/>
    <w:rsid w:val="0059224B"/>
    <w:rsid w:val="005927B2"/>
    <w:rsid w:val="00593020"/>
    <w:rsid w:val="00594518"/>
    <w:rsid w:val="00594FC9"/>
    <w:rsid w:val="0059513D"/>
    <w:rsid w:val="0059527A"/>
    <w:rsid w:val="00595281"/>
    <w:rsid w:val="00595B41"/>
    <w:rsid w:val="0059674B"/>
    <w:rsid w:val="00597626"/>
    <w:rsid w:val="00597895"/>
    <w:rsid w:val="005A02B5"/>
    <w:rsid w:val="005A1A17"/>
    <w:rsid w:val="005A1DDC"/>
    <w:rsid w:val="005A22FD"/>
    <w:rsid w:val="005A2F1B"/>
    <w:rsid w:val="005A41B2"/>
    <w:rsid w:val="005A581F"/>
    <w:rsid w:val="005A585F"/>
    <w:rsid w:val="005A5D41"/>
    <w:rsid w:val="005A61F8"/>
    <w:rsid w:val="005A6D76"/>
    <w:rsid w:val="005A6E5E"/>
    <w:rsid w:val="005A7B37"/>
    <w:rsid w:val="005B0262"/>
    <w:rsid w:val="005B0A9F"/>
    <w:rsid w:val="005B2649"/>
    <w:rsid w:val="005B26F7"/>
    <w:rsid w:val="005B37CB"/>
    <w:rsid w:val="005B3927"/>
    <w:rsid w:val="005B3A36"/>
    <w:rsid w:val="005B3D19"/>
    <w:rsid w:val="005B41D0"/>
    <w:rsid w:val="005B5426"/>
    <w:rsid w:val="005B559E"/>
    <w:rsid w:val="005B683D"/>
    <w:rsid w:val="005B6BB2"/>
    <w:rsid w:val="005C02F9"/>
    <w:rsid w:val="005C0E46"/>
    <w:rsid w:val="005C24C9"/>
    <w:rsid w:val="005C2997"/>
    <w:rsid w:val="005C3249"/>
    <w:rsid w:val="005C3252"/>
    <w:rsid w:val="005C4166"/>
    <w:rsid w:val="005C41FF"/>
    <w:rsid w:val="005C6AB5"/>
    <w:rsid w:val="005C7488"/>
    <w:rsid w:val="005D0350"/>
    <w:rsid w:val="005D0D36"/>
    <w:rsid w:val="005D15CB"/>
    <w:rsid w:val="005D1BCD"/>
    <w:rsid w:val="005D2B92"/>
    <w:rsid w:val="005D312E"/>
    <w:rsid w:val="005D336F"/>
    <w:rsid w:val="005D4953"/>
    <w:rsid w:val="005D6AB0"/>
    <w:rsid w:val="005D6FDF"/>
    <w:rsid w:val="005E285A"/>
    <w:rsid w:val="005E428E"/>
    <w:rsid w:val="005E45B2"/>
    <w:rsid w:val="005E4C7B"/>
    <w:rsid w:val="005E4E98"/>
    <w:rsid w:val="005E5405"/>
    <w:rsid w:val="005E5733"/>
    <w:rsid w:val="005E5B1C"/>
    <w:rsid w:val="005E652D"/>
    <w:rsid w:val="005F05F0"/>
    <w:rsid w:val="005F0A82"/>
    <w:rsid w:val="005F10CF"/>
    <w:rsid w:val="005F1576"/>
    <w:rsid w:val="005F1716"/>
    <w:rsid w:val="005F19AE"/>
    <w:rsid w:val="005F2086"/>
    <w:rsid w:val="005F238E"/>
    <w:rsid w:val="005F2E9C"/>
    <w:rsid w:val="005F34B4"/>
    <w:rsid w:val="005F3AB2"/>
    <w:rsid w:val="005F413B"/>
    <w:rsid w:val="005F4C7F"/>
    <w:rsid w:val="005F62AE"/>
    <w:rsid w:val="005F6EB4"/>
    <w:rsid w:val="005F72E7"/>
    <w:rsid w:val="005F76DA"/>
    <w:rsid w:val="005F79FF"/>
    <w:rsid w:val="005F7C46"/>
    <w:rsid w:val="005F7C99"/>
    <w:rsid w:val="005F7EAD"/>
    <w:rsid w:val="00600117"/>
    <w:rsid w:val="00600893"/>
    <w:rsid w:val="00600E40"/>
    <w:rsid w:val="006013E0"/>
    <w:rsid w:val="00601A49"/>
    <w:rsid w:val="00601C5A"/>
    <w:rsid w:val="00601E34"/>
    <w:rsid w:val="0060234C"/>
    <w:rsid w:val="0060266D"/>
    <w:rsid w:val="006028B5"/>
    <w:rsid w:val="00604141"/>
    <w:rsid w:val="006052EE"/>
    <w:rsid w:val="00605645"/>
    <w:rsid w:val="00605E76"/>
    <w:rsid w:val="00605FF0"/>
    <w:rsid w:val="00610694"/>
    <w:rsid w:val="00610C57"/>
    <w:rsid w:val="0061131F"/>
    <w:rsid w:val="00611DE5"/>
    <w:rsid w:val="00614D94"/>
    <w:rsid w:val="00615244"/>
    <w:rsid w:val="00615791"/>
    <w:rsid w:val="0061642B"/>
    <w:rsid w:val="0061707B"/>
    <w:rsid w:val="00617A24"/>
    <w:rsid w:val="00617D7A"/>
    <w:rsid w:val="006208AD"/>
    <w:rsid w:val="006214D0"/>
    <w:rsid w:val="00621D3D"/>
    <w:rsid w:val="0062249F"/>
    <w:rsid w:val="00622920"/>
    <w:rsid w:val="00623F09"/>
    <w:rsid w:val="00624B8E"/>
    <w:rsid w:val="006253F3"/>
    <w:rsid w:val="006257D5"/>
    <w:rsid w:val="006259A1"/>
    <w:rsid w:val="00626352"/>
    <w:rsid w:val="006279E7"/>
    <w:rsid w:val="00627CDD"/>
    <w:rsid w:val="00631DC9"/>
    <w:rsid w:val="0063216A"/>
    <w:rsid w:val="0063387B"/>
    <w:rsid w:val="00634016"/>
    <w:rsid w:val="00635DA8"/>
    <w:rsid w:val="0063690B"/>
    <w:rsid w:val="00640577"/>
    <w:rsid w:val="00640810"/>
    <w:rsid w:val="00641247"/>
    <w:rsid w:val="00641505"/>
    <w:rsid w:val="00642F4B"/>
    <w:rsid w:val="00643740"/>
    <w:rsid w:val="00643A48"/>
    <w:rsid w:val="00644243"/>
    <w:rsid w:val="0064461F"/>
    <w:rsid w:val="00644EF8"/>
    <w:rsid w:val="00644F94"/>
    <w:rsid w:val="006459C1"/>
    <w:rsid w:val="00646100"/>
    <w:rsid w:val="00646CC4"/>
    <w:rsid w:val="00647400"/>
    <w:rsid w:val="006478FF"/>
    <w:rsid w:val="006519DE"/>
    <w:rsid w:val="00651BC5"/>
    <w:rsid w:val="00651F3D"/>
    <w:rsid w:val="00652244"/>
    <w:rsid w:val="00652EA3"/>
    <w:rsid w:val="006531EF"/>
    <w:rsid w:val="006540B3"/>
    <w:rsid w:val="0065484B"/>
    <w:rsid w:val="00654DFE"/>
    <w:rsid w:val="00656053"/>
    <w:rsid w:val="00657A88"/>
    <w:rsid w:val="00660173"/>
    <w:rsid w:val="00660DAF"/>
    <w:rsid w:val="00664765"/>
    <w:rsid w:val="00664D9E"/>
    <w:rsid w:val="00664EBD"/>
    <w:rsid w:val="0066547A"/>
    <w:rsid w:val="00665D52"/>
    <w:rsid w:val="00665DEF"/>
    <w:rsid w:val="0066619E"/>
    <w:rsid w:val="006662D3"/>
    <w:rsid w:val="00667787"/>
    <w:rsid w:val="00670012"/>
    <w:rsid w:val="00670D5D"/>
    <w:rsid w:val="00670D6E"/>
    <w:rsid w:val="006719FC"/>
    <w:rsid w:val="00671CAC"/>
    <w:rsid w:val="00672680"/>
    <w:rsid w:val="00672B38"/>
    <w:rsid w:val="00673BB0"/>
    <w:rsid w:val="00674F98"/>
    <w:rsid w:val="00674FA2"/>
    <w:rsid w:val="00675095"/>
    <w:rsid w:val="0067642F"/>
    <w:rsid w:val="006773BB"/>
    <w:rsid w:val="006809EF"/>
    <w:rsid w:val="00680E01"/>
    <w:rsid w:val="00681F1F"/>
    <w:rsid w:val="00682120"/>
    <w:rsid w:val="006844EE"/>
    <w:rsid w:val="00684550"/>
    <w:rsid w:val="00685CF2"/>
    <w:rsid w:val="0068630E"/>
    <w:rsid w:val="006865AE"/>
    <w:rsid w:val="00687907"/>
    <w:rsid w:val="00687AF6"/>
    <w:rsid w:val="006903E5"/>
    <w:rsid w:val="006905C6"/>
    <w:rsid w:val="00690B4A"/>
    <w:rsid w:val="0069108B"/>
    <w:rsid w:val="006949DD"/>
    <w:rsid w:val="006949F1"/>
    <w:rsid w:val="00694CD1"/>
    <w:rsid w:val="00694D65"/>
    <w:rsid w:val="0069552C"/>
    <w:rsid w:val="00695B8A"/>
    <w:rsid w:val="00695F80"/>
    <w:rsid w:val="00696D90"/>
    <w:rsid w:val="006A08DD"/>
    <w:rsid w:val="006A0D6D"/>
    <w:rsid w:val="006A2516"/>
    <w:rsid w:val="006A2655"/>
    <w:rsid w:val="006A2748"/>
    <w:rsid w:val="006A36C8"/>
    <w:rsid w:val="006A3941"/>
    <w:rsid w:val="006A3C85"/>
    <w:rsid w:val="006A49F6"/>
    <w:rsid w:val="006A589F"/>
    <w:rsid w:val="006B06F1"/>
    <w:rsid w:val="006B0C30"/>
    <w:rsid w:val="006B0E49"/>
    <w:rsid w:val="006B1217"/>
    <w:rsid w:val="006B14D9"/>
    <w:rsid w:val="006B1521"/>
    <w:rsid w:val="006B1682"/>
    <w:rsid w:val="006B1D7A"/>
    <w:rsid w:val="006B2362"/>
    <w:rsid w:val="006B2955"/>
    <w:rsid w:val="006B3952"/>
    <w:rsid w:val="006B4F9B"/>
    <w:rsid w:val="006B6152"/>
    <w:rsid w:val="006B694E"/>
    <w:rsid w:val="006B6DD1"/>
    <w:rsid w:val="006B7128"/>
    <w:rsid w:val="006B77C9"/>
    <w:rsid w:val="006C17F9"/>
    <w:rsid w:val="006C2A01"/>
    <w:rsid w:val="006C2FF9"/>
    <w:rsid w:val="006C3168"/>
    <w:rsid w:val="006C3A02"/>
    <w:rsid w:val="006C3C96"/>
    <w:rsid w:val="006C4428"/>
    <w:rsid w:val="006C4E54"/>
    <w:rsid w:val="006C56CC"/>
    <w:rsid w:val="006C57C3"/>
    <w:rsid w:val="006C72AA"/>
    <w:rsid w:val="006D09A9"/>
    <w:rsid w:val="006D14E4"/>
    <w:rsid w:val="006D1E7C"/>
    <w:rsid w:val="006D23E2"/>
    <w:rsid w:val="006D25C3"/>
    <w:rsid w:val="006D2649"/>
    <w:rsid w:val="006D2B43"/>
    <w:rsid w:val="006D428B"/>
    <w:rsid w:val="006D4927"/>
    <w:rsid w:val="006D4D37"/>
    <w:rsid w:val="006D7EF2"/>
    <w:rsid w:val="006E0323"/>
    <w:rsid w:val="006E0968"/>
    <w:rsid w:val="006E0C3B"/>
    <w:rsid w:val="006E1059"/>
    <w:rsid w:val="006E196C"/>
    <w:rsid w:val="006E22F0"/>
    <w:rsid w:val="006E309E"/>
    <w:rsid w:val="006E428B"/>
    <w:rsid w:val="006E4920"/>
    <w:rsid w:val="006E679F"/>
    <w:rsid w:val="006E7A4E"/>
    <w:rsid w:val="006F0684"/>
    <w:rsid w:val="006F0BF4"/>
    <w:rsid w:val="006F2267"/>
    <w:rsid w:val="006F31B9"/>
    <w:rsid w:val="006F5607"/>
    <w:rsid w:val="006F5B7D"/>
    <w:rsid w:val="006F6CCC"/>
    <w:rsid w:val="0070182C"/>
    <w:rsid w:val="007027FD"/>
    <w:rsid w:val="00702C1D"/>
    <w:rsid w:val="00703585"/>
    <w:rsid w:val="00705C65"/>
    <w:rsid w:val="0070615E"/>
    <w:rsid w:val="00706438"/>
    <w:rsid w:val="0070685F"/>
    <w:rsid w:val="0070689A"/>
    <w:rsid w:val="007101B5"/>
    <w:rsid w:val="00711065"/>
    <w:rsid w:val="00711B34"/>
    <w:rsid w:val="007137F7"/>
    <w:rsid w:val="00714433"/>
    <w:rsid w:val="00714497"/>
    <w:rsid w:val="007154E0"/>
    <w:rsid w:val="00715D17"/>
    <w:rsid w:val="0071608A"/>
    <w:rsid w:val="00716C29"/>
    <w:rsid w:val="00721224"/>
    <w:rsid w:val="00721C38"/>
    <w:rsid w:val="00724068"/>
    <w:rsid w:val="00724909"/>
    <w:rsid w:val="0072678C"/>
    <w:rsid w:val="0072730A"/>
    <w:rsid w:val="00730B07"/>
    <w:rsid w:val="00730DB1"/>
    <w:rsid w:val="007330CE"/>
    <w:rsid w:val="00733A1D"/>
    <w:rsid w:val="00734188"/>
    <w:rsid w:val="00734377"/>
    <w:rsid w:val="0073450E"/>
    <w:rsid w:val="0073475B"/>
    <w:rsid w:val="007357A9"/>
    <w:rsid w:val="00737745"/>
    <w:rsid w:val="0074005A"/>
    <w:rsid w:val="00740364"/>
    <w:rsid w:val="00740390"/>
    <w:rsid w:val="00740BB3"/>
    <w:rsid w:val="007424FA"/>
    <w:rsid w:val="0074268F"/>
    <w:rsid w:val="00742C67"/>
    <w:rsid w:val="007435DB"/>
    <w:rsid w:val="0074584D"/>
    <w:rsid w:val="007462D1"/>
    <w:rsid w:val="0074690B"/>
    <w:rsid w:val="007470E0"/>
    <w:rsid w:val="00750BB0"/>
    <w:rsid w:val="007517A6"/>
    <w:rsid w:val="00751EAA"/>
    <w:rsid w:val="00753B18"/>
    <w:rsid w:val="00754E88"/>
    <w:rsid w:val="00755661"/>
    <w:rsid w:val="0075636B"/>
    <w:rsid w:val="00756950"/>
    <w:rsid w:val="00756E34"/>
    <w:rsid w:val="00756EAE"/>
    <w:rsid w:val="00760065"/>
    <w:rsid w:val="00761753"/>
    <w:rsid w:val="00762138"/>
    <w:rsid w:val="00763A5F"/>
    <w:rsid w:val="00764E34"/>
    <w:rsid w:val="0076623C"/>
    <w:rsid w:val="00766C4E"/>
    <w:rsid w:val="0076781F"/>
    <w:rsid w:val="00770032"/>
    <w:rsid w:val="007702E1"/>
    <w:rsid w:val="00770BC9"/>
    <w:rsid w:val="00770C01"/>
    <w:rsid w:val="00771D16"/>
    <w:rsid w:val="007724FD"/>
    <w:rsid w:val="00772830"/>
    <w:rsid w:val="0077329D"/>
    <w:rsid w:val="00773C5E"/>
    <w:rsid w:val="007740FA"/>
    <w:rsid w:val="0077525F"/>
    <w:rsid w:val="00775FA6"/>
    <w:rsid w:val="00776433"/>
    <w:rsid w:val="00776711"/>
    <w:rsid w:val="00776FBF"/>
    <w:rsid w:val="0078031F"/>
    <w:rsid w:val="00780F4A"/>
    <w:rsid w:val="00781E6F"/>
    <w:rsid w:val="007827E0"/>
    <w:rsid w:val="00783528"/>
    <w:rsid w:val="00784D1A"/>
    <w:rsid w:val="00785C70"/>
    <w:rsid w:val="00786304"/>
    <w:rsid w:val="00786AD2"/>
    <w:rsid w:val="0079050C"/>
    <w:rsid w:val="007917AF"/>
    <w:rsid w:val="007918C0"/>
    <w:rsid w:val="00791B69"/>
    <w:rsid w:val="007921DB"/>
    <w:rsid w:val="00792795"/>
    <w:rsid w:val="00792E05"/>
    <w:rsid w:val="00793572"/>
    <w:rsid w:val="00793681"/>
    <w:rsid w:val="007939FE"/>
    <w:rsid w:val="00793BCF"/>
    <w:rsid w:val="007948AB"/>
    <w:rsid w:val="00797DE2"/>
    <w:rsid w:val="007A0180"/>
    <w:rsid w:val="007A0E45"/>
    <w:rsid w:val="007A13C4"/>
    <w:rsid w:val="007A155E"/>
    <w:rsid w:val="007A278D"/>
    <w:rsid w:val="007A27CA"/>
    <w:rsid w:val="007A283F"/>
    <w:rsid w:val="007A395A"/>
    <w:rsid w:val="007A3F63"/>
    <w:rsid w:val="007A4815"/>
    <w:rsid w:val="007A4CDB"/>
    <w:rsid w:val="007A6433"/>
    <w:rsid w:val="007A7DE3"/>
    <w:rsid w:val="007B0AAF"/>
    <w:rsid w:val="007B0D70"/>
    <w:rsid w:val="007B0F9F"/>
    <w:rsid w:val="007B102D"/>
    <w:rsid w:val="007B170C"/>
    <w:rsid w:val="007B3E9F"/>
    <w:rsid w:val="007B40AE"/>
    <w:rsid w:val="007B490D"/>
    <w:rsid w:val="007B5DEA"/>
    <w:rsid w:val="007B7279"/>
    <w:rsid w:val="007C1068"/>
    <w:rsid w:val="007C16CF"/>
    <w:rsid w:val="007C205C"/>
    <w:rsid w:val="007C273C"/>
    <w:rsid w:val="007C3155"/>
    <w:rsid w:val="007C318D"/>
    <w:rsid w:val="007C40C3"/>
    <w:rsid w:val="007C43C3"/>
    <w:rsid w:val="007C56D9"/>
    <w:rsid w:val="007C58BB"/>
    <w:rsid w:val="007C5D54"/>
    <w:rsid w:val="007C689C"/>
    <w:rsid w:val="007C7146"/>
    <w:rsid w:val="007C76B3"/>
    <w:rsid w:val="007C76C6"/>
    <w:rsid w:val="007C7A7F"/>
    <w:rsid w:val="007C7B34"/>
    <w:rsid w:val="007D04C5"/>
    <w:rsid w:val="007D0557"/>
    <w:rsid w:val="007D1E4C"/>
    <w:rsid w:val="007D245B"/>
    <w:rsid w:val="007D3794"/>
    <w:rsid w:val="007D3A53"/>
    <w:rsid w:val="007D575A"/>
    <w:rsid w:val="007D58E4"/>
    <w:rsid w:val="007D64F4"/>
    <w:rsid w:val="007D68CD"/>
    <w:rsid w:val="007D6D2B"/>
    <w:rsid w:val="007D72E6"/>
    <w:rsid w:val="007D7355"/>
    <w:rsid w:val="007D7866"/>
    <w:rsid w:val="007E07CA"/>
    <w:rsid w:val="007E0A56"/>
    <w:rsid w:val="007E0C99"/>
    <w:rsid w:val="007E11B7"/>
    <w:rsid w:val="007E12D8"/>
    <w:rsid w:val="007E175F"/>
    <w:rsid w:val="007E1BC3"/>
    <w:rsid w:val="007E22E7"/>
    <w:rsid w:val="007E272C"/>
    <w:rsid w:val="007E28E3"/>
    <w:rsid w:val="007E39C2"/>
    <w:rsid w:val="007E5813"/>
    <w:rsid w:val="007E58F5"/>
    <w:rsid w:val="007E6361"/>
    <w:rsid w:val="007E6A13"/>
    <w:rsid w:val="007E6E2F"/>
    <w:rsid w:val="007E7010"/>
    <w:rsid w:val="007E71D3"/>
    <w:rsid w:val="007E7568"/>
    <w:rsid w:val="007E769A"/>
    <w:rsid w:val="007F0857"/>
    <w:rsid w:val="007F1D1F"/>
    <w:rsid w:val="007F284C"/>
    <w:rsid w:val="007F3326"/>
    <w:rsid w:val="007F3A2F"/>
    <w:rsid w:val="007F3C77"/>
    <w:rsid w:val="007F3CF5"/>
    <w:rsid w:val="007F3FB2"/>
    <w:rsid w:val="007F4430"/>
    <w:rsid w:val="007F4CCE"/>
    <w:rsid w:val="007F5C6C"/>
    <w:rsid w:val="007F6C1A"/>
    <w:rsid w:val="007F6E17"/>
    <w:rsid w:val="0080258C"/>
    <w:rsid w:val="00802BD3"/>
    <w:rsid w:val="00802BE2"/>
    <w:rsid w:val="00803A74"/>
    <w:rsid w:val="008040AF"/>
    <w:rsid w:val="008041DB"/>
    <w:rsid w:val="0080444F"/>
    <w:rsid w:val="00805827"/>
    <w:rsid w:val="0080596A"/>
    <w:rsid w:val="008066EC"/>
    <w:rsid w:val="00806F26"/>
    <w:rsid w:val="00807F4D"/>
    <w:rsid w:val="0081122F"/>
    <w:rsid w:val="00811F0B"/>
    <w:rsid w:val="00814326"/>
    <w:rsid w:val="00816D85"/>
    <w:rsid w:val="00817115"/>
    <w:rsid w:val="00817369"/>
    <w:rsid w:val="008202B5"/>
    <w:rsid w:val="00820B30"/>
    <w:rsid w:val="0082168D"/>
    <w:rsid w:val="00821699"/>
    <w:rsid w:val="00821DAD"/>
    <w:rsid w:val="00822131"/>
    <w:rsid w:val="008223A2"/>
    <w:rsid w:val="008227AF"/>
    <w:rsid w:val="00823A94"/>
    <w:rsid w:val="00823D67"/>
    <w:rsid w:val="008248A1"/>
    <w:rsid w:val="00825808"/>
    <w:rsid w:val="00826748"/>
    <w:rsid w:val="008267A9"/>
    <w:rsid w:val="008269FD"/>
    <w:rsid w:val="00826D44"/>
    <w:rsid w:val="008303D4"/>
    <w:rsid w:val="00831420"/>
    <w:rsid w:val="008327FE"/>
    <w:rsid w:val="00834009"/>
    <w:rsid w:val="008343E2"/>
    <w:rsid w:val="00834AC3"/>
    <w:rsid w:val="00835745"/>
    <w:rsid w:val="008357C6"/>
    <w:rsid w:val="00835B6F"/>
    <w:rsid w:val="008366A7"/>
    <w:rsid w:val="0083751F"/>
    <w:rsid w:val="00837A9C"/>
    <w:rsid w:val="008404A0"/>
    <w:rsid w:val="0084061D"/>
    <w:rsid w:val="00840D78"/>
    <w:rsid w:val="008410F5"/>
    <w:rsid w:val="00841850"/>
    <w:rsid w:val="00842865"/>
    <w:rsid w:val="0084287B"/>
    <w:rsid w:val="00843AF3"/>
    <w:rsid w:val="00843CB2"/>
    <w:rsid w:val="008446C4"/>
    <w:rsid w:val="00844DC9"/>
    <w:rsid w:val="00846585"/>
    <w:rsid w:val="008471AB"/>
    <w:rsid w:val="00847408"/>
    <w:rsid w:val="00847905"/>
    <w:rsid w:val="00847C92"/>
    <w:rsid w:val="00847CBC"/>
    <w:rsid w:val="00847FA2"/>
    <w:rsid w:val="008517B8"/>
    <w:rsid w:val="00851B83"/>
    <w:rsid w:val="008527E2"/>
    <w:rsid w:val="00852BA4"/>
    <w:rsid w:val="00852C48"/>
    <w:rsid w:val="00853E78"/>
    <w:rsid w:val="00854743"/>
    <w:rsid w:val="008548BD"/>
    <w:rsid w:val="00855749"/>
    <w:rsid w:val="00855DD9"/>
    <w:rsid w:val="0085746A"/>
    <w:rsid w:val="008605AE"/>
    <w:rsid w:val="008608EF"/>
    <w:rsid w:val="00860B9D"/>
    <w:rsid w:val="00860FE4"/>
    <w:rsid w:val="00861279"/>
    <w:rsid w:val="00861C0E"/>
    <w:rsid w:val="00862359"/>
    <w:rsid w:val="00864118"/>
    <w:rsid w:val="00865383"/>
    <w:rsid w:val="00866C8A"/>
    <w:rsid w:val="00871940"/>
    <w:rsid w:val="00871FC9"/>
    <w:rsid w:val="00873534"/>
    <w:rsid w:val="0087373D"/>
    <w:rsid w:val="00874047"/>
    <w:rsid w:val="008752B2"/>
    <w:rsid w:val="0087586D"/>
    <w:rsid w:val="00876B80"/>
    <w:rsid w:val="008774A7"/>
    <w:rsid w:val="008776AA"/>
    <w:rsid w:val="00880470"/>
    <w:rsid w:val="00880609"/>
    <w:rsid w:val="008809C8"/>
    <w:rsid w:val="008816E0"/>
    <w:rsid w:val="00881816"/>
    <w:rsid w:val="00883010"/>
    <w:rsid w:val="008843A9"/>
    <w:rsid w:val="00884AE8"/>
    <w:rsid w:val="008859C4"/>
    <w:rsid w:val="00885ED7"/>
    <w:rsid w:val="00886B1E"/>
    <w:rsid w:val="00886F15"/>
    <w:rsid w:val="00887359"/>
    <w:rsid w:val="008878A0"/>
    <w:rsid w:val="00887FE9"/>
    <w:rsid w:val="008901B7"/>
    <w:rsid w:val="00890C8D"/>
    <w:rsid w:val="00890D18"/>
    <w:rsid w:val="0089117A"/>
    <w:rsid w:val="00891190"/>
    <w:rsid w:val="008911B6"/>
    <w:rsid w:val="00891237"/>
    <w:rsid w:val="008929EF"/>
    <w:rsid w:val="00893BFA"/>
    <w:rsid w:val="008946A5"/>
    <w:rsid w:val="00894AD8"/>
    <w:rsid w:val="008952AF"/>
    <w:rsid w:val="008956F9"/>
    <w:rsid w:val="00895BDD"/>
    <w:rsid w:val="008967C3"/>
    <w:rsid w:val="008968BF"/>
    <w:rsid w:val="00896FC1"/>
    <w:rsid w:val="00897959"/>
    <w:rsid w:val="00897E38"/>
    <w:rsid w:val="00897E62"/>
    <w:rsid w:val="00897F73"/>
    <w:rsid w:val="00897FD4"/>
    <w:rsid w:val="008A00FF"/>
    <w:rsid w:val="008A0CBB"/>
    <w:rsid w:val="008A0E5C"/>
    <w:rsid w:val="008A0F3E"/>
    <w:rsid w:val="008A1F57"/>
    <w:rsid w:val="008A2F03"/>
    <w:rsid w:val="008A3769"/>
    <w:rsid w:val="008A3C59"/>
    <w:rsid w:val="008A3EBA"/>
    <w:rsid w:val="008A4532"/>
    <w:rsid w:val="008A45FB"/>
    <w:rsid w:val="008A4900"/>
    <w:rsid w:val="008A4984"/>
    <w:rsid w:val="008A549E"/>
    <w:rsid w:val="008B00B1"/>
    <w:rsid w:val="008B07E8"/>
    <w:rsid w:val="008B08EE"/>
    <w:rsid w:val="008B0C02"/>
    <w:rsid w:val="008B2A6B"/>
    <w:rsid w:val="008B3BB9"/>
    <w:rsid w:val="008B3ED0"/>
    <w:rsid w:val="008B46CA"/>
    <w:rsid w:val="008B54C7"/>
    <w:rsid w:val="008B7BF4"/>
    <w:rsid w:val="008C08F9"/>
    <w:rsid w:val="008C0BD8"/>
    <w:rsid w:val="008C0E3E"/>
    <w:rsid w:val="008C1256"/>
    <w:rsid w:val="008C1E9D"/>
    <w:rsid w:val="008C1FA0"/>
    <w:rsid w:val="008C24A6"/>
    <w:rsid w:val="008C2B98"/>
    <w:rsid w:val="008C2DB8"/>
    <w:rsid w:val="008C3E6A"/>
    <w:rsid w:val="008C4682"/>
    <w:rsid w:val="008C480E"/>
    <w:rsid w:val="008C675F"/>
    <w:rsid w:val="008C6FFE"/>
    <w:rsid w:val="008C73F4"/>
    <w:rsid w:val="008D1457"/>
    <w:rsid w:val="008D184F"/>
    <w:rsid w:val="008D2021"/>
    <w:rsid w:val="008D2AA9"/>
    <w:rsid w:val="008D2C01"/>
    <w:rsid w:val="008D37B5"/>
    <w:rsid w:val="008D3A69"/>
    <w:rsid w:val="008D4898"/>
    <w:rsid w:val="008D5127"/>
    <w:rsid w:val="008D6271"/>
    <w:rsid w:val="008D6C1E"/>
    <w:rsid w:val="008E03E6"/>
    <w:rsid w:val="008E1194"/>
    <w:rsid w:val="008E1607"/>
    <w:rsid w:val="008E1761"/>
    <w:rsid w:val="008E17EB"/>
    <w:rsid w:val="008E199A"/>
    <w:rsid w:val="008E1D57"/>
    <w:rsid w:val="008E1F3D"/>
    <w:rsid w:val="008E2674"/>
    <w:rsid w:val="008E283A"/>
    <w:rsid w:val="008E2CDC"/>
    <w:rsid w:val="008E425C"/>
    <w:rsid w:val="008E4518"/>
    <w:rsid w:val="008E458A"/>
    <w:rsid w:val="008E4F39"/>
    <w:rsid w:val="008E50AC"/>
    <w:rsid w:val="008E65D7"/>
    <w:rsid w:val="008E6609"/>
    <w:rsid w:val="008E76AC"/>
    <w:rsid w:val="008F16B4"/>
    <w:rsid w:val="008F19F5"/>
    <w:rsid w:val="008F248D"/>
    <w:rsid w:val="008F25EF"/>
    <w:rsid w:val="008F2C77"/>
    <w:rsid w:val="008F3EF9"/>
    <w:rsid w:val="008F5E35"/>
    <w:rsid w:val="008F6FDF"/>
    <w:rsid w:val="009005A3"/>
    <w:rsid w:val="00900638"/>
    <w:rsid w:val="00901945"/>
    <w:rsid w:val="0090252E"/>
    <w:rsid w:val="00902726"/>
    <w:rsid w:val="00902FC4"/>
    <w:rsid w:val="009033F8"/>
    <w:rsid w:val="009049CA"/>
    <w:rsid w:val="00904BAB"/>
    <w:rsid w:val="00904D99"/>
    <w:rsid w:val="009059B3"/>
    <w:rsid w:val="00906D7C"/>
    <w:rsid w:val="0091098F"/>
    <w:rsid w:val="00910CA2"/>
    <w:rsid w:val="0091107E"/>
    <w:rsid w:val="00911389"/>
    <w:rsid w:val="009117CD"/>
    <w:rsid w:val="00911C21"/>
    <w:rsid w:val="00911D85"/>
    <w:rsid w:val="0091235B"/>
    <w:rsid w:val="00912922"/>
    <w:rsid w:val="00913421"/>
    <w:rsid w:val="009138DB"/>
    <w:rsid w:val="00914330"/>
    <w:rsid w:val="0091516A"/>
    <w:rsid w:val="00915F50"/>
    <w:rsid w:val="00917D68"/>
    <w:rsid w:val="009206C4"/>
    <w:rsid w:val="00922F6E"/>
    <w:rsid w:val="009234F2"/>
    <w:rsid w:val="009239EF"/>
    <w:rsid w:val="009244D1"/>
    <w:rsid w:val="00924A20"/>
    <w:rsid w:val="00926000"/>
    <w:rsid w:val="00926EF9"/>
    <w:rsid w:val="0092781F"/>
    <w:rsid w:val="00927D2B"/>
    <w:rsid w:val="0093044E"/>
    <w:rsid w:val="00930BB1"/>
    <w:rsid w:val="0093175C"/>
    <w:rsid w:val="009318A6"/>
    <w:rsid w:val="0093243C"/>
    <w:rsid w:val="00932A02"/>
    <w:rsid w:val="00932C90"/>
    <w:rsid w:val="00932EA8"/>
    <w:rsid w:val="00934921"/>
    <w:rsid w:val="00934E54"/>
    <w:rsid w:val="00935E4D"/>
    <w:rsid w:val="00935F66"/>
    <w:rsid w:val="0093609B"/>
    <w:rsid w:val="009362B1"/>
    <w:rsid w:val="009368FA"/>
    <w:rsid w:val="00937D66"/>
    <w:rsid w:val="009421E3"/>
    <w:rsid w:val="00942F59"/>
    <w:rsid w:val="00943026"/>
    <w:rsid w:val="00943554"/>
    <w:rsid w:val="0094356C"/>
    <w:rsid w:val="009435D5"/>
    <w:rsid w:val="00943804"/>
    <w:rsid w:val="00943A8F"/>
    <w:rsid w:val="00943C32"/>
    <w:rsid w:val="00944BBC"/>
    <w:rsid w:val="00944F90"/>
    <w:rsid w:val="00945F46"/>
    <w:rsid w:val="00946459"/>
    <w:rsid w:val="00950889"/>
    <w:rsid w:val="009515A3"/>
    <w:rsid w:val="00951BB5"/>
    <w:rsid w:val="0095201F"/>
    <w:rsid w:val="00952C3E"/>
    <w:rsid w:val="0095394A"/>
    <w:rsid w:val="009545AE"/>
    <w:rsid w:val="009545FF"/>
    <w:rsid w:val="00954A9E"/>
    <w:rsid w:val="00954AEB"/>
    <w:rsid w:val="0095550D"/>
    <w:rsid w:val="00956041"/>
    <w:rsid w:val="0095773E"/>
    <w:rsid w:val="009601A3"/>
    <w:rsid w:val="0096386C"/>
    <w:rsid w:val="0096520E"/>
    <w:rsid w:val="00966A0E"/>
    <w:rsid w:val="0096726A"/>
    <w:rsid w:val="0096777E"/>
    <w:rsid w:val="00970DA4"/>
    <w:rsid w:val="009711E3"/>
    <w:rsid w:val="0097196D"/>
    <w:rsid w:val="00971B2D"/>
    <w:rsid w:val="00973CD2"/>
    <w:rsid w:val="00973E7F"/>
    <w:rsid w:val="00975916"/>
    <w:rsid w:val="00975C77"/>
    <w:rsid w:val="00975E44"/>
    <w:rsid w:val="009760DF"/>
    <w:rsid w:val="009764BA"/>
    <w:rsid w:val="00976DDD"/>
    <w:rsid w:val="009807BF"/>
    <w:rsid w:val="00980BCD"/>
    <w:rsid w:val="00981149"/>
    <w:rsid w:val="00982395"/>
    <w:rsid w:val="00983588"/>
    <w:rsid w:val="0098374A"/>
    <w:rsid w:val="0098414B"/>
    <w:rsid w:val="009841CE"/>
    <w:rsid w:val="00984567"/>
    <w:rsid w:val="00984819"/>
    <w:rsid w:val="0098493D"/>
    <w:rsid w:val="00984D24"/>
    <w:rsid w:val="00985F52"/>
    <w:rsid w:val="00987400"/>
    <w:rsid w:val="009914A3"/>
    <w:rsid w:val="009930AD"/>
    <w:rsid w:val="0099458B"/>
    <w:rsid w:val="00994778"/>
    <w:rsid w:val="00995AF7"/>
    <w:rsid w:val="0099658D"/>
    <w:rsid w:val="00996E66"/>
    <w:rsid w:val="0099710B"/>
    <w:rsid w:val="0099787C"/>
    <w:rsid w:val="009A061F"/>
    <w:rsid w:val="009A0B86"/>
    <w:rsid w:val="009A1440"/>
    <w:rsid w:val="009A1FE8"/>
    <w:rsid w:val="009A29C1"/>
    <w:rsid w:val="009A2C92"/>
    <w:rsid w:val="009A3385"/>
    <w:rsid w:val="009A44FB"/>
    <w:rsid w:val="009A4951"/>
    <w:rsid w:val="009A5E7A"/>
    <w:rsid w:val="009A613A"/>
    <w:rsid w:val="009A65C9"/>
    <w:rsid w:val="009A6F24"/>
    <w:rsid w:val="009A7673"/>
    <w:rsid w:val="009A7FEF"/>
    <w:rsid w:val="009B011F"/>
    <w:rsid w:val="009B0378"/>
    <w:rsid w:val="009B0387"/>
    <w:rsid w:val="009B2FE1"/>
    <w:rsid w:val="009B3DA7"/>
    <w:rsid w:val="009B4449"/>
    <w:rsid w:val="009B461B"/>
    <w:rsid w:val="009B5843"/>
    <w:rsid w:val="009B5C66"/>
    <w:rsid w:val="009B6104"/>
    <w:rsid w:val="009B7213"/>
    <w:rsid w:val="009B7377"/>
    <w:rsid w:val="009B7789"/>
    <w:rsid w:val="009C1107"/>
    <w:rsid w:val="009C1156"/>
    <w:rsid w:val="009C140A"/>
    <w:rsid w:val="009C1BA6"/>
    <w:rsid w:val="009C2E9E"/>
    <w:rsid w:val="009C3807"/>
    <w:rsid w:val="009C4019"/>
    <w:rsid w:val="009C44D6"/>
    <w:rsid w:val="009C4A46"/>
    <w:rsid w:val="009C703F"/>
    <w:rsid w:val="009C75CA"/>
    <w:rsid w:val="009C772B"/>
    <w:rsid w:val="009D064C"/>
    <w:rsid w:val="009D08F2"/>
    <w:rsid w:val="009D1486"/>
    <w:rsid w:val="009D227C"/>
    <w:rsid w:val="009D26E5"/>
    <w:rsid w:val="009D2BF0"/>
    <w:rsid w:val="009D3495"/>
    <w:rsid w:val="009D4087"/>
    <w:rsid w:val="009D41D6"/>
    <w:rsid w:val="009D5169"/>
    <w:rsid w:val="009D5434"/>
    <w:rsid w:val="009D620B"/>
    <w:rsid w:val="009E045D"/>
    <w:rsid w:val="009E2003"/>
    <w:rsid w:val="009E34CF"/>
    <w:rsid w:val="009E446C"/>
    <w:rsid w:val="009E4620"/>
    <w:rsid w:val="009E4987"/>
    <w:rsid w:val="009E4CD9"/>
    <w:rsid w:val="009E623E"/>
    <w:rsid w:val="009E7577"/>
    <w:rsid w:val="009E7A82"/>
    <w:rsid w:val="009F15AC"/>
    <w:rsid w:val="009F255F"/>
    <w:rsid w:val="009F2587"/>
    <w:rsid w:val="009F3443"/>
    <w:rsid w:val="009F3953"/>
    <w:rsid w:val="009F3AB0"/>
    <w:rsid w:val="009F5555"/>
    <w:rsid w:val="009F605D"/>
    <w:rsid w:val="009F73AE"/>
    <w:rsid w:val="00A01412"/>
    <w:rsid w:val="00A019AC"/>
    <w:rsid w:val="00A019C6"/>
    <w:rsid w:val="00A01B0D"/>
    <w:rsid w:val="00A01EA3"/>
    <w:rsid w:val="00A02365"/>
    <w:rsid w:val="00A042A5"/>
    <w:rsid w:val="00A04D41"/>
    <w:rsid w:val="00A06AF7"/>
    <w:rsid w:val="00A06B0A"/>
    <w:rsid w:val="00A070BC"/>
    <w:rsid w:val="00A0779A"/>
    <w:rsid w:val="00A100D2"/>
    <w:rsid w:val="00A1022E"/>
    <w:rsid w:val="00A10CC1"/>
    <w:rsid w:val="00A113E8"/>
    <w:rsid w:val="00A11811"/>
    <w:rsid w:val="00A11BDA"/>
    <w:rsid w:val="00A11DA0"/>
    <w:rsid w:val="00A11EC1"/>
    <w:rsid w:val="00A124E2"/>
    <w:rsid w:val="00A124FD"/>
    <w:rsid w:val="00A12680"/>
    <w:rsid w:val="00A12F6C"/>
    <w:rsid w:val="00A13397"/>
    <w:rsid w:val="00A1498F"/>
    <w:rsid w:val="00A14ABD"/>
    <w:rsid w:val="00A14D9F"/>
    <w:rsid w:val="00A16CFE"/>
    <w:rsid w:val="00A20378"/>
    <w:rsid w:val="00A2198A"/>
    <w:rsid w:val="00A21AAB"/>
    <w:rsid w:val="00A22A43"/>
    <w:rsid w:val="00A24499"/>
    <w:rsid w:val="00A248F7"/>
    <w:rsid w:val="00A24ADD"/>
    <w:rsid w:val="00A24AFB"/>
    <w:rsid w:val="00A254F6"/>
    <w:rsid w:val="00A255C4"/>
    <w:rsid w:val="00A25F2B"/>
    <w:rsid w:val="00A276BB"/>
    <w:rsid w:val="00A30A9D"/>
    <w:rsid w:val="00A31A94"/>
    <w:rsid w:val="00A320F1"/>
    <w:rsid w:val="00A327A3"/>
    <w:rsid w:val="00A330CA"/>
    <w:rsid w:val="00A33D68"/>
    <w:rsid w:val="00A34849"/>
    <w:rsid w:val="00A366A6"/>
    <w:rsid w:val="00A407B8"/>
    <w:rsid w:val="00A412E2"/>
    <w:rsid w:val="00A414E4"/>
    <w:rsid w:val="00A41688"/>
    <w:rsid w:val="00A41770"/>
    <w:rsid w:val="00A41D72"/>
    <w:rsid w:val="00A42EC2"/>
    <w:rsid w:val="00A438D6"/>
    <w:rsid w:val="00A44058"/>
    <w:rsid w:val="00A45B9A"/>
    <w:rsid w:val="00A47E84"/>
    <w:rsid w:val="00A501AD"/>
    <w:rsid w:val="00A501DD"/>
    <w:rsid w:val="00A50A8E"/>
    <w:rsid w:val="00A50D8C"/>
    <w:rsid w:val="00A52B9E"/>
    <w:rsid w:val="00A52C98"/>
    <w:rsid w:val="00A52D41"/>
    <w:rsid w:val="00A53048"/>
    <w:rsid w:val="00A54195"/>
    <w:rsid w:val="00A54854"/>
    <w:rsid w:val="00A5552E"/>
    <w:rsid w:val="00A55545"/>
    <w:rsid w:val="00A56718"/>
    <w:rsid w:val="00A60683"/>
    <w:rsid w:val="00A608A6"/>
    <w:rsid w:val="00A61DE1"/>
    <w:rsid w:val="00A6374A"/>
    <w:rsid w:val="00A6444A"/>
    <w:rsid w:val="00A66766"/>
    <w:rsid w:val="00A66B33"/>
    <w:rsid w:val="00A676C4"/>
    <w:rsid w:val="00A7181E"/>
    <w:rsid w:val="00A726C2"/>
    <w:rsid w:val="00A72793"/>
    <w:rsid w:val="00A7322D"/>
    <w:rsid w:val="00A7342C"/>
    <w:rsid w:val="00A73CF2"/>
    <w:rsid w:val="00A74098"/>
    <w:rsid w:val="00A766CF"/>
    <w:rsid w:val="00A773D2"/>
    <w:rsid w:val="00A775F3"/>
    <w:rsid w:val="00A8151F"/>
    <w:rsid w:val="00A81AE7"/>
    <w:rsid w:val="00A81AFF"/>
    <w:rsid w:val="00A81F17"/>
    <w:rsid w:val="00A834C5"/>
    <w:rsid w:val="00A83514"/>
    <w:rsid w:val="00A84443"/>
    <w:rsid w:val="00A84488"/>
    <w:rsid w:val="00A84CAA"/>
    <w:rsid w:val="00A84CBE"/>
    <w:rsid w:val="00A8507B"/>
    <w:rsid w:val="00A85566"/>
    <w:rsid w:val="00A86730"/>
    <w:rsid w:val="00A90498"/>
    <w:rsid w:val="00A90D3F"/>
    <w:rsid w:val="00A91743"/>
    <w:rsid w:val="00A92202"/>
    <w:rsid w:val="00A92355"/>
    <w:rsid w:val="00A92470"/>
    <w:rsid w:val="00A93421"/>
    <w:rsid w:val="00A93654"/>
    <w:rsid w:val="00AA0186"/>
    <w:rsid w:val="00AA0B36"/>
    <w:rsid w:val="00AA1035"/>
    <w:rsid w:val="00AA1246"/>
    <w:rsid w:val="00AA171A"/>
    <w:rsid w:val="00AA2068"/>
    <w:rsid w:val="00AA219A"/>
    <w:rsid w:val="00AA29DB"/>
    <w:rsid w:val="00AA33F8"/>
    <w:rsid w:val="00AA3A8F"/>
    <w:rsid w:val="00AA42B3"/>
    <w:rsid w:val="00AA444E"/>
    <w:rsid w:val="00AA69EB"/>
    <w:rsid w:val="00AA6BD7"/>
    <w:rsid w:val="00AA6CDD"/>
    <w:rsid w:val="00AA6F7B"/>
    <w:rsid w:val="00AA7589"/>
    <w:rsid w:val="00AA7608"/>
    <w:rsid w:val="00AB0B08"/>
    <w:rsid w:val="00AB1574"/>
    <w:rsid w:val="00AB2381"/>
    <w:rsid w:val="00AB24A7"/>
    <w:rsid w:val="00AB3496"/>
    <w:rsid w:val="00AB38E7"/>
    <w:rsid w:val="00AB3B0D"/>
    <w:rsid w:val="00AB56A1"/>
    <w:rsid w:val="00AB5ADE"/>
    <w:rsid w:val="00AB6037"/>
    <w:rsid w:val="00AB636A"/>
    <w:rsid w:val="00AB6F50"/>
    <w:rsid w:val="00AB7220"/>
    <w:rsid w:val="00AB7255"/>
    <w:rsid w:val="00AB757E"/>
    <w:rsid w:val="00AC01C4"/>
    <w:rsid w:val="00AC0303"/>
    <w:rsid w:val="00AC050A"/>
    <w:rsid w:val="00AC0793"/>
    <w:rsid w:val="00AC0890"/>
    <w:rsid w:val="00AC0A09"/>
    <w:rsid w:val="00AC0E54"/>
    <w:rsid w:val="00AC1382"/>
    <w:rsid w:val="00AC1481"/>
    <w:rsid w:val="00AC1520"/>
    <w:rsid w:val="00AC293A"/>
    <w:rsid w:val="00AC313A"/>
    <w:rsid w:val="00AC3D60"/>
    <w:rsid w:val="00AC40AF"/>
    <w:rsid w:val="00AC4FBF"/>
    <w:rsid w:val="00AC706E"/>
    <w:rsid w:val="00AC7CA9"/>
    <w:rsid w:val="00AC7F9D"/>
    <w:rsid w:val="00AD1575"/>
    <w:rsid w:val="00AD1655"/>
    <w:rsid w:val="00AD1732"/>
    <w:rsid w:val="00AD2976"/>
    <w:rsid w:val="00AD29AE"/>
    <w:rsid w:val="00AD2B43"/>
    <w:rsid w:val="00AD2BBE"/>
    <w:rsid w:val="00AD2F95"/>
    <w:rsid w:val="00AD3070"/>
    <w:rsid w:val="00AD341E"/>
    <w:rsid w:val="00AD3903"/>
    <w:rsid w:val="00AD3943"/>
    <w:rsid w:val="00AD4BDF"/>
    <w:rsid w:val="00AD59CC"/>
    <w:rsid w:val="00AD5C96"/>
    <w:rsid w:val="00AD6F39"/>
    <w:rsid w:val="00AE0533"/>
    <w:rsid w:val="00AE39E8"/>
    <w:rsid w:val="00AE4A98"/>
    <w:rsid w:val="00AE560D"/>
    <w:rsid w:val="00AE59F6"/>
    <w:rsid w:val="00AE5F99"/>
    <w:rsid w:val="00AE67D7"/>
    <w:rsid w:val="00AE7FDF"/>
    <w:rsid w:val="00AF06E6"/>
    <w:rsid w:val="00AF1107"/>
    <w:rsid w:val="00AF1957"/>
    <w:rsid w:val="00AF292F"/>
    <w:rsid w:val="00AF32C7"/>
    <w:rsid w:val="00AF3AB4"/>
    <w:rsid w:val="00AF3DC4"/>
    <w:rsid w:val="00AF53C9"/>
    <w:rsid w:val="00AF6C3C"/>
    <w:rsid w:val="00B00640"/>
    <w:rsid w:val="00B008E0"/>
    <w:rsid w:val="00B00DC3"/>
    <w:rsid w:val="00B01D4F"/>
    <w:rsid w:val="00B0222A"/>
    <w:rsid w:val="00B02541"/>
    <w:rsid w:val="00B0255B"/>
    <w:rsid w:val="00B02D79"/>
    <w:rsid w:val="00B039EE"/>
    <w:rsid w:val="00B03F2E"/>
    <w:rsid w:val="00B04856"/>
    <w:rsid w:val="00B0565E"/>
    <w:rsid w:val="00B05E94"/>
    <w:rsid w:val="00B077DD"/>
    <w:rsid w:val="00B07AF8"/>
    <w:rsid w:val="00B1096D"/>
    <w:rsid w:val="00B109BB"/>
    <w:rsid w:val="00B11AE5"/>
    <w:rsid w:val="00B120E3"/>
    <w:rsid w:val="00B12385"/>
    <w:rsid w:val="00B13852"/>
    <w:rsid w:val="00B13AA8"/>
    <w:rsid w:val="00B14588"/>
    <w:rsid w:val="00B15403"/>
    <w:rsid w:val="00B17875"/>
    <w:rsid w:val="00B179BF"/>
    <w:rsid w:val="00B17DF9"/>
    <w:rsid w:val="00B204C7"/>
    <w:rsid w:val="00B205EB"/>
    <w:rsid w:val="00B206DA"/>
    <w:rsid w:val="00B207F4"/>
    <w:rsid w:val="00B209B7"/>
    <w:rsid w:val="00B2125D"/>
    <w:rsid w:val="00B21E1B"/>
    <w:rsid w:val="00B21FAD"/>
    <w:rsid w:val="00B225D3"/>
    <w:rsid w:val="00B230A7"/>
    <w:rsid w:val="00B24B0A"/>
    <w:rsid w:val="00B24D4A"/>
    <w:rsid w:val="00B24DF2"/>
    <w:rsid w:val="00B262BA"/>
    <w:rsid w:val="00B26A23"/>
    <w:rsid w:val="00B26C18"/>
    <w:rsid w:val="00B275EE"/>
    <w:rsid w:val="00B27F13"/>
    <w:rsid w:val="00B31118"/>
    <w:rsid w:val="00B32499"/>
    <w:rsid w:val="00B33F90"/>
    <w:rsid w:val="00B3588F"/>
    <w:rsid w:val="00B36075"/>
    <w:rsid w:val="00B3623F"/>
    <w:rsid w:val="00B3709D"/>
    <w:rsid w:val="00B37B29"/>
    <w:rsid w:val="00B37BB1"/>
    <w:rsid w:val="00B40C00"/>
    <w:rsid w:val="00B43771"/>
    <w:rsid w:val="00B44116"/>
    <w:rsid w:val="00B44952"/>
    <w:rsid w:val="00B455D4"/>
    <w:rsid w:val="00B4588D"/>
    <w:rsid w:val="00B45F82"/>
    <w:rsid w:val="00B4640A"/>
    <w:rsid w:val="00B46646"/>
    <w:rsid w:val="00B47013"/>
    <w:rsid w:val="00B5079E"/>
    <w:rsid w:val="00B51CE6"/>
    <w:rsid w:val="00B52D82"/>
    <w:rsid w:val="00B53613"/>
    <w:rsid w:val="00B55A6A"/>
    <w:rsid w:val="00B567BA"/>
    <w:rsid w:val="00B57248"/>
    <w:rsid w:val="00B60A76"/>
    <w:rsid w:val="00B60B00"/>
    <w:rsid w:val="00B60DF2"/>
    <w:rsid w:val="00B62127"/>
    <w:rsid w:val="00B6282E"/>
    <w:rsid w:val="00B63F66"/>
    <w:rsid w:val="00B6460C"/>
    <w:rsid w:val="00B66C14"/>
    <w:rsid w:val="00B70B73"/>
    <w:rsid w:val="00B71039"/>
    <w:rsid w:val="00B712F4"/>
    <w:rsid w:val="00B718E4"/>
    <w:rsid w:val="00B71D00"/>
    <w:rsid w:val="00B71D0C"/>
    <w:rsid w:val="00B7209A"/>
    <w:rsid w:val="00B74608"/>
    <w:rsid w:val="00B75417"/>
    <w:rsid w:val="00B75AE9"/>
    <w:rsid w:val="00B76326"/>
    <w:rsid w:val="00B7662A"/>
    <w:rsid w:val="00B76A4A"/>
    <w:rsid w:val="00B76D94"/>
    <w:rsid w:val="00B77E0D"/>
    <w:rsid w:val="00B80926"/>
    <w:rsid w:val="00B8111C"/>
    <w:rsid w:val="00B8137D"/>
    <w:rsid w:val="00B81AE2"/>
    <w:rsid w:val="00B81F01"/>
    <w:rsid w:val="00B82160"/>
    <w:rsid w:val="00B82BE9"/>
    <w:rsid w:val="00B842A3"/>
    <w:rsid w:val="00B8430B"/>
    <w:rsid w:val="00B86790"/>
    <w:rsid w:val="00B87D0F"/>
    <w:rsid w:val="00B900E4"/>
    <w:rsid w:val="00B90955"/>
    <w:rsid w:val="00B91926"/>
    <w:rsid w:val="00B923D2"/>
    <w:rsid w:val="00B9350E"/>
    <w:rsid w:val="00B950C7"/>
    <w:rsid w:val="00B9549D"/>
    <w:rsid w:val="00B9551D"/>
    <w:rsid w:val="00B968E8"/>
    <w:rsid w:val="00B96D7B"/>
    <w:rsid w:val="00B97447"/>
    <w:rsid w:val="00B9791D"/>
    <w:rsid w:val="00B97B15"/>
    <w:rsid w:val="00BA1581"/>
    <w:rsid w:val="00BA19F5"/>
    <w:rsid w:val="00BA2199"/>
    <w:rsid w:val="00BA22C4"/>
    <w:rsid w:val="00BA2793"/>
    <w:rsid w:val="00BA2964"/>
    <w:rsid w:val="00BA2FA9"/>
    <w:rsid w:val="00BA4157"/>
    <w:rsid w:val="00BA65B2"/>
    <w:rsid w:val="00BA69D4"/>
    <w:rsid w:val="00BA6AC4"/>
    <w:rsid w:val="00BA7F96"/>
    <w:rsid w:val="00BB03A6"/>
    <w:rsid w:val="00BB1060"/>
    <w:rsid w:val="00BB16C6"/>
    <w:rsid w:val="00BB1DE5"/>
    <w:rsid w:val="00BB2193"/>
    <w:rsid w:val="00BB2323"/>
    <w:rsid w:val="00BB2865"/>
    <w:rsid w:val="00BB2AC5"/>
    <w:rsid w:val="00BB2D34"/>
    <w:rsid w:val="00BB2D92"/>
    <w:rsid w:val="00BB37F5"/>
    <w:rsid w:val="00BB555D"/>
    <w:rsid w:val="00BB6EEC"/>
    <w:rsid w:val="00BB7E17"/>
    <w:rsid w:val="00BB7E49"/>
    <w:rsid w:val="00BC040E"/>
    <w:rsid w:val="00BC08A1"/>
    <w:rsid w:val="00BC0A6C"/>
    <w:rsid w:val="00BC0B23"/>
    <w:rsid w:val="00BC17DD"/>
    <w:rsid w:val="00BC2E4F"/>
    <w:rsid w:val="00BC2F21"/>
    <w:rsid w:val="00BC3627"/>
    <w:rsid w:val="00BC44A5"/>
    <w:rsid w:val="00BC52B3"/>
    <w:rsid w:val="00BC5711"/>
    <w:rsid w:val="00BC574F"/>
    <w:rsid w:val="00BC595D"/>
    <w:rsid w:val="00BC6830"/>
    <w:rsid w:val="00BC68AA"/>
    <w:rsid w:val="00BC6D93"/>
    <w:rsid w:val="00BC6E27"/>
    <w:rsid w:val="00BD0199"/>
    <w:rsid w:val="00BD0970"/>
    <w:rsid w:val="00BD0973"/>
    <w:rsid w:val="00BD16DE"/>
    <w:rsid w:val="00BD2208"/>
    <w:rsid w:val="00BD5EAF"/>
    <w:rsid w:val="00BD751E"/>
    <w:rsid w:val="00BD76CD"/>
    <w:rsid w:val="00BE019B"/>
    <w:rsid w:val="00BE01A5"/>
    <w:rsid w:val="00BE05AA"/>
    <w:rsid w:val="00BE08F6"/>
    <w:rsid w:val="00BE254E"/>
    <w:rsid w:val="00BE456A"/>
    <w:rsid w:val="00BE6EAF"/>
    <w:rsid w:val="00BE7B76"/>
    <w:rsid w:val="00BE7DFF"/>
    <w:rsid w:val="00BF0ECF"/>
    <w:rsid w:val="00BF0F15"/>
    <w:rsid w:val="00BF17A3"/>
    <w:rsid w:val="00BF3642"/>
    <w:rsid w:val="00BF445E"/>
    <w:rsid w:val="00BF456B"/>
    <w:rsid w:val="00BF49A7"/>
    <w:rsid w:val="00BF58B1"/>
    <w:rsid w:val="00BF58D1"/>
    <w:rsid w:val="00BF5D94"/>
    <w:rsid w:val="00BF7432"/>
    <w:rsid w:val="00BF7776"/>
    <w:rsid w:val="00C01952"/>
    <w:rsid w:val="00C029A6"/>
    <w:rsid w:val="00C03D6E"/>
    <w:rsid w:val="00C04ADC"/>
    <w:rsid w:val="00C05541"/>
    <w:rsid w:val="00C0590B"/>
    <w:rsid w:val="00C06D8F"/>
    <w:rsid w:val="00C07602"/>
    <w:rsid w:val="00C0783E"/>
    <w:rsid w:val="00C10C1D"/>
    <w:rsid w:val="00C10DF0"/>
    <w:rsid w:val="00C1178D"/>
    <w:rsid w:val="00C11B38"/>
    <w:rsid w:val="00C11C06"/>
    <w:rsid w:val="00C1461B"/>
    <w:rsid w:val="00C14F02"/>
    <w:rsid w:val="00C150BA"/>
    <w:rsid w:val="00C1758C"/>
    <w:rsid w:val="00C17794"/>
    <w:rsid w:val="00C17C27"/>
    <w:rsid w:val="00C22619"/>
    <w:rsid w:val="00C22F4F"/>
    <w:rsid w:val="00C23E4F"/>
    <w:rsid w:val="00C240BA"/>
    <w:rsid w:val="00C25328"/>
    <w:rsid w:val="00C26F11"/>
    <w:rsid w:val="00C30902"/>
    <w:rsid w:val="00C30B99"/>
    <w:rsid w:val="00C31F31"/>
    <w:rsid w:val="00C33FED"/>
    <w:rsid w:val="00C353EE"/>
    <w:rsid w:val="00C36206"/>
    <w:rsid w:val="00C36CBE"/>
    <w:rsid w:val="00C3790C"/>
    <w:rsid w:val="00C40DEA"/>
    <w:rsid w:val="00C418E3"/>
    <w:rsid w:val="00C42CBC"/>
    <w:rsid w:val="00C434C0"/>
    <w:rsid w:val="00C438A2"/>
    <w:rsid w:val="00C43A83"/>
    <w:rsid w:val="00C44529"/>
    <w:rsid w:val="00C44C20"/>
    <w:rsid w:val="00C44FDF"/>
    <w:rsid w:val="00C45BD8"/>
    <w:rsid w:val="00C460B0"/>
    <w:rsid w:val="00C47F87"/>
    <w:rsid w:val="00C502C6"/>
    <w:rsid w:val="00C51E80"/>
    <w:rsid w:val="00C52C4D"/>
    <w:rsid w:val="00C52D21"/>
    <w:rsid w:val="00C5334D"/>
    <w:rsid w:val="00C53364"/>
    <w:rsid w:val="00C5537D"/>
    <w:rsid w:val="00C5582D"/>
    <w:rsid w:val="00C559F6"/>
    <w:rsid w:val="00C57E5E"/>
    <w:rsid w:val="00C6071B"/>
    <w:rsid w:val="00C6163A"/>
    <w:rsid w:val="00C616B4"/>
    <w:rsid w:val="00C64960"/>
    <w:rsid w:val="00C64BE9"/>
    <w:rsid w:val="00C655F5"/>
    <w:rsid w:val="00C65807"/>
    <w:rsid w:val="00C703F0"/>
    <w:rsid w:val="00C706EE"/>
    <w:rsid w:val="00C70B28"/>
    <w:rsid w:val="00C70D71"/>
    <w:rsid w:val="00C70E64"/>
    <w:rsid w:val="00C7184F"/>
    <w:rsid w:val="00C728A3"/>
    <w:rsid w:val="00C7315C"/>
    <w:rsid w:val="00C74313"/>
    <w:rsid w:val="00C746ED"/>
    <w:rsid w:val="00C74CBB"/>
    <w:rsid w:val="00C75277"/>
    <w:rsid w:val="00C763E1"/>
    <w:rsid w:val="00C8044F"/>
    <w:rsid w:val="00C8067A"/>
    <w:rsid w:val="00C80BA2"/>
    <w:rsid w:val="00C80D69"/>
    <w:rsid w:val="00C8187D"/>
    <w:rsid w:val="00C822D3"/>
    <w:rsid w:val="00C825B0"/>
    <w:rsid w:val="00C83E3F"/>
    <w:rsid w:val="00C847A9"/>
    <w:rsid w:val="00C849E0"/>
    <w:rsid w:val="00C85A8F"/>
    <w:rsid w:val="00C87E85"/>
    <w:rsid w:val="00C90250"/>
    <w:rsid w:val="00C90326"/>
    <w:rsid w:val="00C92F40"/>
    <w:rsid w:val="00C94166"/>
    <w:rsid w:val="00C95832"/>
    <w:rsid w:val="00C95D40"/>
    <w:rsid w:val="00C95E71"/>
    <w:rsid w:val="00C9626A"/>
    <w:rsid w:val="00C96A96"/>
    <w:rsid w:val="00C97143"/>
    <w:rsid w:val="00C971BD"/>
    <w:rsid w:val="00C9724E"/>
    <w:rsid w:val="00C9752C"/>
    <w:rsid w:val="00C975AB"/>
    <w:rsid w:val="00C976CA"/>
    <w:rsid w:val="00C978BE"/>
    <w:rsid w:val="00CA0119"/>
    <w:rsid w:val="00CA0A4D"/>
    <w:rsid w:val="00CA0C29"/>
    <w:rsid w:val="00CA0E86"/>
    <w:rsid w:val="00CA1175"/>
    <w:rsid w:val="00CA2586"/>
    <w:rsid w:val="00CA30E3"/>
    <w:rsid w:val="00CA35B1"/>
    <w:rsid w:val="00CA35CD"/>
    <w:rsid w:val="00CA3632"/>
    <w:rsid w:val="00CA3A84"/>
    <w:rsid w:val="00CA3D0B"/>
    <w:rsid w:val="00CA3E85"/>
    <w:rsid w:val="00CA4A5D"/>
    <w:rsid w:val="00CB04CB"/>
    <w:rsid w:val="00CB157A"/>
    <w:rsid w:val="00CB1750"/>
    <w:rsid w:val="00CB227E"/>
    <w:rsid w:val="00CB30F0"/>
    <w:rsid w:val="00CB5793"/>
    <w:rsid w:val="00CB6C13"/>
    <w:rsid w:val="00CB6C8A"/>
    <w:rsid w:val="00CB7551"/>
    <w:rsid w:val="00CB7ADE"/>
    <w:rsid w:val="00CC03D8"/>
    <w:rsid w:val="00CC0514"/>
    <w:rsid w:val="00CC1BDB"/>
    <w:rsid w:val="00CC1E84"/>
    <w:rsid w:val="00CC1F9B"/>
    <w:rsid w:val="00CC23CE"/>
    <w:rsid w:val="00CC39DD"/>
    <w:rsid w:val="00CC4A6A"/>
    <w:rsid w:val="00CC51D7"/>
    <w:rsid w:val="00CC56E7"/>
    <w:rsid w:val="00CC5F55"/>
    <w:rsid w:val="00CC61DA"/>
    <w:rsid w:val="00CC7B64"/>
    <w:rsid w:val="00CC7F44"/>
    <w:rsid w:val="00CD0DB7"/>
    <w:rsid w:val="00CD213E"/>
    <w:rsid w:val="00CD294E"/>
    <w:rsid w:val="00CD2C6C"/>
    <w:rsid w:val="00CD3601"/>
    <w:rsid w:val="00CD37CE"/>
    <w:rsid w:val="00CD3BFB"/>
    <w:rsid w:val="00CD40A6"/>
    <w:rsid w:val="00CD48CF"/>
    <w:rsid w:val="00CD4CD7"/>
    <w:rsid w:val="00CD53B6"/>
    <w:rsid w:val="00CD5A6D"/>
    <w:rsid w:val="00CD5BA9"/>
    <w:rsid w:val="00CD5FC3"/>
    <w:rsid w:val="00CD6140"/>
    <w:rsid w:val="00CD6C40"/>
    <w:rsid w:val="00CD75DB"/>
    <w:rsid w:val="00CD7CBE"/>
    <w:rsid w:val="00CE0316"/>
    <w:rsid w:val="00CE047F"/>
    <w:rsid w:val="00CE0531"/>
    <w:rsid w:val="00CE1E4A"/>
    <w:rsid w:val="00CE3077"/>
    <w:rsid w:val="00CE525D"/>
    <w:rsid w:val="00CE55DD"/>
    <w:rsid w:val="00CE5947"/>
    <w:rsid w:val="00CE5E8B"/>
    <w:rsid w:val="00CE617B"/>
    <w:rsid w:val="00CE66E1"/>
    <w:rsid w:val="00CE71B7"/>
    <w:rsid w:val="00CE726C"/>
    <w:rsid w:val="00CE7C76"/>
    <w:rsid w:val="00CF062F"/>
    <w:rsid w:val="00CF07E5"/>
    <w:rsid w:val="00CF11E6"/>
    <w:rsid w:val="00CF1483"/>
    <w:rsid w:val="00CF166F"/>
    <w:rsid w:val="00CF1968"/>
    <w:rsid w:val="00CF230C"/>
    <w:rsid w:val="00CF4EE9"/>
    <w:rsid w:val="00CF5DF5"/>
    <w:rsid w:val="00CF660F"/>
    <w:rsid w:val="00CF687E"/>
    <w:rsid w:val="00CF6CB0"/>
    <w:rsid w:val="00CF7858"/>
    <w:rsid w:val="00CF7F0E"/>
    <w:rsid w:val="00D0080B"/>
    <w:rsid w:val="00D00F73"/>
    <w:rsid w:val="00D01837"/>
    <w:rsid w:val="00D03097"/>
    <w:rsid w:val="00D03ECA"/>
    <w:rsid w:val="00D0568D"/>
    <w:rsid w:val="00D061DD"/>
    <w:rsid w:val="00D06877"/>
    <w:rsid w:val="00D07F69"/>
    <w:rsid w:val="00D107B8"/>
    <w:rsid w:val="00D10936"/>
    <w:rsid w:val="00D11734"/>
    <w:rsid w:val="00D11789"/>
    <w:rsid w:val="00D11D6D"/>
    <w:rsid w:val="00D12561"/>
    <w:rsid w:val="00D14734"/>
    <w:rsid w:val="00D157DA"/>
    <w:rsid w:val="00D15858"/>
    <w:rsid w:val="00D15FDA"/>
    <w:rsid w:val="00D169FA"/>
    <w:rsid w:val="00D16A27"/>
    <w:rsid w:val="00D16DE8"/>
    <w:rsid w:val="00D174A0"/>
    <w:rsid w:val="00D207AC"/>
    <w:rsid w:val="00D211B7"/>
    <w:rsid w:val="00D2339B"/>
    <w:rsid w:val="00D2366D"/>
    <w:rsid w:val="00D23CC3"/>
    <w:rsid w:val="00D25AC0"/>
    <w:rsid w:val="00D25CCD"/>
    <w:rsid w:val="00D26252"/>
    <w:rsid w:val="00D26F17"/>
    <w:rsid w:val="00D273FE"/>
    <w:rsid w:val="00D305F2"/>
    <w:rsid w:val="00D31316"/>
    <w:rsid w:val="00D316AA"/>
    <w:rsid w:val="00D32387"/>
    <w:rsid w:val="00D328DF"/>
    <w:rsid w:val="00D32CC6"/>
    <w:rsid w:val="00D33B5C"/>
    <w:rsid w:val="00D346C8"/>
    <w:rsid w:val="00D34D71"/>
    <w:rsid w:val="00D35BA1"/>
    <w:rsid w:val="00D369E2"/>
    <w:rsid w:val="00D37242"/>
    <w:rsid w:val="00D37EFC"/>
    <w:rsid w:val="00D4168E"/>
    <w:rsid w:val="00D427BD"/>
    <w:rsid w:val="00D42A77"/>
    <w:rsid w:val="00D43B20"/>
    <w:rsid w:val="00D43E0E"/>
    <w:rsid w:val="00D4452A"/>
    <w:rsid w:val="00D446E1"/>
    <w:rsid w:val="00D448D8"/>
    <w:rsid w:val="00D45AD2"/>
    <w:rsid w:val="00D47754"/>
    <w:rsid w:val="00D47F69"/>
    <w:rsid w:val="00D5057C"/>
    <w:rsid w:val="00D50C78"/>
    <w:rsid w:val="00D52011"/>
    <w:rsid w:val="00D52EDF"/>
    <w:rsid w:val="00D541F1"/>
    <w:rsid w:val="00D54AB5"/>
    <w:rsid w:val="00D566EF"/>
    <w:rsid w:val="00D56B4E"/>
    <w:rsid w:val="00D56FCB"/>
    <w:rsid w:val="00D60813"/>
    <w:rsid w:val="00D61F01"/>
    <w:rsid w:val="00D62390"/>
    <w:rsid w:val="00D6270B"/>
    <w:rsid w:val="00D628DC"/>
    <w:rsid w:val="00D63568"/>
    <w:rsid w:val="00D640DE"/>
    <w:rsid w:val="00D644E5"/>
    <w:rsid w:val="00D657F2"/>
    <w:rsid w:val="00D66120"/>
    <w:rsid w:val="00D66297"/>
    <w:rsid w:val="00D67616"/>
    <w:rsid w:val="00D71D2D"/>
    <w:rsid w:val="00D71E21"/>
    <w:rsid w:val="00D736E6"/>
    <w:rsid w:val="00D73DEB"/>
    <w:rsid w:val="00D74C28"/>
    <w:rsid w:val="00D74ECD"/>
    <w:rsid w:val="00D74F33"/>
    <w:rsid w:val="00D76B3B"/>
    <w:rsid w:val="00D76EB4"/>
    <w:rsid w:val="00D80CB3"/>
    <w:rsid w:val="00D811E9"/>
    <w:rsid w:val="00D812AA"/>
    <w:rsid w:val="00D81E79"/>
    <w:rsid w:val="00D82352"/>
    <w:rsid w:val="00D82ED4"/>
    <w:rsid w:val="00D82EFD"/>
    <w:rsid w:val="00D8432A"/>
    <w:rsid w:val="00D84CFF"/>
    <w:rsid w:val="00D84FEF"/>
    <w:rsid w:val="00D86735"/>
    <w:rsid w:val="00D86A1F"/>
    <w:rsid w:val="00D86FBB"/>
    <w:rsid w:val="00D90A08"/>
    <w:rsid w:val="00D91F00"/>
    <w:rsid w:val="00D922A9"/>
    <w:rsid w:val="00D92A1C"/>
    <w:rsid w:val="00D941F0"/>
    <w:rsid w:val="00D95760"/>
    <w:rsid w:val="00D957B7"/>
    <w:rsid w:val="00D95F11"/>
    <w:rsid w:val="00D96B1B"/>
    <w:rsid w:val="00D977EC"/>
    <w:rsid w:val="00DA1C00"/>
    <w:rsid w:val="00DA22E0"/>
    <w:rsid w:val="00DA2B8B"/>
    <w:rsid w:val="00DA3D5F"/>
    <w:rsid w:val="00DA4E47"/>
    <w:rsid w:val="00DA5788"/>
    <w:rsid w:val="00DA5A9C"/>
    <w:rsid w:val="00DA5B01"/>
    <w:rsid w:val="00DA5DA9"/>
    <w:rsid w:val="00DA63FC"/>
    <w:rsid w:val="00DB03AC"/>
    <w:rsid w:val="00DB0715"/>
    <w:rsid w:val="00DB1D87"/>
    <w:rsid w:val="00DB1EFD"/>
    <w:rsid w:val="00DB28F2"/>
    <w:rsid w:val="00DB2E36"/>
    <w:rsid w:val="00DB303F"/>
    <w:rsid w:val="00DB44FF"/>
    <w:rsid w:val="00DB4D7F"/>
    <w:rsid w:val="00DB599E"/>
    <w:rsid w:val="00DB59AF"/>
    <w:rsid w:val="00DB6603"/>
    <w:rsid w:val="00DB660A"/>
    <w:rsid w:val="00DB660D"/>
    <w:rsid w:val="00DB6F59"/>
    <w:rsid w:val="00DB7C7A"/>
    <w:rsid w:val="00DC0381"/>
    <w:rsid w:val="00DC047A"/>
    <w:rsid w:val="00DC1BF3"/>
    <w:rsid w:val="00DC1E3D"/>
    <w:rsid w:val="00DC305A"/>
    <w:rsid w:val="00DC3399"/>
    <w:rsid w:val="00DC5AD3"/>
    <w:rsid w:val="00DC5BC7"/>
    <w:rsid w:val="00DC6088"/>
    <w:rsid w:val="00DC7453"/>
    <w:rsid w:val="00DC74BE"/>
    <w:rsid w:val="00DC7922"/>
    <w:rsid w:val="00DD00A8"/>
    <w:rsid w:val="00DD013A"/>
    <w:rsid w:val="00DD14F1"/>
    <w:rsid w:val="00DD2205"/>
    <w:rsid w:val="00DD31B5"/>
    <w:rsid w:val="00DD3778"/>
    <w:rsid w:val="00DD3979"/>
    <w:rsid w:val="00DD66FD"/>
    <w:rsid w:val="00DD6B05"/>
    <w:rsid w:val="00DE1CA6"/>
    <w:rsid w:val="00DE1DCE"/>
    <w:rsid w:val="00DE2973"/>
    <w:rsid w:val="00DE2E1F"/>
    <w:rsid w:val="00DE3B3C"/>
    <w:rsid w:val="00DE3CD6"/>
    <w:rsid w:val="00DE4299"/>
    <w:rsid w:val="00DE5122"/>
    <w:rsid w:val="00DE5DC4"/>
    <w:rsid w:val="00DF0643"/>
    <w:rsid w:val="00DF0FD4"/>
    <w:rsid w:val="00DF1325"/>
    <w:rsid w:val="00DF1ADE"/>
    <w:rsid w:val="00DF25C7"/>
    <w:rsid w:val="00DF3311"/>
    <w:rsid w:val="00DF3A42"/>
    <w:rsid w:val="00DF3BA7"/>
    <w:rsid w:val="00DF4301"/>
    <w:rsid w:val="00DF4C66"/>
    <w:rsid w:val="00DF506B"/>
    <w:rsid w:val="00DF55BE"/>
    <w:rsid w:val="00DF57EE"/>
    <w:rsid w:val="00DF5D97"/>
    <w:rsid w:val="00DF7080"/>
    <w:rsid w:val="00DF734C"/>
    <w:rsid w:val="00E00164"/>
    <w:rsid w:val="00E002A5"/>
    <w:rsid w:val="00E00F64"/>
    <w:rsid w:val="00E01DCB"/>
    <w:rsid w:val="00E01FE0"/>
    <w:rsid w:val="00E02067"/>
    <w:rsid w:val="00E02729"/>
    <w:rsid w:val="00E055CF"/>
    <w:rsid w:val="00E05DFE"/>
    <w:rsid w:val="00E076BD"/>
    <w:rsid w:val="00E0779C"/>
    <w:rsid w:val="00E07B15"/>
    <w:rsid w:val="00E11CC5"/>
    <w:rsid w:val="00E1244E"/>
    <w:rsid w:val="00E129CF"/>
    <w:rsid w:val="00E13B51"/>
    <w:rsid w:val="00E13F7C"/>
    <w:rsid w:val="00E150C7"/>
    <w:rsid w:val="00E153F5"/>
    <w:rsid w:val="00E1559F"/>
    <w:rsid w:val="00E1564C"/>
    <w:rsid w:val="00E158C9"/>
    <w:rsid w:val="00E163BF"/>
    <w:rsid w:val="00E165F2"/>
    <w:rsid w:val="00E16D20"/>
    <w:rsid w:val="00E202CE"/>
    <w:rsid w:val="00E20D6E"/>
    <w:rsid w:val="00E210D3"/>
    <w:rsid w:val="00E21757"/>
    <w:rsid w:val="00E22D8C"/>
    <w:rsid w:val="00E23459"/>
    <w:rsid w:val="00E238F2"/>
    <w:rsid w:val="00E23924"/>
    <w:rsid w:val="00E23ED2"/>
    <w:rsid w:val="00E24761"/>
    <w:rsid w:val="00E24DA6"/>
    <w:rsid w:val="00E25165"/>
    <w:rsid w:val="00E26C1E"/>
    <w:rsid w:val="00E274D9"/>
    <w:rsid w:val="00E27804"/>
    <w:rsid w:val="00E30021"/>
    <w:rsid w:val="00E30168"/>
    <w:rsid w:val="00E30AA9"/>
    <w:rsid w:val="00E30F15"/>
    <w:rsid w:val="00E311E4"/>
    <w:rsid w:val="00E31810"/>
    <w:rsid w:val="00E319AC"/>
    <w:rsid w:val="00E321F9"/>
    <w:rsid w:val="00E3252F"/>
    <w:rsid w:val="00E3290E"/>
    <w:rsid w:val="00E34120"/>
    <w:rsid w:val="00E34674"/>
    <w:rsid w:val="00E3671B"/>
    <w:rsid w:val="00E37926"/>
    <w:rsid w:val="00E37B6C"/>
    <w:rsid w:val="00E37DBB"/>
    <w:rsid w:val="00E37F5E"/>
    <w:rsid w:val="00E40A2E"/>
    <w:rsid w:val="00E414B0"/>
    <w:rsid w:val="00E41536"/>
    <w:rsid w:val="00E42314"/>
    <w:rsid w:val="00E42A84"/>
    <w:rsid w:val="00E42C2C"/>
    <w:rsid w:val="00E42C9A"/>
    <w:rsid w:val="00E42E7E"/>
    <w:rsid w:val="00E43F82"/>
    <w:rsid w:val="00E453A2"/>
    <w:rsid w:val="00E5011B"/>
    <w:rsid w:val="00E50516"/>
    <w:rsid w:val="00E51487"/>
    <w:rsid w:val="00E514C5"/>
    <w:rsid w:val="00E51C23"/>
    <w:rsid w:val="00E5207B"/>
    <w:rsid w:val="00E53F62"/>
    <w:rsid w:val="00E54AB0"/>
    <w:rsid w:val="00E55143"/>
    <w:rsid w:val="00E55786"/>
    <w:rsid w:val="00E55C18"/>
    <w:rsid w:val="00E56B36"/>
    <w:rsid w:val="00E56F10"/>
    <w:rsid w:val="00E57FBC"/>
    <w:rsid w:val="00E63CFE"/>
    <w:rsid w:val="00E63EE7"/>
    <w:rsid w:val="00E6404A"/>
    <w:rsid w:val="00E64F00"/>
    <w:rsid w:val="00E65063"/>
    <w:rsid w:val="00E6764C"/>
    <w:rsid w:val="00E67FFD"/>
    <w:rsid w:val="00E70110"/>
    <w:rsid w:val="00E704BD"/>
    <w:rsid w:val="00E70E6B"/>
    <w:rsid w:val="00E71516"/>
    <w:rsid w:val="00E74555"/>
    <w:rsid w:val="00E746A7"/>
    <w:rsid w:val="00E753D5"/>
    <w:rsid w:val="00E763FF"/>
    <w:rsid w:val="00E76EEE"/>
    <w:rsid w:val="00E80448"/>
    <w:rsid w:val="00E80D7E"/>
    <w:rsid w:val="00E80D94"/>
    <w:rsid w:val="00E82005"/>
    <w:rsid w:val="00E829B8"/>
    <w:rsid w:val="00E843A4"/>
    <w:rsid w:val="00E84644"/>
    <w:rsid w:val="00E84FB4"/>
    <w:rsid w:val="00E8512E"/>
    <w:rsid w:val="00E85B84"/>
    <w:rsid w:val="00E862A1"/>
    <w:rsid w:val="00E8653F"/>
    <w:rsid w:val="00E86C08"/>
    <w:rsid w:val="00E91C01"/>
    <w:rsid w:val="00E92080"/>
    <w:rsid w:val="00E92A78"/>
    <w:rsid w:val="00E93713"/>
    <w:rsid w:val="00E947D2"/>
    <w:rsid w:val="00E94F0A"/>
    <w:rsid w:val="00E965C6"/>
    <w:rsid w:val="00E96835"/>
    <w:rsid w:val="00E96906"/>
    <w:rsid w:val="00E976B7"/>
    <w:rsid w:val="00E97DD6"/>
    <w:rsid w:val="00EA0060"/>
    <w:rsid w:val="00EA0329"/>
    <w:rsid w:val="00EA087A"/>
    <w:rsid w:val="00EA145A"/>
    <w:rsid w:val="00EA3708"/>
    <w:rsid w:val="00EA3B30"/>
    <w:rsid w:val="00EA4900"/>
    <w:rsid w:val="00EA4A53"/>
    <w:rsid w:val="00EA6C41"/>
    <w:rsid w:val="00EA7D96"/>
    <w:rsid w:val="00EB12F5"/>
    <w:rsid w:val="00EB1B32"/>
    <w:rsid w:val="00EB28EB"/>
    <w:rsid w:val="00EB2E6E"/>
    <w:rsid w:val="00EB30A2"/>
    <w:rsid w:val="00EB36FD"/>
    <w:rsid w:val="00EB3E2F"/>
    <w:rsid w:val="00EB3E39"/>
    <w:rsid w:val="00EB4504"/>
    <w:rsid w:val="00EB4B31"/>
    <w:rsid w:val="00EB4D8F"/>
    <w:rsid w:val="00EB5786"/>
    <w:rsid w:val="00EB57A7"/>
    <w:rsid w:val="00EB57FC"/>
    <w:rsid w:val="00EB5901"/>
    <w:rsid w:val="00EB5BF3"/>
    <w:rsid w:val="00EB65B7"/>
    <w:rsid w:val="00EB7DD1"/>
    <w:rsid w:val="00EC011A"/>
    <w:rsid w:val="00EC0AD5"/>
    <w:rsid w:val="00EC19F6"/>
    <w:rsid w:val="00EC1FDA"/>
    <w:rsid w:val="00EC36B1"/>
    <w:rsid w:val="00EC37FD"/>
    <w:rsid w:val="00EC3846"/>
    <w:rsid w:val="00EC3F65"/>
    <w:rsid w:val="00EC40C5"/>
    <w:rsid w:val="00EC4878"/>
    <w:rsid w:val="00EC4BE9"/>
    <w:rsid w:val="00EC4D37"/>
    <w:rsid w:val="00EC627C"/>
    <w:rsid w:val="00EC6BC0"/>
    <w:rsid w:val="00EC7411"/>
    <w:rsid w:val="00EC7CB0"/>
    <w:rsid w:val="00EC7FCE"/>
    <w:rsid w:val="00ED0F7F"/>
    <w:rsid w:val="00ED1052"/>
    <w:rsid w:val="00ED1DBE"/>
    <w:rsid w:val="00ED1E74"/>
    <w:rsid w:val="00ED2656"/>
    <w:rsid w:val="00ED29A3"/>
    <w:rsid w:val="00ED35F8"/>
    <w:rsid w:val="00ED3689"/>
    <w:rsid w:val="00ED49C8"/>
    <w:rsid w:val="00ED668E"/>
    <w:rsid w:val="00ED6970"/>
    <w:rsid w:val="00EE0662"/>
    <w:rsid w:val="00EE0811"/>
    <w:rsid w:val="00EE1817"/>
    <w:rsid w:val="00EE1929"/>
    <w:rsid w:val="00EE263A"/>
    <w:rsid w:val="00EE2F81"/>
    <w:rsid w:val="00EE4BDF"/>
    <w:rsid w:val="00EE4CC3"/>
    <w:rsid w:val="00EE535D"/>
    <w:rsid w:val="00EE6512"/>
    <w:rsid w:val="00EF061D"/>
    <w:rsid w:val="00EF0AB3"/>
    <w:rsid w:val="00EF1226"/>
    <w:rsid w:val="00EF19B2"/>
    <w:rsid w:val="00EF1D1B"/>
    <w:rsid w:val="00EF2CD2"/>
    <w:rsid w:val="00EF3D00"/>
    <w:rsid w:val="00EF6977"/>
    <w:rsid w:val="00EF6F97"/>
    <w:rsid w:val="00EF74C7"/>
    <w:rsid w:val="00EF7608"/>
    <w:rsid w:val="00EF77F2"/>
    <w:rsid w:val="00EF7CCB"/>
    <w:rsid w:val="00F00480"/>
    <w:rsid w:val="00F00D4A"/>
    <w:rsid w:val="00F0188F"/>
    <w:rsid w:val="00F01D34"/>
    <w:rsid w:val="00F0360E"/>
    <w:rsid w:val="00F04468"/>
    <w:rsid w:val="00F0465F"/>
    <w:rsid w:val="00F04E7B"/>
    <w:rsid w:val="00F05396"/>
    <w:rsid w:val="00F06856"/>
    <w:rsid w:val="00F06BD1"/>
    <w:rsid w:val="00F07187"/>
    <w:rsid w:val="00F075B3"/>
    <w:rsid w:val="00F0775A"/>
    <w:rsid w:val="00F078D1"/>
    <w:rsid w:val="00F100D5"/>
    <w:rsid w:val="00F10535"/>
    <w:rsid w:val="00F10883"/>
    <w:rsid w:val="00F11E97"/>
    <w:rsid w:val="00F11EEC"/>
    <w:rsid w:val="00F1589F"/>
    <w:rsid w:val="00F16355"/>
    <w:rsid w:val="00F163C5"/>
    <w:rsid w:val="00F16637"/>
    <w:rsid w:val="00F16F37"/>
    <w:rsid w:val="00F17832"/>
    <w:rsid w:val="00F2148D"/>
    <w:rsid w:val="00F21595"/>
    <w:rsid w:val="00F23334"/>
    <w:rsid w:val="00F2348D"/>
    <w:rsid w:val="00F235ED"/>
    <w:rsid w:val="00F236F3"/>
    <w:rsid w:val="00F238FE"/>
    <w:rsid w:val="00F239F0"/>
    <w:rsid w:val="00F23DA5"/>
    <w:rsid w:val="00F244B9"/>
    <w:rsid w:val="00F25104"/>
    <w:rsid w:val="00F26BED"/>
    <w:rsid w:val="00F26CB0"/>
    <w:rsid w:val="00F2760A"/>
    <w:rsid w:val="00F27DDC"/>
    <w:rsid w:val="00F31662"/>
    <w:rsid w:val="00F3351B"/>
    <w:rsid w:val="00F336BF"/>
    <w:rsid w:val="00F33CA8"/>
    <w:rsid w:val="00F34523"/>
    <w:rsid w:val="00F34951"/>
    <w:rsid w:val="00F34DB4"/>
    <w:rsid w:val="00F34E55"/>
    <w:rsid w:val="00F360A4"/>
    <w:rsid w:val="00F366C2"/>
    <w:rsid w:val="00F36C9C"/>
    <w:rsid w:val="00F37DBA"/>
    <w:rsid w:val="00F4007D"/>
    <w:rsid w:val="00F42341"/>
    <w:rsid w:val="00F42B1D"/>
    <w:rsid w:val="00F42F7F"/>
    <w:rsid w:val="00F43066"/>
    <w:rsid w:val="00F430A9"/>
    <w:rsid w:val="00F439FF"/>
    <w:rsid w:val="00F43FB7"/>
    <w:rsid w:val="00F440EC"/>
    <w:rsid w:val="00F45FCC"/>
    <w:rsid w:val="00F46BA1"/>
    <w:rsid w:val="00F4758A"/>
    <w:rsid w:val="00F47E16"/>
    <w:rsid w:val="00F500F3"/>
    <w:rsid w:val="00F50629"/>
    <w:rsid w:val="00F51B49"/>
    <w:rsid w:val="00F53459"/>
    <w:rsid w:val="00F5383A"/>
    <w:rsid w:val="00F53DAB"/>
    <w:rsid w:val="00F54574"/>
    <w:rsid w:val="00F54AC4"/>
    <w:rsid w:val="00F558A0"/>
    <w:rsid w:val="00F560A5"/>
    <w:rsid w:val="00F577DB"/>
    <w:rsid w:val="00F616A1"/>
    <w:rsid w:val="00F6199D"/>
    <w:rsid w:val="00F62111"/>
    <w:rsid w:val="00F623B3"/>
    <w:rsid w:val="00F62FEC"/>
    <w:rsid w:val="00F647FF"/>
    <w:rsid w:val="00F64AF9"/>
    <w:rsid w:val="00F64C8E"/>
    <w:rsid w:val="00F654F0"/>
    <w:rsid w:val="00F65ADD"/>
    <w:rsid w:val="00F667DE"/>
    <w:rsid w:val="00F66C36"/>
    <w:rsid w:val="00F704D1"/>
    <w:rsid w:val="00F70532"/>
    <w:rsid w:val="00F70DC0"/>
    <w:rsid w:val="00F70F0E"/>
    <w:rsid w:val="00F71559"/>
    <w:rsid w:val="00F72172"/>
    <w:rsid w:val="00F72216"/>
    <w:rsid w:val="00F760E9"/>
    <w:rsid w:val="00F776D3"/>
    <w:rsid w:val="00F800CD"/>
    <w:rsid w:val="00F81689"/>
    <w:rsid w:val="00F817A8"/>
    <w:rsid w:val="00F81C0F"/>
    <w:rsid w:val="00F81D72"/>
    <w:rsid w:val="00F83135"/>
    <w:rsid w:val="00F84083"/>
    <w:rsid w:val="00F8570C"/>
    <w:rsid w:val="00F86F64"/>
    <w:rsid w:val="00F8700E"/>
    <w:rsid w:val="00F87DE7"/>
    <w:rsid w:val="00F908C7"/>
    <w:rsid w:val="00F917F8"/>
    <w:rsid w:val="00F9227D"/>
    <w:rsid w:val="00F92395"/>
    <w:rsid w:val="00F932B7"/>
    <w:rsid w:val="00F93DA5"/>
    <w:rsid w:val="00F945BA"/>
    <w:rsid w:val="00F95CBF"/>
    <w:rsid w:val="00F96317"/>
    <w:rsid w:val="00F966E2"/>
    <w:rsid w:val="00F9687F"/>
    <w:rsid w:val="00F96C17"/>
    <w:rsid w:val="00F96EEE"/>
    <w:rsid w:val="00F9769F"/>
    <w:rsid w:val="00FA126B"/>
    <w:rsid w:val="00FA1748"/>
    <w:rsid w:val="00FA217F"/>
    <w:rsid w:val="00FA2378"/>
    <w:rsid w:val="00FA2518"/>
    <w:rsid w:val="00FA4087"/>
    <w:rsid w:val="00FA4C8E"/>
    <w:rsid w:val="00FA61F7"/>
    <w:rsid w:val="00FB03E9"/>
    <w:rsid w:val="00FB193A"/>
    <w:rsid w:val="00FB352A"/>
    <w:rsid w:val="00FB69D6"/>
    <w:rsid w:val="00FB6A6D"/>
    <w:rsid w:val="00FB6E5F"/>
    <w:rsid w:val="00FB6F4D"/>
    <w:rsid w:val="00FB7AD8"/>
    <w:rsid w:val="00FC14A1"/>
    <w:rsid w:val="00FC3356"/>
    <w:rsid w:val="00FC4DB3"/>
    <w:rsid w:val="00FC55A8"/>
    <w:rsid w:val="00FC6762"/>
    <w:rsid w:val="00FC6D3E"/>
    <w:rsid w:val="00FC70F0"/>
    <w:rsid w:val="00FC7610"/>
    <w:rsid w:val="00FC7CB2"/>
    <w:rsid w:val="00FC7E4F"/>
    <w:rsid w:val="00FD0867"/>
    <w:rsid w:val="00FD0B6E"/>
    <w:rsid w:val="00FD1011"/>
    <w:rsid w:val="00FD148D"/>
    <w:rsid w:val="00FD1A2B"/>
    <w:rsid w:val="00FD4377"/>
    <w:rsid w:val="00FD47F2"/>
    <w:rsid w:val="00FD49E3"/>
    <w:rsid w:val="00FD5070"/>
    <w:rsid w:val="00FD5139"/>
    <w:rsid w:val="00FD6B5B"/>
    <w:rsid w:val="00FE0C76"/>
    <w:rsid w:val="00FE1456"/>
    <w:rsid w:val="00FE1934"/>
    <w:rsid w:val="00FE1EDD"/>
    <w:rsid w:val="00FE4B40"/>
    <w:rsid w:val="00FE5B00"/>
    <w:rsid w:val="00FE7335"/>
    <w:rsid w:val="00FE7BD0"/>
    <w:rsid w:val="00FF1D25"/>
    <w:rsid w:val="00FF22FD"/>
    <w:rsid w:val="00FF2318"/>
    <w:rsid w:val="00FF4B16"/>
    <w:rsid w:val="00FF585D"/>
    <w:rsid w:val="00FF64CF"/>
    <w:rsid w:val="00FF6E01"/>
    <w:rsid w:val="00FF7637"/>
    <w:rsid w:val="00FF78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ccecff,#5e29bd,#9fc,#fcd9bc,#6ff,#ff9,#ff8a81,#f7939a"/>
    </o:shapedefaults>
    <o:shapelayout v:ext="edit">
      <o:idmap v:ext="edit" data="1"/>
      <o:rules v:ext="edit">
        <o:r id="V:Rule1" type="connector" idref="#Прямая со стрелкой 100"/>
        <o:r id="V:Rule2" type="connector" idref="#Прямая со стрелкой 87"/>
        <o:r id="V:Rule3" type="connector" idref="#Прямая со стрелкой 90"/>
        <o:r id="V:Rule4" type="connector" idref="#Прямая со стрелкой 89"/>
        <o:r id="V:Rule5" type="connector" idref="#Прямая со стрелкой 101"/>
        <o:r id="V:Rule6" type="connector" idref="#Прямая со стрелкой 97"/>
        <o:r id="V:Rule7" type="connector" idref="#Прямая со стрелкой 92"/>
        <o:r id="V:Rule8" type="connector" idref="#Прямая со стрелкой 96"/>
        <o:r id="V:Rule9" type="connector" idref="#Прямая со стрелкой 103"/>
        <o:r id="V:Rule10" type="connector" idref="#Прямая со стрелкой 85"/>
        <o:r id="V:Rule11" type="connector" idref="#Прямая со стрелкой 102"/>
        <o:r id="V:Rule12" type="connector" idref="#Прямая со стрелкой 91"/>
        <o:r id="V:Rule13" type="connector" idref="#Прямая со стрелкой 8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Classic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2AC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C31C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2C31CD"/>
    <w:pPr>
      <w:keepNext/>
      <w:spacing w:before="240" w:after="60"/>
      <w:outlineLvl w:val="1"/>
    </w:pPr>
    <w:rPr>
      <w:rFonts w:ascii="Cambria" w:hAnsi="Cambria"/>
      <w:b/>
      <w:bCs/>
      <w:i/>
      <w:iCs/>
      <w:sz w:val="28"/>
      <w:szCs w:val="28"/>
    </w:rPr>
  </w:style>
  <w:style w:type="paragraph" w:styleId="3">
    <w:name w:val="heading 3"/>
    <w:basedOn w:val="a"/>
    <w:next w:val="a"/>
    <w:link w:val="30"/>
    <w:qFormat/>
    <w:rsid w:val="002C31CD"/>
    <w:pPr>
      <w:keepNext/>
      <w:spacing w:before="240" w:after="60"/>
      <w:outlineLvl w:val="2"/>
    </w:pPr>
    <w:rPr>
      <w:rFonts w:ascii="Cambria" w:hAnsi="Cambria"/>
      <w:b/>
      <w:bCs/>
      <w:sz w:val="26"/>
      <w:szCs w:val="26"/>
    </w:rPr>
  </w:style>
  <w:style w:type="paragraph" w:styleId="4">
    <w:name w:val="heading 4"/>
    <w:basedOn w:val="a"/>
    <w:next w:val="a"/>
    <w:link w:val="40"/>
    <w:semiHidden/>
    <w:unhideWhenUsed/>
    <w:qFormat/>
    <w:rsid w:val="002C31CD"/>
    <w:pPr>
      <w:keepNext/>
      <w:spacing w:before="240" w:after="60"/>
      <w:outlineLvl w:val="3"/>
    </w:pPr>
    <w:rPr>
      <w:rFonts w:ascii="Calibri" w:hAnsi="Calibri"/>
      <w:b/>
      <w:bCs/>
      <w:sz w:val="28"/>
      <w:szCs w:val="28"/>
    </w:rPr>
  </w:style>
  <w:style w:type="paragraph" w:styleId="5">
    <w:name w:val="heading 5"/>
    <w:basedOn w:val="a"/>
    <w:next w:val="a"/>
    <w:link w:val="50"/>
    <w:semiHidden/>
    <w:unhideWhenUsed/>
    <w:qFormat/>
    <w:rsid w:val="002C31CD"/>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C31CD"/>
    <w:rPr>
      <w:rFonts w:ascii="Arial" w:eastAsia="Times New Roman" w:hAnsi="Arial" w:cs="Arial"/>
      <w:b/>
      <w:bCs/>
      <w:kern w:val="32"/>
      <w:sz w:val="32"/>
      <w:szCs w:val="32"/>
      <w:lang w:eastAsia="ru-RU"/>
    </w:rPr>
  </w:style>
  <w:style w:type="character" w:customStyle="1" w:styleId="20">
    <w:name w:val="Заголовок 2 Знак"/>
    <w:basedOn w:val="a0"/>
    <w:link w:val="2"/>
    <w:rsid w:val="002C31CD"/>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2C31CD"/>
    <w:rPr>
      <w:rFonts w:ascii="Cambria" w:eastAsia="Times New Roman" w:hAnsi="Cambria" w:cs="Times New Roman"/>
      <w:b/>
      <w:bCs/>
      <w:sz w:val="26"/>
      <w:szCs w:val="26"/>
      <w:lang w:eastAsia="ru-RU"/>
    </w:rPr>
  </w:style>
  <w:style w:type="character" w:customStyle="1" w:styleId="40">
    <w:name w:val="Заголовок 4 Знак"/>
    <w:basedOn w:val="a0"/>
    <w:link w:val="4"/>
    <w:semiHidden/>
    <w:rsid w:val="002C31CD"/>
    <w:rPr>
      <w:rFonts w:ascii="Calibri" w:eastAsia="Times New Roman" w:hAnsi="Calibri" w:cs="Times New Roman"/>
      <w:b/>
      <w:bCs/>
      <w:sz w:val="28"/>
      <w:szCs w:val="28"/>
      <w:lang w:eastAsia="ru-RU"/>
    </w:rPr>
  </w:style>
  <w:style w:type="character" w:customStyle="1" w:styleId="50">
    <w:name w:val="Заголовок 5 Знак"/>
    <w:basedOn w:val="a0"/>
    <w:link w:val="5"/>
    <w:semiHidden/>
    <w:rsid w:val="002C31CD"/>
    <w:rPr>
      <w:rFonts w:ascii="Calibri" w:eastAsia="Times New Roman" w:hAnsi="Calibri" w:cs="Times New Roman"/>
      <w:b/>
      <w:bCs/>
      <w:i/>
      <w:iCs/>
      <w:sz w:val="26"/>
      <w:szCs w:val="26"/>
      <w:lang w:eastAsia="ru-RU"/>
    </w:rPr>
  </w:style>
  <w:style w:type="table" w:styleId="a3">
    <w:name w:val="Table Grid"/>
    <w:basedOn w:val="a1"/>
    <w:uiPriority w:val="59"/>
    <w:rsid w:val="002C31C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2C31CD"/>
    <w:pPr>
      <w:jc w:val="both"/>
    </w:pPr>
    <w:rPr>
      <w:sz w:val="22"/>
      <w:szCs w:val="20"/>
    </w:rPr>
  </w:style>
  <w:style w:type="character" w:customStyle="1" w:styleId="a5">
    <w:name w:val="Основной текст Знак"/>
    <w:basedOn w:val="a0"/>
    <w:link w:val="a4"/>
    <w:rsid w:val="002C31CD"/>
    <w:rPr>
      <w:rFonts w:ascii="Times New Roman" w:eastAsia="Times New Roman" w:hAnsi="Times New Roman" w:cs="Times New Roman"/>
      <w:szCs w:val="20"/>
      <w:lang w:eastAsia="ru-RU"/>
    </w:rPr>
  </w:style>
  <w:style w:type="paragraph" w:styleId="a6">
    <w:name w:val="footer"/>
    <w:basedOn w:val="a"/>
    <w:link w:val="a7"/>
    <w:uiPriority w:val="99"/>
    <w:rsid w:val="002C31CD"/>
    <w:pPr>
      <w:tabs>
        <w:tab w:val="center" w:pos="4677"/>
        <w:tab w:val="right" w:pos="9355"/>
      </w:tabs>
    </w:pPr>
  </w:style>
  <w:style w:type="character" w:customStyle="1" w:styleId="a7">
    <w:name w:val="Нижний колонтитул Знак"/>
    <w:basedOn w:val="a0"/>
    <w:link w:val="a6"/>
    <w:uiPriority w:val="99"/>
    <w:rsid w:val="002C31CD"/>
    <w:rPr>
      <w:rFonts w:ascii="Times New Roman" w:eastAsia="Times New Roman" w:hAnsi="Times New Roman" w:cs="Times New Roman"/>
      <w:sz w:val="24"/>
      <w:szCs w:val="24"/>
      <w:lang w:eastAsia="ru-RU"/>
    </w:rPr>
  </w:style>
  <w:style w:type="character" w:styleId="a8">
    <w:name w:val="page number"/>
    <w:basedOn w:val="a0"/>
    <w:rsid w:val="002C31CD"/>
  </w:style>
  <w:style w:type="paragraph" w:styleId="a9">
    <w:name w:val="header"/>
    <w:basedOn w:val="a"/>
    <w:link w:val="aa"/>
    <w:uiPriority w:val="99"/>
    <w:rsid w:val="002C31CD"/>
    <w:pPr>
      <w:tabs>
        <w:tab w:val="center" w:pos="4677"/>
        <w:tab w:val="right" w:pos="9355"/>
      </w:tabs>
    </w:pPr>
  </w:style>
  <w:style w:type="character" w:customStyle="1" w:styleId="aa">
    <w:name w:val="Верхний колонтитул Знак"/>
    <w:basedOn w:val="a0"/>
    <w:link w:val="a9"/>
    <w:uiPriority w:val="99"/>
    <w:rsid w:val="002C31CD"/>
    <w:rPr>
      <w:rFonts w:ascii="Times New Roman" w:eastAsia="Times New Roman" w:hAnsi="Times New Roman" w:cs="Times New Roman"/>
      <w:sz w:val="24"/>
      <w:szCs w:val="24"/>
      <w:lang w:eastAsia="ru-RU"/>
    </w:rPr>
  </w:style>
  <w:style w:type="paragraph" w:styleId="11">
    <w:name w:val="toc 1"/>
    <w:basedOn w:val="a"/>
    <w:next w:val="a"/>
    <w:autoRedefine/>
    <w:uiPriority w:val="39"/>
    <w:rsid w:val="002C31CD"/>
  </w:style>
  <w:style w:type="character" w:styleId="ab">
    <w:name w:val="Hyperlink"/>
    <w:basedOn w:val="a0"/>
    <w:uiPriority w:val="99"/>
    <w:rsid w:val="002C31CD"/>
    <w:rPr>
      <w:color w:val="0000FF"/>
      <w:u w:val="single"/>
    </w:rPr>
  </w:style>
  <w:style w:type="character" w:styleId="ac">
    <w:name w:val="Strong"/>
    <w:basedOn w:val="a0"/>
    <w:uiPriority w:val="22"/>
    <w:qFormat/>
    <w:rsid w:val="002C31CD"/>
    <w:rPr>
      <w:b/>
      <w:bCs/>
    </w:rPr>
  </w:style>
  <w:style w:type="paragraph" w:styleId="ad">
    <w:name w:val="List Paragraph"/>
    <w:basedOn w:val="a"/>
    <w:link w:val="ae"/>
    <w:uiPriority w:val="34"/>
    <w:qFormat/>
    <w:rsid w:val="002C31CD"/>
    <w:pPr>
      <w:spacing w:after="200" w:line="276" w:lineRule="auto"/>
      <w:ind w:left="720"/>
      <w:contextualSpacing/>
    </w:pPr>
    <w:rPr>
      <w:rFonts w:ascii="Calibri" w:eastAsia="Calibri" w:hAnsi="Calibri"/>
      <w:sz w:val="22"/>
      <w:szCs w:val="22"/>
      <w:lang w:eastAsia="en-US"/>
    </w:rPr>
  </w:style>
  <w:style w:type="paragraph" w:styleId="af">
    <w:name w:val="Body Text Indent"/>
    <w:basedOn w:val="a"/>
    <w:link w:val="af0"/>
    <w:rsid w:val="002C31CD"/>
    <w:pPr>
      <w:spacing w:after="120"/>
      <w:ind w:left="283"/>
    </w:pPr>
  </w:style>
  <w:style w:type="character" w:customStyle="1" w:styleId="af0">
    <w:name w:val="Основной текст с отступом Знак"/>
    <w:basedOn w:val="a0"/>
    <w:link w:val="af"/>
    <w:rsid w:val="002C31CD"/>
    <w:rPr>
      <w:rFonts w:ascii="Times New Roman" w:eastAsia="Times New Roman" w:hAnsi="Times New Roman" w:cs="Times New Roman"/>
      <w:sz w:val="24"/>
      <w:szCs w:val="24"/>
      <w:lang w:eastAsia="ru-RU"/>
    </w:rPr>
  </w:style>
  <w:style w:type="paragraph" w:styleId="31">
    <w:name w:val="Body Text 3"/>
    <w:basedOn w:val="a"/>
    <w:link w:val="32"/>
    <w:uiPriority w:val="99"/>
    <w:rsid w:val="002C31CD"/>
    <w:pPr>
      <w:spacing w:after="120"/>
    </w:pPr>
    <w:rPr>
      <w:sz w:val="16"/>
      <w:szCs w:val="16"/>
    </w:rPr>
  </w:style>
  <w:style w:type="character" w:customStyle="1" w:styleId="32">
    <w:name w:val="Основной текст 3 Знак"/>
    <w:basedOn w:val="a0"/>
    <w:link w:val="31"/>
    <w:uiPriority w:val="99"/>
    <w:rsid w:val="002C31CD"/>
    <w:rPr>
      <w:rFonts w:ascii="Times New Roman" w:eastAsia="Times New Roman" w:hAnsi="Times New Roman" w:cs="Times New Roman"/>
      <w:sz w:val="16"/>
      <w:szCs w:val="16"/>
      <w:lang w:eastAsia="ru-RU"/>
    </w:rPr>
  </w:style>
  <w:style w:type="paragraph" w:styleId="21">
    <w:name w:val="Body Text Indent 2"/>
    <w:basedOn w:val="a"/>
    <w:link w:val="22"/>
    <w:rsid w:val="002C31CD"/>
    <w:pPr>
      <w:spacing w:after="120" w:line="480" w:lineRule="auto"/>
      <w:ind w:left="283"/>
    </w:pPr>
  </w:style>
  <w:style w:type="character" w:customStyle="1" w:styleId="22">
    <w:name w:val="Основной текст с отступом 2 Знак"/>
    <w:basedOn w:val="a0"/>
    <w:link w:val="21"/>
    <w:rsid w:val="002C31CD"/>
    <w:rPr>
      <w:rFonts w:ascii="Times New Roman" w:eastAsia="Times New Roman" w:hAnsi="Times New Roman" w:cs="Times New Roman"/>
      <w:sz w:val="24"/>
      <w:szCs w:val="24"/>
      <w:lang w:eastAsia="ru-RU"/>
    </w:rPr>
  </w:style>
  <w:style w:type="paragraph" w:styleId="33">
    <w:name w:val="Body Text Indent 3"/>
    <w:basedOn w:val="a"/>
    <w:link w:val="34"/>
    <w:rsid w:val="002C31CD"/>
    <w:pPr>
      <w:spacing w:after="120"/>
      <w:ind w:left="283"/>
    </w:pPr>
    <w:rPr>
      <w:sz w:val="16"/>
      <w:szCs w:val="16"/>
    </w:rPr>
  </w:style>
  <w:style w:type="character" w:customStyle="1" w:styleId="34">
    <w:name w:val="Основной текст с отступом 3 Знак"/>
    <w:basedOn w:val="a0"/>
    <w:link w:val="33"/>
    <w:rsid w:val="002C31CD"/>
    <w:rPr>
      <w:rFonts w:ascii="Times New Roman" w:eastAsia="Times New Roman" w:hAnsi="Times New Roman" w:cs="Times New Roman"/>
      <w:sz w:val="16"/>
      <w:szCs w:val="16"/>
      <w:lang w:eastAsia="ru-RU"/>
    </w:rPr>
  </w:style>
  <w:style w:type="paragraph" w:customStyle="1" w:styleId="Style3">
    <w:name w:val="Style3"/>
    <w:basedOn w:val="a"/>
    <w:rsid w:val="002C31CD"/>
    <w:pPr>
      <w:widowControl w:val="0"/>
      <w:autoSpaceDE w:val="0"/>
      <w:autoSpaceDN w:val="0"/>
      <w:adjustRightInd w:val="0"/>
    </w:pPr>
    <w:rPr>
      <w:rFonts w:ascii="Lucida Sans Unicode" w:hAnsi="Lucida Sans Unicode"/>
    </w:rPr>
  </w:style>
  <w:style w:type="paragraph" w:customStyle="1" w:styleId="Style5">
    <w:name w:val="Style5"/>
    <w:basedOn w:val="a"/>
    <w:rsid w:val="002C31CD"/>
    <w:pPr>
      <w:widowControl w:val="0"/>
      <w:autoSpaceDE w:val="0"/>
      <w:autoSpaceDN w:val="0"/>
      <w:adjustRightInd w:val="0"/>
      <w:spacing w:line="317" w:lineRule="exact"/>
      <w:jc w:val="both"/>
    </w:pPr>
    <w:rPr>
      <w:rFonts w:ascii="Lucida Sans Unicode" w:hAnsi="Lucida Sans Unicode"/>
    </w:rPr>
  </w:style>
  <w:style w:type="paragraph" w:customStyle="1" w:styleId="Style6">
    <w:name w:val="Style6"/>
    <w:basedOn w:val="a"/>
    <w:rsid w:val="002C31CD"/>
    <w:pPr>
      <w:widowControl w:val="0"/>
      <w:autoSpaceDE w:val="0"/>
      <w:autoSpaceDN w:val="0"/>
      <w:adjustRightInd w:val="0"/>
    </w:pPr>
    <w:rPr>
      <w:rFonts w:ascii="Lucida Sans Unicode" w:hAnsi="Lucida Sans Unicode"/>
    </w:rPr>
  </w:style>
  <w:style w:type="paragraph" w:customStyle="1" w:styleId="Style8">
    <w:name w:val="Style8"/>
    <w:basedOn w:val="a"/>
    <w:rsid w:val="002C31CD"/>
    <w:pPr>
      <w:widowControl w:val="0"/>
      <w:autoSpaceDE w:val="0"/>
      <w:autoSpaceDN w:val="0"/>
      <w:adjustRightInd w:val="0"/>
      <w:spacing w:line="326" w:lineRule="exact"/>
      <w:jc w:val="center"/>
    </w:pPr>
    <w:rPr>
      <w:rFonts w:ascii="Lucida Sans Unicode" w:hAnsi="Lucida Sans Unicode"/>
    </w:rPr>
  </w:style>
  <w:style w:type="paragraph" w:customStyle="1" w:styleId="Style14">
    <w:name w:val="Style14"/>
    <w:basedOn w:val="a"/>
    <w:rsid w:val="002C31CD"/>
    <w:pPr>
      <w:widowControl w:val="0"/>
      <w:autoSpaceDE w:val="0"/>
      <w:autoSpaceDN w:val="0"/>
      <w:adjustRightInd w:val="0"/>
      <w:spacing w:line="269" w:lineRule="exact"/>
    </w:pPr>
    <w:rPr>
      <w:rFonts w:ascii="Lucida Sans Unicode" w:hAnsi="Lucida Sans Unicode"/>
    </w:rPr>
  </w:style>
  <w:style w:type="paragraph" w:customStyle="1" w:styleId="Style19">
    <w:name w:val="Style19"/>
    <w:basedOn w:val="a"/>
    <w:rsid w:val="002C31CD"/>
    <w:pPr>
      <w:widowControl w:val="0"/>
      <w:autoSpaceDE w:val="0"/>
      <w:autoSpaceDN w:val="0"/>
      <w:adjustRightInd w:val="0"/>
    </w:pPr>
    <w:rPr>
      <w:rFonts w:ascii="Lucida Sans Unicode" w:hAnsi="Lucida Sans Unicode"/>
    </w:rPr>
  </w:style>
  <w:style w:type="paragraph" w:customStyle="1" w:styleId="Style22">
    <w:name w:val="Style22"/>
    <w:basedOn w:val="a"/>
    <w:rsid w:val="002C31CD"/>
    <w:pPr>
      <w:widowControl w:val="0"/>
      <w:autoSpaceDE w:val="0"/>
      <w:autoSpaceDN w:val="0"/>
      <w:adjustRightInd w:val="0"/>
    </w:pPr>
    <w:rPr>
      <w:rFonts w:ascii="Lucida Sans Unicode" w:hAnsi="Lucida Sans Unicode"/>
    </w:rPr>
  </w:style>
  <w:style w:type="character" w:customStyle="1" w:styleId="FontStyle35">
    <w:name w:val="Font Style35"/>
    <w:basedOn w:val="a0"/>
    <w:rsid w:val="002C31CD"/>
    <w:rPr>
      <w:rFonts w:ascii="Times New Roman" w:hAnsi="Times New Roman" w:cs="Times New Roman"/>
      <w:b/>
      <w:bCs/>
      <w:spacing w:val="-10"/>
      <w:sz w:val="26"/>
      <w:szCs w:val="26"/>
    </w:rPr>
  </w:style>
  <w:style w:type="character" w:customStyle="1" w:styleId="FontStyle43">
    <w:name w:val="Font Style43"/>
    <w:basedOn w:val="a0"/>
    <w:rsid w:val="002C31CD"/>
    <w:rPr>
      <w:rFonts w:ascii="Lucida Sans Unicode" w:hAnsi="Lucida Sans Unicode" w:cs="Lucida Sans Unicode"/>
      <w:sz w:val="16"/>
      <w:szCs w:val="16"/>
    </w:rPr>
  </w:style>
  <w:style w:type="character" w:customStyle="1" w:styleId="FontStyle44">
    <w:name w:val="Font Style44"/>
    <w:basedOn w:val="a0"/>
    <w:rsid w:val="002C31CD"/>
    <w:rPr>
      <w:rFonts w:ascii="Lucida Sans Unicode" w:hAnsi="Lucida Sans Unicode" w:cs="Lucida Sans Unicode"/>
      <w:sz w:val="20"/>
      <w:szCs w:val="20"/>
    </w:rPr>
  </w:style>
  <w:style w:type="character" w:customStyle="1" w:styleId="FontStyle50">
    <w:name w:val="Font Style50"/>
    <w:basedOn w:val="a0"/>
    <w:rsid w:val="002C31CD"/>
    <w:rPr>
      <w:rFonts w:ascii="Georgia" w:hAnsi="Georgia" w:cs="Georgia"/>
      <w:sz w:val="24"/>
      <w:szCs w:val="24"/>
    </w:rPr>
  </w:style>
  <w:style w:type="character" w:customStyle="1" w:styleId="FontStyle51">
    <w:name w:val="Font Style51"/>
    <w:basedOn w:val="a0"/>
    <w:rsid w:val="002C31CD"/>
    <w:rPr>
      <w:rFonts w:ascii="Lucida Sans Unicode" w:hAnsi="Lucida Sans Unicode" w:cs="Lucida Sans Unicode"/>
      <w:sz w:val="18"/>
      <w:szCs w:val="18"/>
    </w:rPr>
  </w:style>
  <w:style w:type="character" w:customStyle="1" w:styleId="FontStyle52">
    <w:name w:val="Font Style52"/>
    <w:basedOn w:val="a0"/>
    <w:rsid w:val="002C31CD"/>
    <w:rPr>
      <w:rFonts w:ascii="Lucida Sans Unicode" w:hAnsi="Lucida Sans Unicode" w:cs="Lucida Sans Unicode"/>
      <w:sz w:val="18"/>
      <w:szCs w:val="18"/>
    </w:rPr>
  </w:style>
  <w:style w:type="character" w:customStyle="1" w:styleId="FontStyle56">
    <w:name w:val="Font Style56"/>
    <w:basedOn w:val="a0"/>
    <w:rsid w:val="002C31CD"/>
    <w:rPr>
      <w:rFonts w:ascii="Lucida Sans Unicode" w:hAnsi="Lucida Sans Unicode" w:cs="Lucida Sans Unicode"/>
      <w:b/>
      <w:bCs/>
      <w:spacing w:val="-20"/>
      <w:sz w:val="24"/>
      <w:szCs w:val="24"/>
    </w:rPr>
  </w:style>
  <w:style w:type="paragraph" w:customStyle="1" w:styleId="af1">
    <w:name w:val="МОН основной"/>
    <w:basedOn w:val="a"/>
    <w:rsid w:val="002C31CD"/>
    <w:pPr>
      <w:spacing w:line="360" w:lineRule="auto"/>
      <w:ind w:firstLine="709"/>
      <w:jc w:val="both"/>
    </w:pPr>
    <w:rPr>
      <w:sz w:val="28"/>
    </w:rPr>
  </w:style>
  <w:style w:type="paragraph" w:styleId="af2">
    <w:name w:val="footnote text"/>
    <w:basedOn w:val="a"/>
    <w:link w:val="af3"/>
    <w:uiPriority w:val="99"/>
    <w:rsid w:val="002C31CD"/>
    <w:rPr>
      <w:sz w:val="20"/>
      <w:szCs w:val="20"/>
    </w:rPr>
  </w:style>
  <w:style w:type="character" w:customStyle="1" w:styleId="af3">
    <w:name w:val="Текст сноски Знак"/>
    <w:basedOn w:val="a0"/>
    <w:link w:val="af2"/>
    <w:uiPriority w:val="99"/>
    <w:rsid w:val="002C31CD"/>
    <w:rPr>
      <w:rFonts w:ascii="Times New Roman" w:eastAsia="Times New Roman" w:hAnsi="Times New Roman" w:cs="Times New Roman"/>
      <w:sz w:val="20"/>
      <w:szCs w:val="20"/>
      <w:lang w:eastAsia="ru-RU"/>
    </w:rPr>
  </w:style>
  <w:style w:type="character" w:styleId="af4">
    <w:name w:val="footnote reference"/>
    <w:basedOn w:val="a0"/>
    <w:uiPriority w:val="99"/>
    <w:rsid w:val="002C31CD"/>
    <w:rPr>
      <w:vertAlign w:val="superscript"/>
    </w:rPr>
  </w:style>
  <w:style w:type="paragraph" w:styleId="af5">
    <w:name w:val="Normal (Web)"/>
    <w:basedOn w:val="a"/>
    <w:uiPriority w:val="99"/>
    <w:unhideWhenUsed/>
    <w:rsid w:val="002C31CD"/>
    <w:pPr>
      <w:spacing w:before="100" w:beforeAutospacing="1" w:after="100" w:afterAutospacing="1"/>
    </w:pPr>
  </w:style>
  <w:style w:type="paragraph" w:styleId="af6">
    <w:name w:val="No Spacing"/>
    <w:link w:val="af7"/>
    <w:uiPriority w:val="1"/>
    <w:qFormat/>
    <w:rsid w:val="002C31CD"/>
    <w:pPr>
      <w:spacing w:after="0" w:line="240" w:lineRule="auto"/>
    </w:pPr>
    <w:rPr>
      <w:rFonts w:ascii="Calibri" w:eastAsia="Times New Roman" w:hAnsi="Calibri" w:cs="Times New Roman"/>
      <w:lang w:eastAsia="ru-RU"/>
    </w:rPr>
  </w:style>
  <w:style w:type="paragraph" w:styleId="af8">
    <w:name w:val="Balloon Text"/>
    <w:basedOn w:val="a"/>
    <w:link w:val="af9"/>
    <w:uiPriority w:val="99"/>
    <w:unhideWhenUsed/>
    <w:rsid w:val="002C31CD"/>
    <w:rPr>
      <w:rFonts w:ascii="Tahoma" w:eastAsia="Calibri" w:hAnsi="Tahoma" w:cs="Tahoma"/>
      <w:sz w:val="16"/>
      <w:szCs w:val="16"/>
      <w:lang w:eastAsia="en-US"/>
    </w:rPr>
  </w:style>
  <w:style w:type="character" w:customStyle="1" w:styleId="af9">
    <w:name w:val="Текст выноски Знак"/>
    <w:basedOn w:val="a0"/>
    <w:link w:val="af8"/>
    <w:uiPriority w:val="99"/>
    <w:rsid w:val="002C31CD"/>
    <w:rPr>
      <w:rFonts w:ascii="Tahoma" w:eastAsia="Calibri" w:hAnsi="Tahoma" w:cs="Tahoma"/>
      <w:sz w:val="16"/>
      <w:szCs w:val="16"/>
    </w:rPr>
  </w:style>
  <w:style w:type="paragraph" w:styleId="afa">
    <w:name w:val="Title"/>
    <w:basedOn w:val="a"/>
    <w:link w:val="afb"/>
    <w:uiPriority w:val="10"/>
    <w:qFormat/>
    <w:rsid w:val="002C31CD"/>
    <w:pPr>
      <w:jc w:val="center"/>
    </w:pPr>
    <w:rPr>
      <w:b/>
      <w:bCs/>
    </w:rPr>
  </w:style>
  <w:style w:type="character" w:customStyle="1" w:styleId="afb">
    <w:name w:val="Название Знак"/>
    <w:basedOn w:val="a0"/>
    <w:link w:val="afa"/>
    <w:uiPriority w:val="10"/>
    <w:rsid w:val="002C31CD"/>
    <w:rPr>
      <w:rFonts w:ascii="Times New Roman" w:eastAsia="Times New Roman" w:hAnsi="Times New Roman" w:cs="Times New Roman"/>
      <w:b/>
      <w:bCs/>
      <w:sz w:val="24"/>
      <w:szCs w:val="24"/>
      <w:lang w:eastAsia="ru-RU"/>
    </w:rPr>
  </w:style>
  <w:style w:type="paragraph" w:styleId="23">
    <w:name w:val="Body Text 2"/>
    <w:basedOn w:val="a"/>
    <w:link w:val="24"/>
    <w:uiPriority w:val="99"/>
    <w:rsid w:val="002C31CD"/>
    <w:pPr>
      <w:spacing w:after="120" w:line="480" w:lineRule="auto"/>
    </w:pPr>
  </w:style>
  <w:style w:type="character" w:customStyle="1" w:styleId="24">
    <w:name w:val="Основной текст 2 Знак"/>
    <w:basedOn w:val="a0"/>
    <w:link w:val="23"/>
    <w:uiPriority w:val="99"/>
    <w:rsid w:val="002C31CD"/>
    <w:rPr>
      <w:rFonts w:ascii="Times New Roman" w:eastAsia="Times New Roman" w:hAnsi="Times New Roman" w:cs="Times New Roman"/>
      <w:sz w:val="24"/>
      <w:szCs w:val="24"/>
      <w:lang w:eastAsia="ru-RU"/>
    </w:rPr>
  </w:style>
  <w:style w:type="paragraph" w:customStyle="1" w:styleId="210">
    <w:name w:val="Основной текст с отступом 21"/>
    <w:basedOn w:val="a"/>
    <w:rsid w:val="002C31CD"/>
    <w:pPr>
      <w:ind w:firstLine="284"/>
      <w:jc w:val="both"/>
    </w:pPr>
    <w:rPr>
      <w:szCs w:val="20"/>
      <w:lang w:eastAsia="ar-SA"/>
    </w:rPr>
  </w:style>
  <w:style w:type="paragraph" w:customStyle="1" w:styleId="12-1">
    <w:name w:val="Обычный 12-1"/>
    <w:basedOn w:val="a"/>
    <w:rsid w:val="002C31CD"/>
    <w:pPr>
      <w:ind w:firstLine="567"/>
      <w:jc w:val="both"/>
    </w:pPr>
  </w:style>
  <w:style w:type="paragraph" w:customStyle="1" w:styleId="12">
    <w:name w:val="Обычный1"/>
    <w:rsid w:val="002C31CD"/>
    <w:pPr>
      <w:widowControl w:val="0"/>
      <w:snapToGrid w:val="0"/>
      <w:spacing w:after="0" w:line="240" w:lineRule="auto"/>
    </w:pPr>
    <w:rPr>
      <w:rFonts w:ascii="Times New Roman" w:eastAsia="Times New Roman" w:hAnsi="Times New Roman" w:cs="Times New Roman"/>
      <w:sz w:val="20"/>
      <w:szCs w:val="20"/>
      <w:lang w:eastAsia="ru-RU"/>
    </w:rPr>
  </w:style>
  <w:style w:type="paragraph" w:styleId="HTML">
    <w:name w:val="HTML Preformatted"/>
    <w:basedOn w:val="a"/>
    <w:link w:val="HTML0"/>
    <w:unhideWhenUsed/>
    <w:rsid w:val="002C3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2C31CD"/>
    <w:rPr>
      <w:rFonts w:ascii="Courier New" w:eastAsia="Times New Roman" w:hAnsi="Courier New" w:cs="Courier New"/>
      <w:sz w:val="20"/>
      <w:szCs w:val="20"/>
      <w:lang w:eastAsia="ru-RU"/>
    </w:rPr>
  </w:style>
  <w:style w:type="paragraph" w:customStyle="1" w:styleId="13">
    <w:name w:val="Название1"/>
    <w:basedOn w:val="a"/>
    <w:next w:val="afc"/>
    <w:rsid w:val="002C31CD"/>
    <w:pPr>
      <w:suppressAutoHyphens/>
      <w:jc w:val="center"/>
    </w:pPr>
    <w:rPr>
      <w:b/>
      <w:bCs/>
      <w:i/>
      <w:iCs/>
      <w:sz w:val="32"/>
      <w:lang w:eastAsia="ar-SA"/>
    </w:rPr>
  </w:style>
  <w:style w:type="paragraph" w:styleId="afc">
    <w:name w:val="Subtitle"/>
    <w:basedOn w:val="a"/>
    <w:next w:val="a"/>
    <w:link w:val="afd"/>
    <w:qFormat/>
    <w:rsid w:val="002C31CD"/>
    <w:pPr>
      <w:numPr>
        <w:ilvl w:val="1"/>
      </w:numPr>
    </w:pPr>
    <w:rPr>
      <w:rFonts w:asciiTheme="majorHAnsi" w:eastAsiaTheme="majorEastAsia" w:hAnsiTheme="majorHAnsi" w:cstheme="majorBidi"/>
      <w:i/>
      <w:iCs/>
      <w:color w:val="DDDDDD" w:themeColor="accent1"/>
      <w:spacing w:val="15"/>
    </w:rPr>
  </w:style>
  <w:style w:type="character" w:customStyle="1" w:styleId="afd">
    <w:name w:val="Подзаголовок Знак"/>
    <w:basedOn w:val="a0"/>
    <w:link w:val="afc"/>
    <w:rsid w:val="002C31CD"/>
    <w:rPr>
      <w:rFonts w:asciiTheme="majorHAnsi" w:eastAsiaTheme="majorEastAsia" w:hAnsiTheme="majorHAnsi" w:cstheme="majorBidi"/>
      <w:i/>
      <w:iCs/>
      <w:color w:val="DDDDDD" w:themeColor="accent1"/>
      <w:spacing w:val="15"/>
      <w:sz w:val="24"/>
      <w:szCs w:val="24"/>
      <w:lang w:eastAsia="ru-RU"/>
    </w:rPr>
  </w:style>
  <w:style w:type="table" w:styleId="35">
    <w:name w:val="Table Classic 3"/>
    <w:basedOn w:val="a1"/>
    <w:rsid w:val="002C31CD"/>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afe">
    <w:name w:val="Emphasis"/>
    <w:basedOn w:val="a0"/>
    <w:uiPriority w:val="20"/>
    <w:qFormat/>
    <w:rsid w:val="002C31CD"/>
    <w:rPr>
      <w:i/>
      <w:iCs/>
    </w:rPr>
  </w:style>
  <w:style w:type="paragraph" w:customStyle="1" w:styleId="Default">
    <w:name w:val="Default"/>
    <w:rsid w:val="002C31C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1">
    <w:name w:val="c1"/>
    <w:basedOn w:val="a0"/>
    <w:rsid w:val="002C31CD"/>
  </w:style>
  <w:style w:type="paragraph" w:customStyle="1" w:styleId="aff">
    <w:name w:val="Базовый"/>
    <w:rsid w:val="002C31CD"/>
    <w:pPr>
      <w:tabs>
        <w:tab w:val="left" w:pos="709"/>
      </w:tabs>
      <w:suppressAutoHyphens/>
      <w:spacing w:after="0"/>
    </w:pPr>
    <w:rPr>
      <w:rFonts w:ascii="Times New Roman" w:eastAsia="Times New Roman" w:hAnsi="Times New Roman" w:cs="Times New Roman"/>
      <w:sz w:val="24"/>
      <w:szCs w:val="24"/>
      <w:lang w:eastAsia="ru-RU"/>
    </w:rPr>
  </w:style>
  <w:style w:type="table" w:customStyle="1" w:styleId="14">
    <w:name w:val="Сетка таблицы1"/>
    <w:basedOn w:val="a1"/>
    <w:next w:val="a3"/>
    <w:uiPriority w:val="59"/>
    <w:rsid w:val="00786A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
    <w:rsid w:val="00D644E5"/>
    <w:pPr>
      <w:spacing w:before="100" w:beforeAutospacing="1" w:after="115"/>
      <w:jc w:val="both"/>
    </w:pPr>
    <w:rPr>
      <w:color w:val="000000"/>
    </w:rPr>
  </w:style>
  <w:style w:type="paragraph" w:styleId="aff0">
    <w:name w:val="caption"/>
    <w:basedOn w:val="a"/>
    <w:next w:val="a"/>
    <w:unhideWhenUsed/>
    <w:qFormat/>
    <w:rsid w:val="003C2AC0"/>
    <w:pPr>
      <w:spacing w:after="200"/>
    </w:pPr>
    <w:rPr>
      <w:b/>
      <w:bCs/>
      <w:color w:val="DDDDDD" w:themeColor="accent1"/>
      <w:sz w:val="18"/>
      <w:szCs w:val="18"/>
    </w:rPr>
  </w:style>
  <w:style w:type="table" w:customStyle="1" w:styleId="25">
    <w:name w:val="Сетка таблицы2"/>
    <w:basedOn w:val="a1"/>
    <w:next w:val="a3"/>
    <w:uiPriority w:val="59"/>
    <w:rsid w:val="002F3E38"/>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6">
    <w:name w:val="Сетка таблицы3"/>
    <w:basedOn w:val="a1"/>
    <w:next w:val="a3"/>
    <w:uiPriority w:val="59"/>
    <w:rsid w:val="003B1C7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
    <w:name w:val="Сетка таблицы4"/>
    <w:basedOn w:val="a1"/>
    <w:next w:val="a3"/>
    <w:uiPriority w:val="59"/>
    <w:rsid w:val="003B1C7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
    <w:name w:val="Нет списка1"/>
    <w:next w:val="a2"/>
    <w:uiPriority w:val="99"/>
    <w:semiHidden/>
    <w:unhideWhenUsed/>
    <w:rsid w:val="008F3EF9"/>
  </w:style>
  <w:style w:type="table" w:customStyle="1" w:styleId="51">
    <w:name w:val="Сетка таблицы5"/>
    <w:basedOn w:val="a1"/>
    <w:next w:val="a3"/>
    <w:uiPriority w:val="59"/>
    <w:rsid w:val="008F3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59"/>
    <w:rsid w:val="008F3EF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Нет списка11"/>
    <w:next w:val="a2"/>
    <w:uiPriority w:val="99"/>
    <w:semiHidden/>
    <w:unhideWhenUsed/>
    <w:rsid w:val="008F3EF9"/>
  </w:style>
  <w:style w:type="table" w:customStyle="1" w:styleId="211">
    <w:name w:val="Сетка таблицы21"/>
    <w:basedOn w:val="a1"/>
    <w:next w:val="a3"/>
    <w:uiPriority w:val="59"/>
    <w:rsid w:val="008F3EF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6">
    <w:name w:val="Абзац списка1"/>
    <w:basedOn w:val="a"/>
    <w:next w:val="ad"/>
    <w:uiPriority w:val="34"/>
    <w:qFormat/>
    <w:rsid w:val="008F3EF9"/>
    <w:pPr>
      <w:spacing w:after="200" w:line="276" w:lineRule="auto"/>
      <w:ind w:left="720"/>
      <w:contextualSpacing/>
    </w:pPr>
    <w:rPr>
      <w:rFonts w:asciiTheme="minorHAnsi" w:hAnsiTheme="minorHAnsi" w:cstheme="minorBidi"/>
      <w:sz w:val="22"/>
      <w:szCs w:val="22"/>
    </w:rPr>
  </w:style>
  <w:style w:type="paragraph" w:customStyle="1" w:styleId="17">
    <w:name w:val="Текст сноски1"/>
    <w:basedOn w:val="a"/>
    <w:next w:val="af2"/>
    <w:uiPriority w:val="99"/>
    <w:semiHidden/>
    <w:unhideWhenUsed/>
    <w:rsid w:val="008F3EF9"/>
    <w:rPr>
      <w:rFonts w:asciiTheme="minorHAnsi" w:eastAsiaTheme="minorHAnsi" w:hAnsiTheme="minorHAnsi" w:cstheme="minorBidi"/>
      <w:sz w:val="20"/>
      <w:szCs w:val="20"/>
      <w:lang w:eastAsia="en-US"/>
    </w:rPr>
  </w:style>
  <w:style w:type="character" w:customStyle="1" w:styleId="18">
    <w:name w:val="Текст сноски Знак1"/>
    <w:basedOn w:val="a0"/>
    <w:uiPriority w:val="99"/>
    <w:semiHidden/>
    <w:rsid w:val="008F3EF9"/>
    <w:rPr>
      <w:sz w:val="20"/>
      <w:szCs w:val="20"/>
    </w:rPr>
  </w:style>
  <w:style w:type="table" w:customStyle="1" w:styleId="6">
    <w:name w:val="Сетка таблицы6"/>
    <w:basedOn w:val="a1"/>
    <w:next w:val="a3"/>
    <w:uiPriority w:val="59"/>
    <w:rsid w:val="005673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59"/>
    <w:rsid w:val="00E85B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3"/>
    <w:uiPriority w:val="59"/>
    <w:rsid w:val="00CD2C6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3"/>
    <w:uiPriority w:val="59"/>
    <w:rsid w:val="00CE031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EB59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8">
    <w:name w:val="c8"/>
    <w:basedOn w:val="a"/>
    <w:rsid w:val="00087885"/>
    <w:pPr>
      <w:spacing w:before="90" w:after="90"/>
    </w:pPr>
  </w:style>
  <w:style w:type="character" w:customStyle="1" w:styleId="c0">
    <w:name w:val="c0"/>
    <w:basedOn w:val="a0"/>
    <w:rsid w:val="00087885"/>
  </w:style>
  <w:style w:type="paragraph" w:customStyle="1" w:styleId="c6">
    <w:name w:val="c6"/>
    <w:basedOn w:val="a"/>
    <w:rsid w:val="00087885"/>
    <w:pPr>
      <w:spacing w:before="90" w:after="90"/>
    </w:pPr>
  </w:style>
  <w:style w:type="paragraph" w:customStyle="1" w:styleId="c10">
    <w:name w:val="c10"/>
    <w:basedOn w:val="a"/>
    <w:rsid w:val="00087885"/>
    <w:pPr>
      <w:spacing w:before="90" w:after="90"/>
    </w:pPr>
  </w:style>
  <w:style w:type="character" w:customStyle="1" w:styleId="apple-converted-space">
    <w:name w:val="apple-converted-space"/>
    <w:basedOn w:val="a0"/>
    <w:rsid w:val="0009184C"/>
  </w:style>
  <w:style w:type="character" w:customStyle="1" w:styleId="FontStyle174">
    <w:name w:val="Font Style174"/>
    <w:uiPriority w:val="99"/>
    <w:rsid w:val="00DF506B"/>
    <w:rPr>
      <w:rFonts w:ascii="Tahoma" w:hAnsi="Tahoma" w:cs="Tahoma"/>
      <w:sz w:val="22"/>
      <w:szCs w:val="22"/>
    </w:rPr>
  </w:style>
  <w:style w:type="paragraph" w:customStyle="1" w:styleId="p8">
    <w:name w:val="p8"/>
    <w:basedOn w:val="a"/>
    <w:rsid w:val="000773F0"/>
    <w:pPr>
      <w:spacing w:before="100" w:beforeAutospacing="1" w:after="100" w:afterAutospacing="1"/>
    </w:pPr>
  </w:style>
  <w:style w:type="paragraph" w:customStyle="1" w:styleId="p17">
    <w:name w:val="p17"/>
    <w:basedOn w:val="a"/>
    <w:rsid w:val="000773F0"/>
    <w:pPr>
      <w:spacing w:before="100" w:beforeAutospacing="1" w:after="100" w:afterAutospacing="1"/>
    </w:pPr>
  </w:style>
  <w:style w:type="paragraph" w:customStyle="1" w:styleId="aff1">
    <w:name w:val="......."/>
    <w:basedOn w:val="Default"/>
    <w:next w:val="Default"/>
    <w:rsid w:val="000773F0"/>
    <w:rPr>
      <w:rFonts w:eastAsia="Times New Roman"/>
      <w:color w:val="auto"/>
      <w:lang w:eastAsia="ru-RU"/>
    </w:rPr>
  </w:style>
  <w:style w:type="paragraph" w:customStyle="1" w:styleId="ConsPlusNormal">
    <w:name w:val="ConsPlusNormal"/>
    <w:rsid w:val="00090B89"/>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7">
    <w:name w:val="Без интервала Знак"/>
    <w:link w:val="af6"/>
    <w:uiPriority w:val="1"/>
    <w:rsid w:val="006C3A02"/>
    <w:rPr>
      <w:rFonts w:ascii="Calibri" w:eastAsia="Times New Roman" w:hAnsi="Calibri" w:cs="Times New Roman"/>
      <w:lang w:eastAsia="ru-RU"/>
    </w:rPr>
  </w:style>
  <w:style w:type="character" w:customStyle="1" w:styleId="grame">
    <w:name w:val="grame"/>
    <w:basedOn w:val="a0"/>
    <w:rsid w:val="00A56718"/>
  </w:style>
  <w:style w:type="character" w:customStyle="1" w:styleId="FontStyle21">
    <w:name w:val="Font Style21"/>
    <w:basedOn w:val="a0"/>
    <w:uiPriority w:val="99"/>
    <w:rsid w:val="004D738E"/>
    <w:rPr>
      <w:rFonts w:ascii="Times New Roman" w:hAnsi="Times New Roman" w:cs="Times New Roman"/>
      <w:color w:val="000000"/>
      <w:sz w:val="26"/>
      <w:szCs w:val="26"/>
    </w:rPr>
  </w:style>
  <w:style w:type="character" w:customStyle="1" w:styleId="26">
    <w:name w:val="Основной текст (2) + Полужирный;Курсив"/>
    <w:rsid w:val="00E1564C"/>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7">
    <w:name w:val="Основной текст (2)"/>
    <w:rsid w:val="005C325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52">
    <w:name w:val="Основной текст (5)_"/>
    <w:link w:val="53"/>
    <w:rsid w:val="005C3252"/>
    <w:rPr>
      <w:rFonts w:ascii="Times New Roman" w:eastAsia="Times New Roman" w:hAnsi="Times New Roman" w:cs="Times New Roman"/>
      <w:b/>
      <w:bCs/>
      <w:i/>
      <w:iCs/>
      <w:shd w:val="clear" w:color="auto" w:fill="FFFFFF"/>
    </w:rPr>
  </w:style>
  <w:style w:type="paragraph" w:customStyle="1" w:styleId="53">
    <w:name w:val="Основной текст (5)"/>
    <w:basedOn w:val="a"/>
    <w:link w:val="52"/>
    <w:rsid w:val="005C3252"/>
    <w:pPr>
      <w:widowControl w:val="0"/>
      <w:shd w:val="clear" w:color="auto" w:fill="FFFFFF"/>
      <w:spacing w:line="0" w:lineRule="atLeast"/>
      <w:jc w:val="both"/>
    </w:pPr>
    <w:rPr>
      <w:b/>
      <w:bCs/>
      <w:i/>
      <w:iCs/>
      <w:sz w:val="22"/>
      <w:szCs w:val="22"/>
      <w:lang w:eastAsia="en-US"/>
    </w:rPr>
  </w:style>
  <w:style w:type="character" w:customStyle="1" w:styleId="c7">
    <w:name w:val="c7"/>
    <w:basedOn w:val="a0"/>
    <w:rsid w:val="00DA1C00"/>
  </w:style>
  <w:style w:type="character" w:customStyle="1" w:styleId="s3">
    <w:name w:val="s3"/>
    <w:basedOn w:val="a0"/>
    <w:rsid w:val="0091107E"/>
  </w:style>
  <w:style w:type="table" w:customStyle="1" w:styleId="120">
    <w:name w:val="Сетка таблицы12"/>
    <w:basedOn w:val="a1"/>
    <w:next w:val="a3"/>
    <w:uiPriority w:val="59"/>
    <w:rsid w:val="008605AE"/>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a"/>
    <w:rsid w:val="00807F4D"/>
    <w:pPr>
      <w:spacing w:before="100" w:beforeAutospacing="1" w:after="100" w:afterAutospacing="1"/>
    </w:pPr>
  </w:style>
  <w:style w:type="character" w:customStyle="1" w:styleId="FontStyle69">
    <w:name w:val="Font Style69"/>
    <w:rsid w:val="00F87DE7"/>
    <w:rPr>
      <w:rFonts w:ascii="Times New Roman" w:hAnsi="Times New Roman" w:cs="Times New Roman"/>
      <w:sz w:val="30"/>
      <w:szCs w:val="30"/>
    </w:rPr>
  </w:style>
  <w:style w:type="character" w:customStyle="1" w:styleId="dash041e005f0431005f044b005f0447005f043d005f044b005f0439005f005fchar1char1">
    <w:name w:val="dash041e_005f0431_005f044b_005f0447_005f043d_005f044b_005f0439_005f_005fchar1__char1"/>
    <w:rsid w:val="004D2617"/>
    <w:rPr>
      <w:rFonts w:ascii="Times New Roman" w:hAnsi="Times New Roman" w:cs="Times New Roman" w:hint="default"/>
      <w:strike w:val="0"/>
      <w:dstrike w:val="0"/>
      <w:sz w:val="24"/>
      <w:szCs w:val="24"/>
      <w:u w:val="none"/>
      <w:effect w:val="none"/>
    </w:rPr>
  </w:style>
  <w:style w:type="paragraph" w:customStyle="1" w:styleId="c2">
    <w:name w:val="c2"/>
    <w:basedOn w:val="a"/>
    <w:rsid w:val="005F7EAD"/>
    <w:pPr>
      <w:spacing w:before="100" w:beforeAutospacing="1" w:after="100" w:afterAutospacing="1"/>
    </w:pPr>
  </w:style>
  <w:style w:type="character" w:customStyle="1" w:styleId="c3">
    <w:name w:val="c3"/>
    <w:basedOn w:val="a0"/>
    <w:rsid w:val="005F7EAD"/>
  </w:style>
  <w:style w:type="character" w:customStyle="1" w:styleId="style171">
    <w:name w:val="style171"/>
    <w:rsid w:val="00503915"/>
    <w:rPr>
      <w:sz w:val="24"/>
      <w:szCs w:val="24"/>
    </w:rPr>
  </w:style>
  <w:style w:type="table" w:customStyle="1" w:styleId="130">
    <w:name w:val="Сетка таблицы13"/>
    <w:basedOn w:val="a1"/>
    <w:next w:val="a3"/>
    <w:uiPriority w:val="59"/>
    <w:rsid w:val="00E53F6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3"/>
    <w:uiPriority w:val="59"/>
    <w:rsid w:val="000C7A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9">
    <w:name w:val="p9"/>
    <w:basedOn w:val="a"/>
    <w:rsid w:val="00631DC9"/>
    <w:pPr>
      <w:spacing w:before="100" w:beforeAutospacing="1" w:after="100" w:afterAutospacing="1"/>
    </w:pPr>
  </w:style>
  <w:style w:type="numbering" w:customStyle="1" w:styleId="28">
    <w:name w:val="Нет списка2"/>
    <w:next w:val="a2"/>
    <w:uiPriority w:val="99"/>
    <w:semiHidden/>
    <w:unhideWhenUsed/>
    <w:rsid w:val="00631DC9"/>
  </w:style>
  <w:style w:type="paragraph" w:customStyle="1" w:styleId="p80">
    <w:name w:val="p80"/>
    <w:basedOn w:val="a"/>
    <w:rsid w:val="00631DC9"/>
    <w:pPr>
      <w:spacing w:before="100" w:beforeAutospacing="1" w:after="100" w:afterAutospacing="1"/>
    </w:pPr>
  </w:style>
  <w:style w:type="character" w:customStyle="1" w:styleId="s9">
    <w:name w:val="s9"/>
    <w:basedOn w:val="a0"/>
    <w:rsid w:val="00631DC9"/>
  </w:style>
  <w:style w:type="paragraph" w:customStyle="1" w:styleId="p10">
    <w:name w:val="p10"/>
    <w:basedOn w:val="a"/>
    <w:rsid w:val="00631DC9"/>
    <w:pPr>
      <w:spacing w:before="100" w:beforeAutospacing="1" w:after="100" w:afterAutospacing="1"/>
    </w:pPr>
  </w:style>
  <w:style w:type="character" w:customStyle="1" w:styleId="s7">
    <w:name w:val="s7"/>
    <w:basedOn w:val="a0"/>
    <w:rsid w:val="00631DC9"/>
  </w:style>
  <w:style w:type="character" w:customStyle="1" w:styleId="s1">
    <w:name w:val="s1"/>
    <w:basedOn w:val="a0"/>
    <w:rsid w:val="00631DC9"/>
  </w:style>
  <w:style w:type="paragraph" w:customStyle="1" w:styleId="p11">
    <w:name w:val="p11"/>
    <w:basedOn w:val="a"/>
    <w:rsid w:val="00631DC9"/>
    <w:pPr>
      <w:spacing w:before="100" w:beforeAutospacing="1" w:after="100" w:afterAutospacing="1"/>
    </w:pPr>
  </w:style>
  <w:style w:type="paragraph" w:customStyle="1" w:styleId="p43">
    <w:name w:val="p43"/>
    <w:basedOn w:val="a"/>
    <w:rsid w:val="00631DC9"/>
    <w:pPr>
      <w:spacing w:before="100" w:beforeAutospacing="1" w:after="100" w:afterAutospacing="1"/>
    </w:pPr>
  </w:style>
  <w:style w:type="paragraph" w:customStyle="1" w:styleId="p46">
    <w:name w:val="p46"/>
    <w:basedOn w:val="a"/>
    <w:rsid w:val="00631DC9"/>
    <w:pPr>
      <w:spacing w:before="100" w:beforeAutospacing="1" w:after="100" w:afterAutospacing="1"/>
    </w:pPr>
  </w:style>
  <w:style w:type="paragraph" w:customStyle="1" w:styleId="p48">
    <w:name w:val="p48"/>
    <w:basedOn w:val="a"/>
    <w:rsid w:val="00631DC9"/>
    <w:pPr>
      <w:spacing w:before="100" w:beforeAutospacing="1" w:after="100" w:afterAutospacing="1"/>
    </w:pPr>
  </w:style>
  <w:style w:type="paragraph" w:customStyle="1" w:styleId="p55">
    <w:name w:val="p55"/>
    <w:basedOn w:val="a"/>
    <w:rsid w:val="00631DC9"/>
    <w:pPr>
      <w:spacing w:before="100" w:beforeAutospacing="1" w:after="100" w:afterAutospacing="1"/>
    </w:pPr>
  </w:style>
  <w:style w:type="paragraph" w:customStyle="1" w:styleId="p56">
    <w:name w:val="p56"/>
    <w:basedOn w:val="a"/>
    <w:rsid w:val="00631DC9"/>
    <w:pPr>
      <w:spacing w:before="100" w:beforeAutospacing="1" w:after="100" w:afterAutospacing="1"/>
    </w:pPr>
  </w:style>
  <w:style w:type="character" w:customStyle="1" w:styleId="s5">
    <w:name w:val="s5"/>
    <w:basedOn w:val="a0"/>
    <w:rsid w:val="00631DC9"/>
  </w:style>
  <w:style w:type="paragraph" w:customStyle="1" w:styleId="p5">
    <w:name w:val="p5"/>
    <w:basedOn w:val="a"/>
    <w:rsid w:val="00631DC9"/>
    <w:pPr>
      <w:spacing w:before="100" w:beforeAutospacing="1" w:after="100" w:afterAutospacing="1"/>
    </w:pPr>
  </w:style>
  <w:style w:type="paragraph" w:customStyle="1" w:styleId="p147">
    <w:name w:val="p147"/>
    <w:basedOn w:val="a"/>
    <w:rsid w:val="00631DC9"/>
    <w:pPr>
      <w:spacing w:before="100" w:beforeAutospacing="1" w:after="100" w:afterAutospacing="1"/>
    </w:pPr>
  </w:style>
  <w:style w:type="paragraph" w:customStyle="1" w:styleId="p148">
    <w:name w:val="p148"/>
    <w:basedOn w:val="a"/>
    <w:rsid w:val="00631DC9"/>
    <w:pPr>
      <w:spacing w:before="100" w:beforeAutospacing="1" w:after="100" w:afterAutospacing="1"/>
    </w:pPr>
  </w:style>
  <w:style w:type="paragraph" w:customStyle="1" w:styleId="p149">
    <w:name w:val="p149"/>
    <w:basedOn w:val="a"/>
    <w:rsid w:val="00631DC9"/>
    <w:pPr>
      <w:spacing w:before="100" w:beforeAutospacing="1" w:after="100" w:afterAutospacing="1"/>
    </w:pPr>
  </w:style>
  <w:style w:type="paragraph" w:styleId="aff2">
    <w:name w:val="Plain Text"/>
    <w:basedOn w:val="a"/>
    <w:link w:val="aff3"/>
    <w:rsid w:val="00631DC9"/>
    <w:rPr>
      <w:rFonts w:ascii="Courier New" w:hAnsi="Courier New"/>
      <w:sz w:val="20"/>
      <w:szCs w:val="20"/>
    </w:rPr>
  </w:style>
  <w:style w:type="character" w:customStyle="1" w:styleId="aff3">
    <w:name w:val="Текст Знак"/>
    <w:basedOn w:val="a0"/>
    <w:link w:val="aff2"/>
    <w:rsid w:val="00631DC9"/>
    <w:rPr>
      <w:rFonts w:ascii="Courier New" w:eastAsia="Times New Roman" w:hAnsi="Courier New" w:cs="Times New Roman"/>
      <w:sz w:val="20"/>
      <w:szCs w:val="20"/>
      <w:lang w:eastAsia="ru-RU"/>
    </w:rPr>
  </w:style>
  <w:style w:type="paragraph" w:customStyle="1" w:styleId="p28">
    <w:name w:val="p28"/>
    <w:basedOn w:val="a"/>
    <w:rsid w:val="00631DC9"/>
    <w:pPr>
      <w:spacing w:before="100" w:beforeAutospacing="1" w:after="100" w:afterAutospacing="1"/>
    </w:pPr>
  </w:style>
  <w:style w:type="paragraph" w:customStyle="1" w:styleId="p26">
    <w:name w:val="p26"/>
    <w:basedOn w:val="a"/>
    <w:rsid w:val="00631DC9"/>
    <w:pPr>
      <w:spacing w:before="100" w:beforeAutospacing="1" w:after="100" w:afterAutospacing="1"/>
    </w:pPr>
  </w:style>
  <w:style w:type="paragraph" w:customStyle="1" w:styleId="p29">
    <w:name w:val="p29"/>
    <w:basedOn w:val="a"/>
    <w:rsid w:val="00631DC9"/>
    <w:pPr>
      <w:spacing w:before="100" w:beforeAutospacing="1" w:after="100" w:afterAutospacing="1"/>
    </w:pPr>
  </w:style>
  <w:style w:type="character" w:customStyle="1" w:styleId="s13">
    <w:name w:val="s13"/>
    <w:basedOn w:val="a0"/>
    <w:rsid w:val="00631DC9"/>
  </w:style>
  <w:style w:type="character" w:customStyle="1" w:styleId="s20">
    <w:name w:val="s20"/>
    <w:basedOn w:val="a0"/>
    <w:rsid w:val="00631DC9"/>
  </w:style>
  <w:style w:type="character" w:customStyle="1" w:styleId="s8">
    <w:name w:val="s8"/>
    <w:basedOn w:val="a0"/>
    <w:rsid w:val="00631DC9"/>
  </w:style>
  <w:style w:type="paragraph" w:customStyle="1" w:styleId="p2">
    <w:name w:val="p2"/>
    <w:basedOn w:val="a"/>
    <w:rsid w:val="00631DC9"/>
    <w:pPr>
      <w:spacing w:before="100" w:beforeAutospacing="1" w:after="100" w:afterAutospacing="1"/>
    </w:pPr>
  </w:style>
  <w:style w:type="paragraph" w:customStyle="1" w:styleId="p67">
    <w:name w:val="p67"/>
    <w:basedOn w:val="a"/>
    <w:rsid w:val="00631DC9"/>
    <w:pPr>
      <w:spacing w:before="100" w:beforeAutospacing="1" w:after="100" w:afterAutospacing="1"/>
    </w:pPr>
  </w:style>
  <w:style w:type="character" w:customStyle="1" w:styleId="s16">
    <w:name w:val="s16"/>
    <w:basedOn w:val="a0"/>
    <w:rsid w:val="00631DC9"/>
  </w:style>
  <w:style w:type="paragraph" w:customStyle="1" w:styleId="p95">
    <w:name w:val="p95"/>
    <w:basedOn w:val="a"/>
    <w:rsid w:val="00631DC9"/>
    <w:pPr>
      <w:spacing w:before="100" w:beforeAutospacing="1" w:after="100" w:afterAutospacing="1"/>
    </w:pPr>
  </w:style>
  <w:style w:type="character" w:customStyle="1" w:styleId="s36">
    <w:name w:val="s36"/>
    <w:basedOn w:val="a0"/>
    <w:rsid w:val="00631DC9"/>
  </w:style>
  <w:style w:type="character" w:customStyle="1" w:styleId="s26">
    <w:name w:val="s26"/>
    <w:basedOn w:val="a0"/>
    <w:rsid w:val="00631DC9"/>
  </w:style>
  <w:style w:type="paragraph" w:customStyle="1" w:styleId="ConsNormal">
    <w:name w:val="ConsNormal"/>
    <w:rsid w:val="00631DC9"/>
    <w:pPr>
      <w:suppressAutoHyphens/>
      <w:autoSpaceDE w:val="0"/>
      <w:spacing w:after="0" w:line="240" w:lineRule="auto"/>
      <w:ind w:right="19772" w:firstLine="720"/>
    </w:pPr>
    <w:rPr>
      <w:rFonts w:ascii="Arial" w:eastAsia="Arial" w:hAnsi="Arial" w:cs="Arial"/>
      <w:kern w:val="1"/>
      <w:sz w:val="20"/>
      <w:szCs w:val="20"/>
      <w:lang w:eastAsia="ar-SA"/>
    </w:rPr>
  </w:style>
  <w:style w:type="paragraph" w:customStyle="1" w:styleId="aff4">
    <w:name w:val="МОН"/>
    <w:basedOn w:val="a"/>
    <w:rsid w:val="00631DC9"/>
    <w:pPr>
      <w:suppressAutoHyphens/>
      <w:spacing w:line="360" w:lineRule="auto"/>
      <w:ind w:firstLine="709"/>
      <w:jc w:val="both"/>
    </w:pPr>
    <w:rPr>
      <w:rFonts w:eastAsia="Arial Unicode MS"/>
      <w:kern w:val="1"/>
      <w:sz w:val="28"/>
    </w:rPr>
  </w:style>
  <w:style w:type="character" w:customStyle="1" w:styleId="s4">
    <w:name w:val="s4"/>
    <w:basedOn w:val="a0"/>
    <w:rsid w:val="00631DC9"/>
  </w:style>
  <w:style w:type="table" w:customStyle="1" w:styleId="220">
    <w:name w:val="Сетка таблицы22"/>
    <w:basedOn w:val="a1"/>
    <w:next w:val="a3"/>
    <w:uiPriority w:val="59"/>
    <w:rsid w:val="00631DC9"/>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10">
    <w:name w:val="Основной текст 3 Знак1"/>
    <w:uiPriority w:val="99"/>
    <w:locked/>
    <w:rsid w:val="00631DC9"/>
    <w:rPr>
      <w:rFonts w:cs="Calibri"/>
      <w:sz w:val="16"/>
      <w:szCs w:val="16"/>
    </w:rPr>
  </w:style>
  <w:style w:type="numbering" w:customStyle="1" w:styleId="121">
    <w:name w:val="Нет списка12"/>
    <w:next w:val="a2"/>
    <w:uiPriority w:val="99"/>
    <w:semiHidden/>
    <w:unhideWhenUsed/>
    <w:rsid w:val="00631DC9"/>
  </w:style>
  <w:style w:type="table" w:customStyle="1" w:styleId="311">
    <w:name w:val="Сетка таблицы3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3"/>
    <w:uiPriority w:val="59"/>
    <w:rsid w:val="00631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1"/>
    <w:next w:val="a3"/>
    <w:uiPriority w:val="59"/>
    <w:rsid w:val="00631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631DC9"/>
    <w:pPr>
      <w:suppressAutoHyphens/>
      <w:autoSpaceDN w:val="0"/>
      <w:spacing w:after="0" w:line="240" w:lineRule="auto"/>
      <w:textAlignment w:val="baseline"/>
    </w:pPr>
    <w:rPr>
      <w:rFonts w:ascii="Times New Roman" w:eastAsia="Times New Roman" w:hAnsi="Times New Roman" w:cs="Calibri"/>
      <w:kern w:val="3"/>
      <w:sz w:val="24"/>
      <w:szCs w:val="24"/>
      <w:lang w:eastAsia="zh-CN"/>
    </w:rPr>
  </w:style>
  <w:style w:type="table" w:customStyle="1" w:styleId="510">
    <w:name w:val="Сетка таблицы51"/>
    <w:basedOn w:val="a1"/>
    <w:next w:val="a3"/>
    <w:uiPriority w:val="59"/>
    <w:rsid w:val="00631D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rsid w:val="00646CC4"/>
  </w:style>
  <w:style w:type="character" w:customStyle="1" w:styleId="aff5">
    <w:name w:val="Основной текст_"/>
    <w:basedOn w:val="a0"/>
    <w:link w:val="37"/>
    <w:rsid w:val="00017AD8"/>
    <w:rPr>
      <w:rFonts w:ascii="Times New Roman" w:eastAsia="Times New Roman" w:hAnsi="Times New Roman" w:cs="Times New Roman"/>
      <w:spacing w:val="3"/>
      <w:sz w:val="21"/>
      <w:szCs w:val="21"/>
      <w:shd w:val="clear" w:color="auto" w:fill="FFFFFF"/>
    </w:rPr>
  </w:style>
  <w:style w:type="character" w:customStyle="1" w:styleId="19">
    <w:name w:val="Основной текст1"/>
    <w:basedOn w:val="aff5"/>
    <w:rsid w:val="00017AD8"/>
    <w:rPr>
      <w:rFonts w:ascii="Times New Roman" w:eastAsia="Times New Roman" w:hAnsi="Times New Roman" w:cs="Times New Roman"/>
      <w:color w:val="000000"/>
      <w:spacing w:val="3"/>
      <w:w w:val="100"/>
      <w:position w:val="0"/>
      <w:sz w:val="21"/>
      <w:szCs w:val="21"/>
      <w:shd w:val="clear" w:color="auto" w:fill="FFFFFF"/>
      <w:lang w:val="ru-RU"/>
    </w:rPr>
  </w:style>
  <w:style w:type="paragraph" w:customStyle="1" w:styleId="37">
    <w:name w:val="Основной текст3"/>
    <w:basedOn w:val="a"/>
    <w:link w:val="aff5"/>
    <w:rsid w:val="00017AD8"/>
    <w:pPr>
      <w:widowControl w:val="0"/>
      <w:shd w:val="clear" w:color="auto" w:fill="FFFFFF"/>
      <w:spacing w:line="269" w:lineRule="exact"/>
      <w:jc w:val="center"/>
    </w:pPr>
    <w:rPr>
      <w:spacing w:val="3"/>
      <w:sz w:val="21"/>
      <w:szCs w:val="21"/>
      <w:lang w:eastAsia="en-US"/>
    </w:rPr>
  </w:style>
  <w:style w:type="character" w:customStyle="1" w:styleId="0pt">
    <w:name w:val="Основной текст + Полужирный;Курсив;Интервал 0 pt"/>
    <w:basedOn w:val="aff5"/>
    <w:rsid w:val="00017AD8"/>
    <w:rPr>
      <w:rFonts w:ascii="Times New Roman" w:eastAsia="Times New Roman" w:hAnsi="Times New Roman" w:cs="Times New Roman"/>
      <w:b/>
      <w:bCs/>
      <w:i/>
      <w:iCs/>
      <w:smallCaps w:val="0"/>
      <w:strike w:val="0"/>
      <w:color w:val="000000"/>
      <w:spacing w:val="1"/>
      <w:w w:val="100"/>
      <w:position w:val="0"/>
      <w:sz w:val="21"/>
      <w:szCs w:val="21"/>
      <w:u w:val="none"/>
      <w:shd w:val="clear" w:color="auto" w:fill="FFFFFF"/>
      <w:lang w:val="ru-RU"/>
    </w:rPr>
  </w:style>
  <w:style w:type="character" w:customStyle="1" w:styleId="aff6">
    <w:name w:val="Основной текст + Полужирный"/>
    <w:basedOn w:val="aff5"/>
    <w:rsid w:val="00164C71"/>
    <w:rPr>
      <w:rFonts w:ascii="Times New Roman" w:eastAsia="Times New Roman" w:hAnsi="Times New Roman" w:cs="Times New Roman"/>
      <w:b/>
      <w:bCs/>
      <w:i w:val="0"/>
      <w:iCs w:val="0"/>
      <w:smallCaps w:val="0"/>
      <w:strike w:val="0"/>
      <w:color w:val="000000"/>
      <w:spacing w:val="3"/>
      <w:w w:val="100"/>
      <w:position w:val="0"/>
      <w:sz w:val="21"/>
      <w:szCs w:val="21"/>
      <w:u w:val="none"/>
      <w:shd w:val="clear" w:color="auto" w:fill="FFFFFF"/>
      <w:lang w:val="ru-RU"/>
    </w:rPr>
  </w:style>
  <w:style w:type="table" w:customStyle="1" w:styleId="150">
    <w:name w:val="Сетка таблицы15"/>
    <w:basedOn w:val="a1"/>
    <w:next w:val="a3"/>
    <w:uiPriority w:val="59"/>
    <w:rsid w:val="00CB6C8A"/>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Абзац списка Знак"/>
    <w:link w:val="ad"/>
    <w:uiPriority w:val="34"/>
    <w:locked/>
    <w:rsid w:val="00675095"/>
    <w:rPr>
      <w:rFonts w:ascii="Calibri" w:eastAsia="Calibri" w:hAnsi="Calibri" w:cs="Times New Roman"/>
    </w:rPr>
  </w:style>
  <w:style w:type="character" w:customStyle="1" w:styleId="29">
    <w:name w:val="Основной текст (2)_"/>
    <w:basedOn w:val="a0"/>
    <w:locked/>
    <w:rsid w:val="00231FCC"/>
    <w:rPr>
      <w:rFonts w:ascii="Times New Roman" w:eastAsia="Times New Roman" w:hAnsi="Times New Roman" w:cs="Times New Roman"/>
      <w:shd w:val="clear" w:color="auto" w:fill="FFFFFF"/>
    </w:rPr>
  </w:style>
  <w:style w:type="character" w:customStyle="1" w:styleId="normaltextrun">
    <w:name w:val="normaltextrun"/>
    <w:basedOn w:val="a0"/>
    <w:rsid w:val="00A407B8"/>
  </w:style>
  <w:style w:type="character" w:customStyle="1" w:styleId="contextualspellingandgrammarerror">
    <w:name w:val="contextualspellingandgrammarerror"/>
    <w:basedOn w:val="a0"/>
    <w:rsid w:val="00A407B8"/>
  </w:style>
  <w:style w:type="paragraph" w:customStyle="1" w:styleId="msonormalmrcssattr">
    <w:name w:val="msonormal_mr_css_attr"/>
    <w:basedOn w:val="a"/>
    <w:rsid w:val="00177D97"/>
    <w:pPr>
      <w:spacing w:before="100" w:beforeAutospacing="1" w:after="100" w:afterAutospacing="1"/>
    </w:pPr>
  </w:style>
  <w:style w:type="table" w:customStyle="1" w:styleId="160">
    <w:name w:val="Сетка таблицы16"/>
    <w:basedOn w:val="a1"/>
    <w:next w:val="a3"/>
    <w:uiPriority w:val="59"/>
    <w:rsid w:val="002E771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3"/>
    <w:uiPriority w:val="59"/>
    <w:rsid w:val="000251F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Classic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2AC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C31C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2C31CD"/>
    <w:pPr>
      <w:keepNext/>
      <w:spacing w:before="240" w:after="60"/>
      <w:outlineLvl w:val="1"/>
    </w:pPr>
    <w:rPr>
      <w:rFonts w:ascii="Cambria" w:hAnsi="Cambria"/>
      <w:b/>
      <w:bCs/>
      <w:i/>
      <w:iCs/>
      <w:sz w:val="28"/>
      <w:szCs w:val="28"/>
    </w:rPr>
  </w:style>
  <w:style w:type="paragraph" w:styleId="3">
    <w:name w:val="heading 3"/>
    <w:basedOn w:val="a"/>
    <w:next w:val="a"/>
    <w:link w:val="30"/>
    <w:qFormat/>
    <w:rsid w:val="002C31CD"/>
    <w:pPr>
      <w:keepNext/>
      <w:spacing w:before="240" w:after="60"/>
      <w:outlineLvl w:val="2"/>
    </w:pPr>
    <w:rPr>
      <w:rFonts w:ascii="Cambria" w:hAnsi="Cambria"/>
      <w:b/>
      <w:bCs/>
      <w:sz w:val="26"/>
      <w:szCs w:val="26"/>
    </w:rPr>
  </w:style>
  <w:style w:type="paragraph" w:styleId="4">
    <w:name w:val="heading 4"/>
    <w:basedOn w:val="a"/>
    <w:next w:val="a"/>
    <w:link w:val="40"/>
    <w:semiHidden/>
    <w:unhideWhenUsed/>
    <w:qFormat/>
    <w:rsid w:val="002C31CD"/>
    <w:pPr>
      <w:keepNext/>
      <w:spacing w:before="240" w:after="60"/>
      <w:outlineLvl w:val="3"/>
    </w:pPr>
    <w:rPr>
      <w:rFonts w:ascii="Calibri" w:hAnsi="Calibri"/>
      <w:b/>
      <w:bCs/>
      <w:sz w:val="28"/>
      <w:szCs w:val="28"/>
    </w:rPr>
  </w:style>
  <w:style w:type="paragraph" w:styleId="5">
    <w:name w:val="heading 5"/>
    <w:basedOn w:val="a"/>
    <w:next w:val="a"/>
    <w:link w:val="50"/>
    <w:semiHidden/>
    <w:unhideWhenUsed/>
    <w:qFormat/>
    <w:rsid w:val="002C31CD"/>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C31CD"/>
    <w:rPr>
      <w:rFonts w:ascii="Arial" w:eastAsia="Times New Roman" w:hAnsi="Arial" w:cs="Arial"/>
      <w:b/>
      <w:bCs/>
      <w:kern w:val="32"/>
      <w:sz w:val="32"/>
      <w:szCs w:val="32"/>
      <w:lang w:eastAsia="ru-RU"/>
    </w:rPr>
  </w:style>
  <w:style w:type="character" w:customStyle="1" w:styleId="20">
    <w:name w:val="Заголовок 2 Знак"/>
    <w:basedOn w:val="a0"/>
    <w:link w:val="2"/>
    <w:rsid w:val="002C31CD"/>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2C31CD"/>
    <w:rPr>
      <w:rFonts w:ascii="Cambria" w:eastAsia="Times New Roman" w:hAnsi="Cambria" w:cs="Times New Roman"/>
      <w:b/>
      <w:bCs/>
      <w:sz w:val="26"/>
      <w:szCs w:val="26"/>
      <w:lang w:eastAsia="ru-RU"/>
    </w:rPr>
  </w:style>
  <w:style w:type="character" w:customStyle="1" w:styleId="40">
    <w:name w:val="Заголовок 4 Знак"/>
    <w:basedOn w:val="a0"/>
    <w:link w:val="4"/>
    <w:semiHidden/>
    <w:rsid w:val="002C31CD"/>
    <w:rPr>
      <w:rFonts w:ascii="Calibri" w:eastAsia="Times New Roman" w:hAnsi="Calibri" w:cs="Times New Roman"/>
      <w:b/>
      <w:bCs/>
      <w:sz w:val="28"/>
      <w:szCs w:val="28"/>
      <w:lang w:eastAsia="ru-RU"/>
    </w:rPr>
  </w:style>
  <w:style w:type="character" w:customStyle="1" w:styleId="50">
    <w:name w:val="Заголовок 5 Знак"/>
    <w:basedOn w:val="a0"/>
    <w:link w:val="5"/>
    <w:semiHidden/>
    <w:rsid w:val="002C31CD"/>
    <w:rPr>
      <w:rFonts w:ascii="Calibri" w:eastAsia="Times New Roman" w:hAnsi="Calibri" w:cs="Times New Roman"/>
      <w:b/>
      <w:bCs/>
      <w:i/>
      <w:iCs/>
      <w:sz w:val="26"/>
      <w:szCs w:val="26"/>
      <w:lang w:eastAsia="ru-RU"/>
    </w:rPr>
  </w:style>
  <w:style w:type="table" w:styleId="a3">
    <w:name w:val="Table Grid"/>
    <w:basedOn w:val="a1"/>
    <w:uiPriority w:val="59"/>
    <w:rsid w:val="002C31C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2C31CD"/>
    <w:pPr>
      <w:jc w:val="both"/>
    </w:pPr>
    <w:rPr>
      <w:sz w:val="22"/>
      <w:szCs w:val="20"/>
    </w:rPr>
  </w:style>
  <w:style w:type="character" w:customStyle="1" w:styleId="a5">
    <w:name w:val="Основной текст Знак"/>
    <w:basedOn w:val="a0"/>
    <w:link w:val="a4"/>
    <w:rsid w:val="002C31CD"/>
    <w:rPr>
      <w:rFonts w:ascii="Times New Roman" w:eastAsia="Times New Roman" w:hAnsi="Times New Roman" w:cs="Times New Roman"/>
      <w:szCs w:val="20"/>
      <w:lang w:eastAsia="ru-RU"/>
    </w:rPr>
  </w:style>
  <w:style w:type="paragraph" w:styleId="a6">
    <w:name w:val="footer"/>
    <w:basedOn w:val="a"/>
    <w:link w:val="a7"/>
    <w:uiPriority w:val="99"/>
    <w:rsid w:val="002C31CD"/>
    <w:pPr>
      <w:tabs>
        <w:tab w:val="center" w:pos="4677"/>
        <w:tab w:val="right" w:pos="9355"/>
      </w:tabs>
    </w:pPr>
  </w:style>
  <w:style w:type="character" w:customStyle="1" w:styleId="a7">
    <w:name w:val="Нижний колонтитул Знак"/>
    <w:basedOn w:val="a0"/>
    <w:link w:val="a6"/>
    <w:uiPriority w:val="99"/>
    <w:rsid w:val="002C31CD"/>
    <w:rPr>
      <w:rFonts w:ascii="Times New Roman" w:eastAsia="Times New Roman" w:hAnsi="Times New Roman" w:cs="Times New Roman"/>
      <w:sz w:val="24"/>
      <w:szCs w:val="24"/>
      <w:lang w:eastAsia="ru-RU"/>
    </w:rPr>
  </w:style>
  <w:style w:type="character" w:styleId="a8">
    <w:name w:val="page number"/>
    <w:basedOn w:val="a0"/>
    <w:rsid w:val="002C31CD"/>
  </w:style>
  <w:style w:type="paragraph" w:styleId="a9">
    <w:name w:val="header"/>
    <w:basedOn w:val="a"/>
    <w:link w:val="aa"/>
    <w:uiPriority w:val="99"/>
    <w:rsid w:val="002C31CD"/>
    <w:pPr>
      <w:tabs>
        <w:tab w:val="center" w:pos="4677"/>
        <w:tab w:val="right" w:pos="9355"/>
      </w:tabs>
    </w:pPr>
  </w:style>
  <w:style w:type="character" w:customStyle="1" w:styleId="aa">
    <w:name w:val="Верхний колонтитул Знак"/>
    <w:basedOn w:val="a0"/>
    <w:link w:val="a9"/>
    <w:uiPriority w:val="99"/>
    <w:rsid w:val="002C31CD"/>
    <w:rPr>
      <w:rFonts w:ascii="Times New Roman" w:eastAsia="Times New Roman" w:hAnsi="Times New Roman" w:cs="Times New Roman"/>
      <w:sz w:val="24"/>
      <w:szCs w:val="24"/>
      <w:lang w:eastAsia="ru-RU"/>
    </w:rPr>
  </w:style>
  <w:style w:type="paragraph" w:styleId="11">
    <w:name w:val="toc 1"/>
    <w:basedOn w:val="a"/>
    <w:next w:val="a"/>
    <w:autoRedefine/>
    <w:uiPriority w:val="39"/>
    <w:rsid w:val="002C31CD"/>
  </w:style>
  <w:style w:type="character" w:styleId="ab">
    <w:name w:val="Hyperlink"/>
    <w:basedOn w:val="a0"/>
    <w:uiPriority w:val="99"/>
    <w:rsid w:val="002C31CD"/>
    <w:rPr>
      <w:color w:val="0000FF"/>
      <w:u w:val="single"/>
    </w:rPr>
  </w:style>
  <w:style w:type="character" w:styleId="ac">
    <w:name w:val="Strong"/>
    <w:basedOn w:val="a0"/>
    <w:uiPriority w:val="22"/>
    <w:qFormat/>
    <w:rsid w:val="002C31CD"/>
    <w:rPr>
      <w:b/>
      <w:bCs/>
    </w:rPr>
  </w:style>
  <w:style w:type="paragraph" w:styleId="ad">
    <w:name w:val="List Paragraph"/>
    <w:basedOn w:val="a"/>
    <w:uiPriority w:val="34"/>
    <w:qFormat/>
    <w:rsid w:val="002C31CD"/>
    <w:pPr>
      <w:spacing w:after="200" w:line="276" w:lineRule="auto"/>
      <w:ind w:left="720"/>
      <w:contextualSpacing/>
    </w:pPr>
    <w:rPr>
      <w:rFonts w:ascii="Calibri" w:eastAsia="Calibri" w:hAnsi="Calibri"/>
      <w:sz w:val="22"/>
      <w:szCs w:val="22"/>
      <w:lang w:eastAsia="en-US"/>
    </w:rPr>
  </w:style>
  <w:style w:type="paragraph" w:styleId="af">
    <w:name w:val="Body Text Indent"/>
    <w:basedOn w:val="a"/>
    <w:link w:val="af0"/>
    <w:rsid w:val="002C31CD"/>
    <w:pPr>
      <w:spacing w:after="120"/>
      <w:ind w:left="283"/>
    </w:pPr>
  </w:style>
  <w:style w:type="character" w:customStyle="1" w:styleId="af0">
    <w:name w:val="Основной текст с отступом Знак"/>
    <w:basedOn w:val="a0"/>
    <w:link w:val="af"/>
    <w:rsid w:val="002C31CD"/>
    <w:rPr>
      <w:rFonts w:ascii="Times New Roman" w:eastAsia="Times New Roman" w:hAnsi="Times New Roman" w:cs="Times New Roman"/>
      <w:sz w:val="24"/>
      <w:szCs w:val="24"/>
      <w:lang w:eastAsia="ru-RU"/>
    </w:rPr>
  </w:style>
  <w:style w:type="paragraph" w:styleId="31">
    <w:name w:val="Body Text 3"/>
    <w:basedOn w:val="a"/>
    <w:link w:val="32"/>
    <w:uiPriority w:val="99"/>
    <w:rsid w:val="002C31CD"/>
    <w:pPr>
      <w:spacing w:after="120"/>
    </w:pPr>
    <w:rPr>
      <w:sz w:val="16"/>
      <w:szCs w:val="16"/>
    </w:rPr>
  </w:style>
  <w:style w:type="character" w:customStyle="1" w:styleId="32">
    <w:name w:val="Основной текст 3 Знак"/>
    <w:basedOn w:val="a0"/>
    <w:link w:val="31"/>
    <w:uiPriority w:val="99"/>
    <w:rsid w:val="002C31CD"/>
    <w:rPr>
      <w:rFonts w:ascii="Times New Roman" w:eastAsia="Times New Roman" w:hAnsi="Times New Roman" w:cs="Times New Roman"/>
      <w:sz w:val="16"/>
      <w:szCs w:val="16"/>
      <w:lang w:eastAsia="ru-RU"/>
    </w:rPr>
  </w:style>
  <w:style w:type="paragraph" w:styleId="21">
    <w:name w:val="Body Text Indent 2"/>
    <w:basedOn w:val="a"/>
    <w:link w:val="22"/>
    <w:rsid w:val="002C31CD"/>
    <w:pPr>
      <w:spacing w:after="120" w:line="480" w:lineRule="auto"/>
      <w:ind w:left="283"/>
    </w:pPr>
  </w:style>
  <w:style w:type="character" w:customStyle="1" w:styleId="22">
    <w:name w:val="Основной текст с отступом 2 Знак"/>
    <w:basedOn w:val="a0"/>
    <w:link w:val="21"/>
    <w:rsid w:val="002C31CD"/>
    <w:rPr>
      <w:rFonts w:ascii="Times New Roman" w:eastAsia="Times New Roman" w:hAnsi="Times New Roman" w:cs="Times New Roman"/>
      <w:sz w:val="24"/>
      <w:szCs w:val="24"/>
      <w:lang w:eastAsia="ru-RU"/>
    </w:rPr>
  </w:style>
  <w:style w:type="paragraph" w:styleId="33">
    <w:name w:val="Body Text Indent 3"/>
    <w:basedOn w:val="a"/>
    <w:link w:val="34"/>
    <w:rsid w:val="002C31CD"/>
    <w:pPr>
      <w:spacing w:after="120"/>
      <w:ind w:left="283"/>
    </w:pPr>
    <w:rPr>
      <w:sz w:val="16"/>
      <w:szCs w:val="16"/>
    </w:rPr>
  </w:style>
  <w:style w:type="character" w:customStyle="1" w:styleId="34">
    <w:name w:val="Основной текст с отступом 3 Знак"/>
    <w:basedOn w:val="a0"/>
    <w:link w:val="33"/>
    <w:rsid w:val="002C31CD"/>
    <w:rPr>
      <w:rFonts w:ascii="Times New Roman" w:eastAsia="Times New Roman" w:hAnsi="Times New Roman" w:cs="Times New Roman"/>
      <w:sz w:val="16"/>
      <w:szCs w:val="16"/>
      <w:lang w:eastAsia="ru-RU"/>
    </w:rPr>
  </w:style>
  <w:style w:type="paragraph" w:customStyle="1" w:styleId="Style3">
    <w:name w:val="Style3"/>
    <w:basedOn w:val="a"/>
    <w:rsid w:val="002C31CD"/>
    <w:pPr>
      <w:widowControl w:val="0"/>
      <w:autoSpaceDE w:val="0"/>
      <w:autoSpaceDN w:val="0"/>
      <w:adjustRightInd w:val="0"/>
    </w:pPr>
    <w:rPr>
      <w:rFonts w:ascii="Lucida Sans Unicode" w:hAnsi="Lucida Sans Unicode"/>
    </w:rPr>
  </w:style>
  <w:style w:type="paragraph" w:customStyle="1" w:styleId="Style5">
    <w:name w:val="Style5"/>
    <w:basedOn w:val="a"/>
    <w:rsid w:val="002C31CD"/>
    <w:pPr>
      <w:widowControl w:val="0"/>
      <w:autoSpaceDE w:val="0"/>
      <w:autoSpaceDN w:val="0"/>
      <w:adjustRightInd w:val="0"/>
      <w:spacing w:line="317" w:lineRule="exact"/>
      <w:jc w:val="both"/>
    </w:pPr>
    <w:rPr>
      <w:rFonts w:ascii="Lucida Sans Unicode" w:hAnsi="Lucida Sans Unicode"/>
    </w:rPr>
  </w:style>
  <w:style w:type="paragraph" w:customStyle="1" w:styleId="Style6">
    <w:name w:val="Style6"/>
    <w:basedOn w:val="a"/>
    <w:rsid w:val="002C31CD"/>
    <w:pPr>
      <w:widowControl w:val="0"/>
      <w:autoSpaceDE w:val="0"/>
      <w:autoSpaceDN w:val="0"/>
      <w:adjustRightInd w:val="0"/>
    </w:pPr>
    <w:rPr>
      <w:rFonts w:ascii="Lucida Sans Unicode" w:hAnsi="Lucida Sans Unicode"/>
    </w:rPr>
  </w:style>
  <w:style w:type="paragraph" w:customStyle="1" w:styleId="Style8">
    <w:name w:val="Style8"/>
    <w:basedOn w:val="a"/>
    <w:rsid w:val="002C31CD"/>
    <w:pPr>
      <w:widowControl w:val="0"/>
      <w:autoSpaceDE w:val="0"/>
      <w:autoSpaceDN w:val="0"/>
      <w:adjustRightInd w:val="0"/>
      <w:spacing w:line="326" w:lineRule="exact"/>
      <w:jc w:val="center"/>
    </w:pPr>
    <w:rPr>
      <w:rFonts w:ascii="Lucida Sans Unicode" w:hAnsi="Lucida Sans Unicode"/>
    </w:rPr>
  </w:style>
  <w:style w:type="paragraph" w:customStyle="1" w:styleId="Style14">
    <w:name w:val="Style14"/>
    <w:basedOn w:val="a"/>
    <w:rsid w:val="002C31CD"/>
    <w:pPr>
      <w:widowControl w:val="0"/>
      <w:autoSpaceDE w:val="0"/>
      <w:autoSpaceDN w:val="0"/>
      <w:adjustRightInd w:val="0"/>
      <w:spacing w:line="269" w:lineRule="exact"/>
    </w:pPr>
    <w:rPr>
      <w:rFonts w:ascii="Lucida Sans Unicode" w:hAnsi="Lucida Sans Unicode"/>
    </w:rPr>
  </w:style>
  <w:style w:type="paragraph" w:customStyle="1" w:styleId="Style19">
    <w:name w:val="Style19"/>
    <w:basedOn w:val="a"/>
    <w:rsid w:val="002C31CD"/>
    <w:pPr>
      <w:widowControl w:val="0"/>
      <w:autoSpaceDE w:val="0"/>
      <w:autoSpaceDN w:val="0"/>
      <w:adjustRightInd w:val="0"/>
    </w:pPr>
    <w:rPr>
      <w:rFonts w:ascii="Lucida Sans Unicode" w:hAnsi="Lucida Sans Unicode"/>
    </w:rPr>
  </w:style>
  <w:style w:type="paragraph" w:customStyle="1" w:styleId="Style22">
    <w:name w:val="Style22"/>
    <w:basedOn w:val="a"/>
    <w:rsid w:val="002C31CD"/>
    <w:pPr>
      <w:widowControl w:val="0"/>
      <w:autoSpaceDE w:val="0"/>
      <w:autoSpaceDN w:val="0"/>
      <w:adjustRightInd w:val="0"/>
    </w:pPr>
    <w:rPr>
      <w:rFonts w:ascii="Lucida Sans Unicode" w:hAnsi="Lucida Sans Unicode"/>
    </w:rPr>
  </w:style>
  <w:style w:type="character" w:customStyle="1" w:styleId="FontStyle35">
    <w:name w:val="Font Style35"/>
    <w:basedOn w:val="a0"/>
    <w:rsid w:val="002C31CD"/>
    <w:rPr>
      <w:rFonts w:ascii="Times New Roman" w:hAnsi="Times New Roman" w:cs="Times New Roman"/>
      <w:b/>
      <w:bCs/>
      <w:spacing w:val="-10"/>
      <w:sz w:val="26"/>
      <w:szCs w:val="26"/>
    </w:rPr>
  </w:style>
  <w:style w:type="character" w:customStyle="1" w:styleId="FontStyle43">
    <w:name w:val="Font Style43"/>
    <w:basedOn w:val="a0"/>
    <w:rsid w:val="002C31CD"/>
    <w:rPr>
      <w:rFonts w:ascii="Lucida Sans Unicode" w:hAnsi="Lucida Sans Unicode" w:cs="Lucida Sans Unicode"/>
      <w:sz w:val="16"/>
      <w:szCs w:val="16"/>
    </w:rPr>
  </w:style>
  <w:style w:type="character" w:customStyle="1" w:styleId="FontStyle44">
    <w:name w:val="Font Style44"/>
    <w:basedOn w:val="a0"/>
    <w:rsid w:val="002C31CD"/>
    <w:rPr>
      <w:rFonts w:ascii="Lucida Sans Unicode" w:hAnsi="Lucida Sans Unicode" w:cs="Lucida Sans Unicode"/>
      <w:sz w:val="20"/>
      <w:szCs w:val="20"/>
    </w:rPr>
  </w:style>
  <w:style w:type="character" w:customStyle="1" w:styleId="FontStyle50">
    <w:name w:val="Font Style50"/>
    <w:basedOn w:val="a0"/>
    <w:rsid w:val="002C31CD"/>
    <w:rPr>
      <w:rFonts w:ascii="Georgia" w:hAnsi="Georgia" w:cs="Georgia"/>
      <w:sz w:val="24"/>
      <w:szCs w:val="24"/>
    </w:rPr>
  </w:style>
  <w:style w:type="character" w:customStyle="1" w:styleId="FontStyle51">
    <w:name w:val="Font Style51"/>
    <w:basedOn w:val="a0"/>
    <w:rsid w:val="002C31CD"/>
    <w:rPr>
      <w:rFonts w:ascii="Lucida Sans Unicode" w:hAnsi="Lucida Sans Unicode" w:cs="Lucida Sans Unicode"/>
      <w:sz w:val="18"/>
      <w:szCs w:val="18"/>
    </w:rPr>
  </w:style>
  <w:style w:type="character" w:customStyle="1" w:styleId="FontStyle52">
    <w:name w:val="Font Style52"/>
    <w:basedOn w:val="a0"/>
    <w:rsid w:val="002C31CD"/>
    <w:rPr>
      <w:rFonts w:ascii="Lucida Sans Unicode" w:hAnsi="Lucida Sans Unicode" w:cs="Lucida Sans Unicode"/>
      <w:sz w:val="18"/>
      <w:szCs w:val="18"/>
    </w:rPr>
  </w:style>
  <w:style w:type="character" w:customStyle="1" w:styleId="FontStyle56">
    <w:name w:val="Font Style56"/>
    <w:basedOn w:val="a0"/>
    <w:rsid w:val="002C31CD"/>
    <w:rPr>
      <w:rFonts w:ascii="Lucida Sans Unicode" w:hAnsi="Lucida Sans Unicode" w:cs="Lucida Sans Unicode"/>
      <w:b/>
      <w:bCs/>
      <w:spacing w:val="-20"/>
      <w:sz w:val="24"/>
      <w:szCs w:val="24"/>
    </w:rPr>
  </w:style>
  <w:style w:type="paragraph" w:customStyle="1" w:styleId="af1">
    <w:name w:val="МОН основной"/>
    <w:basedOn w:val="a"/>
    <w:rsid w:val="002C31CD"/>
    <w:pPr>
      <w:spacing w:line="360" w:lineRule="auto"/>
      <w:ind w:firstLine="709"/>
      <w:jc w:val="both"/>
    </w:pPr>
    <w:rPr>
      <w:sz w:val="28"/>
    </w:rPr>
  </w:style>
  <w:style w:type="paragraph" w:styleId="af2">
    <w:name w:val="footnote text"/>
    <w:basedOn w:val="a"/>
    <w:link w:val="af3"/>
    <w:uiPriority w:val="99"/>
    <w:rsid w:val="002C31CD"/>
    <w:rPr>
      <w:sz w:val="20"/>
      <w:szCs w:val="20"/>
    </w:rPr>
  </w:style>
  <w:style w:type="character" w:customStyle="1" w:styleId="af3">
    <w:name w:val="Текст сноски Знак"/>
    <w:basedOn w:val="a0"/>
    <w:link w:val="af2"/>
    <w:uiPriority w:val="99"/>
    <w:rsid w:val="002C31CD"/>
    <w:rPr>
      <w:rFonts w:ascii="Times New Roman" w:eastAsia="Times New Roman" w:hAnsi="Times New Roman" w:cs="Times New Roman"/>
      <w:sz w:val="20"/>
      <w:szCs w:val="20"/>
      <w:lang w:eastAsia="ru-RU"/>
    </w:rPr>
  </w:style>
  <w:style w:type="character" w:styleId="af4">
    <w:name w:val="footnote reference"/>
    <w:basedOn w:val="a0"/>
    <w:uiPriority w:val="99"/>
    <w:rsid w:val="002C31CD"/>
    <w:rPr>
      <w:vertAlign w:val="superscript"/>
    </w:rPr>
  </w:style>
  <w:style w:type="paragraph" w:styleId="af5">
    <w:name w:val="Normal (Web)"/>
    <w:basedOn w:val="a"/>
    <w:uiPriority w:val="99"/>
    <w:unhideWhenUsed/>
    <w:rsid w:val="002C31CD"/>
    <w:pPr>
      <w:spacing w:before="100" w:beforeAutospacing="1" w:after="100" w:afterAutospacing="1"/>
    </w:pPr>
  </w:style>
  <w:style w:type="paragraph" w:styleId="af6">
    <w:name w:val="No Spacing"/>
    <w:link w:val="af7"/>
    <w:uiPriority w:val="1"/>
    <w:qFormat/>
    <w:rsid w:val="002C31CD"/>
    <w:pPr>
      <w:spacing w:after="0" w:line="240" w:lineRule="auto"/>
    </w:pPr>
    <w:rPr>
      <w:rFonts w:ascii="Calibri" w:eastAsia="Times New Roman" w:hAnsi="Calibri" w:cs="Times New Roman"/>
      <w:lang w:eastAsia="ru-RU"/>
    </w:rPr>
  </w:style>
  <w:style w:type="paragraph" w:styleId="af8">
    <w:name w:val="Balloon Text"/>
    <w:basedOn w:val="a"/>
    <w:link w:val="af9"/>
    <w:uiPriority w:val="99"/>
    <w:unhideWhenUsed/>
    <w:rsid w:val="002C31CD"/>
    <w:rPr>
      <w:rFonts w:ascii="Tahoma" w:eastAsia="Calibri" w:hAnsi="Tahoma" w:cs="Tahoma"/>
      <w:sz w:val="16"/>
      <w:szCs w:val="16"/>
      <w:lang w:eastAsia="en-US"/>
    </w:rPr>
  </w:style>
  <w:style w:type="character" w:customStyle="1" w:styleId="af9">
    <w:name w:val="Текст выноски Знак"/>
    <w:basedOn w:val="a0"/>
    <w:link w:val="af8"/>
    <w:uiPriority w:val="99"/>
    <w:rsid w:val="002C31CD"/>
    <w:rPr>
      <w:rFonts w:ascii="Tahoma" w:eastAsia="Calibri" w:hAnsi="Tahoma" w:cs="Tahoma"/>
      <w:sz w:val="16"/>
      <w:szCs w:val="16"/>
    </w:rPr>
  </w:style>
  <w:style w:type="paragraph" w:styleId="afa">
    <w:name w:val="Title"/>
    <w:basedOn w:val="a"/>
    <w:link w:val="afb"/>
    <w:uiPriority w:val="10"/>
    <w:qFormat/>
    <w:rsid w:val="002C31CD"/>
    <w:pPr>
      <w:jc w:val="center"/>
    </w:pPr>
    <w:rPr>
      <w:b/>
      <w:bCs/>
    </w:rPr>
  </w:style>
  <w:style w:type="character" w:customStyle="1" w:styleId="afb">
    <w:name w:val="Название Знак"/>
    <w:basedOn w:val="a0"/>
    <w:link w:val="afa"/>
    <w:uiPriority w:val="10"/>
    <w:rsid w:val="002C31CD"/>
    <w:rPr>
      <w:rFonts w:ascii="Times New Roman" w:eastAsia="Times New Roman" w:hAnsi="Times New Roman" w:cs="Times New Roman"/>
      <w:b/>
      <w:bCs/>
      <w:sz w:val="24"/>
      <w:szCs w:val="24"/>
      <w:lang w:eastAsia="ru-RU"/>
    </w:rPr>
  </w:style>
  <w:style w:type="paragraph" w:styleId="23">
    <w:name w:val="Body Text 2"/>
    <w:basedOn w:val="a"/>
    <w:link w:val="24"/>
    <w:uiPriority w:val="99"/>
    <w:rsid w:val="002C31CD"/>
    <w:pPr>
      <w:spacing w:after="120" w:line="480" w:lineRule="auto"/>
    </w:pPr>
  </w:style>
  <w:style w:type="character" w:customStyle="1" w:styleId="24">
    <w:name w:val="Основной текст 2 Знак"/>
    <w:basedOn w:val="a0"/>
    <w:link w:val="23"/>
    <w:uiPriority w:val="99"/>
    <w:rsid w:val="002C31CD"/>
    <w:rPr>
      <w:rFonts w:ascii="Times New Roman" w:eastAsia="Times New Roman" w:hAnsi="Times New Roman" w:cs="Times New Roman"/>
      <w:sz w:val="24"/>
      <w:szCs w:val="24"/>
      <w:lang w:eastAsia="ru-RU"/>
    </w:rPr>
  </w:style>
  <w:style w:type="paragraph" w:customStyle="1" w:styleId="210">
    <w:name w:val="Основной текст с отступом 21"/>
    <w:basedOn w:val="a"/>
    <w:rsid w:val="002C31CD"/>
    <w:pPr>
      <w:ind w:firstLine="284"/>
      <w:jc w:val="both"/>
    </w:pPr>
    <w:rPr>
      <w:szCs w:val="20"/>
      <w:lang w:eastAsia="ar-SA"/>
    </w:rPr>
  </w:style>
  <w:style w:type="paragraph" w:customStyle="1" w:styleId="12-1">
    <w:name w:val="Обычный 12-1"/>
    <w:basedOn w:val="a"/>
    <w:rsid w:val="002C31CD"/>
    <w:pPr>
      <w:ind w:firstLine="567"/>
      <w:jc w:val="both"/>
    </w:pPr>
  </w:style>
  <w:style w:type="paragraph" w:customStyle="1" w:styleId="12">
    <w:name w:val="Обычный1"/>
    <w:rsid w:val="002C31CD"/>
    <w:pPr>
      <w:widowControl w:val="0"/>
      <w:snapToGrid w:val="0"/>
      <w:spacing w:after="0" w:line="240" w:lineRule="auto"/>
    </w:pPr>
    <w:rPr>
      <w:rFonts w:ascii="Times New Roman" w:eastAsia="Times New Roman" w:hAnsi="Times New Roman" w:cs="Times New Roman"/>
      <w:sz w:val="20"/>
      <w:szCs w:val="20"/>
      <w:lang w:eastAsia="ru-RU"/>
    </w:rPr>
  </w:style>
  <w:style w:type="paragraph" w:styleId="HTML">
    <w:name w:val="HTML Preformatted"/>
    <w:basedOn w:val="a"/>
    <w:link w:val="HTML0"/>
    <w:unhideWhenUsed/>
    <w:rsid w:val="002C3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2C31CD"/>
    <w:rPr>
      <w:rFonts w:ascii="Courier New" w:eastAsia="Times New Roman" w:hAnsi="Courier New" w:cs="Courier New"/>
      <w:sz w:val="20"/>
      <w:szCs w:val="20"/>
      <w:lang w:eastAsia="ru-RU"/>
    </w:rPr>
  </w:style>
  <w:style w:type="paragraph" w:customStyle="1" w:styleId="13">
    <w:name w:val="Название1"/>
    <w:basedOn w:val="a"/>
    <w:next w:val="afc"/>
    <w:rsid w:val="002C31CD"/>
    <w:pPr>
      <w:suppressAutoHyphens/>
      <w:jc w:val="center"/>
    </w:pPr>
    <w:rPr>
      <w:b/>
      <w:bCs/>
      <w:i/>
      <w:iCs/>
      <w:sz w:val="32"/>
      <w:lang w:eastAsia="ar-SA"/>
    </w:rPr>
  </w:style>
  <w:style w:type="paragraph" w:styleId="afc">
    <w:name w:val="Subtitle"/>
    <w:basedOn w:val="a"/>
    <w:next w:val="a"/>
    <w:link w:val="afd"/>
    <w:qFormat/>
    <w:rsid w:val="002C31CD"/>
    <w:pPr>
      <w:numPr>
        <w:ilvl w:val="1"/>
      </w:numPr>
    </w:pPr>
    <w:rPr>
      <w:rFonts w:asciiTheme="majorHAnsi" w:eastAsiaTheme="majorEastAsia" w:hAnsiTheme="majorHAnsi" w:cstheme="majorBidi"/>
      <w:i/>
      <w:iCs/>
      <w:color w:val="DDDDDD" w:themeColor="accent1"/>
      <w:spacing w:val="15"/>
    </w:rPr>
  </w:style>
  <w:style w:type="character" w:customStyle="1" w:styleId="afd">
    <w:name w:val="Подзаголовок Знак"/>
    <w:basedOn w:val="a0"/>
    <w:link w:val="afc"/>
    <w:rsid w:val="002C31CD"/>
    <w:rPr>
      <w:rFonts w:asciiTheme="majorHAnsi" w:eastAsiaTheme="majorEastAsia" w:hAnsiTheme="majorHAnsi" w:cstheme="majorBidi"/>
      <w:i/>
      <w:iCs/>
      <w:color w:val="DDDDDD" w:themeColor="accent1"/>
      <w:spacing w:val="15"/>
      <w:sz w:val="24"/>
      <w:szCs w:val="24"/>
      <w:lang w:eastAsia="ru-RU"/>
    </w:rPr>
  </w:style>
  <w:style w:type="table" w:styleId="35">
    <w:name w:val="Table Classic 3"/>
    <w:basedOn w:val="a1"/>
    <w:rsid w:val="002C31CD"/>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afe">
    <w:name w:val="Emphasis"/>
    <w:basedOn w:val="a0"/>
    <w:uiPriority w:val="20"/>
    <w:qFormat/>
    <w:rsid w:val="002C31CD"/>
    <w:rPr>
      <w:i/>
      <w:iCs/>
    </w:rPr>
  </w:style>
  <w:style w:type="paragraph" w:customStyle="1" w:styleId="Default">
    <w:name w:val="Default"/>
    <w:rsid w:val="002C31C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1">
    <w:name w:val="c1"/>
    <w:basedOn w:val="a0"/>
    <w:rsid w:val="002C31CD"/>
  </w:style>
  <w:style w:type="paragraph" w:customStyle="1" w:styleId="aff">
    <w:name w:val="Базовый"/>
    <w:rsid w:val="002C31CD"/>
    <w:pPr>
      <w:tabs>
        <w:tab w:val="left" w:pos="709"/>
      </w:tabs>
      <w:suppressAutoHyphens/>
      <w:spacing w:after="0"/>
    </w:pPr>
    <w:rPr>
      <w:rFonts w:ascii="Times New Roman" w:eastAsia="Times New Roman" w:hAnsi="Times New Roman" w:cs="Times New Roman"/>
      <w:sz w:val="24"/>
      <w:szCs w:val="24"/>
      <w:lang w:eastAsia="ru-RU"/>
    </w:rPr>
  </w:style>
  <w:style w:type="table" w:customStyle="1" w:styleId="14">
    <w:name w:val="Сетка таблицы1"/>
    <w:basedOn w:val="a1"/>
    <w:next w:val="a3"/>
    <w:uiPriority w:val="59"/>
    <w:rsid w:val="00786A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
    <w:rsid w:val="00D644E5"/>
    <w:pPr>
      <w:spacing w:before="100" w:beforeAutospacing="1" w:after="115"/>
      <w:jc w:val="both"/>
    </w:pPr>
    <w:rPr>
      <w:color w:val="000000"/>
    </w:rPr>
  </w:style>
  <w:style w:type="paragraph" w:styleId="aff0">
    <w:name w:val="caption"/>
    <w:basedOn w:val="a"/>
    <w:next w:val="a"/>
    <w:unhideWhenUsed/>
    <w:qFormat/>
    <w:rsid w:val="003C2AC0"/>
    <w:pPr>
      <w:spacing w:after="200"/>
    </w:pPr>
    <w:rPr>
      <w:b/>
      <w:bCs/>
      <w:color w:val="DDDDDD" w:themeColor="accent1"/>
      <w:sz w:val="18"/>
      <w:szCs w:val="18"/>
    </w:rPr>
  </w:style>
  <w:style w:type="table" w:customStyle="1" w:styleId="25">
    <w:name w:val="Сетка таблицы2"/>
    <w:basedOn w:val="a1"/>
    <w:next w:val="a3"/>
    <w:uiPriority w:val="59"/>
    <w:rsid w:val="002F3E38"/>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6">
    <w:name w:val="Сетка таблицы3"/>
    <w:basedOn w:val="a1"/>
    <w:next w:val="a3"/>
    <w:uiPriority w:val="59"/>
    <w:rsid w:val="003B1C7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
    <w:name w:val="Сетка таблицы4"/>
    <w:basedOn w:val="a1"/>
    <w:next w:val="a3"/>
    <w:uiPriority w:val="59"/>
    <w:rsid w:val="003B1C7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
    <w:name w:val="Нет списка1"/>
    <w:next w:val="a2"/>
    <w:uiPriority w:val="99"/>
    <w:semiHidden/>
    <w:unhideWhenUsed/>
    <w:rsid w:val="008F3EF9"/>
  </w:style>
  <w:style w:type="table" w:customStyle="1" w:styleId="51">
    <w:name w:val="Сетка таблицы5"/>
    <w:basedOn w:val="a1"/>
    <w:next w:val="a3"/>
    <w:uiPriority w:val="59"/>
    <w:rsid w:val="008F3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59"/>
    <w:rsid w:val="008F3EF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Нет списка11"/>
    <w:next w:val="a2"/>
    <w:uiPriority w:val="99"/>
    <w:semiHidden/>
    <w:unhideWhenUsed/>
    <w:rsid w:val="008F3EF9"/>
  </w:style>
  <w:style w:type="table" w:customStyle="1" w:styleId="211">
    <w:name w:val="Сетка таблицы21"/>
    <w:basedOn w:val="a1"/>
    <w:next w:val="a3"/>
    <w:uiPriority w:val="59"/>
    <w:rsid w:val="008F3EF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6">
    <w:name w:val="Абзац списка1"/>
    <w:basedOn w:val="a"/>
    <w:next w:val="ad"/>
    <w:uiPriority w:val="34"/>
    <w:qFormat/>
    <w:rsid w:val="008F3EF9"/>
    <w:pPr>
      <w:spacing w:after="200" w:line="276" w:lineRule="auto"/>
      <w:ind w:left="720"/>
      <w:contextualSpacing/>
    </w:pPr>
    <w:rPr>
      <w:rFonts w:asciiTheme="minorHAnsi" w:hAnsiTheme="minorHAnsi" w:cstheme="minorBidi"/>
      <w:sz w:val="22"/>
      <w:szCs w:val="22"/>
    </w:rPr>
  </w:style>
  <w:style w:type="paragraph" w:customStyle="1" w:styleId="17">
    <w:name w:val="Текст сноски1"/>
    <w:basedOn w:val="a"/>
    <w:next w:val="af2"/>
    <w:uiPriority w:val="99"/>
    <w:semiHidden/>
    <w:unhideWhenUsed/>
    <w:rsid w:val="008F3EF9"/>
    <w:rPr>
      <w:rFonts w:asciiTheme="minorHAnsi" w:eastAsiaTheme="minorHAnsi" w:hAnsiTheme="minorHAnsi" w:cstheme="minorBidi"/>
      <w:sz w:val="20"/>
      <w:szCs w:val="20"/>
      <w:lang w:eastAsia="en-US"/>
    </w:rPr>
  </w:style>
  <w:style w:type="character" w:customStyle="1" w:styleId="18">
    <w:name w:val="Текст сноски Знак1"/>
    <w:basedOn w:val="a0"/>
    <w:uiPriority w:val="99"/>
    <w:semiHidden/>
    <w:rsid w:val="008F3EF9"/>
    <w:rPr>
      <w:sz w:val="20"/>
      <w:szCs w:val="20"/>
    </w:rPr>
  </w:style>
  <w:style w:type="table" w:customStyle="1" w:styleId="6">
    <w:name w:val="Сетка таблицы6"/>
    <w:basedOn w:val="a1"/>
    <w:next w:val="a3"/>
    <w:uiPriority w:val="59"/>
    <w:rsid w:val="005673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59"/>
    <w:rsid w:val="00E85B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3"/>
    <w:uiPriority w:val="59"/>
    <w:rsid w:val="00CD2C6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3"/>
    <w:uiPriority w:val="59"/>
    <w:rsid w:val="00CE031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EB59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8">
    <w:name w:val="c8"/>
    <w:basedOn w:val="a"/>
    <w:rsid w:val="00087885"/>
    <w:pPr>
      <w:spacing w:before="90" w:after="90"/>
    </w:pPr>
  </w:style>
  <w:style w:type="character" w:customStyle="1" w:styleId="c0">
    <w:name w:val="c0"/>
    <w:basedOn w:val="a0"/>
    <w:rsid w:val="00087885"/>
  </w:style>
  <w:style w:type="paragraph" w:customStyle="1" w:styleId="c6">
    <w:name w:val="c6"/>
    <w:basedOn w:val="a"/>
    <w:rsid w:val="00087885"/>
    <w:pPr>
      <w:spacing w:before="90" w:after="90"/>
    </w:pPr>
  </w:style>
  <w:style w:type="paragraph" w:customStyle="1" w:styleId="c10">
    <w:name w:val="c10"/>
    <w:basedOn w:val="a"/>
    <w:rsid w:val="00087885"/>
    <w:pPr>
      <w:spacing w:before="90" w:after="90"/>
    </w:pPr>
  </w:style>
  <w:style w:type="character" w:customStyle="1" w:styleId="apple-converted-space">
    <w:name w:val="apple-converted-space"/>
    <w:basedOn w:val="a0"/>
    <w:rsid w:val="0009184C"/>
  </w:style>
  <w:style w:type="character" w:customStyle="1" w:styleId="FontStyle174">
    <w:name w:val="Font Style174"/>
    <w:uiPriority w:val="99"/>
    <w:rsid w:val="00DF506B"/>
    <w:rPr>
      <w:rFonts w:ascii="Tahoma" w:hAnsi="Tahoma" w:cs="Tahoma"/>
      <w:sz w:val="22"/>
      <w:szCs w:val="22"/>
    </w:rPr>
  </w:style>
  <w:style w:type="paragraph" w:customStyle="1" w:styleId="p8">
    <w:name w:val="p8"/>
    <w:basedOn w:val="a"/>
    <w:rsid w:val="000773F0"/>
    <w:pPr>
      <w:spacing w:before="100" w:beforeAutospacing="1" w:after="100" w:afterAutospacing="1"/>
    </w:pPr>
  </w:style>
  <w:style w:type="paragraph" w:customStyle="1" w:styleId="p17">
    <w:name w:val="p17"/>
    <w:basedOn w:val="a"/>
    <w:rsid w:val="000773F0"/>
    <w:pPr>
      <w:spacing w:before="100" w:beforeAutospacing="1" w:after="100" w:afterAutospacing="1"/>
    </w:pPr>
  </w:style>
  <w:style w:type="paragraph" w:customStyle="1" w:styleId="aff1">
    <w:name w:val="......."/>
    <w:basedOn w:val="Default"/>
    <w:next w:val="Default"/>
    <w:rsid w:val="000773F0"/>
    <w:rPr>
      <w:rFonts w:eastAsia="Times New Roman"/>
      <w:color w:val="auto"/>
      <w:lang w:eastAsia="ru-RU"/>
    </w:rPr>
  </w:style>
  <w:style w:type="paragraph" w:customStyle="1" w:styleId="ConsPlusNormal">
    <w:name w:val="ConsPlusNormal"/>
    <w:rsid w:val="00090B89"/>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7">
    <w:name w:val="Без интервала Знак"/>
    <w:link w:val="af6"/>
    <w:uiPriority w:val="1"/>
    <w:rsid w:val="006C3A02"/>
    <w:rPr>
      <w:rFonts w:ascii="Calibri" w:eastAsia="Times New Roman" w:hAnsi="Calibri" w:cs="Times New Roman"/>
      <w:lang w:eastAsia="ru-RU"/>
    </w:rPr>
  </w:style>
  <w:style w:type="character" w:customStyle="1" w:styleId="grame">
    <w:name w:val="grame"/>
    <w:basedOn w:val="a0"/>
    <w:rsid w:val="00A56718"/>
  </w:style>
  <w:style w:type="character" w:customStyle="1" w:styleId="FontStyle21">
    <w:name w:val="Font Style21"/>
    <w:basedOn w:val="a0"/>
    <w:uiPriority w:val="99"/>
    <w:rsid w:val="004D738E"/>
    <w:rPr>
      <w:rFonts w:ascii="Times New Roman" w:hAnsi="Times New Roman" w:cs="Times New Roman"/>
      <w:color w:val="000000"/>
      <w:sz w:val="26"/>
      <w:szCs w:val="26"/>
    </w:rPr>
  </w:style>
  <w:style w:type="character" w:customStyle="1" w:styleId="26">
    <w:name w:val="Основной текст (2) + Полужирный;Курсив"/>
    <w:rsid w:val="00E1564C"/>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7">
    <w:name w:val="Основной текст (2)"/>
    <w:rsid w:val="005C325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52">
    <w:name w:val="Основной текст (5)_"/>
    <w:link w:val="53"/>
    <w:rsid w:val="005C3252"/>
    <w:rPr>
      <w:rFonts w:ascii="Times New Roman" w:eastAsia="Times New Roman" w:hAnsi="Times New Roman" w:cs="Times New Roman"/>
      <w:b/>
      <w:bCs/>
      <w:i/>
      <w:iCs/>
      <w:shd w:val="clear" w:color="auto" w:fill="FFFFFF"/>
    </w:rPr>
  </w:style>
  <w:style w:type="paragraph" w:customStyle="1" w:styleId="53">
    <w:name w:val="Основной текст (5)"/>
    <w:basedOn w:val="a"/>
    <w:link w:val="52"/>
    <w:rsid w:val="005C3252"/>
    <w:pPr>
      <w:widowControl w:val="0"/>
      <w:shd w:val="clear" w:color="auto" w:fill="FFFFFF"/>
      <w:spacing w:line="0" w:lineRule="atLeast"/>
      <w:jc w:val="both"/>
    </w:pPr>
    <w:rPr>
      <w:b/>
      <w:bCs/>
      <w:i/>
      <w:iCs/>
      <w:sz w:val="22"/>
      <w:szCs w:val="22"/>
      <w:lang w:eastAsia="en-US"/>
    </w:rPr>
  </w:style>
  <w:style w:type="character" w:customStyle="1" w:styleId="c7">
    <w:name w:val="c7"/>
    <w:basedOn w:val="a0"/>
    <w:rsid w:val="00DA1C00"/>
  </w:style>
  <w:style w:type="character" w:customStyle="1" w:styleId="s3">
    <w:name w:val="s3"/>
    <w:basedOn w:val="a0"/>
    <w:rsid w:val="0091107E"/>
  </w:style>
  <w:style w:type="table" w:customStyle="1" w:styleId="120">
    <w:name w:val="Сетка таблицы12"/>
    <w:basedOn w:val="a1"/>
    <w:next w:val="a3"/>
    <w:uiPriority w:val="59"/>
    <w:rsid w:val="008605AE"/>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a"/>
    <w:rsid w:val="00807F4D"/>
    <w:pPr>
      <w:spacing w:before="100" w:beforeAutospacing="1" w:after="100" w:afterAutospacing="1"/>
    </w:pPr>
  </w:style>
  <w:style w:type="character" w:customStyle="1" w:styleId="FontStyle69">
    <w:name w:val="Font Style69"/>
    <w:rsid w:val="00F87DE7"/>
    <w:rPr>
      <w:rFonts w:ascii="Times New Roman" w:hAnsi="Times New Roman" w:cs="Times New Roman"/>
      <w:sz w:val="30"/>
      <w:szCs w:val="30"/>
    </w:rPr>
  </w:style>
  <w:style w:type="character" w:customStyle="1" w:styleId="dash041e005f0431005f044b005f0447005f043d005f044b005f0439005f005fchar1char1">
    <w:name w:val="dash041e_005f0431_005f044b_005f0447_005f043d_005f044b_005f0439_005f_005fchar1__char1"/>
    <w:rsid w:val="004D2617"/>
    <w:rPr>
      <w:rFonts w:ascii="Times New Roman" w:hAnsi="Times New Roman" w:cs="Times New Roman" w:hint="default"/>
      <w:strike w:val="0"/>
      <w:dstrike w:val="0"/>
      <w:sz w:val="24"/>
      <w:szCs w:val="24"/>
      <w:u w:val="none"/>
      <w:effect w:val="none"/>
    </w:rPr>
  </w:style>
  <w:style w:type="paragraph" w:customStyle="1" w:styleId="c2">
    <w:name w:val="c2"/>
    <w:basedOn w:val="a"/>
    <w:rsid w:val="005F7EAD"/>
    <w:pPr>
      <w:spacing w:before="100" w:beforeAutospacing="1" w:after="100" w:afterAutospacing="1"/>
    </w:pPr>
  </w:style>
  <w:style w:type="character" w:customStyle="1" w:styleId="c3">
    <w:name w:val="c3"/>
    <w:basedOn w:val="a0"/>
    <w:rsid w:val="005F7EAD"/>
  </w:style>
  <w:style w:type="character" w:customStyle="1" w:styleId="style171">
    <w:name w:val="style171"/>
    <w:rsid w:val="00503915"/>
    <w:rPr>
      <w:sz w:val="24"/>
      <w:szCs w:val="24"/>
    </w:rPr>
  </w:style>
  <w:style w:type="table" w:customStyle="1" w:styleId="130">
    <w:name w:val="Сетка таблицы13"/>
    <w:basedOn w:val="a1"/>
    <w:next w:val="a3"/>
    <w:uiPriority w:val="59"/>
    <w:rsid w:val="00E53F6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3"/>
    <w:uiPriority w:val="59"/>
    <w:rsid w:val="000C7A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9">
    <w:name w:val="p9"/>
    <w:basedOn w:val="a"/>
    <w:rsid w:val="00631DC9"/>
    <w:pPr>
      <w:spacing w:before="100" w:beforeAutospacing="1" w:after="100" w:afterAutospacing="1"/>
    </w:pPr>
  </w:style>
  <w:style w:type="numbering" w:customStyle="1" w:styleId="28">
    <w:name w:val="Нет списка2"/>
    <w:next w:val="a2"/>
    <w:uiPriority w:val="99"/>
    <w:semiHidden/>
    <w:unhideWhenUsed/>
    <w:rsid w:val="00631DC9"/>
  </w:style>
  <w:style w:type="paragraph" w:customStyle="1" w:styleId="p80">
    <w:name w:val="p80"/>
    <w:basedOn w:val="a"/>
    <w:rsid w:val="00631DC9"/>
    <w:pPr>
      <w:spacing w:before="100" w:beforeAutospacing="1" w:after="100" w:afterAutospacing="1"/>
    </w:pPr>
  </w:style>
  <w:style w:type="character" w:customStyle="1" w:styleId="s9">
    <w:name w:val="s9"/>
    <w:basedOn w:val="a0"/>
    <w:rsid w:val="00631DC9"/>
  </w:style>
  <w:style w:type="paragraph" w:customStyle="1" w:styleId="p10">
    <w:name w:val="p10"/>
    <w:basedOn w:val="a"/>
    <w:rsid w:val="00631DC9"/>
    <w:pPr>
      <w:spacing w:before="100" w:beforeAutospacing="1" w:after="100" w:afterAutospacing="1"/>
    </w:pPr>
  </w:style>
  <w:style w:type="character" w:customStyle="1" w:styleId="s7">
    <w:name w:val="s7"/>
    <w:basedOn w:val="a0"/>
    <w:rsid w:val="00631DC9"/>
  </w:style>
  <w:style w:type="character" w:customStyle="1" w:styleId="s1">
    <w:name w:val="s1"/>
    <w:basedOn w:val="a0"/>
    <w:rsid w:val="00631DC9"/>
  </w:style>
  <w:style w:type="paragraph" w:customStyle="1" w:styleId="p11">
    <w:name w:val="p11"/>
    <w:basedOn w:val="a"/>
    <w:rsid w:val="00631DC9"/>
    <w:pPr>
      <w:spacing w:before="100" w:beforeAutospacing="1" w:after="100" w:afterAutospacing="1"/>
    </w:pPr>
  </w:style>
  <w:style w:type="paragraph" w:customStyle="1" w:styleId="p43">
    <w:name w:val="p43"/>
    <w:basedOn w:val="a"/>
    <w:rsid w:val="00631DC9"/>
    <w:pPr>
      <w:spacing w:before="100" w:beforeAutospacing="1" w:after="100" w:afterAutospacing="1"/>
    </w:pPr>
  </w:style>
  <w:style w:type="paragraph" w:customStyle="1" w:styleId="p46">
    <w:name w:val="p46"/>
    <w:basedOn w:val="a"/>
    <w:rsid w:val="00631DC9"/>
    <w:pPr>
      <w:spacing w:before="100" w:beforeAutospacing="1" w:after="100" w:afterAutospacing="1"/>
    </w:pPr>
  </w:style>
  <w:style w:type="paragraph" w:customStyle="1" w:styleId="p48">
    <w:name w:val="p48"/>
    <w:basedOn w:val="a"/>
    <w:rsid w:val="00631DC9"/>
    <w:pPr>
      <w:spacing w:before="100" w:beforeAutospacing="1" w:after="100" w:afterAutospacing="1"/>
    </w:pPr>
  </w:style>
  <w:style w:type="paragraph" w:customStyle="1" w:styleId="p55">
    <w:name w:val="p55"/>
    <w:basedOn w:val="a"/>
    <w:rsid w:val="00631DC9"/>
    <w:pPr>
      <w:spacing w:before="100" w:beforeAutospacing="1" w:after="100" w:afterAutospacing="1"/>
    </w:pPr>
  </w:style>
  <w:style w:type="paragraph" w:customStyle="1" w:styleId="p56">
    <w:name w:val="p56"/>
    <w:basedOn w:val="a"/>
    <w:rsid w:val="00631DC9"/>
    <w:pPr>
      <w:spacing w:before="100" w:beforeAutospacing="1" w:after="100" w:afterAutospacing="1"/>
    </w:pPr>
  </w:style>
  <w:style w:type="character" w:customStyle="1" w:styleId="s5">
    <w:name w:val="s5"/>
    <w:basedOn w:val="a0"/>
    <w:rsid w:val="00631DC9"/>
  </w:style>
  <w:style w:type="paragraph" w:customStyle="1" w:styleId="p5">
    <w:name w:val="p5"/>
    <w:basedOn w:val="a"/>
    <w:rsid w:val="00631DC9"/>
    <w:pPr>
      <w:spacing w:before="100" w:beforeAutospacing="1" w:after="100" w:afterAutospacing="1"/>
    </w:pPr>
  </w:style>
  <w:style w:type="paragraph" w:customStyle="1" w:styleId="p147">
    <w:name w:val="p147"/>
    <w:basedOn w:val="a"/>
    <w:rsid w:val="00631DC9"/>
    <w:pPr>
      <w:spacing w:before="100" w:beforeAutospacing="1" w:after="100" w:afterAutospacing="1"/>
    </w:pPr>
  </w:style>
  <w:style w:type="paragraph" w:customStyle="1" w:styleId="p148">
    <w:name w:val="p148"/>
    <w:basedOn w:val="a"/>
    <w:rsid w:val="00631DC9"/>
    <w:pPr>
      <w:spacing w:before="100" w:beforeAutospacing="1" w:after="100" w:afterAutospacing="1"/>
    </w:pPr>
  </w:style>
  <w:style w:type="paragraph" w:customStyle="1" w:styleId="p149">
    <w:name w:val="p149"/>
    <w:basedOn w:val="a"/>
    <w:rsid w:val="00631DC9"/>
    <w:pPr>
      <w:spacing w:before="100" w:beforeAutospacing="1" w:after="100" w:afterAutospacing="1"/>
    </w:pPr>
  </w:style>
  <w:style w:type="paragraph" w:styleId="aff2">
    <w:name w:val="Plain Text"/>
    <w:basedOn w:val="a"/>
    <w:link w:val="aff3"/>
    <w:rsid w:val="00631DC9"/>
    <w:rPr>
      <w:rFonts w:ascii="Courier New" w:hAnsi="Courier New"/>
      <w:sz w:val="20"/>
      <w:szCs w:val="20"/>
    </w:rPr>
  </w:style>
  <w:style w:type="character" w:customStyle="1" w:styleId="aff3">
    <w:name w:val="Текст Знак"/>
    <w:basedOn w:val="a0"/>
    <w:link w:val="aff2"/>
    <w:rsid w:val="00631DC9"/>
    <w:rPr>
      <w:rFonts w:ascii="Courier New" w:eastAsia="Times New Roman" w:hAnsi="Courier New" w:cs="Times New Roman"/>
      <w:sz w:val="20"/>
      <w:szCs w:val="20"/>
      <w:lang w:eastAsia="ru-RU"/>
    </w:rPr>
  </w:style>
  <w:style w:type="paragraph" w:customStyle="1" w:styleId="p28">
    <w:name w:val="p28"/>
    <w:basedOn w:val="a"/>
    <w:rsid w:val="00631DC9"/>
    <w:pPr>
      <w:spacing w:before="100" w:beforeAutospacing="1" w:after="100" w:afterAutospacing="1"/>
    </w:pPr>
  </w:style>
  <w:style w:type="paragraph" w:customStyle="1" w:styleId="p26">
    <w:name w:val="p26"/>
    <w:basedOn w:val="a"/>
    <w:rsid w:val="00631DC9"/>
    <w:pPr>
      <w:spacing w:before="100" w:beforeAutospacing="1" w:after="100" w:afterAutospacing="1"/>
    </w:pPr>
  </w:style>
  <w:style w:type="paragraph" w:customStyle="1" w:styleId="p29">
    <w:name w:val="p29"/>
    <w:basedOn w:val="a"/>
    <w:rsid w:val="00631DC9"/>
    <w:pPr>
      <w:spacing w:before="100" w:beforeAutospacing="1" w:after="100" w:afterAutospacing="1"/>
    </w:pPr>
  </w:style>
  <w:style w:type="character" w:customStyle="1" w:styleId="s13">
    <w:name w:val="s13"/>
    <w:basedOn w:val="a0"/>
    <w:rsid w:val="00631DC9"/>
  </w:style>
  <w:style w:type="character" w:customStyle="1" w:styleId="s20">
    <w:name w:val="s20"/>
    <w:basedOn w:val="a0"/>
    <w:rsid w:val="00631DC9"/>
  </w:style>
  <w:style w:type="character" w:customStyle="1" w:styleId="s8">
    <w:name w:val="s8"/>
    <w:basedOn w:val="a0"/>
    <w:rsid w:val="00631DC9"/>
  </w:style>
  <w:style w:type="paragraph" w:customStyle="1" w:styleId="p2">
    <w:name w:val="p2"/>
    <w:basedOn w:val="a"/>
    <w:rsid w:val="00631DC9"/>
    <w:pPr>
      <w:spacing w:before="100" w:beforeAutospacing="1" w:after="100" w:afterAutospacing="1"/>
    </w:pPr>
  </w:style>
  <w:style w:type="paragraph" w:customStyle="1" w:styleId="p67">
    <w:name w:val="p67"/>
    <w:basedOn w:val="a"/>
    <w:rsid w:val="00631DC9"/>
    <w:pPr>
      <w:spacing w:before="100" w:beforeAutospacing="1" w:after="100" w:afterAutospacing="1"/>
    </w:pPr>
  </w:style>
  <w:style w:type="character" w:customStyle="1" w:styleId="s16">
    <w:name w:val="s16"/>
    <w:basedOn w:val="a0"/>
    <w:rsid w:val="00631DC9"/>
  </w:style>
  <w:style w:type="paragraph" w:customStyle="1" w:styleId="p95">
    <w:name w:val="p95"/>
    <w:basedOn w:val="a"/>
    <w:rsid w:val="00631DC9"/>
    <w:pPr>
      <w:spacing w:before="100" w:beforeAutospacing="1" w:after="100" w:afterAutospacing="1"/>
    </w:pPr>
  </w:style>
  <w:style w:type="character" w:customStyle="1" w:styleId="s36">
    <w:name w:val="s36"/>
    <w:basedOn w:val="a0"/>
    <w:rsid w:val="00631DC9"/>
  </w:style>
  <w:style w:type="character" w:customStyle="1" w:styleId="s26">
    <w:name w:val="s26"/>
    <w:basedOn w:val="a0"/>
    <w:rsid w:val="00631DC9"/>
  </w:style>
  <w:style w:type="paragraph" w:customStyle="1" w:styleId="ConsNormal">
    <w:name w:val="ConsNormal"/>
    <w:rsid w:val="00631DC9"/>
    <w:pPr>
      <w:suppressAutoHyphens/>
      <w:autoSpaceDE w:val="0"/>
      <w:spacing w:after="0" w:line="240" w:lineRule="auto"/>
      <w:ind w:right="19772" w:firstLine="720"/>
    </w:pPr>
    <w:rPr>
      <w:rFonts w:ascii="Arial" w:eastAsia="Arial" w:hAnsi="Arial" w:cs="Arial"/>
      <w:kern w:val="1"/>
      <w:sz w:val="20"/>
      <w:szCs w:val="20"/>
      <w:lang w:eastAsia="ar-SA"/>
    </w:rPr>
  </w:style>
  <w:style w:type="paragraph" w:customStyle="1" w:styleId="aff4">
    <w:name w:val="МОН"/>
    <w:basedOn w:val="a"/>
    <w:rsid w:val="00631DC9"/>
    <w:pPr>
      <w:suppressAutoHyphens/>
      <w:spacing w:line="360" w:lineRule="auto"/>
      <w:ind w:firstLine="709"/>
      <w:jc w:val="both"/>
    </w:pPr>
    <w:rPr>
      <w:rFonts w:eastAsia="Arial Unicode MS"/>
      <w:kern w:val="1"/>
      <w:sz w:val="28"/>
    </w:rPr>
  </w:style>
  <w:style w:type="character" w:customStyle="1" w:styleId="s4">
    <w:name w:val="s4"/>
    <w:basedOn w:val="a0"/>
    <w:rsid w:val="00631DC9"/>
  </w:style>
  <w:style w:type="table" w:customStyle="1" w:styleId="220">
    <w:name w:val="Сетка таблицы22"/>
    <w:basedOn w:val="a1"/>
    <w:next w:val="a3"/>
    <w:uiPriority w:val="59"/>
    <w:rsid w:val="00631DC9"/>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10">
    <w:name w:val="Основной текст 3 Знак1"/>
    <w:uiPriority w:val="99"/>
    <w:locked/>
    <w:rsid w:val="00631DC9"/>
    <w:rPr>
      <w:rFonts w:cs="Calibri"/>
      <w:sz w:val="16"/>
      <w:szCs w:val="16"/>
    </w:rPr>
  </w:style>
  <w:style w:type="numbering" w:customStyle="1" w:styleId="121">
    <w:name w:val="Нет списка12"/>
    <w:next w:val="a2"/>
    <w:uiPriority w:val="99"/>
    <w:semiHidden/>
    <w:unhideWhenUsed/>
    <w:rsid w:val="00631DC9"/>
  </w:style>
  <w:style w:type="table" w:customStyle="1" w:styleId="311">
    <w:name w:val="Сетка таблицы3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3"/>
    <w:uiPriority w:val="59"/>
    <w:rsid w:val="00631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1"/>
    <w:next w:val="a3"/>
    <w:uiPriority w:val="59"/>
    <w:rsid w:val="00631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631DC9"/>
    <w:pPr>
      <w:suppressAutoHyphens/>
      <w:autoSpaceDN w:val="0"/>
      <w:spacing w:after="0" w:line="240" w:lineRule="auto"/>
      <w:textAlignment w:val="baseline"/>
    </w:pPr>
    <w:rPr>
      <w:rFonts w:ascii="Times New Roman" w:eastAsia="Times New Roman" w:hAnsi="Times New Roman" w:cs="Calibri"/>
      <w:kern w:val="3"/>
      <w:sz w:val="24"/>
      <w:szCs w:val="24"/>
      <w:lang w:eastAsia="zh-CN"/>
    </w:rPr>
  </w:style>
  <w:style w:type="table" w:customStyle="1" w:styleId="510">
    <w:name w:val="Сетка таблицы51"/>
    <w:basedOn w:val="a1"/>
    <w:next w:val="a3"/>
    <w:uiPriority w:val="59"/>
    <w:rsid w:val="00631D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rsid w:val="00646CC4"/>
  </w:style>
  <w:style w:type="character" w:customStyle="1" w:styleId="aff5">
    <w:name w:val="Основной текст_"/>
    <w:basedOn w:val="a0"/>
    <w:link w:val="37"/>
    <w:rsid w:val="00017AD8"/>
    <w:rPr>
      <w:rFonts w:ascii="Times New Roman" w:eastAsia="Times New Roman" w:hAnsi="Times New Roman" w:cs="Times New Roman"/>
      <w:spacing w:val="3"/>
      <w:sz w:val="21"/>
      <w:szCs w:val="21"/>
      <w:shd w:val="clear" w:color="auto" w:fill="FFFFFF"/>
    </w:rPr>
  </w:style>
  <w:style w:type="character" w:customStyle="1" w:styleId="19">
    <w:name w:val="Основной текст1"/>
    <w:basedOn w:val="aff5"/>
    <w:rsid w:val="00017AD8"/>
    <w:rPr>
      <w:rFonts w:ascii="Times New Roman" w:eastAsia="Times New Roman" w:hAnsi="Times New Roman" w:cs="Times New Roman"/>
      <w:color w:val="000000"/>
      <w:spacing w:val="3"/>
      <w:w w:val="100"/>
      <w:position w:val="0"/>
      <w:sz w:val="21"/>
      <w:szCs w:val="21"/>
      <w:shd w:val="clear" w:color="auto" w:fill="FFFFFF"/>
      <w:lang w:val="ru-RU"/>
    </w:rPr>
  </w:style>
  <w:style w:type="paragraph" w:customStyle="1" w:styleId="37">
    <w:name w:val="Основной текст3"/>
    <w:basedOn w:val="a"/>
    <w:link w:val="aff5"/>
    <w:rsid w:val="00017AD8"/>
    <w:pPr>
      <w:widowControl w:val="0"/>
      <w:shd w:val="clear" w:color="auto" w:fill="FFFFFF"/>
      <w:spacing w:line="269" w:lineRule="exact"/>
      <w:jc w:val="center"/>
    </w:pPr>
    <w:rPr>
      <w:spacing w:val="3"/>
      <w:sz w:val="21"/>
      <w:szCs w:val="21"/>
      <w:lang w:eastAsia="en-US"/>
    </w:rPr>
  </w:style>
  <w:style w:type="character" w:customStyle="1" w:styleId="0pt">
    <w:name w:val="Основной текст + Полужирный;Курсив;Интервал 0 pt"/>
    <w:basedOn w:val="aff5"/>
    <w:rsid w:val="00017AD8"/>
    <w:rPr>
      <w:rFonts w:ascii="Times New Roman" w:eastAsia="Times New Roman" w:hAnsi="Times New Roman" w:cs="Times New Roman"/>
      <w:b/>
      <w:bCs/>
      <w:i/>
      <w:iCs/>
      <w:smallCaps w:val="0"/>
      <w:strike w:val="0"/>
      <w:color w:val="000000"/>
      <w:spacing w:val="1"/>
      <w:w w:val="100"/>
      <w:position w:val="0"/>
      <w:sz w:val="21"/>
      <w:szCs w:val="21"/>
      <w:u w:val="none"/>
      <w:shd w:val="clear" w:color="auto" w:fill="FFFFFF"/>
      <w:lang w:val="ru-RU"/>
    </w:rPr>
  </w:style>
  <w:style w:type="character" w:customStyle="1" w:styleId="aff6">
    <w:name w:val="Основной текст + Полужирный"/>
    <w:basedOn w:val="aff5"/>
    <w:rsid w:val="00164C71"/>
    <w:rPr>
      <w:rFonts w:ascii="Times New Roman" w:eastAsia="Times New Roman" w:hAnsi="Times New Roman" w:cs="Times New Roman"/>
      <w:b/>
      <w:bCs/>
      <w:i w:val="0"/>
      <w:iCs w:val="0"/>
      <w:smallCaps w:val="0"/>
      <w:strike w:val="0"/>
      <w:color w:val="000000"/>
      <w:spacing w:val="3"/>
      <w:w w:val="100"/>
      <w:position w:val="0"/>
      <w:sz w:val="21"/>
      <w:szCs w:val="21"/>
      <w:u w:val="non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7317">
      <w:bodyDiv w:val="1"/>
      <w:marLeft w:val="0"/>
      <w:marRight w:val="0"/>
      <w:marTop w:val="0"/>
      <w:marBottom w:val="0"/>
      <w:divBdr>
        <w:top w:val="none" w:sz="0" w:space="0" w:color="auto"/>
        <w:left w:val="none" w:sz="0" w:space="0" w:color="auto"/>
        <w:bottom w:val="none" w:sz="0" w:space="0" w:color="auto"/>
        <w:right w:val="none" w:sz="0" w:space="0" w:color="auto"/>
      </w:divBdr>
    </w:div>
    <w:div w:id="29844853">
      <w:bodyDiv w:val="1"/>
      <w:marLeft w:val="0"/>
      <w:marRight w:val="0"/>
      <w:marTop w:val="0"/>
      <w:marBottom w:val="0"/>
      <w:divBdr>
        <w:top w:val="none" w:sz="0" w:space="0" w:color="auto"/>
        <w:left w:val="none" w:sz="0" w:space="0" w:color="auto"/>
        <w:bottom w:val="none" w:sz="0" w:space="0" w:color="auto"/>
        <w:right w:val="none" w:sz="0" w:space="0" w:color="auto"/>
      </w:divBdr>
    </w:div>
    <w:div w:id="31619105">
      <w:bodyDiv w:val="1"/>
      <w:marLeft w:val="0"/>
      <w:marRight w:val="0"/>
      <w:marTop w:val="0"/>
      <w:marBottom w:val="0"/>
      <w:divBdr>
        <w:top w:val="none" w:sz="0" w:space="0" w:color="auto"/>
        <w:left w:val="none" w:sz="0" w:space="0" w:color="auto"/>
        <w:bottom w:val="none" w:sz="0" w:space="0" w:color="auto"/>
        <w:right w:val="none" w:sz="0" w:space="0" w:color="auto"/>
      </w:divBdr>
    </w:div>
    <w:div w:id="127014613">
      <w:bodyDiv w:val="1"/>
      <w:marLeft w:val="0"/>
      <w:marRight w:val="0"/>
      <w:marTop w:val="0"/>
      <w:marBottom w:val="0"/>
      <w:divBdr>
        <w:top w:val="none" w:sz="0" w:space="0" w:color="auto"/>
        <w:left w:val="none" w:sz="0" w:space="0" w:color="auto"/>
        <w:bottom w:val="none" w:sz="0" w:space="0" w:color="auto"/>
        <w:right w:val="none" w:sz="0" w:space="0" w:color="auto"/>
      </w:divBdr>
    </w:div>
    <w:div w:id="186716864">
      <w:bodyDiv w:val="1"/>
      <w:marLeft w:val="0"/>
      <w:marRight w:val="0"/>
      <w:marTop w:val="0"/>
      <w:marBottom w:val="0"/>
      <w:divBdr>
        <w:top w:val="none" w:sz="0" w:space="0" w:color="auto"/>
        <w:left w:val="none" w:sz="0" w:space="0" w:color="auto"/>
        <w:bottom w:val="none" w:sz="0" w:space="0" w:color="auto"/>
        <w:right w:val="none" w:sz="0" w:space="0" w:color="auto"/>
      </w:divBdr>
    </w:div>
    <w:div w:id="189800467">
      <w:bodyDiv w:val="1"/>
      <w:marLeft w:val="0"/>
      <w:marRight w:val="0"/>
      <w:marTop w:val="0"/>
      <w:marBottom w:val="0"/>
      <w:divBdr>
        <w:top w:val="none" w:sz="0" w:space="0" w:color="auto"/>
        <w:left w:val="none" w:sz="0" w:space="0" w:color="auto"/>
        <w:bottom w:val="none" w:sz="0" w:space="0" w:color="auto"/>
        <w:right w:val="none" w:sz="0" w:space="0" w:color="auto"/>
      </w:divBdr>
    </w:div>
    <w:div w:id="324282949">
      <w:bodyDiv w:val="1"/>
      <w:marLeft w:val="0"/>
      <w:marRight w:val="0"/>
      <w:marTop w:val="0"/>
      <w:marBottom w:val="0"/>
      <w:divBdr>
        <w:top w:val="none" w:sz="0" w:space="0" w:color="auto"/>
        <w:left w:val="none" w:sz="0" w:space="0" w:color="auto"/>
        <w:bottom w:val="none" w:sz="0" w:space="0" w:color="auto"/>
        <w:right w:val="none" w:sz="0" w:space="0" w:color="auto"/>
      </w:divBdr>
    </w:div>
    <w:div w:id="342898236">
      <w:bodyDiv w:val="1"/>
      <w:marLeft w:val="0"/>
      <w:marRight w:val="0"/>
      <w:marTop w:val="0"/>
      <w:marBottom w:val="0"/>
      <w:divBdr>
        <w:top w:val="none" w:sz="0" w:space="0" w:color="auto"/>
        <w:left w:val="none" w:sz="0" w:space="0" w:color="auto"/>
        <w:bottom w:val="none" w:sz="0" w:space="0" w:color="auto"/>
        <w:right w:val="none" w:sz="0" w:space="0" w:color="auto"/>
      </w:divBdr>
    </w:div>
    <w:div w:id="446774004">
      <w:bodyDiv w:val="1"/>
      <w:marLeft w:val="0"/>
      <w:marRight w:val="0"/>
      <w:marTop w:val="0"/>
      <w:marBottom w:val="0"/>
      <w:divBdr>
        <w:top w:val="none" w:sz="0" w:space="0" w:color="auto"/>
        <w:left w:val="none" w:sz="0" w:space="0" w:color="auto"/>
        <w:bottom w:val="none" w:sz="0" w:space="0" w:color="auto"/>
        <w:right w:val="none" w:sz="0" w:space="0" w:color="auto"/>
      </w:divBdr>
      <w:divsChild>
        <w:div w:id="52899003">
          <w:marLeft w:val="0"/>
          <w:marRight w:val="0"/>
          <w:marTop w:val="0"/>
          <w:marBottom w:val="0"/>
          <w:divBdr>
            <w:top w:val="none" w:sz="0" w:space="0" w:color="auto"/>
            <w:left w:val="none" w:sz="0" w:space="0" w:color="auto"/>
            <w:bottom w:val="none" w:sz="0" w:space="0" w:color="auto"/>
            <w:right w:val="none" w:sz="0" w:space="0" w:color="auto"/>
          </w:divBdr>
        </w:div>
        <w:div w:id="617614085">
          <w:marLeft w:val="0"/>
          <w:marRight w:val="0"/>
          <w:marTop w:val="0"/>
          <w:marBottom w:val="0"/>
          <w:divBdr>
            <w:top w:val="none" w:sz="0" w:space="0" w:color="auto"/>
            <w:left w:val="none" w:sz="0" w:space="0" w:color="auto"/>
            <w:bottom w:val="none" w:sz="0" w:space="0" w:color="auto"/>
            <w:right w:val="none" w:sz="0" w:space="0" w:color="auto"/>
          </w:divBdr>
        </w:div>
        <w:div w:id="1516073305">
          <w:marLeft w:val="0"/>
          <w:marRight w:val="0"/>
          <w:marTop w:val="0"/>
          <w:marBottom w:val="0"/>
          <w:divBdr>
            <w:top w:val="none" w:sz="0" w:space="0" w:color="auto"/>
            <w:left w:val="none" w:sz="0" w:space="0" w:color="auto"/>
            <w:bottom w:val="none" w:sz="0" w:space="0" w:color="auto"/>
            <w:right w:val="none" w:sz="0" w:space="0" w:color="auto"/>
          </w:divBdr>
        </w:div>
      </w:divsChild>
    </w:div>
    <w:div w:id="476144614">
      <w:bodyDiv w:val="1"/>
      <w:marLeft w:val="0"/>
      <w:marRight w:val="0"/>
      <w:marTop w:val="0"/>
      <w:marBottom w:val="0"/>
      <w:divBdr>
        <w:top w:val="none" w:sz="0" w:space="0" w:color="auto"/>
        <w:left w:val="none" w:sz="0" w:space="0" w:color="auto"/>
        <w:bottom w:val="none" w:sz="0" w:space="0" w:color="auto"/>
        <w:right w:val="none" w:sz="0" w:space="0" w:color="auto"/>
      </w:divBdr>
    </w:div>
    <w:div w:id="541408271">
      <w:bodyDiv w:val="1"/>
      <w:marLeft w:val="0"/>
      <w:marRight w:val="0"/>
      <w:marTop w:val="0"/>
      <w:marBottom w:val="0"/>
      <w:divBdr>
        <w:top w:val="none" w:sz="0" w:space="0" w:color="auto"/>
        <w:left w:val="none" w:sz="0" w:space="0" w:color="auto"/>
        <w:bottom w:val="none" w:sz="0" w:space="0" w:color="auto"/>
        <w:right w:val="none" w:sz="0" w:space="0" w:color="auto"/>
      </w:divBdr>
    </w:div>
    <w:div w:id="555122530">
      <w:bodyDiv w:val="1"/>
      <w:marLeft w:val="0"/>
      <w:marRight w:val="0"/>
      <w:marTop w:val="0"/>
      <w:marBottom w:val="0"/>
      <w:divBdr>
        <w:top w:val="none" w:sz="0" w:space="0" w:color="auto"/>
        <w:left w:val="none" w:sz="0" w:space="0" w:color="auto"/>
        <w:bottom w:val="none" w:sz="0" w:space="0" w:color="auto"/>
        <w:right w:val="none" w:sz="0" w:space="0" w:color="auto"/>
      </w:divBdr>
    </w:div>
    <w:div w:id="681054774">
      <w:bodyDiv w:val="1"/>
      <w:marLeft w:val="0"/>
      <w:marRight w:val="0"/>
      <w:marTop w:val="0"/>
      <w:marBottom w:val="0"/>
      <w:divBdr>
        <w:top w:val="none" w:sz="0" w:space="0" w:color="auto"/>
        <w:left w:val="none" w:sz="0" w:space="0" w:color="auto"/>
        <w:bottom w:val="none" w:sz="0" w:space="0" w:color="auto"/>
        <w:right w:val="none" w:sz="0" w:space="0" w:color="auto"/>
      </w:divBdr>
    </w:div>
    <w:div w:id="720833377">
      <w:bodyDiv w:val="1"/>
      <w:marLeft w:val="0"/>
      <w:marRight w:val="0"/>
      <w:marTop w:val="0"/>
      <w:marBottom w:val="0"/>
      <w:divBdr>
        <w:top w:val="none" w:sz="0" w:space="0" w:color="auto"/>
        <w:left w:val="none" w:sz="0" w:space="0" w:color="auto"/>
        <w:bottom w:val="none" w:sz="0" w:space="0" w:color="auto"/>
        <w:right w:val="none" w:sz="0" w:space="0" w:color="auto"/>
      </w:divBdr>
    </w:div>
    <w:div w:id="729424877">
      <w:bodyDiv w:val="1"/>
      <w:marLeft w:val="0"/>
      <w:marRight w:val="0"/>
      <w:marTop w:val="0"/>
      <w:marBottom w:val="0"/>
      <w:divBdr>
        <w:top w:val="none" w:sz="0" w:space="0" w:color="auto"/>
        <w:left w:val="none" w:sz="0" w:space="0" w:color="auto"/>
        <w:bottom w:val="none" w:sz="0" w:space="0" w:color="auto"/>
        <w:right w:val="none" w:sz="0" w:space="0" w:color="auto"/>
      </w:divBdr>
    </w:div>
    <w:div w:id="745689328">
      <w:bodyDiv w:val="1"/>
      <w:marLeft w:val="0"/>
      <w:marRight w:val="0"/>
      <w:marTop w:val="0"/>
      <w:marBottom w:val="0"/>
      <w:divBdr>
        <w:top w:val="none" w:sz="0" w:space="0" w:color="auto"/>
        <w:left w:val="none" w:sz="0" w:space="0" w:color="auto"/>
        <w:bottom w:val="none" w:sz="0" w:space="0" w:color="auto"/>
        <w:right w:val="none" w:sz="0" w:space="0" w:color="auto"/>
      </w:divBdr>
    </w:div>
    <w:div w:id="760561794">
      <w:bodyDiv w:val="1"/>
      <w:marLeft w:val="0"/>
      <w:marRight w:val="0"/>
      <w:marTop w:val="0"/>
      <w:marBottom w:val="0"/>
      <w:divBdr>
        <w:top w:val="none" w:sz="0" w:space="0" w:color="auto"/>
        <w:left w:val="none" w:sz="0" w:space="0" w:color="auto"/>
        <w:bottom w:val="none" w:sz="0" w:space="0" w:color="auto"/>
        <w:right w:val="none" w:sz="0" w:space="0" w:color="auto"/>
      </w:divBdr>
    </w:div>
    <w:div w:id="860818118">
      <w:bodyDiv w:val="1"/>
      <w:marLeft w:val="0"/>
      <w:marRight w:val="0"/>
      <w:marTop w:val="0"/>
      <w:marBottom w:val="0"/>
      <w:divBdr>
        <w:top w:val="none" w:sz="0" w:space="0" w:color="auto"/>
        <w:left w:val="none" w:sz="0" w:space="0" w:color="auto"/>
        <w:bottom w:val="none" w:sz="0" w:space="0" w:color="auto"/>
        <w:right w:val="none" w:sz="0" w:space="0" w:color="auto"/>
      </w:divBdr>
    </w:div>
    <w:div w:id="878587256">
      <w:bodyDiv w:val="1"/>
      <w:marLeft w:val="0"/>
      <w:marRight w:val="0"/>
      <w:marTop w:val="0"/>
      <w:marBottom w:val="0"/>
      <w:divBdr>
        <w:top w:val="none" w:sz="0" w:space="0" w:color="auto"/>
        <w:left w:val="none" w:sz="0" w:space="0" w:color="auto"/>
        <w:bottom w:val="none" w:sz="0" w:space="0" w:color="auto"/>
        <w:right w:val="none" w:sz="0" w:space="0" w:color="auto"/>
      </w:divBdr>
    </w:div>
    <w:div w:id="907617436">
      <w:bodyDiv w:val="1"/>
      <w:marLeft w:val="0"/>
      <w:marRight w:val="0"/>
      <w:marTop w:val="0"/>
      <w:marBottom w:val="0"/>
      <w:divBdr>
        <w:top w:val="none" w:sz="0" w:space="0" w:color="auto"/>
        <w:left w:val="none" w:sz="0" w:space="0" w:color="auto"/>
        <w:bottom w:val="none" w:sz="0" w:space="0" w:color="auto"/>
        <w:right w:val="none" w:sz="0" w:space="0" w:color="auto"/>
      </w:divBdr>
    </w:div>
    <w:div w:id="922031538">
      <w:bodyDiv w:val="1"/>
      <w:marLeft w:val="0"/>
      <w:marRight w:val="0"/>
      <w:marTop w:val="0"/>
      <w:marBottom w:val="0"/>
      <w:divBdr>
        <w:top w:val="none" w:sz="0" w:space="0" w:color="auto"/>
        <w:left w:val="none" w:sz="0" w:space="0" w:color="auto"/>
        <w:bottom w:val="none" w:sz="0" w:space="0" w:color="auto"/>
        <w:right w:val="none" w:sz="0" w:space="0" w:color="auto"/>
      </w:divBdr>
      <w:divsChild>
        <w:div w:id="1761826054">
          <w:marLeft w:val="0"/>
          <w:marRight w:val="0"/>
          <w:marTop w:val="0"/>
          <w:marBottom w:val="0"/>
          <w:divBdr>
            <w:top w:val="none" w:sz="0" w:space="0" w:color="auto"/>
            <w:left w:val="none" w:sz="0" w:space="0" w:color="auto"/>
            <w:bottom w:val="none" w:sz="0" w:space="0" w:color="auto"/>
            <w:right w:val="none" w:sz="0" w:space="0" w:color="auto"/>
          </w:divBdr>
        </w:div>
        <w:div w:id="1710758170">
          <w:marLeft w:val="0"/>
          <w:marRight w:val="0"/>
          <w:marTop w:val="0"/>
          <w:marBottom w:val="0"/>
          <w:divBdr>
            <w:top w:val="none" w:sz="0" w:space="0" w:color="auto"/>
            <w:left w:val="none" w:sz="0" w:space="0" w:color="auto"/>
            <w:bottom w:val="none" w:sz="0" w:space="0" w:color="auto"/>
            <w:right w:val="none" w:sz="0" w:space="0" w:color="auto"/>
          </w:divBdr>
        </w:div>
        <w:div w:id="127405107">
          <w:marLeft w:val="0"/>
          <w:marRight w:val="0"/>
          <w:marTop w:val="0"/>
          <w:marBottom w:val="0"/>
          <w:divBdr>
            <w:top w:val="none" w:sz="0" w:space="0" w:color="auto"/>
            <w:left w:val="none" w:sz="0" w:space="0" w:color="auto"/>
            <w:bottom w:val="none" w:sz="0" w:space="0" w:color="auto"/>
            <w:right w:val="none" w:sz="0" w:space="0" w:color="auto"/>
          </w:divBdr>
        </w:div>
        <w:div w:id="2071884739">
          <w:marLeft w:val="0"/>
          <w:marRight w:val="0"/>
          <w:marTop w:val="0"/>
          <w:marBottom w:val="0"/>
          <w:divBdr>
            <w:top w:val="none" w:sz="0" w:space="0" w:color="auto"/>
            <w:left w:val="none" w:sz="0" w:space="0" w:color="auto"/>
            <w:bottom w:val="none" w:sz="0" w:space="0" w:color="auto"/>
            <w:right w:val="none" w:sz="0" w:space="0" w:color="auto"/>
          </w:divBdr>
        </w:div>
        <w:div w:id="822352869">
          <w:marLeft w:val="0"/>
          <w:marRight w:val="0"/>
          <w:marTop w:val="0"/>
          <w:marBottom w:val="0"/>
          <w:divBdr>
            <w:top w:val="none" w:sz="0" w:space="0" w:color="auto"/>
            <w:left w:val="none" w:sz="0" w:space="0" w:color="auto"/>
            <w:bottom w:val="none" w:sz="0" w:space="0" w:color="auto"/>
            <w:right w:val="none" w:sz="0" w:space="0" w:color="auto"/>
          </w:divBdr>
        </w:div>
      </w:divsChild>
    </w:div>
    <w:div w:id="981039414">
      <w:bodyDiv w:val="1"/>
      <w:marLeft w:val="0"/>
      <w:marRight w:val="0"/>
      <w:marTop w:val="0"/>
      <w:marBottom w:val="0"/>
      <w:divBdr>
        <w:top w:val="none" w:sz="0" w:space="0" w:color="auto"/>
        <w:left w:val="none" w:sz="0" w:space="0" w:color="auto"/>
        <w:bottom w:val="none" w:sz="0" w:space="0" w:color="auto"/>
        <w:right w:val="none" w:sz="0" w:space="0" w:color="auto"/>
      </w:divBdr>
    </w:div>
    <w:div w:id="999163683">
      <w:bodyDiv w:val="1"/>
      <w:marLeft w:val="0"/>
      <w:marRight w:val="0"/>
      <w:marTop w:val="0"/>
      <w:marBottom w:val="0"/>
      <w:divBdr>
        <w:top w:val="none" w:sz="0" w:space="0" w:color="auto"/>
        <w:left w:val="none" w:sz="0" w:space="0" w:color="auto"/>
        <w:bottom w:val="none" w:sz="0" w:space="0" w:color="auto"/>
        <w:right w:val="none" w:sz="0" w:space="0" w:color="auto"/>
      </w:divBdr>
    </w:div>
    <w:div w:id="1008748476">
      <w:bodyDiv w:val="1"/>
      <w:marLeft w:val="0"/>
      <w:marRight w:val="0"/>
      <w:marTop w:val="0"/>
      <w:marBottom w:val="0"/>
      <w:divBdr>
        <w:top w:val="none" w:sz="0" w:space="0" w:color="auto"/>
        <w:left w:val="none" w:sz="0" w:space="0" w:color="auto"/>
        <w:bottom w:val="none" w:sz="0" w:space="0" w:color="auto"/>
        <w:right w:val="none" w:sz="0" w:space="0" w:color="auto"/>
      </w:divBdr>
      <w:divsChild>
        <w:div w:id="73823771">
          <w:marLeft w:val="0"/>
          <w:marRight w:val="0"/>
          <w:marTop w:val="0"/>
          <w:marBottom w:val="0"/>
          <w:divBdr>
            <w:top w:val="none" w:sz="0" w:space="0" w:color="auto"/>
            <w:left w:val="none" w:sz="0" w:space="0" w:color="auto"/>
            <w:bottom w:val="none" w:sz="0" w:space="0" w:color="auto"/>
            <w:right w:val="none" w:sz="0" w:space="0" w:color="auto"/>
          </w:divBdr>
        </w:div>
        <w:div w:id="213392322">
          <w:marLeft w:val="0"/>
          <w:marRight w:val="0"/>
          <w:marTop w:val="0"/>
          <w:marBottom w:val="0"/>
          <w:divBdr>
            <w:top w:val="none" w:sz="0" w:space="0" w:color="auto"/>
            <w:left w:val="none" w:sz="0" w:space="0" w:color="auto"/>
            <w:bottom w:val="none" w:sz="0" w:space="0" w:color="auto"/>
            <w:right w:val="none" w:sz="0" w:space="0" w:color="auto"/>
          </w:divBdr>
        </w:div>
        <w:div w:id="408188600">
          <w:marLeft w:val="0"/>
          <w:marRight w:val="0"/>
          <w:marTop w:val="0"/>
          <w:marBottom w:val="0"/>
          <w:divBdr>
            <w:top w:val="none" w:sz="0" w:space="0" w:color="auto"/>
            <w:left w:val="none" w:sz="0" w:space="0" w:color="auto"/>
            <w:bottom w:val="none" w:sz="0" w:space="0" w:color="auto"/>
            <w:right w:val="none" w:sz="0" w:space="0" w:color="auto"/>
          </w:divBdr>
        </w:div>
        <w:div w:id="544171890">
          <w:marLeft w:val="0"/>
          <w:marRight w:val="0"/>
          <w:marTop w:val="0"/>
          <w:marBottom w:val="0"/>
          <w:divBdr>
            <w:top w:val="none" w:sz="0" w:space="0" w:color="auto"/>
            <w:left w:val="none" w:sz="0" w:space="0" w:color="auto"/>
            <w:bottom w:val="none" w:sz="0" w:space="0" w:color="auto"/>
            <w:right w:val="none" w:sz="0" w:space="0" w:color="auto"/>
          </w:divBdr>
        </w:div>
        <w:div w:id="783425418">
          <w:marLeft w:val="0"/>
          <w:marRight w:val="0"/>
          <w:marTop w:val="0"/>
          <w:marBottom w:val="0"/>
          <w:divBdr>
            <w:top w:val="none" w:sz="0" w:space="0" w:color="auto"/>
            <w:left w:val="none" w:sz="0" w:space="0" w:color="auto"/>
            <w:bottom w:val="none" w:sz="0" w:space="0" w:color="auto"/>
            <w:right w:val="none" w:sz="0" w:space="0" w:color="auto"/>
          </w:divBdr>
        </w:div>
        <w:div w:id="1120033829">
          <w:marLeft w:val="0"/>
          <w:marRight w:val="0"/>
          <w:marTop w:val="0"/>
          <w:marBottom w:val="0"/>
          <w:divBdr>
            <w:top w:val="none" w:sz="0" w:space="0" w:color="auto"/>
            <w:left w:val="none" w:sz="0" w:space="0" w:color="auto"/>
            <w:bottom w:val="none" w:sz="0" w:space="0" w:color="auto"/>
            <w:right w:val="none" w:sz="0" w:space="0" w:color="auto"/>
          </w:divBdr>
        </w:div>
        <w:div w:id="1959993756">
          <w:marLeft w:val="0"/>
          <w:marRight w:val="0"/>
          <w:marTop w:val="0"/>
          <w:marBottom w:val="0"/>
          <w:divBdr>
            <w:top w:val="none" w:sz="0" w:space="0" w:color="auto"/>
            <w:left w:val="none" w:sz="0" w:space="0" w:color="auto"/>
            <w:bottom w:val="none" w:sz="0" w:space="0" w:color="auto"/>
            <w:right w:val="none" w:sz="0" w:space="0" w:color="auto"/>
          </w:divBdr>
        </w:div>
        <w:div w:id="2111974431">
          <w:marLeft w:val="0"/>
          <w:marRight w:val="0"/>
          <w:marTop w:val="0"/>
          <w:marBottom w:val="0"/>
          <w:divBdr>
            <w:top w:val="none" w:sz="0" w:space="0" w:color="auto"/>
            <w:left w:val="none" w:sz="0" w:space="0" w:color="auto"/>
            <w:bottom w:val="none" w:sz="0" w:space="0" w:color="auto"/>
            <w:right w:val="none" w:sz="0" w:space="0" w:color="auto"/>
          </w:divBdr>
        </w:div>
      </w:divsChild>
    </w:div>
    <w:div w:id="1048993948">
      <w:bodyDiv w:val="1"/>
      <w:marLeft w:val="0"/>
      <w:marRight w:val="0"/>
      <w:marTop w:val="0"/>
      <w:marBottom w:val="0"/>
      <w:divBdr>
        <w:top w:val="none" w:sz="0" w:space="0" w:color="auto"/>
        <w:left w:val="none" w:sz="0" w:space="0" w:color="auto"/>
        <w:bottom w:val="none" w:sz="0" w:space="0" w:color="auto"/>
        <w:right w:val="none" w:sz="0" w:space="0" w:color="auto"/>
      </w:divBdr>
    </w:div>
    <w:div w:id="1052998467">
      <w:bodyDiv w:val="1"/>
      <w:marLeft w:val="0"/>
      <w:marRight w:val="0"/>
      <w:marTop w:val="0"/>
      <w:marBottom w:val="0"/>
      <w:divBdr>
        <w:top w:val="none" w:sz="0" w:space="0" w:color="auto"/>
        <w:left w:val="none" w:sz="0" w:space="0" w:color="auto"/>
        <w:bottom w:val="none" w:sz="0" w:space="0" w:color="auto"/>
        <w:right w:val="none" w:sz="0" w:space="0" w:color="auto"/>
      </w:divBdr>
    </w:div>
    <w:div w:id="1083330531">
      <w:bodyDiv w:val="1"/>
      <w:marLeft w:val="0"/>
      <w:marRight w:val="0"/>
      <w:marTop w:val="0"/>
      <w:marBottom w:val="0"/>
      <w:divBdr>
        <w:top w:val="none" w:sz="0" w:space="0" w:color="auto"/>
        <w:left w:val="none" w:sz="0" w:space="0" w:color="auto"/>
        <w:bottom w:val="none" w:sz="0" w:space="0" w:color="auto"/>
        <w:right w:val="none" w:sz="0" w:space="0" w:color="auto"/>
      </w:divBdr>
      <w:divsChild>
        <w:div w:id="1951890615">
          <w:marLeft w:val="0"/>
          <w:marRight w:val="0"/>
          <w:marTop w:val="0"/>
          <w:marBottom w:val="0"/>
          <w:divBdr>
            <w:top w:val="none" w:sz="0" w:space="0" w:color="auto"/>
            <w:left w:val="none" w:sz="0" w:space="0" w:color="auto"/>
            <w:bottom w:val="none" w:sz="0" w:space="0" w:color="auto"/>
            <w:right w:val="none" w:sz="0" w:space="0" w:color="auto"/>
          </w:divBdr>
        </w:div>
        <w:div w:id="652374880">
          <w:marLeft w:val="0"/>
          <w:marRight w:val="0"/>
          <w:marTop w:val="0"/>
          <w:marBottom w:val="0"/>
          <w:divBdr>
            <w:top w:val="none" w:sz="0" w:space="0" w:color="auto"/>
            <w:left w:val="none" w:sz="0" w:space="0" w:color="auto"/>
            <w:bottom w:val="none" w:sz="0" w:space="0" w:color="auto"/>
            <w:right w:val="none" w:sz="0" w:space="0" w:color="auto"/>
          </w:divBdr>
        </w:div>
        <w:div w:id="1344742500">
          <w:marLeft w:val="0"/>
          <w:marRight w:val="0"/>
          <w:marTop w:val="0"/>
          <w:marBottom w:val="0"/>
          <w:divBdr>
            <w:top w:val="none" w:sz="0" w:space="0" w:color="auto"/>
            <w:left w:val="none" w:sz="0" w:space="0" w:color="auto"/>
            <w:bottom w:val="none" w:sz="0" w:space="0" w:color="auto"/>
            <w:right w:val="none" w:sz="0" w:space="0" w:color="auto"/>
          </w:divBdr>
        </w:div>
        <w:div w:id="718017796">
          <w:marLeft w:val="0"/>
          <w:marRight w:val="0"/>
          <w:marTop w:val="0"/>
          <w:marBottom w:val="0"/>
          <w:divBdr>
            <w:top w:val="none" w:sz="0" w:space="0" w:color="auto"/>
            <w:left w:val="none" w:sz="0" w:space="0" w:color="auto"/>
            <w:bottom w:val="none" w:sz="0" w:space="0" w:color="auto"/>
            <w:right w:val="none" w:sz="0" w:space="0" w:color="auto"/>
          </w:divBdr>
        </w:div>
        <w:div w:id="924875017">
          <w:marLeft w:val="0"/>
          <w:marRight w:val="0"/>
          <w:marTop w:val="0"/>
          <w:marBottom w:val="0"/>
          <w:divBdr>
            <w:top w:val="none" w:sz="0" w:space="0" w:color="auto"/>
            <w:left w:val="none" w:sz="0" w:space="0" w:color="auto"/>
            <w:bottom w:val="none" w:sz="0" w:space="0" w:color="auto"/>
            <w:right w:val="none" w:sz="0" w:space="0" w:color="auto"/>
          </w:divBdr>
        </w:div>
        <w:div w:id="2090301833">
          <w:marLeft w:val="0"/>
          <w:marRight w:val="0"/>
          <w:marTop w:val="0"/>
          <w:marBottom w:val="0"/>
          <w:divBdr>
            <w:top w:val="none" w:sz="0" w:space="0" w:color="auto"/>
            <w:left w:val="none" w:sz="0" w:space="0" w:color="auto"/>
            <w:bottom w:val="none" w:sz="0" w:space="0" w:color="auto"/>
            <w:right w:val="none" w:sz="0" w:space="0" w:color="auto"/>
          </w:divBdr>
        </w:div>
        <w:div w:id="830868855">
          <w:marLeft w:val="0"/>
          <w:marRight w:val="0"/>
          <w:marTop w:val="0"/>
          <w:marBottom w:val="0"/>
          <w:divBdr>
            <w:top w:val="none" w:sz="0" w:space="0" w:color="auto"/>
            <w:left w:val="none" w:sz="0" w:space="0" w:color="auto"/>
            <w:bottom w:val="none" w:sz="0" w:space="0" w:color="auto"/>
            <w:right w:val="none" w:sz="0" w:space="0" w:color="auto"/>
          </w:divBdr>
        </w:div>
        <w:div w:id="731854787">
          <w:marLeft w:val="0"/>
          <w:marRight w:val="0"/>
          <w:marTop w:val="0"/>
          <w:marBottom w:val="0"/>
          <w:divBdr>
            <w:top w:val="none" w:sz="0" w:space="0" w:color="auto"/>
            <w:left w:val="none" w:sz="0" w:space="0" w:color="auto"/>
            <w:bottom w:val="none" w:sz="0" w:space="0" w:color="auto"/>
            <w:right w:val="none" w:sz="0" w:space="0" w:color="auto"/>
          </w:divBdr>
        </w:div>
        <w:div w:id="1471094710">
          <w:marLeft w:val="0"/>
          <w:marRight w:val="0"/>
          <w:marTop w:val="0"/>
          <w:marBottom w:val="0"/>
          <w:divBdr>
            <w:top w:val="none" w:sz="0" w:space="0" w:color="auto"/>
            <w:left w:val="none" w:sz="0" w:space="0" w:color="auto"/>
            <w:bottom w:val="none" w:sz="0" w:space="0" w:color="auto"/>
            <w:right w:val="none" w:sz="0" w:space="0" w:color="auto"/>
          </w:divBdr>
        </w:div>
        <w:div w:id="194276583">
          <w:marLeft w:val="0"/>
          <w:marRight w:val="0"/>
          <w:marTop w:val="0"/>
          <w:marBottom w:val="0"/>
          <w:divBdr>
            <w:top w:val="none" w:sz="0" w:space="0" w:color="auto"/>
            <w:left w:val="none" w:sz="0" w:space="0" w:color="auto"/>
            <w:bottom w:val="none" w:sz="0" w:space="0" w:color="auto"/>
            <w:right w:val="none" w:sz="0" w:space="0" w:color="auto"/>
          </w:divBdr>
        </w:div>
        <w:div w:id="1936548142">
          <w:marLeft w:val="0"/>
          <w:marRight w:val="0"/>
          <w:marTop w:val="0"/>
          <w:marBottom w:val="0"/>
          <w:divBdr>
            <w:top w:val="none" w:sz="0" w:space="0" w:color="auto"/>
            <w:left w:val="none" w:sz="0" w:space="0" w:color="auto"/>
            <w:bottom w:val="none" w:sz="0" w:space="0" w:color="auto"/>
            <w:right w:val="none" w:sz="0" w:space="0" w:color="auto"/>
          </w:divBdr>
        </w:div>
        <w:div w:id="1107852161">
          <w:marLeft w:val="0"/>
          <w:marRight w:val="0"/>
          <w:marTop w:val="0"/>
          <w:marBottom w:val="0"/>
          <w:divBdr>
            <w:top w:val="none" w:sz="0" w:space="0" w:color="auto"/>
            <w:left w:val="none" w:sz="0" w:space="0" w:color="auto"/>
            <w:bottom w:val="none" w:sz="0" w:space="0" w:color="auto"/>
            <w:right w:val="none" w:sz="0" w:space="0" w:color="auto"/>
          </w:divBdr>
        </w:div>
        <w:div w:id="631908928">
          <w:marLeft w:val="0"/>
          <w:marRight w:val="0"/>
          <w:marTop w:val="0"/>
          <w:marBottom w:val="0"/>
          <w:divBdr>
            <w:top w:val="none" w:sz="0" w:space="0" w:color="auto"/>
            <w:left w:val="none" w:sz="0" w:space="0" w:color="auto"/>
            <w:bottom w:val="none" w:sz="0" w:space="0" w:color="auto"/>
            <w:right w:val="none" w:sz="0" w:space="0" w:color="auto"/>
          </w:divBdr>
        </w:div>
        <w:div w:id="1599634890">
          <w:marLeft w:val="0"/>
          <w:marRight w:val="0"/>
          <w:marTop w:val="0"/>
          <w:marBottom w:val="0"/>
          <w:divBdr>
            <w:top w:val="none" w:sz="0" w:space="0" w:color="auto"/>
            <w:left w:val="none" w:sz="0" w:space="0" w:color="auto"/>
            <w:bottom w:val="none" w:sz="0" w:space="0" w:color="auto"/>
            <w:right w:val="none" w:sz="0" w:space="0" w:color="auto"/>
          </w:divBdr>
        </w:div>
        <w:div w:id="1588155924">
          <w:marLeft w:val="0"/>
          <w:marRight w:val="0"/>
          <w:marTop w:val="0"/>
          <w:marBottom w:val="0"/>
          <w:divBdr>
            <w:top w:val="none" w:sz="0" w:space="0" w:color="auto"/>
            <w:left w:val="none" w:sz="0" w:space="0" w:color="auto"/>
            <w:bottom w:val="none" w:sz="0" w:space="0" w:color="auto"/>
            <w:right w:val="none" w:sz="0" w:space="0" w:color="auto"/>
          </w:divBdr>
        </w:div>
        <w:div w:id="1788237207">
          <w:marLeft w:val="0"/>
          <w:marRight w:val="0"/>
          <w:marTop w:val="0"/>
          <w:marBottom w:val="0"/>
          <w:divBdr>
            <w:top w:val="none" w:sz="0" w:space="0" w:color="auto"/>
            <w:left w:val="none" w:sz="0" w:space="0" w:color="auto"/>
            <w:bottom w:val="none" w:sz="0" w:space="0" w:color="auto"/>
            <w:right w:val="none" w:sz="0" w:space="0" w:color="auto"/>
          </w:divBdr>
        </w:div>
        <w:div w:id="463234564">
          <w:marLeft w:val="0"/>
          <w:marRight w:val="0"/>
          <w:marTop w:val="0"/>
          <w:marBottom w:val="0"/>
          <w:divBdr>
            <w:top w:val="none" w:sz="0" w:space="0" w:color="auto"/>
            <w:left w:val="none" w:sz="0" w:space="0" w:color="auto"/>
            <w:bottom w:val="none" w:sz="0" w:space="0" w:color="auto"/>
            <w:right w:val="none" w:sz="0" w:space="0" w:color="auto"/>
          </w:divBdr>
        </w:div>
        <w:div w:id="1624341443">
          <w:marLeft w:val="0"/>
          <w:marRight w:val="0"/>
          <w:marTop w:val="0"/>
          <w:marBottom w:val="0"/>
          <w:divBdr>
            <w:top w:val="none" w:sz="0" w:space="0" w:color="auto"/>
            <w:left w:val="none" w:sz="0" w:space="0" w:color="auto"/>
            <w:bottom w:val="none" w:sz="0" w:space="0" w:color="auto"/>
            <w:right w:val="none" w:sz="0" w:space="0" w:color="auto"/>
          </w:divBdr>
        </w:div>
        <w:div w:id="633607027">
          <w:marLeft w:val="0"/>
          <w:marRight w:val="0"/>
          <w:marTop w:val="0"/>
          <w:marBottom w:val="0"/>
          <w:divBdr>
            <w:top w:val="none" w:sz="0" w:space="0" w:color="auto"/>
            <w:left w:val="none" w:sz="0" w:space="0" w:color="auto"/>
            <w:bottom w:val="none" w:sz="0" w:space="0" w:color="auto"/>
            <w:right w:val="none" w:sz="0" w:space="0" w:color="auto"/>
          </w:divBdr>
        </w:div>
        <w:div w:id="1032923694">
          <w:marLeft w:val="0"/>
          <w:marRight w:val="0"/>
          <w:marTop w:val="0"/>
          <w:marBottom w:val="0"/>
          <w:divBdr>
            <w:top w:val="none" w:sz="0" w:space="0" w:color="auto"/>
            <w:left w:val="none" w:sz="0" w:space="0" w:color="auto"/>
            <w:bottom w:val="none" w:sz="0" w:space="0" w:color="auto"/>
            <w:right w:val="none" w:sz="0" w:space="0" w:color="auto"/>
          </w:divBdr>
        </w:div>
        <w:div w:id="1054767537">
          <w:marLeft w:val="0"/>
          <w:marRight w:val="0"/>
          <w:marTop w:val="0"/>
          <w:marBottom w:val="0"/>
          <w:divBdr>
            <w:top w:val="none" w:sz="0" w:space="0" w:color="auto"/>
            <w:left w:val="none" w:sz="0" w:space="0" w:color="auto"/>
            <w:bottom w:val="none" w:sz="0" w:space="0" w:color="auto"/>
            <w:right w:val="none" w:sz="0" w:space="0" w:color="auto"/>
          </w:divBdr>
        </w:div>
        <w:div w:id="407769600">
          <w:marLeft w:val="0"/>
          <w:marRight w:val="0"/>
          <w:marTop w:val="0"/>
          <w:marBottom w:val="0"/>
          <w:divBdr>
            <w:top w:val="none" w:sz="0" w:space="0" w:color="auto"/>
            <w:left w:val="none" w:sz="0" w:space="0" w:color="auto"/>
            <w:bottom w:val="none" w:sz="0" w:space="0" w:color="auto"/>
            <w:right w:val="none" w:sz="0" w:space="0" w:color="auto"/>
          </w:divBdr>
        </w:div>
        <w:div w:id="674843484">
          <w:marLeft w:val="0"/>
          <w:marRight w:val="0"/>
          <w:marTop w:val="0"/>
          <w:marBottom w:val="0"/>
          <w:divBdr>
            <w:top w:val="none" w:sz="0" w:space="0" w:color="auto"/>
            <w:left w:val="none" w:sz="0" w:space="0" w:color="auto"/>
            <w:bottom w:val="none" w:sz="0" w:space="0" w:color="auto"/>
            <w:right w:val="none" w:sz="0" w:space="0" w:color="auto"/>
          </w:divBdr>
        </w:div>
        <w:div w:id="368531423">
          <w:marLeft w:val="0"/>
          <w:marRight w:val="0"/>
          <w:marTop w:val="0"/>
          <w:marBottom w:val="0"/>
          <w:divBdr>
            <w:top w:val="none" w:sz="0" w:space="0" w:color="auto"/>
            <w:left w:val="none" w:sz="0" w:space="0" w:color="auto"/>
            <w:bottom w:val="none" w:sz="0" w:space="0" w:color="auto"/>
            <w:right w:val="none" w:sz="0" w:space="0" w:color="auto"/>
          </w:divBdr>
        </w:div>
        <w:div w:id="970285860">
          <w:marLeft w:val="0"/>
          <w:marRight w:val="0"/>
          <w:marTop w:val="0"/>
          <w:marBottom w:val="0"/>
          <w:divBdr>
            <w:top w:val="none" w:sz="0" w:space="0" w:color="auto"/>
            <w:left w:val="none" w:sz="0" w:space="0" w:color="auto"/>
            <w:bottom w:val="none" w:sz="0" w:space="0" w:color="auto"/>
            <w:right w:val="none" w:sz="0" w:space="0" w:color="auto"/>
          </w:divBdr>
        </w:div>
        <w:div w:id="279069944">
          <w:marLeft w:val="0"/>
          <w:marRight w:val="0"/>
          <w:marTop w:val="0"/>
          <w:marBottom w:val="0"/>
          <w:divBdr>
            <w:top w:val="none" w:sz="0" w:space="0" w:color="auto"/>
            <w:left w:val="none" w:sz="0" w:space="0" w:color="auto"/>
            <w:bottom w:val="none" w:sz="0" w:space="0" w:color="auto"/>
            <w:right w:val="none" w:sz="0" w:space="0" w:color="auto"/>
          </w:divBdr>
        </w:div>
        <w:div w:id="1940140087">
          <w:marLeft w:val="0"/>
          <w:marRight w:val="0"/>
          <w:marTop w:val="0"/>
          <w:marBottom w:val="0"/>
          <w:divBdr>
            <w:top w:val="none" w:sz="0" w:space="0" w:color="auto"/>
            <w:left w:val="none" w:sz="0" w:space="0" w:color="auto"/>
            <w:bottom w:val="none" w:sz="0" w:space="0" w:color="auto"/>
            <w:right w:val="none" w:sz="0" w:space="0" w:color="auto"/>
          </w:divBdr>
        </w:div>
      </w:divsChild>
    </w:div>
    <w:div w:id="1181626899">
      <w:bodyDiv w:val="1"/>
      <w:marLeft w:val="0"/>
      <w:marRight w:val="0"/>
      <w:marTop w:val="0"/>
      <w:marBottom w:val="0"/>
      <w:divBdr>
        <w:top w:val="none" w:sz="0" w:space="0" w:color="auto"/>
        <w:left w:val="none" w:sz="0" w:space="0" w:color="auto"/>
        <w:bottom w:val="none" w:sz="0" w:space="0" w:color="auto"/>
        <w:right w:val="none" w:sz="0" w:space="0" w:color="auto"/>
      </w:divBdr>
    </w:div>
    <w:div w:id="1254555719">
      <w:bodyDiv w:val="1"/>
      <w:marLeft w:val="0"/>
      <w:marRight w:val="0"/>
      <w:marTop w:val="0"/>
      <w:marBottom w:val="0"/>
      <w:divBdr>
        <w:top w:val="none" w:sz="0" w:space="0" w:color="auto"/>
        <w:left w:val="none" w:sz="0" w:space="0" w:color="auto"/>
        <w:bottom w:val="none" w:sz="0" w:space="0" w:color="auto"/>
        <w:right w:val="none" w:sz="0" w:space="0" w:color="auto"/>
      </w:divBdr>
    </w:div>
    <w:div w:id="1281570954">
      <w:bodyDiv w:val="1"/>
      <w:marLeft w:val="0"/>
      <w:marRight w:val="0"/>
      <w:marTop w:val="0"/>
      <w:marBottom w:val="0"/>
      <w:divBdr>
        <w:top w:val="none" w:sz="0" w:space="0" w:color="auto"/>
        <w:left w:val="none" w:sz="0" w:space="0" w:color="auto"/>
        <w:bottom w:val="none" w:sz="0" w:space="0" w:color="auto"/>
        <w:right w:val="none" w:sz="0" w:space="0" w:color="auto"/>
      </w:divBdr>
    </w:div>
    <w:div w:id="1303194342">
      <w:bodyDiv w:val="1"/>
      <w:marLeft w:val="0"/>
      <w:marRight w:val="0"/>
      <w:marTop w:val="0"/>
      <w:marBottom w:val="0"/>
      <w:divBdr>
        <w:top w:val="none" w:sz="0" w:space="0" w:color="auto"/>
        <w:left w:val="none" w:sz="0" w:space="0" w:color="auto"/>
        <w:bottom w:val="none" w:sz="0" w:space="0" w:color="auto"/>
        <w:right w:val="none" w:sz="0" w:space="0" w:color="auto"/>
      </w:divBdr>
    </w:div>
    <w:div w:id="1361130511">
      <w:bodyDiv w:val="1"/>
      <w:marLeft w:val="0"/>
      <w:marRight w:val="0"/>
      <w:marTop w:val="0"/>
      <w:marBottom w:val="0"/>
      <w:divBdr>
        <w:top w:val="none" w:sz="0" w:space="0" w:color="auto"/>
        <w:left w:val="none" w:sz="0" w:space="0" w:color="auto"/>
        <w:bottom w:val="none" w:sz="0" w:space="0" w:color="auto"/>
        <w:right w:val="none" w:sz="0" w:space="0" w:color="auto"/>
      </w:divBdr>
      <w:divsChild>
        <w:div w:id="1200707859">
          <w:marLeft w:val="0"/>
          <w:marRight w:val="0"/>
          <w:marTop w:val="0"/>
          <w:marBottom w:val="0"/>
          <w:divBdr>
            <w:top w:val="none" w:sz="0" w:space="0" w:color="auto"/>
            <w:left w:val="none" w:sz="0" w:space="0" w:color="auto"/>
            <w:bottom w:val="none" w:sz="0" w:space="0" w:color="auto"/>
            <w:right w:val="none" w:sz="0" w:space="0" w:color="auto"/>
          </w:divBdr>
          <w:divsChild>
            <w:div w:id="171798407">
              <w:marLeft w:val="0"/>
              <w:marRight w:val="0"/>
              <w:marTop w:val="100"/>
              <w:marBottom w:val="100"/>
              <w:divBdr>
                <w:top w:val="none" w:sz="0" w:space="0" w:color="auto"/>
                <w:left w:val="none" w:sz="0" w:space="0" w:color="auto"/>
                <w:bottom w:val="none" w:sz="0" w:space="0" w:color="auto"/>
                <w:right w:val="none" w:sz="0" w:space="0" w:color="auto"/>
              </w:divBdr>
              <w:divsChild>
                <w:div w:id="1575816643">
                  <w:marLeft w:val="0"/>
                  <w:marRight w:val="0"/>
                  <w:marTop w:val="0"/>
                  <w:marBottom w:val="0"/>
                  <w:divBdr>
                    <w:top w:val="none" w:sz="0" w:space="0" w:color="auto"/>
                    <w:left w:val="none" w:sz="0" w:space="0" w:color="auto"/>
                    <w:bottom w:val="none" w:sz="0" w:space="0" w:color="auto"/>
                    <w:right w:val="none" w:sz="0" w:space="0" w:color="auto"/>
                  </w:divBdr>
                  <w:divsChild>
                    <w:div w:id="1600529403">
                      <w:marLeft w:val="0"/>
                      <w:marRight w:val="0"/>
                      <w:marTop w:val="0"/>
                      <w:marBottom w:val="0"/>
                      <w:divBdr>
                        <w:top w:val="none" w:sz="0" w:space="0" w:color="auto"/>
                        <w:left w:val="none" w:sz="0" w:space="0" w:color="auto"/>
                        <w:bottom w:val="none" w:sz="0" w:space="0" w:color="auto"/>
                        <w:right w:val="none" w:sz="0" w:space="0" w:color="auto"/>
                      </w:divBdr>
                      <w:divsChild>
                        <w:div w:id="452943968">
                          <w:marLeft w:val="0"/>
                          <w:marRight w:val="0"/>
                          <w:marTop w:val="0"/>
                          <w:marBottom w:val="0"/>
                          <w:divBdr>
                            <w:top w:val="none" w:sz="0" w:space="0" w:color="auto"/>
                            <w:left w:val="none" w:sz="0" w:space="0" w:color="auto"/>
                            <w:bottom w:val="none" w:sz="0" w:space="0" w:color="auto"/>
                            <w:right w:val="none" w:sz="0" w:space="0" w:color="auto"/>
                          </w:divBdr>
                          <w:divsChild>
                            <w:div w:id="1635482240">
                              <w:marLeft w:val="0"/>
                              <w:marRight w:val="0"/>
                              <w:marTop w:val="0"/>
                              <w:marBottom w:val="0"/>
                              <w:divBdr>
                                <w:top w:val="none" w:sz="0" w:space="0" w:color="auto"/>
                                <w:left w:val="none" w:sz="0" w:space="0" w:color="auto"/>
                                <w:bottom w:val="none" w:sz="0" w:space="0" w:color="auto"/>
                                <w:right w:val="none" w:sz="0" w:space="0" w:color="auto"/>
                              </w:divBdr>
                              <w:divsChild>
                                <w:div w:id="1185754541">
                                  <w:marLeft w:val="0"/>
                                  <w:marRight w:val="0"/>
                                  <w:marTop w:val="0"/>
                                  <w:marBottom w:val="0"/>
                                  <w:divBdr>
                                    <w:top w:val="none" w:sz="0" w:space="0" w:color="auto"/>
                                    <w:left w:val="none" w:sz="0" w:space="0" w:color="auto"/>
                                    <w:bottom w:val="none" w:sz="0" w:space="0" w:color="auto"/>
                                    <w:right w:val="none" w:sz="0" w:space="0" w:color="auto"/>
                                  </w:divBdr>
                                  <w:divsChild>
                                    <w:div w:id="172233457">
                                      <w:marLeft w:val="0"/>
                                      <w:marRight w:val="0"/>
                                      <w:marTop w:val="0"/>
                                      <w:marBottom w:val="225"/>
                                      <w:divBdr>
                                        <w:top w:val="none" w:sz="0" w:space="0" w:color="auto"/>
                                        <w:left w:val="none" w:sz="0" w:space="0" w:color="auto"/>
                                        <w:bottom w:val="none" w:sz="0" w:space="0" w:color="auto"/>
                                        <w:right w:val="none" w:sz="0" w:space="0" w:color="auto"/>
                                      </w:divBdr>
                                      <w:divsChild>
                                        <w:div w:id="202331556">
                                          <w:marLeft w:val="0"/>
                                          <w:marRight w:val="0"/>
                                          <w:marTop w:val="0"/>
                                          <w:marBottom w:val="0"/>
                                          <w:divBdr>
                                            <w:top w:val="none" w:sz="0" w:space="0" w:color="auto"/>
                                            <w:left w:val="none" w:sz="0" w:space="0" w:color="auto"/>
                                            <w:bottom w:val="none" w:sz="0" w:space="0" w:color="auto"/>
                                            <w:right w:val="none" w:sz="0" w:space="0" w:color="auto"/>
                                          </w:divBdr>
                                          <w:divsChild>
                                            <w:div w:id="906765919">
                                              <w:marLeft w:val="0"/>
                                              <w:marRight w:val="0"/>
                                              <w:marTop w:val="0"/>
                                              <w:marBottom w:val="0"/>
                                              <w:divBdr>
                                                <w:top w:val="none" w:sz="0" w:space="0" w:color="auto"/>
                                                <w:left w:val="none" w:sz="0" w:space="0" w:color="auto"/>
                                                <w:bottom w:val="none" w:sz="0" w:space="0" w:color="auto"/>
                                                <w:right w:val="none" w:sz="0" w:space="0" w:color="auto"/>
                                              </w:divBdr>
                                              <w:divsChild>
                                                <w:div w:id="304050996">
                                                  <w:marLeft w:val="0"/>
                                                  <w:marRight w:val="0"/>
                                                  <w:marTop w:val="0"/>
                                                  <w:marBottom w:val="0"/>
                                                  <w:divBdr>
                                                    <w:top w:val="none" w:sz="0" w:space="0" w:color="auto"/>
                                                    <w:left w:val="none" w:sz="0" w:space="0" w:color="auto"/>
                                                    <w:bottom w:val="none" w:sz="0" w:space="0" w:color="auto"/>
                                                    <w:right w:val="none" w:sz="0" w:space="0" w:color="auto"/>
                                                  </w:divBdr>
                                                  <w:divsChild>
                                                    <w:div w:id="1238511900">
                                                      <w:marLeft w:val="0"/>
                                                      <w:marRight w:val="0"/>
                                                      <w:marTop w:val="0"/>
                                                      <w:marBottom w:val="0"/>
                                                      <w:divBdr>
                                                        <w:top w:val="none" w:sz="0" w:space="0" w:color="auto"/>
                                                        <w:left w:val="none" w:sz="0" w:space="0" w:color="auto"/>
                                                        <w:bottom w:val="none" w:sz="0" w:space="0" w:color="auto"/>
                                                        <w:right w:val="none" w:sz="0" w:space="0" w:color="auto"/>
                                                      </w:divBdr>
                                                      <w:divsChild>
                                                        <w:div w:id="56560366">
                                                          <w:marLeft w:val="0"/>
                                                          <w:marRight w:val="0"/>
                                                          <w:marTop w:val="0"/>
                                                          <w:marBottom w:val="0"/>
                                                          <w:divBdr>
                                                            <w:top w:val="none" w:sz="0" w:space="0" w:color="auto"/>
                                                            <w:left w:val="none" w:sz="0" w:space="0" w:color="auto"/>
                                                            <w:bottom w:val="none" w:sz="0" w:space="0" w:color="auto"/>
                                                            <w:right w:val="none" w:sz="0" w:space="0" w:color="auto"/>
                                                          </w:divBdr>
                                                          <w:divsChild>
                                                            <w:div w:id="320233746">
                                                              <w:marLeft w:val="0"/>
                                                              <w:marRight w:val="0"/>
                                                              <w:marTop w:val="0"/>
                                                              <w:marBottom w:val="0"/>
                                                              <w:divBdr>
                                                                <w:top w:val="none" w:sz="0" w:space="0" w:color="auto"/>
                                                                <w:left w:val="none" w:sz="0" w:space="0" w:color="auto"/>
                                                                <w:bottom w:val="none" w:sz="0" w:space="0" w:color="auto"/>
                                                                <w:right w:val="none" w:sz="0" w:space="0" w:color="auto"/>
                                                              </w:divBdr>
                                                              <w:divsChild>
                                                                <w:div w:id="1221090454">
                                                                  <w:marLeft w:val="0"/>
                                                                  <w:marRight w:val="0"/>
                                                                  <w:marTop w:val="0"/>
                                                                  <w:marBottom w:val="0"/>
                                                                  <w:divBdr>
                                                                    <w:top w:val="none" w:sz="0" w:space="0" w:color="auto"/>
                                                                    <w:left w:val="none" w:sz="0" w:space="0" w:color="auto"/>
                                                                    <w:bottom w:val="none" w:sz="0" w:space="0" w:color="auto"/>
                                                                    <w:right w:val="none" w:sz="0" w:space="0" w:color="auto"/>
                                                                  </w:divBdr>
                                                                  <w:divsChild>
                                                                    <w:div w:id="21408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76302890">
      <w:bodyDiv w:val="1"/>
      <w:marLeft w:val="0"/>
      <w:marRight w:val="0"/>
      <w:marTop w:val="0"/>
      <w:marBottom w:val="0"/>
      <w:divBdr>
        <w:top w:val="none" w:sz="0" w:space="0" w:color="auto"/>
        <w:left w:val="none" w:sz="0" w:space="0" w:color="auto"/>
        <w:bottom w:val="none" w:sz="0" w:space="0" w:color="auto"/>
        <w:right w:val="none" w:sz="0" w:space="0" w:color="auto"/>
      </w:divBdr>
    </w:div>
    <w:div w:id="1698115945">
      <w:bodyDiv w:val="1"/>
      <w:marLeft w:val="0"/>
      <w:marRight w:val="0"/>
      <w:marTop w:val="0"/>
      <w:marBottom w:val="0"/>
      <w:divBdr>
        <w:top w:val="none" w:sz="0" w:space="0" w:color="auto"/>
        <w:left w:val="none" w:sz="0" w:space="0" w:color="auto"/>
        <w:bottom w:val="none" w:sz="0" w:space="0" w:color="auto"/>
        <w:right w:val="none" w:sz="0" w:space="0" w:color="auto"/>
      </w:divBdr>
    </w:div>
    <w:div w:id="1809398962">
      <w:bodyDiv w:val="1"/>
      <w:marLeft w:val="0"/>
      <w:marRight w:val="0"/>
      <w:marTop w:val="0"/>
      <w:marBottom w:val="0"/>
      <w:divBdr>
        <w:top w:val="none" w:sz="0" w:space="0" w:color="auto"/>
        <w:left w:val="none" w:sz="0" w:space="0" w:color="auto"/>
        <w:bottom w:val="none" w:sz="0" w:space="0" w:color="auto"/>
        <w:right w:val="none" w:sz="0" w:space="0" w:color="auto"/>
      </w:divBdr>
    </w:div>
    <w:div w:id="1809667109">
      <w:bodyDiv w:val="1"/>
      <w:marLeft w:val="0"/>
      <w:marRight w:val="0"/>
      <w:marTop w:val="0"/>
      <w:marBottom w:val="0"/>
      <w:divBdr>
        <w:top w:val="none" w:sz="0" w:space="0" w:color="auto"/>
        <w:left w:val="none" w:sz="0" w:space="0" w:color="auto"/>
        <w:bottom w:val="none" w:sz="0" w:space="0" w:color="auto"/>
        <w:right w:val="none" w:sz="0" w:space="0" w:color="auto"/>
      </w:divBdr>
    </w:div>
    <w:div w:id="1829783785">
      <w:bodyDiv w:val="1"/>
      <w:marLeft w:val="0"/>
      <w:marRight w:val="0"/>
      <w:marTop w:val="0"/>
      <w:marBottom w:val="0"/>
      <w:divBdr>
        <w:top w:val="none" w:sz="0" w:space="0" w:color="auto"/>
        <w:left w:val="none" w:sz="0" w:space="0" w:color="auto"/>
        <w:bottom w:val="none" w:sz="0" w:space="0" w:color="auto"/>
        <w:right w:val="none" w:sz="0" w:space="0" w:color="auto"/>
      </w:divBdr>
    </w:div>
    <w:div w:id="1874465071">
      <w:bodyDiv w:val="1"/>
      <w:marLeft w:val="0"/>
      <w:marRight w:val="0"/>
      <w:marTop w:val="0"/>
      <w:marBottom w:val="0"/>
      <w:divBdr>
        <w:top w:val="none" w:sz="0" w:space="0" w:color="auto"/>
        <w:left w:val="none" w:sz="0" w:space="0" w:color="auto"/>
        <w:bottom w:val="none" w:sz="0" w:space="0" w:color="auto"/>
        <w:right w:val="none" w:sz="0" w:space="0" w:color="auto"/>
      </w:divBdr>
    </w:div>
    <w:div w:id="1883712377">
      <w:bodyDiv w:val="1"/>
      <w:marLeft w:val="0"/>
      <w:marRight w:val="0"/>
      <w:marTop w:val="0"/>
      <w:marBottom w:val="0"/>
      <w:divBdr>
        <w:top w:val="none" w:sz="0" w:space="0" w:color="auto"/>
        <w:left w:val="none" w:sz="0" w:space="0" w:color="auto"/>
        <w:bottom w:val="none" w:sz="0" w:space="0" w:color="auto"/>
        <w:right w:val="none" w:sz="0" w:space="0" w:color="auto"/>
      </w:divBdr>
    </w:div>
    <w:div w:id="1888225122">
      <w:bodyDiv w:val="1"/>
      <w:marLeft w:val="0"/>
      <w:marRight w:val="0"/>
      <w:marTop w:val="0"/>
      <w:marBottom w:val="0"/>
      <w:divBdr>
        <w:top w:val="none" w:sz="0" w:space="0" w:color="auto"/>
        <w:left w:val="none" w:sz="0" w:space="0" w:color="auto"/>
        <w:bottom w:val="none" w:sz="0" w:space="0" w:color="auto"/>
        <w:right w:val="none" w:sz="0" w:space="0" w:color="auto"/>
      </w:divBdr>
      <w:divsChild>
        <w:div w:id="776678921">
          <w:marLeft w:val="0"/>
          <w:marRight w:val="0"/>
          <w:marTop w:val="0"/>
          <w:marBottom w:val="0"/>
          <w:divBdr>
            <w:top w:val="none" w:sz="0" w:space="0" w:color="auto"/>
            <w:left w:val="none" w:sz="0" w:space="0" w:color="auto"/>
            <w:bottom w:val="none" w:sz="0" w:space="0" w:color="auto"/>
            <w:right w:val="none" w:sz="0" w:space="0" w:color="auto"/>
          </w:divBdr>
        </w:div>
        <w:div w:id="417405824">
          <w:marLeft w:val="0"/>
          <w:marRight w:val="0"/>
          <w:marTop w:val="0"/>
          <w:marBottom w:val="0"/>
          <w:divBdr>
            <w:top w:val="none" w:sz="0" w:space="0" w:color="auto"/>
            <w:left w:val="none" w:sz="0" w:space="0" w:color="auto"/>
            <w:bottom w:val="none" w:sz="0" w:space="0" w:color="auto"/>
            <w:right w:val="none" w:sz="0" w:space="0" w:color="auto"/>
          </w:divBdr>
        </w:div>
        <w:div w:id="286472589">
          <w:marLeft w:val="0"/>
          <w:marRight w:val="0"/>
          <w:marTop w:val="0"/>
          <w:marBottom w:val="0"/>
          <w:divBdr>
            <w:top w:val="none" w:sz="0" w:space="0" w:color="auto"/>
            <w:left w:val="none" w:sz="0" w:space="0" w:color="auto"/>
            <w:bottom w:val="none" w:sz="0" w:space="0" w:color="auto"/>
            <w:right w:val="none" w:sz="0" w:space="0" w:color="auto"/>
          </w:divBdr>
        </w:div>
        <w:div w:id="2020227575">
          <w:marLeft w:val="0"/>
          <w:marRight w:val="0"/>
          <w:marTop w:val="0"/>
          <w:marBottom w:val="0"/>
          <w:divBdr>
            <w:top w:val="none" w:sz="0" w:space="0" w:color="auto"/>
            <w:left w:val="none" w:sz="0" w:space="0" w:color="auto"/>
            <w:bottom w:val="none" w:sz="0" w:space="0" w:color="auto"/>
            <w:right w:val="none" w:sz="0" w:space="0" w:color="auto"/>
          </w:divBdr>
        </w:div>
        <w:div w:id="1232154078">
          <w:marLeft w:val="0"/>
          <w:marRight w:val="0"/>
          <w:marTop w:val="0"/>
          <w:marBottom w:val="0"/>
          <w:divBdr>
            <w:top w:val="none" w:sz="0" w:space="0" w:color="auto"/>
            <w:left w:val="none" w:sz="0" w:space="0" w:color="auto"/>
            <w:bottom w:val="none" w:sz="0" w:space="0" w:color="auto"/>
            <w:right w:val="none" w:sz="0" w:space="0" w:color="auto"/>
          </w:divBdr>
        </w:div>
        <w:div w:id="589776815">
          <w:marLeft w:val="0"/>
          <w:marRight w:val="0"/>
          <w:marTop w:val="0"/>
          <w:marBottom w:val="0"/>
          <w:divBdr>
            <w:top w:val="none" w:sz="0" w:space="0" w:color="auto"/>
            <w:left w:val="none" w:sz="0" w:space="0" w:color="auto"/>
            <w:bottom w:val="none" w:sz="0" w:space="0" w:color="auto"/>
            <w:right w:val="none" w:sz="0" w:space="0" w:color="auto"/>
          </w:divBdr>
        </w:div>
        <w:div w:id="612520938">
          <w:marLeft w:val="0"/>
          <w:marRight w:val="0"/>
          <w:marTop w:val="0"/>
          <w:marBottom w:val="0"/>
          <w:divBdr>
            <w:top w:val="none" w:sz="0" w:space="0" w:color="auto"/>
            <w:left w:val="none" w:sz="0" w:space="0" w:color="auto"/>
            <w:bottom w:val="none" w:sz="0" w:space="0" w:color="auto"/>
            <w:right w:val="none" w:sz="0" w:space="0" w:color="auto"/>
          </w:divBdr>
        </w:div>
        <w:div w:id="1551382915">
          <w:marLeft w:val="0"/>
          <w:marRight w:val="0"/>
          <w:marTop w:val="0"/>
          <w:marBottom w:val="0"/>
          <w:divBdr>
            <w:top w:val="none" w:sz="0" w:space="0" w:color="auto"/>
            <w:left w:val="none" w:sz="0" w:space="0" w:color="auto"/>
            <w:bottom w:val="none" w:sz="0" w:space="0" w:color="auto"/>
            <w:right w:val="none" w:sz="0" w:space="0" w:color="auto"/>
          </w:divBdr>
        </w:div>
      </w:divsChild>
    </w:div>
    <w:div w:id="1918442731">
      <w:bodyDiv w:val="1"/>
      <w:marLeft w:val="0"/>
      <w:marRight w:val="0"/>
      <w:marTop w:val="0"/>
      <w:marBottom w:val="0"/>
      <w:divBdr>
        <w:top w:val="none" w:sz="0" w:space="0" w:color="auto"/>
        <w:left w:val="none" w:sz="0" w:space="0" w:color="auto"/>
        <w:bottom w:val="none" w:sz="0" w:space="0" w:color="auto"/>
        <w:right w:val="none" w:sz="0" w:space="0" w:color="auto"/>
      </w:divBdr>
    </w:div>
    <w:div w:id="2051220937">
      <w:bodyDiv w:val="1"/>
      <w:marLeft w:val="0"/>
      <w:marRight w:val="0"/>
      <w:marTop w:val="0"/>
      <w:marBottom w:val="0"/>
      <w:divBdr>
        <w:top w:val="none" w:sz="0" w:space="0" w:color="auto"/>
        <w:left w:val="none" w:sz="0" w:space="0" w:color="auto"/>
        <w:bottom w:val="none" w:sz="0" w:space="0" w:color="auto"/>
        <w:right w:val="none" w:sz="0" w:space="0" w:color="auto"/>
      </w:divBdr>
    </w:div>
    <w:div w:id="2120056662">
      <w:bodyDiv w:val="1"/>
      <w:marLeft w:val="0"/>
      <w:marRight w:val="0"/>
      <w:marTop w:val="0"/>
      <w:marBottom w:val="0"/>
      <w:divBdr>
        <w:top w:val="none" w:sz="0" w:space="0" w:color="auto"/>
        <w:left w:val="none" w:sz="0" w:space="0" w:color="auto"/>
        <w:bottom w:val="none" w:sz="0" w:space="0" w:color="auto"/>
        <w:right w:val="none" w:sz="0" w:space="0" w:color="auto"/>
      </w:divBdr>
    </w:div>
    <w:div w:id="2123109406">
      <w:bodyDiv w:val="1"/>
      <w:marLeft w:val="0"/>
      <w:marRight w:val="0"/>
      <w:marTop w:val="0"/>
      <w:marBottom w:val="0"/>
      <w:divBdr>
        <w:top w:val="none" w:sz="0" w:space="0" w:color="auto"/>
        <w:left w:val="none" w:sz="0" w:space="0" w:color="auto"/>
        <w:bottom w:val="none" w:sz="0" w:space="0" w:color="auto"/>
        <w:right w:val="none" w:sz="0" w:space="0" w:color="auto"/>
      </w:divBdr>
      <w:divsChild>
        <w:div w:id="1064183674">
          <w:marLeft w:val="0"/>
          <w:marRight w:val="0"/>
          <w:marTop w:val="0"/>
          <w:marBottom w:val="0"/>
          <w:divBdr>
            <w:top w:val="none" w:sz="0" w:space="0" w:color="auto"/>
            <w:left w:val="none" w:sz="0" w:space="0" w:color="auto"/>
            <w:bottom w:val="none" w:sz="0" w:space="0" w:color="auto"/>
            <w:right w:val="none" w:sz="0" w:space="0" w:color="auto"/>
          </w:divBdr>
          <w:divsChild>
            <w:div w:id="742683104">
              <w:marLeft w:val="0"/>
              <w:marRight w:val="0"/>
              <w:marTop w:val="100"/>
              <w:marBottom w:val="100"/>
              <w:divBdr>
                <w:top w:val="none" w:sz="0" w:space="0" w:color="auto"/>
                <w:left w:val="none" w:sz="0" w:space="0" w:color="auto"/>
                <w:bottom w:val="none" w:sz="0" w:space="0" w:color="auto"/>
                <w:right w:val="none" w:sz="0" w:space="0" w:color="auto"/>
              </w:divBdr>
              <w:divsChild>
                <w:div w:id="1191063219">
                  <w:marLeft w:val="0"/>
                  <w:marRight w:val="0"/>
                  <w:marTop w:val="0"/>
                  <w:marBottom w:val="0"/>
                  <w:divBdr>
                    <w:top w:val="none" w:sz="0" w:space="0" w:color="auto"/>
                    <w:left w:val="none" w:sz="0" w:space="0" w:color="auto"/>
                    <w:bottom w:val="none" w:sz="0" w:space="0" w:color="auto"/>
                    <w:right w:val="none" w:sz="0" w:space="0" w:color="auto"/>
                  </w:divBdr>
                  <w:divsChild>
                    <w:div w:id="782697344">
                      <w:marLeft w:val="0"/>
                      <w:marRight w:val="0"/>
                      <w:marTop w:val="0"/>
                      <w:marBottom w:val="0"/>
                      <w:divBdr>
                        <w:top w:val="none" w:sz="0" w:space="0" w:color="auto"/>
                        <w:left w:val="none" w:sz="0" w:space="0" w:color="auto"/>
                        <w:bottom w:val="none" w:sz="0" w:space="0" w:color="auto"/>
                        <w:right w:val="none" w:sz="0" w:space="0" w:color="auto"/>
                      </w:divBdr>
                      <w:divsChild>
                        <w:div w:id="1172061149">
                          <w:marLeft w:val="0"/>
                          <w:marRight w:val="0"/>
                          <w:marTop w:val="0"/>
                          <w:marBottom w:val="0"/>
                          <w:divBdr>
                            <w:top w:val="none" w:sz="0" w:space="0" w:color="auto"/>
                            <w:left w:val="none" w:sz="0" w:space="0" w:color="auto"/>
                            <w:bottom w:val="none" w:sz="0" w:space="0" w:color="auto"/>
                            <w:right w:val="none" w:sz="0" w:space="0" w:color="auto"/>
                          </w:divBdr>
                          <w:divsChild>
                            <w:div w:id="131484672">
                              <w:marLeft w:val="0"/>
                              <w:marRight w:val="0"/>
                              <w:marTop w:val="0"/>
                              <w:marBottom w:val="0"/>
                              <w:divBdr>
                                <w:top w:val="none" w:sz="0" w:space="0" w:color="auto"/>
                                <w:left w:val="none" w:sz="0" w:space="0" w:color="auto"/>
                                <w:bottom w:val="none" w:sz="0" w:space="0" w:color="auto"/>
                                <w:right w:val="none" w:sz="0" w:space="0" w:color="auto"/>
                              </w:divBdr>
                              <w:divsChild>
                                <w:div w:id="992369507">
                                  <w:marLeft w:val="0"/>
                                  <w:marRight w:val="0"/>
                                  <w:marTop w:val="0"/>
                                  <w:marBottom w:val="0"/>
                                  <w:divBdr>
                                    <w:top w:val="none" w:sz="0" w:space="0" w:color="auto"/>
                                    <w:left w:val="none" w:sz="0" w:space="0" w:color="auto"/>
                                    <w:bottom w:val="none" w:sz="0" w:space="0" w:color="auto"/>
                                    <w:right w:val="none" w:sz="0" w:space="0" w:color="auto"/>
                                  </w:divBdr>
                                  <w:divsChild>
                                    <w:div w:id="608587716">
                                      <w:marLeft w:val="0"/>
                                      <w:marRight w:val="0"/>
                                      <w:marTop w:val="0"/>
                                      <w:marBottom w:val="225"/>
                                      <w:divBdr>
                                        <w:top w:val="none" w:sz="0" w:space="0" w:color="auto"/>
                                        <w:left w:val="none" w:sz="0" w:space="0" w:color="auto"/>
                                        <w:bottom w:val="none" w:sz="0" w:space="0" w:color="auto"/>
                                        <w:right w:val="none" w:sz="0" w:space="0" w:color="auto"/>
                                      </w:divBdr>
                                      <w:divsChild>
                                        <w:div w:id="1278215756">
                                          <w:marLeft w:val="0"/>
                                          <w:marRight w:val="0"/>
                                          <w:marTop w:val="0"/>
                                          <w:marBottom w:val="0"/>
                                          <w:divBdr>
                                            <w:top w:val="none" w:sz="0" w:space="0" w:color="auto"/>
                                            <w:left w:val="none" w:sz="0" w:space="0" w:color="auto"/>
                                            <w:bottom w:val="none" w:sz="0" w:space="0" w:color="auto"/>
                                            <w:right w:val="none" w:sz="0" w:space="0" w:color="auto"/>
                                          </w:divBdr>
                                          <w:divsChild>
                                            <w:div w:id="256329191">
                                              <w:marLeft w:val="0"/>
                                              <w:marRight w:val="0"/>
                                              <w:marTop w:val="0"/>
                                              <w:marBottom w:val="0"/>
                                              <w:divBdr>
                                                <w:top w:val="none" w:sz="0" w:space="0" w:color="auto"/>
                                                <w:left w:val="none" w:sz="0" w:space="0" w:color="auto"/>
                                                <w:bottom w:val="none" w:sz="0" w:space="0" w:color="auto"/>
                                                <w:right w:val="none" w:sz="0" w:space="0" w:color="auto"/>
                                              </w:divBdr>
                                              <w:divsChild>
                                                <w:div w:id="1062019411">
                                                  <w:marLeft w:val="0"/>
                                                  <w:marRight w:val="0"/>
                                                  <w:marTop w:val="0"/>
                                                  <w:marBottom w:val="0"/>
                                                  <w:divBdr>
                                                    <w:top w:val="none" w:sz="0" w:space="0" w:color="auto"/>
                                                    <w:left w:val="none" w:sz="0" w:space="0" w:color="auto"/>
                                                    <w:bottom w:val="none" w:sz="0" w:space="0" w:color="auto"/>
                                                    <w:right w:val="none" w:sz="0" w:space="0" w:color="auto"/>
                                                  </w:divBdr>
                                                  <w:divsChild>
                                                    <w:div w:id="718475036">
                                                      <w:marLeft w:val="0"/>
                                                      <w:marRight w:val="0"/>
                                                      <w:marTop w:val="0"/>
                                                      <w:marBottom w:val="0"/>
                                                      <w:divBdr>
                                                        <w:top w:val="none" w:sz="0" w:space="0" w:color="auto"/>
                                                        <w:left w:val="none" w:sz="0" w:space="0" w:color="auto"/>
                                                        <w:bottom w:val="none" w:sz="0" w:space="0" w:color="auto"/>
                                                        <w:right w:val="none" w:sz="0" w:space="0" w:color="auto"/>
                                                      </w:divBdr>
                                                      <w:divsChild>
                                                        <w:div w:id="129344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55.jpeg"/><Relationship Id="rId21" Type="http://schemas.openxmlformats.org/officeDocument/2006/relationships/image" Target="media/image10.png"/><Relationship Id="rId42" Type="http://schemas.openxmlformats.org/officeDocument/2006/relationships/hyperlink" Target="https://a.radikal.ru/a40/1909/28/caf33d0e0ab5.jpg" TargetMode="External"/><Relationship Id="rId47" Type="http://schemas.openxmlformats.org/officeDocument/2006/relationships/image" Target="media/image24.jpeg"/><Relationship Id="rId63" Type="http://schemas.openxmlformats.org/officeDocument/2006/relationships/image" Target="media/image33.jpeg"/><Relationship Id="rId68" Type="http://schemas.openxmlformats.org/officeDocument/2006/relationships/image" Target="media/image36.png"/><Relationship Id="rId84" Type="http://schemas.openxmlformats.org/officeDocument/2006/relationships/diagramQuickStyle" Target="diagrams/quickStyle1.xml"/><Relationship Id="rId89" Type="http://schemas.openxmlformats.org/officeDocument/2006/relationships/diagramQuickStyle" Target="diagrams/quickStyle2.xml"/><Relationship Id="rId112" Type="http://schemas.microsoft.com/office/2007/relationships/hdphoto" Target="media/hdphoto20.wdp"/><Relationship Id="rId133" Type="http://schemas.openxmlformats.org/officeDocument/2006/relationships/image" Target="media/image65.png"/><Relationship Id="rId138" Type="http://schemas.microsoft.com/office/2007/relationships/hdphoto" Target="media/hdphoto31.wdp"/><Relationship Id="rId154" Type="http://schemas.microsoft.com/office/2007/relationships/hdphoto" Target="media/hdphoto39.wdp"/><Relationship Id="rId159" Type="http://schemas.openxmlformats.org/officeDocument/2006/relationships/image" Target="media/image78.png"/><Relationship Id="rId175" Type="http://schemas.microsoft.com/office/2007/relationships/hdphoto" Target="media/hdphoto48.wdp"/><Relationship Id="rId170" Type="http://schemas.microsoft.com/office/2007/relationships/hdphoto" Target="media/hdphoto46.wdp"/><Relationship Id="rId16" Type="http://schemas.openxmlformats.org/officeDocument/2006/relationships/image" Target="media/image5.jpeg"/><Relationship Id="rId107" Type="http://schemas.openxmlformats.org/officeDocument/2006/relationships/image" Target="media/image50.jpeg"/><Relationship Id="rId11" Type="http://schemas.openxmlformats.org/officeDocument/2006/relationships/image" Target="media/image2.png"/><Relationship Id="rId32" Type="http://schemas.microsoft.com/office/2007/relationships/hdphoto" Target="media/hdphoto6.wdp"/><Relationship Id="rId37" Type="http://schemas.openxmlformats.org/officeDocument/2006/relationships/hyperlink" Target="https://b.radikal.ru/b22/1909/56/2546d29e2ae7.jpg" TargetMode="External"/><Relationship Id="rId53" Type="http://schemas.openxmlformats.org/officeDocument/2006/relationships/image" Target="media/image26.jpeg"/><Relationship Id="rId58" Type="http://schemas.openxmlformats.org/officeDocument/2006/relationships/hyperlink" Target="https://b.radikal.ru/b02/2002/e6/9a83a5d08d74.jpg" TargetMode="External"/><Relationship Id="rId74" Type="http://schemas.openxmlformats.org/officeDocument/2006/relationships/image" Target="media/image39.jpeg"/><Relationship Id="rId79" Type="http://schemas.microsoft.com/office/2007/relationships/hdphoto" Target="media/hdphoto16.wdp"/><Relationship Id="rId102" Type="http://schemas.openxmlformats.org/officeDocument/2006/relationships/diagramLayout" Target="diagrams/layout4.xml"/><Relationship Id="rId123" Type="http://schemas.openxmlformats.org/officeDocument/2006/relationships/image" Target="media/image60.png"/><Relationship Id="rId128" Type="http://schemas.microsoft.com/office/2007/relationships/hdphoto" Target="media/hdphoto26.wdp"/><Relationship Id="rId144" Type="http://schemas.microsoft.com/office/2007/relationships/hdphoto" Target="media/hdphoto34.wdp"/><Relationship Id="rId149" Type="http://schemas.openxmlformats.org/officeDocument/2006/relationships/image" Target="media/image73.png"/><Relationship Id="rId5" Type="http://schemas.openxmlformats.org/officeDocument/2006/relationships/settings" Target="settings.xml"/><Relationship Id="rId90" Type="http://schemas.openxmlformats.org/officeDocument/2006/relationships/diagramColors" Target="diagrams/colors2.xml"/><Relationship Id="rId95" Type="http://schemas.openxmlformats.org/officeDocument/2006/relationships/image" Target="media/image46.jpeg"/><Relationship Id="rId160" Type="http://schemas.microsoft.com/office/2007/relationships/hdphoto" Target="media/hdphoto42.wdp"/><Relationship Id="rId165" Type="http://schemas.openxmlformats.org/officeDocument/2006/relationships/image" Target="media/image81.png"/><Relationship Id="rId181" Type="http://schemas.openxmlformats.org/officeDocument/2006/relationships/fontTable" Target="fontTable.xml"/><Relationship Id="rId22" Type="http://schemas.microsoft.com/office/2007/relationships/hdphoto" Target="media/hdphoto3.wdp"/><Relationship Id="rId27"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chart" Target="charts/chart1.xml"/><Relationship Id="rId64" Type="http://schemas.microsoft.com/office/2007/relationships/hdphoto" Target="media/hdphoto13.wdp"/><Relationship Id="rId69" Type="http://schemas.microsoft.com/office/2007/relationships/hdphoto" Target="media/hdphoto14.wdp"/><Relationship Id="rId113" Type="http://schemas.openxmlformats.org/officeDocument/2006/relationships/image" Target="media/image53.jpeg"/><Relationship Id="rId118" Type="http://schemas.microsoft.com/office/2007/relationships/hdphoto" Target="media/hdphoto23.wdp"/><Relationship Id="rId134" Type="http://schemas.microsoft.com/office/2007/relationships/hdphoto" Target="media/hdphoto29.wdp"/><Relationship Id="rId139" Type="http://schemas.openxmlformats.org/officeDocument/2006/relationships/image" Target="media/image68.png"/><Relationship Id="rId80" Type="http://schemas.openxmlformats.org/officeDocument/2006/relationships/image" Target="media/image43.jpeg"/><Relationship Id="rId85" Type="http://schemas.openxmlformats.org/officeDocument/2006/relationships/diagramColors" Target="diagrams/colors1.xml"/><Relationship Id="rId150" Type="http://schemas.microsoft.com/office/2007/relationships/hdphoto" Target="media/hdphoto37.wdp"/><Relationship Id="rId155" Type="http://schemas.openxmlformats.org/officeDocument/2006/relationships/image" Target="media/image76.png"/><Relationship Id="rId171" Type="http://schemas.openxmlformats.org/officeDocument/2006/relationships/image" Target="media/image85.png"/><Relationship Id="rId176" Type="http://schemas.openxmlformats.org/officeDocument/2006/relationships/image" Target="media/image88.jpeg"/><Relationship Id="rId12" Type="http://schemas.microsoft.com/office/2007/relationships/hdphoto" Target="media/hdphoto2.wdp"/><Relationship Id="rId17" Type="http://schemas.openxmlformats.org/officeDocument/2006/relationships/image" Target="media/image6.png"/><Relationship Id="rId33" Type="http://schemas.openxmlformats.org/officeDocument/2006/relationships/image" Target="media/image18.jpeg"/><Relationship Id="rId38" Type="http://schemas.openxmlformats.org/officeDocument/2006/relationships/image" Target="media/image20.jpeg"/><Relationship Id="rId59" Type="http://schemas.openxmlformats.org/officeDocument/2006/relationships/image" Target="media/image29.jpeg"/><Relationship Id="rId103" Type="http://schemas.openxmlformats.org/officeDocument/2006/relationships/diagramQuickStyle" Target="diagrams/quickStyle4.xml"/><Relationship Id="rId108" Type="http://schemas.microsoft.com/office/2007/relationships/hdphoto" Target="media/hdphoto18.wdp"/><Relationship Id="rId124" Type="http://schemas.microsoft.com/office/2007/relationships/hdphoto" Target="media/hdphoto24.wdp"/><Relationship Id="rId129" Type="http://schemas.openxmlformats.org/officeDocument/2006/relationships/image" Target="media/image63.png"/><Relationship Id="rId54" Type="http://schemas.openxmlformats.org/officeDocument/2006/relationships/image" Target="media/image27.jpeg"/><Relationship Id="rId70" Type="http://schemas.openxmlformats.org/officeDocument/2006/relationships/image" Target="media/image37.jpeg"/><Relationship Id="rId75" Type="http://schemas.openxmlformats.org/officeDocument/2006/relationships/image" Target="media/image40.jpeg"/><Relationship Id="rId91" Type="http://schemas.microsoft.com/office/2007/relationships/diagramDrawing" Target="diagrams/drawing2.xml"/><Relationship Id="rId96" Type="http://schemas.openxmlformats.org/officeDocument/2006/relationships/diagramData" Target="diagrams/data3.xml"/><Relationship Id="rId140" Type="http://schemas.microsoft.com/office/2007/relationships/hdphoto" Target="media/hdphoto32.wdp"/><Relationship Id="rId145" Type="http://schemas.openxmlformats.org/officeDocument/2006/relationships/image" Target="media/image71.png"/><Relationship Id="rId161" Type="http://schemas.openxmlformats.org/officeDocument/2006/relationships/image" Target="media/image79.png"/><Relationship Id="rId166" Type="http://schemas.openxmlformats.org/officeDocument/2006/relationships/image" Target="media/image82.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5.jpeg"/><Relationship Id="rId49" Type="http://schemas.openxmlformats.org/officeDocument/2006/relationships/chart" Target="charts/chart2.xml"/><Relationship Id="rId114" Type="http://schemas.microsoft.com/office/2007/relationships/hdphoto" Target="media/hdphoto21.wdp"/><Relationship Id="rId119" Type="http://schemas.openxmlformats.org/officeDocument/2006/relationships/image" Target="media/image56.png"/><Relationship Id="rId44" Type="http://schemas.openxmlformats.org/officeDocument/2006/relationships/hyperlink" Target="https://c.radikal.ru/c43/1909/77/2e41d776e88f.jpg" TargetMode="External"/><Relationship Id="rId60" Type="http://schemas.openxmlformats.org/officeDocument/2006/relationships/image" Target="media/image30.jpeg"/><Relationship Id="rId65" Type="http://schemas.openxmlformats.org/officeDocument/2006/relationships/image" Target="media/image34.png"/><Relationship Id="rId81" Type="http://schemas.microsoft.com/office/2007/relationships/hdphoto" Target="media/hdphoto17.wdp"/><Relationship Id="rId86" Type="http://schemas.microsoft.com/office/2007/relationships/diagramDrawing" Target="diagrams/drawing1.xml"/><Relationship Id="rId130" Type="http://schemas.microsoft.com/office/2007/relationships/hdphoto" Target="media/hdphoto27.wdp"/><Relationship Id="rId135" Type="http://schemas.openxmlformats.org/officeDocument/2006/relationships/image" Target="media/image66.png"/><Relationship Id="rId151" Type="http://schemas.openxmlformats.org/officeDocument/2006/relationships/image" Target="media/image74.png"/><Relationship Id="rId156" Type="http://schemas.microsoft.com/office/2007/relationships/hdphoto" Target="media/hdphoto40.wdp"/><Relationship Id="rId177" Type="http://schemas.openxmlformats.org/officeDocument/2006/relationships/chart" Target="charts/chart4.xm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86.jpeg"/><Relationship Id="rId180" Type="http://schemas.openxmlformats.org/officeDocument/2006/relationships/footer" Target="footer2.xml"/><Relationship Id="rId13" Type="http://schemas.openxmlformats.org/officeDocument/2006/relationships/hyperlink" Target="http://www.sch33.ru/" TargetMode="External"/><Relationship Id="rId18" Type="http://schemas.openxmlformats.org/officeDocument/2006/relationships/image" Target="media/image7.png"/><Relationship Id="rId39" Type="http://schemas.microsoft.com/office/2007/relationships/hdphoto" Target="media/hdphoto9.wdp"/><Relationship Id="rId109" Type="http://schemas.openxmlformats.org/officeDocument/2006/relationships/image" Target="media/image51.jpeg"/><Relationship Id="rId34" Type="http://schemas.microsoft.com/office/2007/relationships/hdphoto" Target="media/hdphoto7.wdp"/><Relationship Id="rId50" Type="http://schemas.openxmlformats.org/officeDocument/2006/relationships/chart" Target="charts/chart3.xml"/><Relationship Id="rId55" Type="http://schemas.microsoft.com/office/2007/relationships/hdphoto" Target="media/hdphoto12.wdp"/><Relationship Id="rId76" Type="http://schemas.openxmlformats.org/officeDocument/2006/relationships/image" Target="media/image41.jpeg"/><Relationship Id="rId97" Type="http://schemas.openxmlformats.org/officeDocument/2006/relationships/diagramLayout" Target="diagrams/layout3.xml"/><Relationship Id="rId104" Type="http://schemas.openxmlformats.org/officeDocument/2006/relationships/diagramColors" Target="diagrams/colors4.xml"/><Relationship Id="rId120" Type="http://schemas.openxmlformats.org/officeDocument/2006/relationships/image" Target="media/image57.png"/><Relationship Id="rId125" Type="http://schemas.openxmlformats.org/officeDocument/2006/relationships/image" Target="media/image61.png"/><Relationship Id="rId141" Type="http://schemas.openxmlformats.org/officeDocument/2006/relationships/image" Target="media/image69.png"/><Relationship Id="rId146" Type="http://schemas.microsoft.com/office/2007/relationships/hdphoto" Target="media/hdphoto35.wdp"/><Relationship Id="rId167" Type="http://schemas.microsoft.com/office/2007/relationships/hdphoto" Target="media/hdphoto45.wdp"/><Relationship Id="rId7" Type="http://schemas.openxmlformats.org/officeDocument/2006/relationships/footnotes" Target="footnotes.xml"/><Relationship Id="rId71" Type="http://schemas.openxmlformats.org/officeDocument/2006/relationships/hyperlink" Target="https://www.stevsky.ru/brauzernie-igri/urok-tsifri-rf-2019-otveti-5-6-7-8-klass-kak-proyti-ofitsialniy-sayt" TargetMode="External"/><Relationship Id="rId92" Type="http://schemas.openxmlformats.org/officeDocument/2006/relationships/hyperlink" Target="https://infourok.ru/go.html?href=http%3A%2F%2Fwww.uchportal.ru%2Fload%2F192-1-0-22579" TargetMode="External"/><Relationship Id="rId162" Type="http://schemas.microsoft.com/office/2007/relationships/hdphoto" Target="media/hdphoto43.wdp"/><Relationship Id="rId2" Type="http://schemas.openxmlformats.org/officeDocument/2006/relationships/numbering" Target="numbering.xml"/><Relationship Id="rId29" Type="http://schemas.openxmlformats.org/officeDocument/2006/relationships/image" Target="media/image16.jpeg"/><Relationship Id="rId24" Type="http://schemas.microsoft.com/office/2007/relationships/hdphoto" Target="media/hdphoto4.wdp"/><Relationship Id="rId40" Type="http://schemas.openxmlformats.org/officeDocument/2006/relationships/image" Target="media/image21.jpeg"/><Relationship Id="rId45" Type="http://schemas.openxmlformats.org/officeDocument/2006/relationships/image" Target="media/image23.jpeg"/><Relationship Id="rId66" Type="http://schemas.openxmlformats.org/officeDocument/2006/relationships/image" Target="media/image35.jpeg"/><Relationship Id="rId87" Type="http://schemas.openxmlformats.org/officeDocument/2006/relationships/diagramData" Target="diagrams/data2.xml"/><Relationship Id="rId110" Type="http://schemas.microsoft.com/office/2007/relationships/hdphoto" Target="media/hdphoto19.wdp"/><Relationship Id="rId115" Type="http://schemas.openxmlformats.org/officeDocument/2006/relationships/image" Target="media/image54.jpeg"/><Relationship Id="rId131" Type="http://schemas.openxmlformats.org/officeDocument/2006/relationships/image" Target="media/image64.png"/><Relationship Id="rId136" Type="http://schemas.microsoft.com/office/2007/relationships/hdphoto" Target="media/hdphoto30.wdp"/><Relationship Id="rId157" Type="http://schemas.openxmlformats.org/officeDocument/2006/relationships/image" Target="media/image77.png"/><Relationship Id="rId178" Type="http://schemas.openxmlformats.org/officeDocument/2006/relationships/image" Target="media/image89.jpeg"/><Relationship Id="rId61" Type="http://schemas.openxmlformats.org/officeDocument/2006/relationships/image" Target="media/image31.jpeg"/><Relationship Id="rId82" Type="http://schemas.openxmlformats.org/officeDocument/2006/relationships/diagramData" Target="diagrams/data1.xml"/><Relationship Id="rId152" Type="http://schemas.microsoft.com/office/2007/relationships/hdphoto" Target="media/hdphoto38.wdp"/><Relationship Id="rId173" Type="http://schemas.microsoft.com/office/2007/relationships/hdphoto" Target="media/hdphoto47.wdp"/><Relationship Id="rId19" Type="http://schemas.openxmlformats.org/officeDocument/2006/relationships/image" Target="media/image8.png"/><Relationship Id="rId14" Type="http://schemas.openxmlformats.org/officeDocument/2006/relationships/image" Target="media/image3.jpeg"/><Relationship Id="rId30" Type="http://schemas.microsoft.com/office/2007/relationships/hdphoto" Target="media/hdphoto5.wdp"/><Relationship Id="rId35" Type="http://schemas.openxmlformats.org/officeDocument/2006/relationships/image" Target="media/image19.jpeg"/><Relationship Id="rId56" Type="http://schemas.openxmlformats.org/officeDocument/2006/relationships/hyperlink" Target="https://c.radikal.ru/c04/2002/4b/f3e85c5fd530.jpg" TargetMode="External"/><Relationship Id="rId77" Type="http://schemas.microsoft.com/office/2007/relationships/hdphoto" Target="media/hdphoto15.wdp"/><Relationship Id="rId100" Type="http://schemas.microsoft.com/office/2007/relationships/diagramDrawing" Target="diagrams/drawing3.xml"/><Relationship Id="rId105" Type="http://schemas.microsoft.com/office/2007/relationships/diagramDrawing" Target="diagrams/drawing4.xml"/><Relationship Id="rId126" Type="http://schemas.microsoft.com/office/2007/relationships/hdphoto" Target="media/hdphoto25.wdp"/><Relationship Id="rId147" Type="http://schemas.openxmlformats.org/officeDocument/2006/relationships/image" Target="media/image72.png"/><Relationship Id="rId168" Type="http://schemas.openxmlformats.org/officeDocument/2006/relationships/image" Target="media/image83.png"/><Relationship Id="rId8" Type="http://schemas.openxmlformats.org/officeDocument/2006/relationships/endnotes" Target="endnotes.xml"/><Relationship Id="rId51" Type="http://schemas.openxmlformats.org/officeDocument/2006/relationships/image" Target="media/image25.jpeg"/><Relationship Id="rId72" Type="http://schemas.openxmlformats.org/officeDocument/2006/relationships/hyperlink" Target="https://www.stevsky.ru/brauzernie-igri/urok-tsifri-2019-v-rossii-prochozhdenie-9-10-11-klass-otveti-na-zadachi-kak-reshit-sertifikat-ofitsialniy-sayt" TargetMode="External"/><Relationship Id="rId93" Type="http://schemas.openxmlformats.org/officeDocument/2006/relationships/image" Target="media/image44.jpeg"/><Relationship Id="rId98" Type="http://schemas.openxmlformats.org/officeDocument/2006/relationships/diagramQuickStyle" Target="diagrams/quickStyle3.xml"/><Relationship Id="rId121" Type="http://schemas.openxmlformats.org/officeDocument/2006/relationships/image" Target="media/image58.png"/><Relationship Id="rId142" Type="http://schemas.microsoft.com/office/2007/relationships/hdphoto" Target="media/hdphoto33.wdp"/><Relationship Id="rId163" Type="http://schemas.openxmlformats.org/officeDocument/2006/relationships/image" Target="media/image80.pn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hyperlink" Target="https://d.radikal.ru/d05/1909/7e/fc30376e51f1.jpg" TargetMode="External"/><Relationship Id="rId67" Type="http://schemas.openxmlformats.org/officeDocument/2006/relationships/hyperlink" Target="http://&#1057;&#1077;&#1090;&#1077;&#1074;&#1080;&#1095;&#1086;&#1082;.&#1088;&#1092;/" TargetMode="External"/><Relationship Id="rId116" Type="http://schemas.microsoft.com/office/2007/relationships/hdphoto" Target="media/hdphoto22.wdp"/><Relationship Id="rId137" Type="http://schemas.openxmlformats.org/officeDocument/2006/relationships/image" Target="media/image67.png"/><Relationship Id="rId158" Type="http://schemas.microsoft.com/office/2007/relationships/hdphoto" Target="media/hdphoto41.wdp"/><Relationship Id="rId20" Type="http://schemas.openxmlformats.org/officeDocument/2006/relationships/image" Target="media/image9.jpeg"/><Relationship Id="rId41" Type="http://schemas.microsoft.com/office/2007/relationships/hdphoto" Target="media/hdphoto10.wdp"/><Relationship Id="rId62" Type="http://schemas.openxmlformats.org/officeDocument/2006/relationships/image" Target="media/image32.jpeg"/><Relationship Id="rId83" Type="http://schemas.openxmlformats.org/officeDocument/2006/relationships/diagramLayout" Target="diagrams/layout1.xml"/><Relationship Id="rId88" Type="http://schemas.openxmlformats.org/officeDocument/2006/relationships/diagramLayout" Target="diagrams/layout2.xml"/><Relationship Id="rId111" Type="http://schemas.openxmlformats.org/officeDocument/2006/relationships/image" Target="media/image52.jpeg"/><Relationship Id="rId132" Type="http://schemas.microsoft.com/office/2007/relationships/hdphoto" Target="media/hdphoto28.wdp"/><Relationship Id="rId153" Type="http://schemas.openxmlformats.org/officeDocument/2006/relationships/image" Target="media/image75.png"/><Relationship Id="rId174" Type="http://schemas.openxmlformats.org/officeDocument/2006/relationships/image" Target="media/image87.jpeg"/><Relationship Id="rId179" Type="http://schemas.openxmlformats.org/officeDocument/2006/relationships/footer" Target="footer1.xml"/><Relationship Id="rId15" Type="http://schemas.openxmlformats.org/officeDocument/2006/relationships/image" Target="media/image4.jpeg"/><Relationship Id="rId36" Type="http://schemas.microsoft.com/office/2007/relationships/hdphoto" Target="media/hdphoto8.wdp"/><Relationship Id="rId57" Type="http://schemas.openxmlformats.org/officeDocument/2006/relationships/image" Target="media/image28.jpeg"/><Relationship Id="rId106" Type="http://schemas.openxmlformats.org/officeDocument/2006/relationships/hyperlink" Target="http://passportbdd.ru" TargetMode="External"/><Relationship Id="rId127" Type="http://schemas.openxmlformats.org/officeDocument/2006/relationships/image" Target="media/image62.png"/><Relationship Id="rId10" Type="http://schemas.microsoft.com/office/2007/relationships/hdphoto" Target="media/hdphoto1.wdp"/><Relationship Id="rId31" Type="http://schemas.openxmlformats.org/officeDocument/2006/relationships/image" Target="media/image17.png"/><Relationship Id="rId52" Type="http://schemas.microsoft.com/office/2007/relationships/hdphoto" Target="media/hdphoto11.wdp"/><Relationship Id="rId73" Type="http://schemas.openxmlformats.org/officeDocument/2006/relationships/image" Target="media/image38.jpeg"/><Relationship Id="rId78" Type="http://schemas.openxmlformats.org/officeDocument/2006/relationships/image" Target="media/image42.jpeg"/><Relationship Id="rId94" Type="http://schemas.openxmlformats.org/officeDocument/2006/relationships/image" Target="media/image45.jpeg"/><Relationship Id="rId99" Type="http://schemas.openxmlformats.org/officeDocument/2006/relationships/diagramColors" Target="diagrams/colors3.xml"/><Relationship Id="rId101" Type="http://schemas.openxmlformats.org/officeDocument/2006/relationships/diagramData" Target="diagrams/data4.xml"/><Relationship Id="rId122" Type="http://schemas.openxmlformats.org/officeDocument/2006/relationships/image" Target="media/image59.png"/><Relationship Id="rId143" Type="http://schemas.openxmlformats.org/officeDocument/2006/relationships/image" Target="media/image70.png"/><Relationship Id="rId148" Type="http://schemas.microsoft.com/office/2007/relationships/hdphoto" Target="media/hdphoto36.wdp"/><Relationship Id="rId164" Type="http://schemas.microsoft.com/office/2007/relationships/hdphoto" Target="media/hdphoto44.wdp"/><Relationship Id="rId169" Type="http://schemas.openxmlformats.org/officeDocument/2006/relationships/image" Target="media/image84.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2928297638075206E-2"/>
          <c:y val="4.4062499324559442E-3"/>
          <c:w val="0.41634848666186081"/>
          <c:h val="0.91780509254525"/>
        </c:manualLayout>
      </c:layout>
      <c:doughnutChart>
        <c:varyColors val="1"/>
        <c:ser>
          <c:idx val="0"/>
          <c:order val="0"/>
          <c:tx>
            <c:strRef>
              <c:f>Лист1!$B$1</c:f>
              <c:strCache>
                <c:ptCount val="1"/>
                <c:pt idx="0">
                  <c:v> 2</c:v>
                </c:pt>
              </c:strCache>
            </c:strRef>
          </c:tx>
          <c:spPr>
            <a:ln>
              <a:solidFill>
                <a:srgbClr val="33CCFF"/>
              </a:solidFill>
            </a:ln>
          </c:spPr>
          <c:dPt>
            <c:idx val="0"/>
            <c:bubble3D val="0"/>
            <c:spPr>
              <a:solidFill>
                <a:srgbClr val="CCECFF"/>
              </a:solidFill>
              <a:ln>
                <a:solidFill>
                  <a:srgbClr val="33CCFF"/>
                </a:solidFill>
              </a:ln>
            </c:spPr>
          </c:dPt>
          <c:dPt>
            <c:idx val="1"/>
            <c:bubble3D val="0"/>
            <c:spPr>
              <a:solidFill>
                <a:srgbClr val="CCFFCC"/>
              </a:solidFill>
              <a:ln>
                <a:solidFill>
                  <a:srgbClr val="33CCFF"/>
                </a:solidFill>
              </a:ln>
            </c:spPr>
          </c:dPt>
          <c:dPt>
            <c:idx val="2"/>
            <c:bubble3D val="0"/>
            <c:spPr>
              <a:solidFill>
                <a:srgbClr val="FFFF00"/>
              </a:solidFill>
              <a:ln>
                <a:solidFill>
                  <a:srgbClr val="33CCFF"/>
                </a:solidFill>
              </a:ln>
            </c:spPr>
          </c:dPt>
          <c:dPt>
            <c:idx val="3"/>
            <c:bubble3D val="0"/>
            <c:spPr>
              <a:solidFill>
                <a:srgbClr val="FFCCFF"/>
              </a:solidFill>
              <a:ln>
                <a:solidFill>
                  <a:srgbClr val="33CCFF"/>
                </a:solidFill>
              </a:ln>
            </c:spPr>
          </c:dPt>
          <c:dPt>
            <c:idx val="4"/>
            <c:bubble3D val="0"/>
            <c:spPr>
              <a:solidFill>
                <a:srgbClr val="9999FF"/>
              </a:solidFill>
              <a:ln>
                <a:solidFill>
                  <a:srgbClr val="33CCFF"/>
                </a:solidFill>
              </a:ln>
            </c:spPr>
          </c:dPt>
          <c:dPt>
            <c:idx val="5"/>
            <c:bubble3D val="0"/>
            <c:spPr>
              <a:solidFill>
                <a:srgbClr val="FF99FF"/>
              </a:solidFill>
              <a:ln>
                <a:solidFill>
                  <a:srgbClr val="33CCFF"/>
                </a:solidFill>
              </a:ln>
            </c:spPr>
          </c:dPt>
          <c:cat>
            <c:strRef>
              <c:f>Лист1!$A$2:$A$7</c:f>
              <c:strCache>
                <c:ptCount val="6"/>
                <c:pt idx="0">
                  <c:v>Детские сады</c:v>
                </c:pt>
                <c:pt idx="1">
                  <c:v>Школы</c:v>
                </c:pt>
                <c:pt idx="2">
                  <c:v>Лицей</c:v>
                </c:pt>
                <c:pt idx="3">
                  <c:v>Центр технического творчества</c:v>
                </c:pt>
                <c:pt idx="4">
                  <c:v>Учреждения СПО</c:v>
                </c:pt>
                <c:pt idx="5">
                  <c:v>Учреждения ВПО</c:v>
                </c:pt>
              </c:strCache>
            </c:strRef>
          </c:cat>
          <c:val>
            <c:numRef>
              <c:f>Лист1!$B$2:$B$7</c:f>
              <c:numCache>
                <c:formatCode>General</c:formatCode>
                <c:ptCount val="6"/>
                <c:pt idx="0">
                  <c:v>3</c:v>
                </c:pt>
                <c:pt idx="1">
                  <c:v>3</c:v>
                </c:pt>
                <c:pt idx="2">
                  <c:v>1</c:v>
                </c:pt>
                <c:pt idx="3">
                  <c:v>1</c:v>
                </c:pt>
                <c:pt idx="4">
                  <c:v>1</c:v>
                </c:pt>
                <c:pt idx="5">
                  <c:v>1</c:v>
                </c:pt>
              </c:numCache>
            </c:numRef>
          </c:val>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54117227923391864"/>
          <c:y val="7.2017588710502095E-2"/>
          <c:w val="0.28710310999036043"/>
          <c:h val="0.74566397636636061"/>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barChart>
        <c:barDir val="col"/>
        <c:grouping val="clustered"/>
        <c:varyColors val="0"/>
        <c:ser>
          <c:idx val="0"/>
          <c:order val="0"/>
          <c:tx>
            <c:strRef>
              <c:f>Лист1!$B$1</c:f>
              <c:strCache>
                <c:ptCount val="1"/>
                <c:pt idx="0">
                  <c:v>2018 год</c:v>
                </c:pt>
              </c:strCache>
            </c:strRef>
          </c:tx>
          <c:spPr>
            <a:solidFill>
              <a:srgbClr val="92D050"/>
            </a:solidFill>
          </c:spPr>
          <c:invertIfNegative val="0"/>
          <c:cat>
            <c:strRef>
              <c:f>Лист1!$A$2</c:f>
              <c:strCache>
                <c:ptCount val="1"/>
                <c:pt idx="0">
                  <c:v>   2018   год курсовую подготовку прошли 33 педагога, 2019   год - 23  педагога, 2020 год – 44.</c:v>
                </c:pt>
              </c:strCache>
            </c:strRef>
          </c:cat>
          <c:val>
            <c:numRef>
              <c:f>Лист1!$B$2</c:f>
              <c:numCache>
                <c:formatCode>General</c:formatCode>
                <c:ptCount val="1"/>
                <c:pt idx="0">
                  <c:v>33</c:v>
                </c:pt>
              </c:numCache>
            </c:numRef>
          </c:val>
        </c:ser>
        <c:ser>
          <c:idx val="1"/>
          <c:order val="1"/>
          <c:tx>
            <c:strRef>
              <c:f>Лист1!$C$1</c:f>
              <c:strCache>
                <c:ptCount val="1"/>
                <c:pt idx="0">
                  <c:v>2019 год</c:v>
                </c:pt>
              </c:strCache>
            </c:strRef>
          </c:tx>
          <c:spPr>
            <a:solidFill>
              <a:srgbClr val="FFC000"/>
            </a:solidFill>
          </c:spPr>
          <c:invertIfNegative val="0"/>
          <c:cat>
            <c:strRef>
              <c:f>Лист1!$A$2</c:f>
              <c:strCache>
                <c:ptCount val="1"/>
                <c:pt idx="0">
                  <c:v>   2018   год курсовую подготовку прошли 33 педагога, 2019   год - 23  педагога, 2020 год – 44.</c:v>
                </c:pt>
              </c:strCache>
            </c:strRef>
          </c:cat>
          <c:val>
            <c:numRef>
              <c:f>Лист1!$C$2</c:f>
              <c:numCache>
                <c:formatCode>General</c:formatCode>
                <c:ptCount val="1"/>
                <c:pt idx="0">
                  <c:v>23</c:v>
                </c:pt>
              </c:numCache>
            </c:numRef>
          </c:val>
        </c:ser>
        <c:ser>
          <c:idx val="2"/>
          <c:order val="2"/>
          <c:tx>
            <c:strRef>
              <c:f>Лист1!$D$1</c:f>
              <c:strCache>
                <c:ptCount val="1"/>
                <c:pt idx="0">
                  <c:v>2020 год</c:v>
                </c:pt>
              </c:strCache>
            </c:strRef>
          </c:tx>
          <c:invertIfNegative val="0"/>
          <c:dPt>
            <c:idx val="0"/>
            <c:invertIfNegative val="0"/>
            <c:bubble3D val="0"/>
            <c:spPr>
              <a:solidFill>
                <a:srgbClr val="FFFF00"/>
              </a:solidFill>
            </c:spPr>
          </c:dPt>
          <c:cat>
            <c:strRef>
              <c:f>Лист1!$A$2</c:f>
              <c:strCache>
                <c:ptCount val="1"/>
                <c:pt idx="0">
                  <c:v>   2018   год курсовую подготовку прошли 33 педагога, 2019   год - 23  педагога, 2020 год – 44.</c:v>
                </c:pt>
              </c:strCache>
            </c:strRef>
          </c:cat>
          <c:val>
            <c:numRef>
              <c:f>Лист1!$D$2</c:f>
              <c:numCache>
                <c:formatCode>General</c:formatCode>
                <c:ptCount val="1"/>
                <c:pt idx="0">
                  <c:v>44</c:v>
                </c:pt>
              </c:numCache>
            </c:numRef>
          </c:val>
        </c:ser>
        <c:dLbls>
          <c:showLegendKey val="0"/>
          <c:showVal val="0"/>
          <c:showCatName val="0"/>
          <c:showSerName val="0"/>
          <c:showPercent val="0"/>
          <c:showBubbleSize val="0"/>
        </c:dLbls>
        <c:gapWidth val="150"/>
        <c:axId val="201926912"/>
        <c:axId val="201936896"/>
      </c:barChart>
      <c:catAx>
        <c:axId val="201926912"/>
        <c:scaling>
          <c:orientation val="minMax"/>
        </c:scaling>
        <c:delete val="0"/>
        <c:axPos val="b"/>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01936896"/>
        <c:crosses val="autoZero"/>
        <c:auto val="1"/>
        <c:lblAlgn val="ctr"/>
        <c:lblOffset val="100"/>
        <c:noMultiLvlLbl val="0"/>
      </c:catAx>
      <c:valAx>
        <c:axId val="201936896"/>
        <c:scaling>
          <c:orientation val="minMax"/>
        </c:scaling>
        <c:delete val="0"/>
        <c:axPos val="l"/>
        <c:majorGridlines/>
        <c:numFmt formatCode="General" sourceLinked="1"/>
        <c:majorTickMark val="out"/>
        <c:minorTickMark val="none"/>
        <c:tickLblPos val="nextTo"/>
        <c:crossAx val="20192691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9.503663604549431E-2"/>
          <c:y val="2.4216347956505437E-2"/>
          <c:w val="0.88213345727617376"/>
          <c:h val="0.68025243168133398"/>
        </c:manualLayout>
      </c:layout>
      <c:line3DChart>
        <c:grouping val="standard"/>
        <c:varyColors val="0"/>
        <c:ser>
          <c:idx val="0"/>
          <c:order val="0"/>
          <c:tx>
            <c:strRef>
              <c:f>Лист1!$B$1</c:f>
              <c:strCache>
                <c:ptCount val="1"/>
                <c:pt idx="0">
                  <c:v> </c:v>
                </c:pt>
              </c:strCache>
            </c:strRef>
          </c:tx>
          <c:spPr>
            <a:solidFill>
              <a:srgbClr val="FF0000"/>
            </a:solidFill>
          </c:spPr>
          <c:cat>
            <c:strRef>
              <c:f>Лист1!$A$2:$A$6</c:f>
              <c:strCache>
                <c:ptCount val="5"/>
                <c:pt idx="0">
                  <c:v> 2015-2016 учебный год</c:v>
                </c:pt>
                <c:pt idx="1">
                  <c:v> 2016-2017 учебный год</c:v>
                </c:pt>
                <c:pt idx="2">
                  <c:v> 2017-2018 учебный год</c:v>
                </c:pt>
                <c:pt idx="3">
                  <c:v> 2018-2019 учебный год</c:v>
                </c:pt>
                <c:pt idx="4">
                  <c:v>2019-2020 учебный год</c:v>
                </c:pt>
              </c:strCache>
            </c:strRef>
          </c:cat>
          <c:val>
            <c:numRef>
              <c:f>Лист1!$B$2:$B$6</c:f>
              <c:numCache>
                <c:formatCode>General</c:formatCode>
                <c:ptCount val="5"/>
                <c:pt idx="0">
                  <c:v>807</c:v>
                </c:pt>
                <c:pt idx="1">
                  <c:v>817</c:v>
                </c:pt>
                <c:pt idx="2">
                  <c:v>1085</c:v>
                </c:pt>
                <c:pt idx="3">
                  <c:v>1134</c:v>
                </c:pt>
                <c:pt idx="4">
                  <c:v>1198</c:v>
                </c:pt>
              </c:numCache>
            </c:numRef>
          </c:val>
          <c:smooth val="0"/>
        </c:ser>
        <c:dLbls>
          <c:showLegendKey val="0"/>
          <c:showVal val="0"/>
          <c:showCatName val="0"/>
          <c:showSerName val="0"/>
          <c:showPercent val="0"/>
          <c:showBubbleSize val="0"/>
        </c:dLbls>
        <c:axId val="201981952"/>
        <c:axId val="201983488"/>
        <c:axId val="201934144"/>
      </c:line3DChart>
      <c:catAx>
        <c:axId val="201981952"/>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01983488"/>
        <c:crosses val="autoZero"/>
        <c:auto val="1"/>
        <c:lblAlgn val="ctr"/>
        <c:lblOffset val="100"/>
        <c:noMultiLvlLbl val="0"/>
      </c:catAx>
      <c:valAx>
        <c:axId val="201983488"/>
        <c:scaling>
          <c:orientation val="minMax"/>
        </c:scaling>
        <c:delete val="0"/>
        <c:axPos val="l"/>
        <c:majorGridlines>
          <c:spPr>
            <a:ln>
              <a:solidFill>
                <a:srgbClr val="0070C0"/>
              </a:solidFill>
            </a:ln>
          </c:spPr>
        </c:majorGridlines>
        <c:numFmt formatCode="General" sourceLinked="1"/>
        <c:majorTickMark val="out"/>
        <c:minorTickMark val="none"/>
        <c:tickLblPos val="nextTo"/>
        <c:crossAx val="201981952"/>
        <c:crosses val="autoZero"/>
        <c:crossBetween val="between"/>
      </c:valAx>
      <c:serAx>
        <c:axId val="201934144"/>
        <c:scaling>
          <c:orientation val="minMax"/>
        </c:scaling>
        <c:delete val="0"/>
        <c:axPos val="b"/>
        <c:majorTickMark val="out"/>
        <c:minorTickMark val="none"/>
        <c:tickLblPos val="nextTo"/>
        <c:crossAx val="201983488"/>
        <c:crosses val="autoZero"/>
      </c:serAx>
    </c:plotArea>
    <c:plotVisOnly val="1"/>
    <c:dispBlanksAs val="gap"/>
    <c:showDLblsOverMax val="0"/>
  </c:chart>
  <c:spPr>
    <a:ln>
      <a:solidFill>
        <a:schemeClr val="bg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3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4577464788732523E-2"/>
          <c:y val="4.9450549450549504E-2"/>
          <c:w val="0.81690140845071668"/>
          <c:h val="0.76373626373626358"/>
        </c:manualLayout>
      </c:layout>
      <c:bar3DChart>
        <c:barDir val="col"/>
        <c:grouping val="standard"/>
        <c:varyColors val="0"/>
        <c:ser>
          <c:idx val="0"/>
          <c:order val="0"/>
          <c:tx>
            <c:strRef>
              <c:f>Sheet1!$A$2</c:f>
              <c:strCache>
                <c:ptCount val="1"/>
                <c:pt idx="0">
                  <c:v>КО</c:v>
                </c:pt>
              </c:strCache>
            </c:strRef>
          </c:tx>
          <c:spPr>
            <a:solidFill>
              <a:srgbClr val="9999FF"/>
            </a:solidFill>
            <a:ln w="12664">
              <a:solidFill>
                <a:srgbClr val="000000"/>
              </a:solidFill>
              <a:prstDash val="solid"/>
            </a:ln>
          </c:spPr>
          <c:invertIfNegative val="0"/>
          <c:dLbls>
            <c:dLbl>
              <c:idx val="0"/>
              <c:layout>
                <c:manualLayout>
                  <c:x val="6.3723401356838363E-2"/>
                  <c:y val="-8.8112664331055524E-2"/>
                </c:manualLayout>
              </c:layout>
              <c:showLegendKey val="0"/>
              <c:showVal val="1"/>
              <c:showCatName val="0"/>
              <c:showSerName val="0"/>
              <c:showPercent val="0"/>
              <c:showBubbleSize val="0"/>
            </c:dLbl>
            <c:dLbl>
              <c:idx val="1"/>
              <c:layout>
                <c:manualLayout>
                  <c:x val="7.0569105974469956E-2"/>
                  <c:y val="-0.12181120316900625"/>
                </c:manualLayout>
              </c:layout>
              <c:showLegendKey val="0"/>
              <c:showVal val="1"/>
              <c:showCatName val="0"/>
              <c:showSerName val="0"/>
              <c:showPercent val="0"/>
              <c:showBubbleSize val="0"/>
            </c:dLbl>
            <c:dLbl>
              <c:idx val="2"/>
              <c:layout>
                <c:manualLayout>
                  <c:x val="8.5024351667531264E-2"/>
                  <c:y val="-0.15340024574922306"/>
                </c:manualLayout>
              </c:layout>
              <c:showLegendKey val="0"/>
              <c:showVal val="1"/>
              <c:showCatName val="0"/>
              <c:showSerName val="0"/>
              <c:showPercent val="0"/>
              <c:showBubbleSize val="0"/>
            </c:dLbl>
            <c:dLbl>
              <c:idx val="3"/>
              <c:layout>
                <c:manualLayout>
                  <c:x val="7.3336281083364888E-2"/>
                  <c:y val="-6.8007661125501523E-2"/>
                </c:manualLayout>
              </c:layout>
              <c:showLegendKey val="0"/>
              <c:showVal val="1"/>
              <c:showCatName val="0"/>
              <c:showSerName val="0"/>
              <c:showPercent val="0"/>
              <c:showBubbleSize val="0"/>
            </c:dLbl>
            <c:spPr>
              <a:noFill/>
              <a:ln w="25327">
                <a:noFill/>
              </a:ln>
            </c:spPr>
            <c:txPr>
              <a:bodyPr/>
              <a:lstStyle/>
              <a:p>
                <a:pPr>
                  <a:defRPr lang="en-US" sz="1000" b="1"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showLeaderLines val="0"/>
          </c:dLbls>
          <c:cat>
            <c:strRef>
              <c:f>Sheet1!$B$1:$F$1</c:f>
              <c:strCache>
                <c:ptCount val="3"/>
                <c:pt idx="0">
                  <c:v>2017-2018</c:v>
                </c:pt>
                <c:pt idx="1">
                  <c:v>2018-2019</c:v>
                </c:pt>
                <c:pt idx="2">
                  <c:v>2019-2020</c:v>
                </c:pt>
              </c:strCache>
            </c:strRef>
          </c:cat>
          <c:val>
            <c:numRef>
              <c:f>Sheet1!$B$2:$F$2</c:f>
              <c:numCache>
                <c:formatCode>0%</c:formatCode>
                <c:ptCount val="5"/>
                <c:pt idx="0">
                  <c:v>0.52</c:v>
                </c:pt>
                <c:pt idx="1">
                  <c:v>0.49800000000000055</c:v>
                </c:pt>
                <c:pt idx="2" formatCode="0.0%">
                  <c:v>0.57299999999999995</c:v>
                </c:pt>
              </c:numCache>
            </c:numRef>
          </c:val>
        </c:ser>
        <c:dLbls>
          <c:showLegendKey val="0"/>
          <c:showVal val="0"/>
          <c:showCatName val="0"/>
          <c:showSerName val="0"/>
          <c:showPercent val="0"/>
          <c:showBubbleSize val="0"/>
        </c:dLbls>
        <c:gapWidth val="150"/>
        <c:gapDepth val="0"/>
        <c:shape val="box"/>
        <c:axId val="168133760"/>
        <c:axId val="168135296"/>
        <c:axId val="167113600"/>
      </c:bar3DChart>
      <c:catAx>
        <c:axId val="168133760"/>
        <c:scaling>
          <c:orientation val="minMax"/>
        </c:scaling>
        <c:delete val="0"/>
        <c:axPos val="b"/>
        <c:numFmt formatCode="General" sourceLinked="1"/>
        <c:majorTickMark val="out"/>
        <c:minorTickMark val="none"/>
        <c:tickLblPos val="low"/>
        <c:spPr>
          <a:ln w="3166">
            <a:solidFill>
              <a:srgbClr val="000000"/>
            </a:solidFill>
            <a:prstDash val="solid"/>
          </a:ln>
        </c:spPr>
        <c:txPr>
          <a:bodyPr rot="0" vert="horz"/>
          <a:lstStyle/>
          <a:p>
            <a:pPr>
              <a:defRPr lang="en-US" sz="798" b="1" i="0" u="none" strike="noStrike" baseline="0">
                <a:solidFill>
                  <a:srgbClr val="000000"/>
                </a:solidFill>
                <a:latin typeface="Times New Roman" pitchFamily="18" charset="0"/>
                <a:ea typeface="Calibri"/>
                <a:cs typeface="Times New Roman" pitchFamily="18" charset="0"/>
              </a:defRPr>
            </a:pPr>
            <a:endParaRPr lang="ru-RU"/>
          </a:p>
        </c:txPr>
        <c:crossAx val="168135296"/>
        <c:crosses val="autoZero"/>
        <c:auto val="1"/>
        <c:lblAlgn val="ctr"/>
        <c:lblOffset val="100"/>
        <c:tickLblSkip val="1"/>
        <c:tickMarkSkip val="1"/>
        <c:noMultiLvlLbl val="0"/>
      </c:catAx>
      <c:valAx>
        <c:axId val="168135296"/>
        <c:scaling>
          <c:orientation val="minMax"/>
        </c:scaling>
        <c:delete val="0"/>
        <c:axPos val="l"/>
        <c:majorGridlines>
          <c:spPr>
            <a:ln w="3166">
              <a:solidFill>
                <a:srgbClr val="000000"/>
              </a:solidFill>
              <a:prstDash val="solid"/>
            </a:ln>
          </c:spPr>
        </c:majorGridlines>
        <c:numFmt formatCode="0%" sourceLinked="1"/>
        <c:majorTickMark val="out"/>
        <c:minorTickMark val="none"/>
        <c:tickLblPos val="nextTo"/>
        <c:spPr>
          <a:ln w="3166">
            <a:solidFill>
              <a:srgbClr val="000000"/>
            </a:solidFill>
            <a:prstDash val="solid"/>
          </a:ln>
        </c:spPr>
        <c:txPr>
          <a:bodyPr rot="0" vert="horz"/>
          <a:lstStyle/>
          <a:p>
            <a:pPr>
              <a:defRPr lang="en-US" sz="798" b="1" i="0" u="none" strike="noStrike" baseline="0">
                <a:solidFill>
                  <a:srgbClr val="000000"/>
                </a:solidFill>
                <a:latin typeface="Times New Roman" pitchFamily="18" charset="0"/>
                <a:ea typeface="Calibri"/>
                <a:cs typeface="Times New Roman" pitchFamily="18" charset="0"/>
              </a:defRPr>
            </a:pPr>
            <a:endParaRPr lang="ru-RU"/>
          </a:p>
        </c:txPr>
        <c:crossAx val="168133760"/>
        <c:crosses val="autoZero"/>
        <c:crossBetween val="between"/>
      </c:valAx>
      <c:serAx>
        <c:axId val="167113600"/>
        <c:scaling>
          <c:orientation val="minMax"/>
        </c:scaling>
        <c:delete val="0"/>
        <c:axPos val="b"/>
        <c:numFmt formatCode="General" sourceLinked="1"/>
        <c:majorTickMark val="out"/>
        <c:minorTickMark val="none"/>
        <c:tickLblPos val="low"/>
        <c:spPr>
          <a:ln w="3167">
            <a:solidFill>
              <a:srgbClr val="000000"/>
            </a:solidFill>
            <a:prstDash val="solid"/>
          </a:ln>
        </c:spPr>
        <c:txPr>
          <a:bodyPr rot="0" vert="horz"/>
          <a:lstStyle/>
          <a:p>
            <a:pPr>
              <a:defRPr lang="en-US" sz="798" b="1" i="0" u="none" strike="noStrike" baseline="0">
                <a:solidFill>
                  <a:srgbClr val="000000"/>
                </a:solidFill>
                <a:latin typeface="Times New Roman"/>
                <a:ea typeface="Times New Roman"/>
                <a:cs typeface="Times New Roman"/>
              </a:defRPr>
            </a:pPr>
            <a:endParaRPr lang="ru-RU"/>
          </a:p>
        </c:txPr>
        <c:crossAx val="168135296"/>
        <c:crosses val="autoZero"/>
        <c:tickLblSkip val="1"/>
        <c:tickMarkSkip val="1"/>
      </c:serAx>
      <c:spPr>
        <a:noFill/>
        <a:ln w="25339">
          <a:noFill/>
        </a:ln>
      </c:spPr>
    </c:plotArea>
    <c:plotVisOnly val="1"/>
    <c:dispBlanksAs val="gap"/>
    <c:showDLblsOverMax val="0"/>
  </c:chart>
  <c:spPr>
    <a:noFill/>
    <a:ln>
      <a:noFill/>
    </a:ln>
  </c:spPr>
  <c:txPr>
    <a:bodyPr/>
    <a:lstStyle/>
    <a:p>
      <a:pPr>
        <a:defRPr sz="798" b="1" i="0" u="none" strike="noStrike" baseline="0">
          <a:solidFill>
            <a:srgbClr val="000000"/>
          </a:solidFill>
          <a:latin typeface="Calibri"/>
          <a:ea typeface="Calibri"/>
          <a:cs typeface="Calibri"/>
        </a:defRPr>
      </a:pPr>
      <a:endParaRPr lang="ru-RU"/>
    </a:p>
  </c:txPr>
  <c:externalData r:id="rId2">
    <c:autoUpdate val="0"/>
  </c:externalData>
</c:chartSpace>
</file>

<file path=word/diagrams/_rels/data3.xml.rels><?xml version="1.0" encoding="UTF-8" standalone="yes"?>
<Relationships xmlns="http://schemas.openxmlformats.org/package/2006/relationships"><Relationship Id="rId3" Type="http://schemas.openxmlformats.org/officeDocument/2006/relationships/image" Target="../media/image49.jpeg"/><Relationship Id="rId2" Type="http://schemas.openxmlformats.org/officeDocument/2006/relationships/image" Target="../media/image48.jpeg"/><Relationship Id="rId1" Type="http://schemas.openxmlformats.org/officeDocument/2006/relationships/image" Target="../media/image47.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49.jpeg"/><Relationship Id="rId2" Type="http://schemas.openxmlformats.org/officeDocument/2006/relationships/image" Target="../media/image48.jpeg"/><Relationship Id="rId1" Type="http://schemas.openxmlformats.org/officeDocument/2006/relationships/image" Target="../media/image47.jpeg"/></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E5BDCF-F4DD-40C8-AFF3-2E4F0A9F8B61}" type="doc">
      <dgm:prSet loTypeId="urn:microsoft.com/office/officeart/2005/8/layout/hierarchy1" loCatId="hierarchy" qsTypeId="urn:microsoft.com/office/officeart/2005/8/quickstyle/simple1" qsCatId="simple" csTypeId="urn:microsoft.com/office/officeart/2005/8/colors/accent6_1" csCatId="accent6" phldr="1"/>
      <dgm:spPr/>
      <dgm:t>
        <a:bodyPr/>
        <a:lstStyle/>
        <a:p>
          <a:endParaRPr lang="ru-RU"/>
        </a:p>
      </dgm:t>
    </dgm:pt>
    <dgm:pt modelId="{49B4380B-C14B-421C-AEDA-FC9EB5BE3FFB}">
      <dgm:prSet phldrT="[Текст]" custT="1"/>
      <dgm:spPr>
        <a:solidFill>
          <a:srgbClr val="C3FDFD">
            <a:alpha val="89804"/>
          </a:srgbClr>
        </a:solidFill>
      </dgm:spPr>
      <dgm:t>
        <a:bodyPr/>
        <a:lstStyle/>
        <a:p>
          <a:pPr algn="ctr"/>
          <a:r>
            <a:rPr lang="ru-RU" sz="500">
              <a:latin typeface="Times New Roman" pitchFamily="18" charset="0"/>
              <a:cs typeface="Times New Roman" pitchFamily="18" charset="0"/>
            </a:rPr>
            <a:t> </a:t>
          </a:r>
          <a:r>
            <a:rPr lang="ru-RU" sz="1000">
              <a:latin typeface="Times New Roman" pitchFamily="18" charset="0"/>
              <a:cs typeface="Times New Roman" pitchFamily="18" charset="0"/>
            </a:rPr>
            <a:t>СОК  МОБУ лицея № 33</a:t>
          </a:r>
        </a:p>
      </dgm:t>
    </dgm:pt>
    <dgm:pt modelId="{5D7C969A-652E-49D5-B595-F341EC3C45B1}" type="parTrans" cxnId="{83E106DF-0228-48B5-A7B2-52D49262FF32}">
      <dgm:prSet/>
      <dgm:spPr/>
      <dgm:t>
        <a:bodyPr/>
        <a:lstStyle/>
        <a:p>
          <a:pPr algn="ctr"/>
          <a:endParaRPr lang="ru-RU"/>
        </a:p>
      </dgm:t>
    </dgm:pt>
    <dgm:pt modelId="{97841884-12C8-45EC-8FE0-6F9E46C8568F}" type="sibTrans" cxnId="{83E106DF-0228-48B5-A7B2-52D49262FF32}">
      <dgm:prSet/>
      <dgm:spPr/>
      <dgm:t>
        <a:bodyPr/>
        <a:lstStyle/>
        <a:p>
          <a:pPr algn="ctr"/>
          <a:endParaRPr lang="ru-RU"/>
        </a:p>
      </dgm:t>
    </dgm:pt>
    <dgm:pt modelId="{F821B80C-651F-4E6B-B487-8AEB2411097B}">
      <dgm:prSet phldrT="[Текст]" custT="1"/>
      <dgm:spPr>
        <a:solidFill>
          <a:srgbClr val="C3FDFD">
            <a:alpha val="90000"/>
          </a:srgbClr>
        </a:solidFill>
      </dgm:spPr>
      <dgm:t>
        <a:bodyPr/>
        <a:lstStyle/>
        <a:p>
          <a:pPr algn="ctr"/>
          <a:r>
            <a:rPr lang="ru-RU" sz="1000">
              <a:latin typeface="Times New Roman" pitchFamily="18" charset="0"/>
              <a:cs typeface="Times New Roman" pitchFamily="18" charset="0"/>
            </a:rPr>
            <a:t>Внутренняя оценка качества общего образования в рамках учебного года</a:t>
          </a:r>
        </a:p>
      </dgm:t>
    </dgm:pt>
    <dgm:pt modelId="{7E0A5322-FC78-4872-B7A0-77568EDBD8C4}" type="parTrans" cxnId="{FB30BC32-A337-4B7A-9037-D50EB3622506}">
      <dgm:prSet/>
      <dgm:spPr/>
      <dgm:t>
        <a:bodyPr/>
        <a:lstStyle/>
        <a:p>
          <a:pPr algn="ctr"/>
          <a:endParaRPr lang="ru-RU"/>
        </a:p>
      </dgm:t>
    </dgm:pt>
    <dgm:pt modelId="{7E947F71-3E78-485E-ADC3-DCC6E5C9649D}" type="sibTrans" cxnId="{FB30BC32-A337-4B7A-9037-D50EB3622506}">
      <dgm:prSet/>
      <dgm:spPr/>
      <dgm:t>
        <a:bodyPr/>
        <a:lstStyle/>
        <a:p>
          <a:pPr algn="ctr"/>
          <a:endParaRPr lang="ru-RU"/>
        </a:p>
      </dgm:t>
    </dgm:pt>
    <dgm:pt modelId="{54E97DA0-C26E-414D-828C-0D1E7B9E5F29}">
      <dgm:prSet phldrT="[Текст]" custT="1"/>
      <dgm:spPr>
        <a:solidFill>
          <a:srgbClr val="C3FDFD">
            <a:alpha val="90000"/>
          </a:srgbClr>
        </a:solidFill>
      </dgm:spPr>
      <dgm:t>
        <a:bodyPr/>
        <a:lstStyle/>
        <a:p>
          <a:pPr algn="ctr"/>
          <a:r>
            <a:rPr lang="ru-RU" sz="1000">
              <a:latin typeface="Times New Roman" pitchFamily="18" charset="0"/>
              <a:cs typeface="Times New Roman" pitchFamily="18" charset="0"/>
            </a:rPr>
            <a:t>Внутренняя оценка качества за триместр по русскому языку, математике,</a:t>
          </a:r>
        </a:p>
        <a:p>
          <a:pPr algn="ctr"/>
          <a:r>
            <a:rPr lang="ru-RU" sz="1000">
              <a:latin typeface="Times New Roman" pitchFamily="18" charset="0"/>
              <a:cs typeface="Times New Roman" pitchFamily="18" charset="0"/>
            </a:rPr>
            <a:t>литературному чтению</a:t>
          </a:r>
        </a:p>
        <a:p>
          <a:pPr algn="ctr"/>
          <a:r>
            <a:rPr lang="ru-RU" sz="1000">
              <a:latin typeface="Times New Roman" pitchFamily="18" charset="0"/>
              <a:cs typeface="Times New Roman" pitchFamily="18" charset="0"/>
            </a:rPr>
            <a:t>2-4 классы</a:t>
          </a:r>
        </a:p>
      </dgm:t>
    </dgm:pt>
    <dgm:pt modelId="{F0597F1D-57F6-4708-B39D-6FF0CCB8A412}" type="parTrans" cxnId="{F0C3DE64-D7E5-4174-A859-D6BAF3BD7862}">
      <dgm:prSet/>
      <dgm:spPr/>
      <dgm:t>
        <a:bodyPr/>
        <a:lstStyle/>
        <a:p>
          <a:pPr algn="ctr"/>
          <a:endParaRPr lang="ru-RU"/>
        </a:p>
      </dgm:t>
    </dgm:pt>
    <dgm:pt modelId="{5C5EE2D0-D7BD-429B-95B6-2AD8B3ADA003}" type="sibTrans" cxnId="{F0C3DE64-D7E5-4174-A859-D6BAF3BD7862}">
      <dgm:prSet/>
      <dgm:spPr/>
      <dgm:t>
        <a:bodyPr/>
        <a:lstStyle/>
        <a:p>
          <a:pPr algn="ctr"/>
          <a:endParaRPr lang="ru-RU"/>
        </a:p>
      </dgm:t>
    </dgm:pt>
    <dgm:pt modelId="{CF7F1A86-E181-4C22-8C6B-AEFBB6DDB906}">
      <dgm:prSet phldrT="[Текст]" custT="1"/>
      <dgm:spPr>
        <a:solidFill>
          <a:srgbClr val="C3FDFD">
            <a:alpha val="90000"/>
          </a:srgbClr>
        </a:solidFill>
      </dgm:spPr>
      <dgm:t>
        <a:bodyPr/>
        <a:lstStyle/>
        <a:p>
          <a:pPr algn="ctr"/>
          <a:r>
            <a:rPr lang="ru-RU" sz="1000">
              <a:latin typeface="Times New Roman" pitchFamily="18" charset="0"/>
              <a:cs typeface="Times New Roman" pitchFamily="18" charset="0"/>
            </a:rPr>
            <a:t>Внутренняя оценка качества за триместр/1 полугодие по русскому языку, математике</a:t>
          </a:r>
        </a:p>
        <a:p>
          <a:pPr algn="ctr"/>
          <a:r>
            <a:rPr lang="ru-RU" sz="1000">
              <a:latin typeface="Times New Roman" pitchFamily="18" charset="0"/>
              <a:cs typeface="Times New Roman" pitchFamily="18" charset="0"/>
            </a:rPr>
            <a:t>5-11 классы</a:t>
          </a:r>
          <a:endParaRPr lang="ru-RU" sz="500">
            <a:latin typeface="Times New Roman" pitchFamily="18" charset="0"/>
            <a:cs typeface="Times New Roman" pitchFamily="18" charset="0"/>
          </a:endParaRPr>
        </a:p>
        <a:p>
          <a:pPr algn="ctr"/>
          <a:r>
            <a:rPr lang="ru-RU" sz="500">
              <a:latin typeface="Times New Roman" pitchFamily="18" charset="0"/>
              <a:cs typeface="Times New Roman" pitchFamily="18" charset="0"/>
            </a:rPr>
            <a:t> </a:t>
          </a:r>
        </a:p>
      </dgm:t>
    </dgm:pt>
    <dgm:pt modelId="{EB6E9E57-8BCE-4A37-9882-0C4F7F81DE53}" type="parTrans" cxnId="{D23538DC-D8D3-40B6-ADC3-4AC0E5AC900F}">
      <dgm:prSet/>
      <dgm:spPr/>
      <dgm:t>
        <a:bodyPr/>
        <a:lstStyle/>
        <a:p>
          <a:pPr algn="ctr"/>
          <a:endParaRPr lang="ru-RU"/>
        </a:p>
      </dgm:t>
    </dgm:pt>
    <dgm:pt modelId="{62D5D063-4411-4122-AFB8-6E151FF00076}" type="sibTrans" cxnId="{D23538DC-D8D3-40B6-ADC3-4AC0E5AC900F}">
      <dgm:prSet/>
      <dgm:spPr/>
      <dgm:t>
        <a:bodyPr/>
        <a:lstStyle/>
        <a:p>
          <a:pPr algn="ctr"/>
          <a:endParaRPr lang="ru-RU"/>
        </a:p>
      </dgm:t>
    </dgm:pt>
    <dgm:pt modelId="{3AE74E5F-4437-4188-A9FA-DD9050E358D5}">
      <dgm:prSet phldrT="[Текст]" custT="1"/>
      <dgm:spPr>
        <a:solidFill>
          <a:srgbClr val="C3FDFD">
            <a:alpha val="90000"/>
          </a:srgbClr>
        </a:solidFill>
      </dgm:spPr>
      <dgm:t>
        <a:bodyPr/>
        <a:lstStyle/>
        <a:p>
          <a:pPr algn="ctr"/>
          <a:r>
            <a:rPr lang="ru-RU" sz="1000">
              <a:latin typeface="Times New Roman" pitchFamily="18" charset="0"/>
              <a:cs typeface="Times New Roman" pitchFamily="18" charset="0"/>
            </a:rPr>
            <a:t>Внутренняя оценка качества в рамках учебного года</a:t>
          </a:r>
        </a:p>
        <a:p>
          <a:pPr algn="ctr"/>
          <a:r>
            <a:rPr lang="ru-RU" sz="1000">
              <a:latin typeface="Times New Roman" pitchFamily="18" charset="0"/>
              <a:cs typeface="Times New Roman" pitchFamily="18" charset="0"/>
            </a:rPr>
            <a:t>по информатике 6-11 классы</a:t>
          </a:r>
        </a:p>
      </dgm:t>
    </dgm:pt>
    <dgm:pt modelId="{CFB0F122-11A8-46C9-B30B-D4037204F1A0}" type="parTrans" cxnId="{505DC854-7F0A-43EC-8B85-8B69950670F6}">
      <dgm:prSet/>
      <dgm:spPr/>
      <dgm:t>
        <a:bodyPr/>
        <a:lstStyle/>
        <a:p>
          <a:pPr algn="ctr"/>
          <a:endParaRPr lang="ru-RU"/>
        </a:p>
      </dgm:t>
    </dgm:pt>
    <dgm:pt modelId="{DF55D770-377A-4EB0-BB3A-13BF71C411BD}" type="sibTrans" cxnId="{505DC854-7F0A-43EC-8B85-8B69950670F6}">
      <dgm:prSet/>
      <dgm:spPr/>
      <dgm:t>
        <a:bodyPr/>
        <a:lstStyle/>
        <a:p>
          <a:pPr algn="ctr"/>
          <a:endParaRPr lang="ru-RU"/>
        </a:p>
      </dgm:t>
    </dgm:pt>
    <dgm:pt modelId="{1F12C896-0B4D-4F74-A461-DA842C86FE5B}">
      <dgm:prSet phldrT="[Текст]" custT="1"/>
      <dgm:spPr>
        <a:solidFill>
          <a:srgbClr val="C3FDFD">
            <a:alpha val="90000"/>
          </a:srgbClr>
        </a:solidFill>
      </dgm:spPr>
      <dgm:t>
        <a:bodyPr/>
        <a:lstStyle/>
        <a:p>
          <a:pPr algn="ctr"/>
          <a:r>
            <a:rPr lang="ru-RU" sz="1000">
              <a:latin typeface="Times New Roman" pitchFamily="18" charset="0"/>
              <a:cs typeface="Times New Roman" pitchFamily="18" charset="0"/>
            </a:rPr>
            <a:t>Внутренняя оценка качества в рамках учебного года по предметам по выбору (утверджается на заседании педагогическонго Совета)</a:t>
          </a:r>
        </a:p>
        <a:p>
          <a:pPr algn="ctr"/>
          <a:r>
            <a:rPr lang="ru-RU" sz="1000">
              <a:latin typeface="Times New Roman" pitchFamily="18" charset="0"/>
              <a:cs typeface="Times New Roman" pitchFamily="18" charset="0"/>
            </a:rPr>
            <a:t>5-11 классы</a:t>
          </a:r>
        </a:p>
      </dgm:t>
    </dgm:pt>
    <dgm:pt modelId="{E339E72A-8799-43B8-915A-6D781E21B2B9}" type="parTrans" cxnId="{A7EF5E6E-2093-4E14-86F6-8ABEA2C6A40D}">
      <dgm:prSet/>
      <dgm:spPr/>
      <dgm:t>
        <a:bodyPr/>
        <a:lstStyle/>
        <a:p>
          <a:pPr algn="ctr"/>
          <a:endParaRPr lang="ru-RU"/>
        </a:p>
      </dgm:t>
    </dgm:pt>
    <dgm:pt modelId="{FF1FB81D-D3AC-4939-9DFF-9288ADBDCA93}" type="sibTrans" cxnId="{A7EF5E6E-2093-4E14-86F6-8ABEA2C6A40D}">
      <dgm:prSet/>
      <dgm:spPr/>
      <dgm:t>
        <a:bodyPr/>
        <a:lstStyle/>
        <a:p>
          <a:pPr algn="ctr"/>
          <a:endParaRPr lang="ru-RU"/>
        </a:p>
      </dgm:t>
    </dgm:pt>
    <dgm:pt modelId="{57B1CE58-5ED9-4E84-BD9B-0656E522DF69}" type="pres">
      <dgm:prSet presAssocID="{FFE5BDCF-F4DD-40C8-AFF3-2E4F0A9F8B61}" presName="hierChild1" presStyleCnt="0">
        <dgm:presLayoutVars>
          <dgm:chPref val="1"/>
          <dgm:dir/>
          <dgm:animOne val="branch"/>
          <dgm:animLvl val="lvl"/>
          <dgm:resizeHandles/>
        </dgm:presLayoutVars>
      </dgm:prSet>
      <dgm:spPr/>
      <dgm:t>
        <a:bodyPr/>
        <a:lstStyle/>
        <a:p>
          <a:endParaRPr lang="ru-RU"/>
        </a:p>
      </dgm:t>
    </dgm:pt>
    <dgm:pt modelId="{E9A253D4-9C9A-4488-8B1A-43EF99D02BEE}" type="pres">
      <dgm:prSet presAssocID="{49B4380B-C14B-421C-AEDA-FC9EB5BE3FFB}" presName="hierRoot1" presStyleCnt="0"/>
      <dgm:spPr/>
      <dgm:t>
        <a:bodyPr/>
        <a:lstStyle/>
        <a:p>
          <a:endParaRPr lang="ru-RU"/>
        </a:p>
      </dgm:t>
    </dgm:pt>
    <dgm:pt modelId="{CE993DD8-CF10-4ABF-815A-1732AFD4CAE7}" type="pres">
      <dgm:prSet presAssocID="{49B4380B-C14B-421C-AEDA-FC9EB5BE3FFB}" presName="composite" presStyleCnt="0"/>
      <dgm:spPr/>
      <dgm:t>
        <a:bodyPr/>
        <a:lstStyle/>
        <a:p>
          <a:endParaRPr lang="ru-RU"/>
        </a:p>
      </dgm:t>
    </dgm:pt>
    <dgm:pt modelId="{78643781-C5D8-4015-B6DE-0FFD5C0530B7}" type="pres">
      <dgm:prSet presAssocID="{49B4380B-C14B-421C-AEDA-FC9EB5BE3FFB}" presName="background" presStyleLbl="node0" presStyleIdx="0" presStyleCnt="1"/>
      <dgm:spPr/>
      <dgm:t>
        <a:bodyPr/>
        <a:lstStyle/>
        <a:p>
          <a:endParaRPr lang="ru-RU"/>
        </a:p>
      </dgm:t>
    </dgm:pt>
    <dgm:pt modelId="{134999CF-1514-41A1-A931-5771D583140C}" type="pres">
      <dgm:prSet presAssocID="{49B4380B-C14B-421C-AEDA-FC9EB5BE3FFB}" presName="text" presStyleLbl="fgAcc0" presStyleIdx="0" presStyleCnt="1" custScaleX="670179" custScaleY="55152" custLinFactNeighborX="3708" custLinFactNeighborY="973">
        <dgm:presLayoutVars>
          <dgm:chPref val="3"/>
        </dgm:presLayoutVars>
      </dgm:prSet>
      <dgm:spPr/>
      <dgm:t>
        <a:bodyPr/>
        <a:lstStyle/>
        <a:p>
          <a:endParaRPr lang="ru-RU"/>
        </a:p>
      </dgm:t>
    </dgm:pt>
    <dgm:pt modelId="{9AB7DBB6-F7C1-43C9-8F9D-057F22E404B3}" type="pres">
      <dgm:prSet presAssocID="{49B4380B-C14B-421C-AEDA-FC9EB5BE3FFB}" presName="hierChild2" presStyleCnt="0"/>
      <dgm:spPr/>
      <dgm:t>
        <a:bodyPr/>
        <a:lstStyle/>
        <a:p>
          <a:endParaRPr lang="ru-RU"/>
        </a:p>
      </dgm:t>
    </dgm:pt>
    <dgm:pt modelId="{5CF2F217-B1CB-4189-B5F1-D268679F40B7}" type="pres">
      <dgm:prSet presAssocID="{7E0A5322-FC78-4872-B7A0-77568EDBD8C4}" presName="Name10" presStyleLbl="parChTrans1D2" presStyleIdx="0" presStyleCnt="1"/>
      <dgm:spPr/>
      <dgm:t>
        <a:bodyPr/>
        <a:lstStyle/>
        <a:p>
          <a:endParaRPr lang="ru-RU"/>
        </a:p>
      </dgm:t>
    </dgm:pt>
    <dgm:pt modelId="{387667F6-12FF-4EED-BA6D-AB7E518ACBC1}" type="pres">
      <dgm:prSet presAssocID="{F821B80C-651F-4E6B-B487-8AEB2411097B}" presName="hierRoot2" presStyleCnt="0"/>
      <dgm:spPr/>
      <dgm:t>
        <a:bodyPr/>
        <a:lstStyle/>
        <a:p>
          <a:endParaRPr lang="ru-RU"/>
        </a:p>
      </dgm:t>
    </dgm:pt>
    <dgm:pt modelId="{B1BA96D4-8F17-4C0A-B240-87E5A5BD53C0}" type="pres">
      <dgm:prSet presAssocID="{F821B80C-651F-4E6B-B487-8AEB2411097B}" presName="composite2" presStyleCnt="0"/>
      <dgm:spPr/>
      <dgm:t>
        <a:bodyPr/>
        <a:lstStyle/>
        <a:p>
          <a:endParaRPr lang="ru-RU"/>
        </a:p>
      </dgm:t>
    </dgm:pt>
    <dgm:pt modelId="{73812A85-CADE-4AD1-98AF-8D8D93661764}" type="pres">
      <dgm:prSet presAssocID="{F821B80C-651F-4E6B-B487-8AEB2411097B}" presName="background2" presStyleLbl="node2" presStyleIdx="0" presStyleCnt="1"/>
      <dgm:spPr/>
      <dgm:t>
        <a:bodyPr/>
        <a:lstStyle/>
        <a:p>
          <a:endParaRPr lang="ru-RU"/>
        </a:p>
      </dgm:t>
    </dgm:pt>
    <dgm:pt modelId="{FD03DD3F-48D1-41F0-8441-0F37739FE580}" type="pres">
      <dgm:prSet presAssocID="{F821B80C-651F-4E6B-B487-8AEB2411097B}" presName="text2" presStyleLbl="fgAcc2" presStyleIdx="0" presStyleCnt="1" custScaleX="708854" custScaleY="44578">
        <dgm:presLayoutVars>
          <dgm:chPref val="3"/>
        </dgm:presLayoutVars>
      </dgm:prSet>
      <dgm:spPr/>
      <dgm:t>
        <a:bodyPr/>
        <a:lstStyle/>
        <a:p>
          <a:endParaRPr lang="ru-RU"/>
        </a:p>
      </dgm:t>
    </dgm:pt>
    <dgm:pt modelId="{83E23413-DA82-41AB-A25F-CCA3029C2B1F}" type="pres">
      <dgm:prSet presAssocID="{F821B80C-651F-4E6B-B487-8AEB2411097B}" presName="hierChild3" presStyleCnt="0"/>
      <dgm:spPr/>
      <dgm:t>
        <a:bodyPr/>
        <a:lstStyle/>
        <a:p>
          <a:endParaRPr lang="ru-RU"/>
        </a:p>
      </dgm:t>
    </dgm:pt>
    <dgm:pt modelId="{CFFE5CBD-5E68-4434-B8AD-BE2DCEC55EEA}" type="pres">
      <dgm:prSet presAssocID="{F0597F1D-57F6-4708-B39D-6FF0CCB8A412}" presName="Name17" presStyleLbl="parChTrans1D3" presStyleIdx="0" presStyleCnt="4"/>
      <dgm:spPr/>
      <dgm:t>
        <a:bodyPr/>
        <a:lstStyle/>
        <a:p>
          <a:endParaRPr lang="ru-RU"/>
        </a:p>
      </dgm:t>
    </dgm:pt>
    <dgm:pt modelId="{AF361EDB-8C62-4649-9145-F5BDF7B9FB81}" type="pres">
      <dgm:prSet presAssocID="{54E97DA0-C26E-414D-828C-0D1E7B9E5F29}" presName="hierRoot3" presStyleCnt="0"/>
      <dgm:spPr/>
      <dgm:t>
        <a:bodyPr/>
        <a:lstStyle/>
        <a:p>
          <a:endParaRPr lang="ru-RU"/>
        </a:p>
      </dgm:t>
    </dgm:pt>
    <dgm:pt modelId="{D0EE6C29-A074-46BC-ADC6-C86002BF45F4}" type="pres">
      <dgm:prSet presAssocID="{54E97DA0-C26E-414D-828C-0D1E7B9E5F29}" presName="composite3" presStyleCnt="0"/>
      <dgm:spPr/>
      <dgm:t>
        <a:bodyPr/>
        <a:lstStyle/>
        <a:p>
          <a:endParaRPr lang="ru-RU"/>
        </a:p>
      </dgm:t>
    </dgm:pt>
    <dgm:pt modelId="{DF9EFD16-8D24-4BC0-B9D4-32F690EEADED}" type="pres">
      <dgm:prSet presAssocID="{54E97DA0-C26E-414D-828C-0D1E7B9E5F29}" presName="background3" presStyleLbl="node3" presStyleIdx="0" presStyleCnt="4"/>
      <dgm:spPr/>
      <dgm:t>
        <a:bodyPr/>
        <a:lstStyle/>
        <a:p>
          <a:endParaRPr lang="ru-RU"/>
        </a:p>
      </dgm:t>
    </dgm:pt>
    <dgm:pt modelId="{18DE49A7-7577-4AF2-90B7-F5A48F9308CE}" type="pres">
      <dgm:prSet presAssocID="{54E97DA0-C26E-414D-828C-0D1E7B9E5F29}" presName="text3" presStyleLbl="fgAcc3" presStyleIdx="0" presStyleCnt="4" custScaleX="195144" custScaleY="329782" custLinFactNeighborX="-11155" custLinFactNeighborY="54209">
        <dgm:presLayoutVars>
          <dgm:chPref val="3"/>
        </dgm:presLayoutVars>
      </dgm:prSet>
      <dgm:spPr/>
      <dgm:t>
        <a:bodyPr/>
        <a:lstStyle/>
        <a:p>
          <a:endParaRPr lang="ru-RU"/>
        </a:p>
      </dgm:t>
    </dgm:pt>
    <dgm:pt modelId="{0A05AE89-C954-418B-9A6D-DFB48656A4B5}" type="pres">
      <dgm:prSet presAssocID="{54E97DA0-C26E-414D-828C-0D1E7B9E5F29}" presName="hierChild4" presStyleCnt="0"/>
      <dgm:spPr/>
      <dgm:t>
        <a:bodyPr/>
        <a:lstStyle/>
        <a:p>
          <a:endParaRPr lang="ru-RU"/>
        </a:p>
      </dgm:t>
    </dgm:pt>
    <dgm:pt modelId="{213BDE10-A2A2-435C-99A7-0EC482BAB19C}" type="pres">
      <dgm:prSet presAssocID="{EB6E9E57-8BCE-4A37-9882-0C4F7F81DE53}" presName="Name17" presStyleLbl="parChTrans1D3" presStyleIdx="1" presStyleCnt="4"/>
      <dgm:spPr/>
      <dgm:t>
        <a:bodyPr/>
        <a:lstStyle/>
        <a:p>
          <a:endParaRPr lang="ru-RU"/>
        </a:p>
      </dgm:t>
    </dgm:pt>
    <dgm:pt modelId="{A85128A8-D621-458D-877E-9290839774A2}" type="pres">
      <dgm:prSet presAssocID="{CF7F1A86-E181-4C22-8C6B-AEFBB6DDB906}" presName="hierRoot3" presStyleCnt="0"/>
      <dgm:spPr/>
      <dgm:t>
        <a:bodyPr/>
        <a:lstStyle/>
        <a:p>
          <a:endParaRPr lang="ru-RU"/>
        </a:p>
      </dgm:t>
    </dgm:pt>
    <dgm:pt modelId="{DABEF1B8-EC26-4412-B3CB-3B9328E2F65E}" type="pres">
      <dgm:prSet presAssocID="{CF7F1A86-E181-4C22-8C6B-AEFBB6DDB906}" presName="composite3" presStyleCnt="0"/>
      <dgm:spPr/>
      <dgm:t>
        <a:bodyPr/>
        <a:lstStyle/>
        <a:p>
          <a:endParaRPr lang="ru-RU"/>
        </a:p>
      </dgm:t>
    </dgm:pt>
    <dgm:pt modelId="{F83B5681-95E1-40C6-AD21-2FEA146E7C86}" type="pres">
      <dgm:prSet presAssocID="{CF7F1A86-E181-4C22-8C6B-AEFBB6DDB906}" presName="background3" presStyleLbl="node3" presStyleIdx="1" presStyleCnt="4"/>
      <dgm:spPr/>
      <dgm:t>
        <a:bodyPr/>
        <a:lstStyle/>
        <a:p>
          <a:endParaRPr lang="ru-RU"/>
        </a:p>
      </dgm:t>
    </dgm:pt>
    <dgm:pt modelId="{639B08C1-6A85-4366-9629-CEB537F8DEF8}" type="pres">
      <dgm:prSet presAssocID="{CF7F1A86-E181-4C22-8C6B-AEFBB6DDB906}" presName="text3" presStyleLbl="fgAcc3" presStyleIdx="1" presStyleCnt="4" custScaleX="204214" custScaleY="335959" custLinFactNeighborX="5180" custLinFactNeighborY="48039">
        <dgm:presLayoutVars>
          <dgm:chPref val="3"/>
        </dgm:presLayoutVars>
      </dgm:prSet>
      <dgm:spPr/>
      <dgm:t>
        <a:bodyPr/>
        <a:lstStyle/>
        <a:p>
          <a:endParaRPr lang="ru-RU"/>
        </a:p>
      </dgm:t>
    </dgm:pt>
    <dgm:pt modelId="{E3EBDA46-152F-4760-9C86-5155DD28E7F9}" type="pres">
      <dgm:prSet presAssocID="{CF7F1A86-E181-4C22-8C6B-AEFBB6DDB906}" presName="hierChild4" presStyleCnt="0"/>
      <dgm:spPr/>
      <dgm:t>
        <a:bodyPr/>
        <a:lstStyle/>
        <a:p>
          <a:endParaRPr lang="ru-RU"/>
        </a:p>
      </dgm:t>
    </dgm:pt>
    <dgm:pt modelId="{D2C20FB3-017F-4D8C-8923-5E9FF8DE60A4}" type="pres">
      <dgm:prSet presAssocID="{CFB0F122-11A8-46C9-B30B-D4037204F1A0}" presName="Name17" presStyleLbl="parChTrans1D3" presStyleIdx="2" presStyleCnt="4"/>
      <dgm:spPr/>
      <dgm:t>
        <a:bodyPr/>
        <a:lstStyle/>
        <a:p>
          <a:endParaRPr lang="ru-RU"/>
        </a:p>
      </dgm:t>
    </dgm:pt>
    <dgm:pt modelId="{05A6A316-5F6C-4DEF-839A-333055CF6C45}" type="pres">
      <dgm:prSet presAssocID="{3AE74E5F-4437-4188-A9FA-DD9050E358D5}" presName="hierRoot3" presStyleCnt="0"/>
      <dgm:spPr/>
      <dgm:t>
        <a:bodyPr/>
        <a:lstStyle/>
        <a:p>
          <a:endParaRPr lang="ru-RU"/>
        </a:p>
      </dgm:t>
    </dgm:pt>
    <dgm:pt modelId="{DDDDA74B-6484-4ABF-919C-E6FF4D042E10}" type="pres">
      <dgm:prSet presAssocID="{3AE74E5F-4437-4188-A9FA-DD9050E358D5}" presName="composite3" presStyleCnt="0"/>
      <dgm:spPr/>
      <dgm:t>
        <a:bodyPr/>
        <a:lstStyle/>
        <a:p>
          <a:endParaRPr lang="ru-RU"/>
        </a:p>
      </dgm:t>
    </dgm:pt>
    <dgm:pt modelId="{DBFA1C26-7749-44E1-A53E-6F6F9018C947}" type="pres">
      <dgm:prSet presAssocID="{3AE74E5F-4437-4188-A9FA-DD9050E358D5}" presName="background3" presStyleLbl="node3" presStyleIdx="2" presStyleCnt="4"/>
      <dgm:spPr/>
      <dgm:t>
        <a:bodyPr/>
        <a:lstStyle/>
        <a:p>
          <a:endParaRPr lang="ru-RU"/>
        </a:p>
      </dgm:t>
    </dgm:pt>
    <dgm:pt modelId="{78693A14-2B7B-45CE-BDB1-5AE109206F94}" type="pres">
      <dgm:prSet presAssocID="{3AE74E5F-4437-4188-A9FA-DD9050E358D5}" presName="text3" presStyleLbl="fgAcc3" presStyleIdx="2" presStyleCnt="4" custAng="0" custScaleX="143733" custScaleY="336387" custLinFactNeighborX="12656" custLinFactNeighborY="69571">
        <dgm:presLayoutVars>
          <dgm:chPref val="3"/>
        </dgm:presLayoutVars>
      </dgm:prSet>
      <dgm:spPr/>
      <dgm:t>
        <a:bodyPr/>
        <a:lstStyle/>
        <a:p>
          <a:endParaRPr lang="ru-RU"/>
        </a:p>
      </dgm:t>
    </dgm:pt>
    <dgm:pt modelId="{52904175-DA39-4F01-A497-E7EB29655C23}" type="pres">
      <dgm:prSet presAssocID="{3AE74E5F-4437-4188-A9FA-DD9050E358D5}" presName="hierChild4" presStyleCnt="0"/>
      <dgm:spPr/>
      <dgm:t>
        <a:bodyPr/>
        <a:lstStyle/>
        <a:p>
          <a:endParaRPr lang="ru-RU"/>
        </a:p>
      </dgm:t>
    </dgm:pt>
    <dgm:pt modelId="{857FA8A4-2995-4B20-9887-D0126192E80F}" type="pres">
      <dgm:prSet presAssocID="{E339E72A-8799-43B8-915A-6D781E21B2B9}" presName="Name17" presStyleLbl="parChTrans1D3" presStyleIdx="3" presStyleCnt="4"/>
      <dgm:spPr/>
      <dgm:t>
        <a:bodyPr/>
        <a:lstStyle/>
        <a:p>
          <a:endParaRPr lang="ru-RU"/>
        </a:p>
      </dgm:t>
    </dgm:pt>
    <dgm:pt modelId="{0ECC1027-2A24-4A0D-872A-321FA24DCC85}" type="pres">
      <dgm:prSet presAssocID="{1F12C896-0B4D-4F74-A461-DA842C86FE5B}" presName="hierRoot3" presStyleCnt="0"/>
      <dgm:spPr/>
      <dgm:t>
        <a:bodyPr/>
        <a:lstStyle/>
        <a:p>
          <a:endParaRPr lang="ru-RU"/>
        </a:p>
      </dgm:t>
    </dgm:pt>
    <dgm:pt modelId="{185FB5FD-DAE1-4B00-A8DF-D3A837A91A9A}" type="pres">
      <dgm:prSet presAssocID="{1F12C896-0B4D-4F74-A461-DA842C86FE5B}" presName="composite3" presStyleCnt="0"/>
      <dgm:spPr/>
      <dgm:t>
        <a:bodyPr/>
        <a:lstStyle/>
        <a:p>
          <a:endParaRPr lang="ru-RU"/>
        </a:p>
      </dgm:t>
    </dgm:pt>
    <dgm:pt modelId="{273A4D15-15FC-4C54-9B2B-840882AE8F25}" type="pres">
      <dgm:prSet presAssocID="{1F12C896-0B4D-4F74-A461-DA842C86FE5B}" presName="background3" presStyleLbl="node3" presStyleIdx="3" presStyleCnt="4"/>
      <dgm:spPr/>
      <dgm:t>
        <a:bodyPr/>
        <a:lstStyle/>
        <a:p>
          <a:endParaRPr lang="ru-RU"/>
        </a:p>
      </dgm:t>
    </dgm:pt>
    <dgm:pt modelId="{68350D09-DE17-4B4F-8483-A8B73F286EA8}" type="pres">
      <dgm:prSet presAssocID="{1F12C896-0B4D-4F74-A461-DA842C86FE5B}" presName="text3" presStyleLbl="fgAcc3" presStyleIdx="3" presStyleCnt="4" custScaleX="224974" custScaleY="345698" custLinFactNeighborX="25104" custLinFactNeighborY="34109">
        <dgm:presLayoutVars>
          <dgm:chPref val="3"/>
        </dgm:presLayoutVars>
      </dgm:prSet>
      <dgm:spPr/>
      <dgm:t>
        <a:bodyPr/>
        <a:lstStyle/>
        <a:p>
          <a:endParaRPr lang="ru-RU"/>
        </a:p>
      </dgm:t>
    </dgm:pt>
    <dgm:pt modelId="{5BC39EAB-F306-4DCB-9341-C3DB378DBA95}" type="pres">
      <dgm:prSet presAssocID="{1F12C896-0B4D-4F74-A461-DA842C86FE5B}" presName="hierChild4" presStyleCnt="0"/>
      <dgm:spPr/>
      <dgm:t>
        <a:bodyPr/>
        <a:lstStyle/>
        <a:p>
          <a:endParaRPr lang="ru-RU"/>
        </a:p>
      </dgm:t>
    </dgm:pt>
  </dgm:ptLst>
  <dgm:cxnLst>
    <dgm:cxn modelId="{877E1A00-32D0-42C4-8DC0-BE8473CC3B3F}" type="presOf" srcId="{3AE74E5F-4437-4188-A9FA-DD9050E358D5}" destId="{78693A14-2B7B-45CE-BDB1-5AE109206F94}" srcOrd="0" destOrd="0" presId="urn:microsoft.com/office/officeart/2005/8/layout/hierarchy1"/>
    <dgm:cxn modelId="{DDBD4FCF-039B-4355-982D-350C574B3C68}" type="presOf" srcId="{EB6E9E57-8BCE-4A37-9882-0C4F7F81DE53}" destId="{213BDE10-A2A2-435C-99A7-0EC482BAB19C}" srcOrd="0" destOrd="0" presId="urn:microsoft.com/office/officeart/2005/8/layout/hierarchy1"/>
    <dgm:cxn modelId="{47FC9AA8-FB66-4BFF-857C-7BF3543EE696}" type="presOf" srcId="{49B4380B-C14B-421C-AEDA-FC9EB5BE3FFB}" destId="{134999CF-1514-41A1-A931-5771D583140C}" srcOrd="0" destOrd="0" presId="urn:microsoft.com/office/officeart/2005/8/layout/hierarchy1"/>
    <dgm:cxn modelId="{57057DD2-400E-45C7-AAD5-ADDF9150ABD2}" type="presOf" srcId="{F0597F1D-57F6-4708-B39D-6FF0CCB8A412}" destId="{CFFE5CBD-5E68-4434-B8AD-BE2DCEC55EEA}" srcOrd="0" destOrd="0" presId="urn:microsoft.com/office/officeart/2005/8/layout/hierarchy1"/>
    <dgm:cxn modelId="{F0C3DE64-D7E5-4174-A859-D6BAF3BD7862}" srcId="{F821B80C-651F-4E6B-B487-8AEB2411097B}" destId="{54E97DA0-C26E-414D-828C-0D1E7B9E5F29}" srcOrd="0" destOrd="0" parTransId="{F0597F1D-57F6-4708-B39D-6FF0CCB8A412}" sibTransId="{5C5EE2D0-D7BD-429B-95B6-2AD8B3ADA003}"/>
    <dgm:cxn modelId="{7887C249-F119-4EF7-BF9A-6010849E02EA}" type="presOf" srcId="{F821B80C-651F-4E6B-B487-8AEB2411097B}" destId="{FD03DD3F-48D1-41F0-8441-0F37739FE580}" srcOrd="0" destOrd="0" presId="urn:microsoft.com/office/officeart/2005/8/layout/hierarchy1"/>
    <dgm:cxn modelId="{83E106DF-0228-48B5-A7B2-52D49262FF32}" srcId="{FFE5BDCF-F4DD-40C8-AFF3-2E4F0A9F8B61}" destId="{49B4380B-C14B-421C-AEDA-FC9EB5BE3FFB}" srcOrd="0" destOrd="0" parTransId="{5D7C969A-652E-49D5-B595-F341EC3C45B1}" sibTransId="{97841884-12C8-45EC-8FE0-6F9E46C8568F}"/>
    <dgm:cxn modelId="{D23538DC-D8D3-40B6-ADC3-4AC0E5AC900F}" srcId="{F821B80C-651F-4E6B-B487-8AEB2411097B}" destId="{CF7F1A86-E181-4C22-8C6B-AEFBB6DDB906}" srcOrd="1" destOrd="0" parTransId="{EB6E9E57-8BCE-4A37-9882-0C4F7F81DE53}" sibTransId="{62D5D063-4411-4122-AFB8-6E151FF00076}"/>
    <dgm:cxn modelId="{EE0F5398-EFB0-4E4F-9A1B-B081F65AEE27}" type="presOf" srcId="{1F12C896-0B4D-4F74-A461-DA842C86FE5B}" destId="{68350D09-DE17-4B4F-8483-A8B73F286EA8}" srcOrd="0" destOrd="0" presId="urn:microsoft.com/office/officeart/2005/8/layout/hierarchy1"/>
    <dgm:cxn modelId="{EEA4C678-EA7F-4A72-8620-F3E84AFAAE8A}" type="presOf" srcId="{CF7F1A86-E181-4C22-8C6B-AEFBB6DDB906}" destId="{639B08C1-6A85-4366-9629-CEB537F8DEF8}" srcOrd="0" destOrd="0" presId="urn:microsoft.com/office/officeart/2005/8/layout/hierarchy1"/>
    <dgm:cxn modelId="{49D0E4F0-A1FF-48E4-BCAF-DD75CE785F2F}" type="presOf" srcId="{54E97DA0-C26E-414D-828C-0D1E7B9E5F29}" destId="{18DE49A7-7577-4AF2-90B7-F5A48F9308CE}" srcOrd="0" destOrd="0" presId="urn:microsoft.com/office/officeart/2005/8/layout/hierarchy1"/>
    <dgm:cxn modelId="{7F01F612-295E-44AA-B007-113692E15826}" type="presOf" srcId="{E339E72A-8799-43B8-915A-6D781E21B2B9}" destId="{857FA8A4-2995-4B20-9887-D0126192E80F}" srcOrd="0" destOrd="0" presId="urn:microsoft.com/office/officeart/2005/8/layout/hierarchy1"/>
    <dgm:cxn modelId="{8363D46B-D746-4318-9DC6-578BA17590AA}" type="presOf" srcId="{FFE5BDCF-F4DD-40C8-AFF3-2E4F0A9F8B61}" destId="{57B1CE58-5ED9-4E84-BD9B-0656E522DF69}" srcOrd="0" destOrd="0" presId="urn:microsoft.com/office/officeart/2005/8/layout/hierarchy1"/>
    <dgm:cxn modelId="{A7EF5E6E-2093-4E14-86F6-8ABEA2C6A40D}" srcId="{F821B80C-651F-4E6B-B487-8AEB2411097B}" destId="{1F12C896-0B4D-4F74-A461-DA842C86FE5B}" srcOrd="3" destOrd="0" parTransId="{E339E72A-8799-43B8-915A-6D781E21B2B9}" sibTransId="{FF1FB81D-D3AC-4939-9DFF-9288ADBDCA93}"/>
    <dgm:cxn modelId="{FB30BC32-A337-4B7A-9037-D50EB3622506}" srcId="{49B4380B-C14B-421C-AEDA-FC9EB5BE3FFB}" destId="{F821B80C-651F-4E6B-B487-8AEB2411097B}" srcOrd="0" destOrd="0" parTransId="{7E0A5322-FC78-4872-B7A0-77568EDBD8C4}" sibTransId="{7E947F71-3E78-485E-ADC3-DCC6E5C9649D}"/>
    <dgm:cxn modelId="{91AB105D-CCCE-427F-AAFB-BED14A595E1F}" type="presOf" srcId="{CFB0F122-11A8-46C9-B30B-D4037204F1A0}" destId="{D2C20FB3-017F-4D8C-8923-5E9FF8DE60A4}" srcOrd="0" destOrd="0" presId="urn:microsoft.com/office/officeart/2005/8/layout/hierarchy1"/>
    <dgm:cxn modelId="{1089117C-7B66-48D2-8027-A3169C57F821}" type="presOf" srcId="{7E0A5322-FC78-4872-B7A0-77568EDBD8C4}" destId="{5CF2F217-B1CB-4189-B5F1-D268679F40B7}" srcOrd="0" destOrd="0" presId="urn:microsoft.com/office/officeart/2005/8/layout/hierarchy1"/>
    <dgm:cxn modelId="{505DC854-7F0A-43EC-8B85-8B69950670F6}" srcId="{F821B80C-651F-4E6B-B487-8AEB2411097B}" destId="{3AE74E5F-4437-4188-A9FA-DD9050E358D5}" srcOrd="2" destOrd="0" parTransId="{CFB0F122-11A8-46C9-B30B-D4037204F1A0}" sibTransId="{DF55D770-377A-4EB0-BB3A-13BF71C411BD}"/>
    <dgm:cxn modelId="{0C8C850F-55DF-4D9B-B62C-C3FB30743D18}" type="presParOf" srcId="{57B1CE58-5ED9-4E84-BD9B-0656E522DF69}" destId="{E9A253D4-9C9A-4488-8B1A-43EF99D02BEE}" srcOrd="0" destOrd="0" presId="urn:microsoft.com/office/officeart/2005/8/layout/hierarchy1"/>
    <dgm:cxn modelId="{5B13421E-2589-4BB1-A63C-CAD90AAC6458}" type="presParOf" srcId="{E9A253D4-9C9A-4488-8B1A-43EF99D02BEE}" destId="{CE993DD8-CF10-4ABF-815A-1732AFD4CAE7}" srcOrd="0" destOrd="0" presId="urn:microsoft.com/office/officeart/2005/8/layout/hierarchy1"/>
    <dgm:cxn modelId="{6D13B93F-19E1-406E-A14C-B8D8E0A4E612}" type="presParOf" srcId="{CE993DD8-CF10-4ABF-815A-1732AFD4CAE7}" destId="{78643781-C5D8-4015-B6DE-0FFD5C0530B7}" srcOrd="0" destOrd="0" presId="urn:microsoft.com/office/officeart/2005/8/layout/hierarchy1"/>
    <dgm:cxn modelId="{416B0AA1-D992-4689-9E41-5257D2C73FBC}" type="presParOf" srcId="{CE993DD8-CF10-4ABF-815A-1732AFD4CAE7}" destId="{134999CF-1514-41A1-A931-5771D583140C}" srcOrd="1" destOrd="0" presId="urn:microsoft.com/office/officeart/2005/8/layout/hierarchy1"/>
    <dgm:cxn modelId="{5A8E7A17-EC44-4F17-8130-DB793551A6DB}" type="presParOf" srcId="{E9A253D4-9C9A-4488-8B1A-43EF99D02BEE}" destId="{9AB7DBB6-F7C1-43C9-8F9D-057F22E404B3}" srcOrd="1" destOrd="0" presId="urn:microsoft.com/office/officeart/2005/8/layout/hierarchy1"/>
    <dgm:cxn modelId="{FAEC1171-2A37-4BBF-A3CC-33C6C3324B01}" type="presParOf" srcId="{9AB7DBB6-F7C1-43C9-8F9D-057F22E404B3}" destId="{5CF2F217-B1CB-4189-B5F1-D268679F40B7}" srcOrd="0" destOrd="0" presId="urn:microsoft.com/office/officeart/2005/8/layout/hierarchy1"/>
    <dgm:cxn modelId="{92D2DD9B-6819-43B5-A434-752F03924DF5}" type="presParOf" srcId="{9AB7DBB6-F7C1-43C9-8F9D-057F22E404B3}" destId="{387667F6-12FF-4EED-BA6D-AB7E518ACBC1}" srcOrd="1" destOrd="0" presId="urn:microsoft.com/office/officeart/2005/8/layout/hierarchy1"/>
    <dgm:cxn modelId="{3DEE9F31-6343-4807-8680-7B5FAA136627}" type="presParOf" srcId="{387667F6-12FF-4EED-BA6D-AB7E518ACBC1}" destId="{B1BA96D4-8F17-4C0A-B240-87E5A5BD53C0}" srcOrd="0" destOrd="0" presId="urn:microsoft.com/office/officeart/2005/8/layout/hierarchy1"/>
    <dgm:cxn modelId="{86E09BCA-7DD3-4913-B488-4E281CF2A1A4}" type="presParOf" srcId="{B1BA96D4-8F17-4C0A-B240-87E5A5BD53C0}" destId="{73812A85-CADE-4AD1-98AF-8D8D93661764}" srcOrd="0" destOrd="0" presId="urn:microsoft.com/office/officeart/2005/8/layout/hierarchy1"/>
    <dgm:cxn modelId="{829FCFEB-56C0-458E-972F-F4534A5C23A1}" type="presParOf" srcId="{B1BA96D4-8F17-4C0A-B240-87E5A5BD53C0}" destId="{FD03DD3F-48D1-41F0-8441-0F37739FE580}" srcOrd="1" destOrd="0" presId="urn:microsoft.com/office/officeart/2005/8/layout/hierarchy1"/>
    <dgm:cxn modelId="{F76548CD-BF1A-4D70-8E05-746655089F7F}" type="presParOf" srcId="{387667F6-12FF-4EED-BA6D-AB7E518ACBC1}" destId="{83E23413-DA82-41AB-A25F-CCA3029C2B1F}" srcOrd="1" destOrd="0" presId="urn:microsoft.com/office/officeart/2005/8/layout/hierarchy1"/>
    <dgm:cxn modelId="{D373D1CD-0CBC-480A-B730-1F011B431A69}" type="presParOf" srcId="{83E23413-DA82-41AB-A25F-CCA3029C2B1F}" destId="{CFFE5CBD-5E68-4434-B8AD-BE2DCEC55EEA}" srcOrd="0" destOrd="0" presId="urn:microsoft.com/office/officeart/2005/8/layout/hierarchy1"/>
    <dgm:cxn modelId="{506564DD-8AEE-4BEF-B796-83F0A255F5CB}" type="presParOf" srcId="{83E23413-DA82-41AB-A25F-CCA3029C2B1F}" destId="{AF361EDB-8C62-4649-9145-F5BDF7B9FB81}" srcOrd="1" destOrd="0" presId="urn:microsoft.com/office/officeart/2005/8/layout/hierarchy1"/>
    <dgm:cxn modelId="{B1489A76-FD21-4809-9254-4DA70D81BD04}" type="presParOf" srcId="{AF361EDB-8C62-4649-9145-F5BDF7B9FB81}" destId="{D0EE6C29-A074-46BC-ADC6-C86002BF45F4}" srcOrd="0" destOrd="0" presId="urn:microsoft.com/office/officeart/2005/8/layout/hierarchy1"/>
    <dgm:cxn modelId="{D12C62F7-2E6E-4F05-8924-E635EA9B16AB}" type="presParOf" srcId="{D0EE6C29-A074-46BC-ADC6-C86002BF45F4}" destId="{DF9EFD16-8D24-4BC0-B9D4-32F690EEADED}" srcOrd="0" destOrd="0" presId="urn:microsoft.com/office/officeart/2005/8/layout/hierarchy1"/>
    <dgm:cxn modelId="{6F673AD6-2D92-40F0-A38D-0E41CD9D78C9}" type="presParOf" srcId="{D0EE6C29-A074-46BC-ADC6-C86002BF45F4}" destId="{18DE49A7-7577-4AF2-90B7-F5A48F9308CE}" srcOrd="1" destOrd="0" presId="urn:microsoft.com/office/officeart/2005/8/layout/hierarchy1"/>
    <dgm:cxn modelId="{5AF924B6-73AF-4647-9470-D99B59CEDF34}" type="presParOf" srcId="{AF361EDB-8C62-4649-9145-F5BDF7B9FB81}" destId="{0A05AE89-C954-418B-9A6D-DFB48656A4B5}" srcOrd="1" destOrd="0" presId="urn:microsoft.com/office/officeart/2005/8/layout/hierarchy1"/>
    <dgm:cxn modelId="{52C663AC-076E-480A-80E0-5A6A75372A72}" type="presParOf" srcId="{83E23413-DA82-41AB-A25F-CCA3029C2B1F}" destId="{213BDE10-A2A2-435C-99A7-0EC482BAB19C}" srcOrd="2" destOrd="0" presId="urn:microsoft.com/office/officeart/2005/8/layout/hierarchy1"/>
    <dgm:cxn modelId="{43656D1B-C774-43CB-8E7B-A085E16F0D87}" type="presParOf" srcId="{83E23413-DA82-41AB-A25F-CCA3029C2B1F}" destId="{A85128A8-D621-458D-877E-9290839774A2}" srcOrd="3" destOrd="0" presId="urn:microsoft.com/office/officeart/2005/8/layout/hierarchy1"/>
    <dgm:cxn modelId="{7162F655-6F4D-40F3-BFAC-218C4FAB1458}" type="presParOf" srcId="{A85128A8-D621-458D-877E-9290839774A2}" destId="{DABEF1B8-EC26-4412-B3CB-3B9328E2F65E}" srcOrd="0" destOrd="0" presId="urn:microsoft.com/office/officeart/2005/8/layout/hierarchy1"/>
    <dgm:cxn modelId="{E9E0EB7B-7DCF-4F85-913F-CD9FD5BA6433}" type="presParOf" srcId="{DABEF1B8-EC26-4412-B3CB-3B9328E2F65E}" destId="{F83B5681-95E1-40C6-AD21-2FEA146E7C86}" srcOrd="0" destOrd="0" presId="urn:microsoft.com/office/officeart/2005/8/layout/hierarchy1"/>
    <dgm:cxn modelId="{7134B7CB-0E7F-4D89-A4CF-538CB3FBC790}" type="presParOf" srcId="{DABEF1B8-EC26-4412-B3CB-3B9328E2F65E}" destId="{639B08C1-6A85-4366-9629-CEB537F8DEF8}" srcOrd="1" destOrd="0" presId="urn:microsoft.com/office/officeart/2005/8/layout/hierarchy1"/>
    <dgm:cxn modelId="{DA34F897-7B40-4948-AA49-E3214C148744}" type="presParOf" srcId="{A85128A8-D621-458D-877E-9290839774A2}" destId="{E3EBDA46-152F-4760-9C86-5155DD28E7F9}" srcOrd="1" destOrd="0" presId="urn:microsoft.com/office/officeart/2005/8/layout/hierarchy1"/>
    <dgm:cxn modelId="{6FF0CBF4-6532-44DA-8A4E-2EA252030F02}" type="presParOf" srcId="{83E23413-DA82-41AB-A25F-CCA3029C2B1F}" destId="{D2C20FB3-017F-4D8C-8923-5E9FF8DE60A4}" srcOrd="4" destOrd="0" presId="urn:microsoft.com/office/officeart/2005/8/layout/hierarchy1"/>
    <dgm:cxn modelId="{84919385-67D4-4B7E-9DDA-0F4E587BD096}" type="presParOf" srcId="{83E23413-DA82-41AB-A25F-CCA3029C2B1F}" destId="{05A6A316-5F6C-4DEF-839A-333055CF6C45}" srcOrd="5" destOrd="0" presId="urn:microsoft.com/office/officeart/2005/8/layout/hierarchy1"/>
    <dgm:cxn modelId="{1110C004-FF97-4C7E-83DF-5183E44F4611}" type="presParOf" srcId="{05A6A316-5F6C-4DEF-839A-333055CF6C45}" destId="{DDDDA74B-6484-4ABF-919C-E6FF4D042E10}" srcOrd="0" destOrd="0" presId="urn:microsoft.com/office/officeart/2005/8/layout/hierarchy1"/>
    <dgm:cxn modelId="{EB257918-D466-46BD-BAF6-6858913AA876}" type="presParOf" srcId="{DDDDA74B-6484-4ABF-919C-E6FF4D042E10}" destId="{DBFA1C26-7749-44E1-A53E-6F6F9018C947}" srcOrd="0" destOrd="0" presId="urn:microsoft.com/office/officeart/2005/8/layout/hierarchy1"/>
    <dgm:cxn modelId="{8B617945-7F35-4930-AE9F-4DC68CAA1DA6}" type="presParOf" srcId="{DDDDA74B-6484-4ABF-919C-E6FF4D042E10}" destId="{78693A14-2B7B-45CE-BDB1-5AE109206F94}" srcOrd="1" destOrd="0" presId="urn:microsoft.com/office/officeart/2005/8/layout/hierarchy1"/>
    <dgm:cxn modelId="{DB9E78AC-17DF-44B0-A34A-58EC590314EC}" type="presParOf" srcId="{05A6A316-5F6C-4DEF-839A-333055CF6C45}" destId="{52904175-DA39-4F01-A497-E7EB29655C23}" srcOrd="1" destOrd="0" presId="urn:microsoft.com/office/officeart/2005/8/layout/hierarchy1"/>
    <dgm:cxn modelId="{3BC1F89F-D606-4557-8D28-6BF7D5EFB25F}" type="presParOf" srcId="{83E23413-DA82-41AB-A25F-CCA3029C2B1F}" destId="{857FA8A4-2995-4B20-9887-D0126192E80F}" srcOrd="6" destOrd="0" presId="urn:microsoft.com/office/officeart/2005/8/layout/hierarchy1"/>
    <dgm:cxn modelId="{2111FDAE-9807-4E47-B48D-69A38DA07393}" type="presParOf" srcId="{83E23413-DA82-41AB-A25F-CCA3029C2B1F}" destId="{0ECC1027-2A24-4A0D-872A-321FA24DCC85}" srcOrd="7" destOrd="0" presId="urn:microsoft.com/office/officeart/2005/8/layout/hierarchy1"/>
    <dgm:cxn modelId="{94C75F20-F631-466A-92F0-33B80D0F0CD6}" type="presParOf" srcId="{0ECC1027-2A24-4A0D-872A-321FA24DCC85}" destId="{185FB5FD-DAE1-4B00-A8DF-D3A837A91A9A}" srcOrd="0" destOrd="0" presId="urn:microsoft.com/office/officeart/2005/8/layout/hierarchy1"/>
    <dgm:cxn modelId="{DDE03654-45C5-4414-AB77-90BBDD7A6724}" type="presParOf" srcId="{185FB5FD-DAE1-4B00-A8DF-D3A837A91A9A}" destId="{273A4D15-15FC-4C54-9B2B-840882AE8F25}" srcOrd="0" destOrd="0" presId="urn:microsoft.com/office/officeart/2005/8/layout/hierarchy1"/>
    <dgm:cxn modelId="{A58B684C-C326-49A7-8C2D-66C61EB37164}" type="presParOf" srcId="{185FB5FD-DAE1-4B00-A8DF-D3A837A91A9A}" destId="{68350D09-DE17-4B4F-8483-A8B73F286EA8}" srcOrd="1" destOrd="0" presId="urn:microsoft.com/office/officeart/2005/8/layout/hierarchy1"/>
    <dgm:cxn modelId="{EB96C6AA-D262-459A-9186-F49FC2F0EB88}" type="presParOf" srcId="{0ECC1027-2A24-4A0D-872A-321FA24DCC85}" destId="{5BC39EAB-F306-4DCB-9341-C3DB378DBA95}" srcOrd="1" destOrd="0" presId="urn:microsoft.com/office/officeart/2005/8/layout/hierarchy1"/>
  </dgm:cxnLst>
  <dgm:bg>
    <a:solidFill>
      <a:schemeClr val="bg1"/>
    </a:solidFill>
  </dgm:bg>
  <dgm:whole/>
  <dgm:extLst>
    <a:ext uri="http://schemas.microsoft.com/office/drawing/2008/diagram">
      <dsp:dataModelExt xmlns:dsp="http://schemas.microsoft.com/office/drawing/2008/diagram" relId="rId8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E5BDCF-F4DD-40C8-AFF3-2E4F0A9F8B61}" type="doc">
      <dgm:prSet loTypeId="urn:microsoft.com/office/officeart/2005/8/layout/hierarchy1" loCatId="hierarchy" qsTypeId="urn:microsoft.com/office/officeart/2005/8/quickstyle/simple3" qsCatId="simple" csTypeId="urn:microsoft.com/office/officeart/2005/8/colors/colorful1#2" csCatId="colorful" phldr="1"/>
      <dgm:spPr/>
      <dgm:t>
        <a:bodyPr/>
        <a:lstStyle/>
        <a:p>
          <a:endParaRPr lang="ru-RU"/>
        </a:p>
      </dgm:t>
    </dgm:pt>
    <dgm:pt modelId="{49B4380B-C14B-421C-AEDA-FC9EB5BE3FFB}">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 СОК  МОБУ лицея № 33</a:t>
          </a:r>
        </a:p>
      </dgm:t>
    </dgm:pt>
    <dgm:pt modelId="{5D7C969A-652E-49D5-B595-F341EC3C45B1}" type="parTrans" cxnId="{83E106DF-0228-48B5-A7B2-52D49262FF32}">
      <dgm:prSet/>
      <dgm:spPr/>
      <dgm:t>
        <a:bodyPr/>
        <a:lstStyle/>
        <a:p>
          <a:pPr algn="ctr"/>
          <a:endParaRPr lang="ru-RU"/>
        </a:p>
      </dgm:t>
    </dgm:pt>
    <dgm:pt modelId="{97841884-12C8-45EC-8FE0-6F9E46C8568F}" type="sibTrans" cxnId="{83E106DF-0228-48B5-A7B2-52D49262FF32}">
      <dgm:prSet/>
      <dgm:spPr/>
      <dgm:t>
        <a:bodyPr/>
        <a:lstStyle/>
        <a:p>
          <a:pPr algn="ctr"/>
          <a:endParaRPr lang="ru-RU"/>
        </a:p>
      </dgm:t>
    </dgm:pt>
    <dgm:pt modelId="{F821B80C-651F-4E6B-B487-8AEB2411097B}">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Внутренняя оценка качества общего образования за год</a:t>
          </a:r>
        </a:p>
      </dgm:t>
    </dgm:pt>
    <dgm:pt modelId="{7E0A5322-FC78-4872-B7A0-77568EDBD8C4}" type="parTrans" cxnId="{FB30BC32-A337-4B7A-9037-D50EB3622506}">
      <dgm:prSet/>
      <dgm:spPr/>
      <dgm:t>
        <a:bodyPr/>
        <a:lstStyle/>
        <a:p>
          <a:pPr algn="ctr"/>
          <a:endParaRPr lang="ru-RU"/>
        </a:p>
      </dgm:t>
    </dgm:pt>
    <dgm:pt modelId="{7E947F71-3E78-485E-ADC3-DCC6E5C9649D}" type="sibTrans" cxnId="{FB30BC32-A337-4B7A-9037-D50EB3622506}">
      <dgm:prSet/>
      <dgm:spPr/>
      <dgm:t>
        <a:bodyPr/>
        <a:lstStyle/>
        <a:p>
          <a:pPr algn="ctr"/>
          <a:endParaRPr lang="ru-RU"/>
        </a:p>
      </dgm:t>
    </dgm:pt>
    <dgm:pt modelId="{54E97DA0-C26E-414D-828C-0D1E7B9E5F29}">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Внутренняя оценка качества за год по русскому языку, математике,</a:t>
          </a:r>
        </a:p>
        <a:p>
          <a:pPr algn="ctr"/>
          <a:r>
            <a:rPr lang="ru-RU" sz="1000">
              <a:latin typeface="Times New Roman" pitchFamily="18" charset="0"/>
              <a:cs typeface="Times New Roman" pitchFamily="18" charset="0"/>
            </a:rPr>
            <a:t>литерурному чтению</a:t>
          </a:r>
        </a:p>
        <a:p>
          <a:pPr algn="ctr"/>
          <a:r>
            <a:rPr lang="ru-RU" sz="1000">
              <a:latin typeface="Times New Roman" pitchFamily="18" charset="0"/>
              <a:cs typeface="Times New Roman" pitchFamily="18" charset="0"/>
            </a:rPr>
            <a:t>2-3 классы</a:t>
          </a:r>
        </a:p>
      </dgm:t>
    </dgm:pt>
    <dgm:pt modelId="{F0597F1D-57F6-4708-B39D-6FF0CCB8A412}" type="parTrans" cxnId="{F0C3DE64-D7E5-4174-A859-D6BAF3BD7862}">
      <dgm:prSet/>
      <dgm:spPr/>
      <dgm:t>
        <a:bodyPr/>
        <a:lstStyle/>
        <a:p>
          <a:pPr algn="ctr"/>
          <a:endParaRPr lang="ru-RU"/>
        </a:p>
      </dgm:t>
    </dgm:pt>
    <dgm:pt modelId="{5C5EE2D0-D7BD-429B-95B6-2AD8B3ADA003}" type="sibTrans" cxnId="{F0C3DE64-D7E5-4174-A859-D6BAF3BD7862}">
      <dgm:prSet/>
      <dgm:spPr/>
      <dgm:t>
        <a:bodyPr/>
        <a:lstStyle/>
        <a:p>
          <a:pPr algn="ctr"/>
          <a:endParaRPr lang="ru-RU"/>
        </a:p>
      </dgm:t>
    </dgm:pt>
    <dgm:pt modelId="{CF7F1A86-E181-4C22-8C6B-AEFBB6DDB906}">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Внутренняя оценка качества за год по русскому языку, математике</a:t>
          </a:r>
        </a:p>
        <a:p>
          <a:pPr algn="ctr"/>
          <a:r>
            <a:rPr lang="ru-RU" sz="1000">
              <a:latin typeface="Times New Roman" pitchFamily="18" charset="0"/>
              <a:cs typeface="Times New Roman" pitchFamily="18" charset="0"/>
            </a:rPr>
            <a:t>6-7 классы</a:t>
          </a:r>
          <a:endParaRPr lang="ru-RU" sz="600">
            <a:latin typeface="Times New Roman" pitchFamily="18" charset="0"/>
            <a:cs typeface="Times New Roman" pitchFamily="18" charset="0"/>
          </a:endParaRPr>
        </a:p>
        <a:p>
          <a:pPr algn="ctr"/>
          <a:r>
            <a:rPr lang="ru-RU" sz="600">
              <a:latin typeface="Times New Roman" pitchFamily="18" charset="0"/>
              <a:cs typeface="Times New Roman" pitchFamily="18" charset="0"/>
            </a:rPr>
            <a:t> </a:t>
          </a:r>
        </a:p>
      </dgm:t>
    </dgm:pt>
    <dgm:pt modelId="{EB6E9E57-8BCE-4A37-9882-0C4F7F81DE53}" type="parTrans" cxnId="{D23538DC-D8D3-40B6-ADC3-4AC0E5AC900F}">
      <dgm:prSet/>
      <dgm:spPr/>
      <dgm:t>
        <a:bodyPr/>
        <a:lstStyle/>
        <a:p>
          <a:pPr algn="ctr"/>
          <a:endParaRPr lang="ru-RU"/>
        </a:p>
      </dgm:t>
    </dgm:pt>
    <dgm:pt modelId="{62D5D063-4411-4122-AFB8-6E151FF00076}" type="sibTrans" cxnId="{D23538DC-D8D3-40B6-ADC3-4AC0E5AC900F}">
      <dgm:prSet/>
      <dgm:spPr/>
      <dgm:t>
        <a:bodyPr/>
        <a:lstStyle/>
        <a:p>
          <a:pPr algn="ctr"/>
          <a:endParaRPr lang="ru-RU"/>
        </a:p>
      </dgm:t>
    </dgm:pt>
    <dgm:pt modelId="{3AE74E5F-4437-4188-A9FA-DD9050E358D5}">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Внутренняя оценка качества за год по информатике  и по предметам по выбору </a:t>
          </a:r>
        </a:p>
        <a:p>
          <a:pPr algn="ctr"/>
          <a:r>
            <a:rPr lang="ru-RU" sz="1000">
              <a:latin typeface="Times New Roman" pitchFamily="18" charset="0"/>
              <a:cs typeface="Times New Roman" pitchFamily="18" charset="0"/>
            </a:rPr>
            <a:t>6-7 классы</a:t>
          </a:r>
        </a:p>
      </dgm:t>
    </dgm:pt>
    <dgm:pt modelId="{CFB0F122-11A8-46C9-B30B-D4037204F1A0}" type="parTrans" cxnId="{505DC854-7F0A-43EC-8B85-8B69950670F6}">
      <dgm:prSet/>
      <dgm:spPr/>
      <dgm:t>
        <a:bodyPr/>
        <a:lstStyle/>
        <a:p>
          <a:pPr algn="ctr"/>
          <a:endParaRPr lang="ru-RU"/>
        </a:p>
      </dgm:t>
    </dgm:pt>
    <dgm:pt modelId="{DF55D770-377A-4EB0-BB3A-13BF71C411BD}" type="sibTrans" cxnId="{505DC854-7F0A-43EC-8B85-8B69950670F6}">
      <dgm:prSet/>
      <dgm:spPr/>
      <dgm:t>
        <a:bodyPr/>
        <a:lstStyle/>
        <a:p>
          <a:pPr algn="ctr"/>
          <a:endParaRPr lang="ru-RU"/>
        </a:p>
      </dgm:t>
    </dgm:pt>
    <dgm:pt modelId="{1F12C896-0B4D-4F74-A461-DA842C86FE5B}">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Внутренняя оценка качества за год по русскому языку, математике и предмету по выбору  по технологии ГИА-9</a:t>
          </a:r>
        </a:p>
        <a:p>
          <a:pPr algn="ctr"/>
          <a:r>
            <a:rPr lang="ru-RU" sz="1000">
              <a:latin typeface="Times New Roman" pitchFamily="18" charset="0"/>
              <a:cs typeface="Times New Roman" pitchFamily="18" charset="0"/>
            </a:rPr>
            <a:t>8 класс</a:t>
          </a:r>
        </a:p>
      </dgm:t>
    </dgm:pt>
    <dgm:pt modelId="{E339E72A-8799-43B8-915A-6D781E21B2B9}" type="parTrans" cxnId="{A7EF5E6E-2093-4E14-86F6-8ABEA2C6A40D}">
      <dgm:prSet/>
      <dgm:spPr/>
      <dgm:t>
        <a:bodyPr/>
        <a:lstStyle/>
        <a:p>
          <a:pPr algn="ctr"/>
          <a:endParaRPr lang="ru-RU"/>
        </a:p>
      </dgm:t>
    </dgm:pt>
    <dgm:pt modelId="{FF1FB81D-D3AC-4939-9DFF-9288ADBDCA93}" type="sibTrans" cxnId="{A7EF5E6E-2093-4E14-86F6-8ABEA2C6A40D}">
      <dgm:prSet/>
      <dgm:spPr/>
      <dgm:t>
        <a:bodyPr/>
        <a:lstStyle/>
        <a:p>
          <a:pPr algn="ctr"/>
          <a:endParaRPr lang="ru-RU"/>
        </a:p>
      </dgm:t>
    </dgm:pt>
    <dgm:pt modelId="{031249C7-489A-488F-AA4E-E19E8D2CB7B4}">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Дифференцированная зачетная неделя:  математика, русский язык, предметы по выбору  по технологии  ЕГЭ</a:t>
          </a:r>
        </a:p>
        <a:p>
          <a:pPr algn="ctr"/>
          <a:r>
            <a:rPr lang="ru-RU" sz="1000">
              <a:latin typeface="Times New Roman" pitchFamily="18" charset="0"/>
              <a:cs typeface="Times New Roman" pitchFamily="18" charset="0"/>
            </a:rPr>
            <a:t>10 класс</a:t>
          </a:r>
        </a:p>
      </dgm:t>
    </dgm:pt>
    <dgm:pt modelId="{A13F12C5-BB5F-43FA-B6F4-57691C2C72BB}" type="parTrans" cxnId="{AAA5C4C9-AD1C-42DA-9D92-BFD339C9BFA3}">
      <dgm:prSet/>
      <dgm:spPr/>
      <dgm:t>
        <a:bodyPr/>
        <a:lstStyle/>
        <a:p>
          <a:pPr algn="ctr"/>
          <a:endParaRPr lang="ru-RU"/>
        </a:p>
      </dgm:t>
    </dgm:pt>
    <dgm:pt modelId="{D133A9FF-62F1-4ACA-A2FE-EAC2813CCCCC}" type="sibTrans" cxnId="{AAA5C4C9-AD1C-42DA-9D92-BFD339C9BFA3}">
      <dgm:prSet/>
      <dgm:spPr/>
      <dgm:t>
        <a:bodyPr/>
        <a:lstStyle/>
        <a:p>
          <a:pPr algn="ctr"/>
          <a:endParaRPr lang="ru-RU"/>
        </a:p>
      </dgm:t>
    </dgm:pt>
    <dgm:pt modelId="{57B1CE58-5ED9-4E84-BD9B-0656E522DF69}" type="pres">
      <dgm:prSet presAssocID="{FFE5BDCF-F4DD-40C8-AFF3-2E4F0A9F8B61}" presName="hierChild1" presStyleCnt="0">
        <dgm:presLayoutVars>
          <dgm:chPref val="1"/>
          <dgm:dir/>
          <dgm:animOne val="branch"/>
          <dgm:animLvl val="lvl"/>
          <dgm:resizeHandles/>
        </dgm:presLayoutVars>
      </dgm:prSet>
      <dgm:spPr/>
      <dgm:t>
        <a:bodyPr/>
        <a:lstStyle/>
        <a:p>
          <a:endParaRPr lang="ru-RU"/>
        </a:p>
      </dgm:t>
    </dgm:pt>
    <dgm:pt modelId="{E9A253D4-9C9A-4488-8B1A-43EF99D02BEE}" type="pres">
      <dgm:prSet presAssocID="{49B4380B-C14B-421C-AEDA-FC9EB5BE3FFB}" presName="hierRoot1" presStyleCnt="0"/>
      <dgm:spPr/>
      <dgm:t>
        <a:bodyPr/>
        <a:lstStyle/>
        <a:p>
          <a:endParaRPr lang="ru-RU"/>
        </a:p>
      </dgm:t>
    </dgm:pt>
    <dgm:pt modelId="{CE993DD8-CF10-4ABF-815A-1732AFD4CAE7}" type="pres">
      <dgm:prSet presAssocID="{49B4380B-C14B-421C-AEDA-FC9EB5BE3FFB}" presName="composite" presStyleCnt="0"/>
      <dgm:spPr/>
      <dgm:t>
        <a:bodyPr/>
        <a:lstStyle/>
        <a:p>
          <a:endParaRPr lang="ru-RU"/>
        </a:p>
      </dgm:t>
    </dgm:pt>
    <dgm:pt modelId="{78643781-C5D8-4015-B6DE-0FFD5C0530B7}" type="pres">
      <dgm:prSet presAssocID="{49B4380B-C14B-421C-AEDA-FC9EB5BE3FFB}" presName="background" presStyleLbl="node0" presStyleIdx="0" presStyleCnt="1"/>
      <dgm:spPr/>
      <dgm:t>
        <a:bodyPr/>
        <a:lstStyle/>
        <a:p>
          <a:endParaRPr lang="ru-RU"/>
        </a:p>
      </dgm:t>
    </dgm:pt>
    <dgm:pt modelId="{134999CF-1514-41A1-A931-5771D583140C}" type="pres">
      <dgm:prSet presAssocID="{49B4380B-C14B-421C-AEDA-FC9EB5BE3FFB}" presName="text" presStyleLbl="fgAcc0" presStyleIdx="0" presStyleCnt="1" custScaleX="1240085" custScaleY="74839" custLinFactNeighborX="3987" custLinFactNeighborY="-8664">
        <dgm:presLayoutVars>
          <dgm:chPref val="3"/>
        </dgm:presLayoutVars>
      </dgm:prSet>
      <dgm:spPr/>
      <dgm:t>
        <a:bodyPr/>
        <a:lstStyle/>
        <a:p>
          <a:endParaRPr lang="ru-RU"/>
        </a:p>
      </dgm:t>
    </dgm:pt>
    <dgm:pt modelId="{9AB7DBB6-F7C1-43C9-8F9D-057F22E404B3}" type="pres">
      <dgm:prSet presAssocID="{49B4380B-C14B-421C-AEDA-FC9EB5BE3FFB}" presName="hierChild2" presStyleCnt="0"/>
      <dgm:spPr/>
      <dgm:t>
        <a:bodyPr/>
        <a:lstStyle/>
        <a:p>
          <a:endParaRPr lang="ru-RU"/>
        </a:p>
      </dgm:t>
    </dgm:pt>
    <dgm:pt modelId="{5CF2F217-B1CB-4189-B5F1-D268679F40B7}" type="pres">
      <dgm:prSet presAssocID="{7E0A5322-FC78-4872-B7A0-77568EDBD8C4}" presName="Name10" presStyleLbl="parChTrans1D2" presStyleIdx="0" presStyleCnt="1"/>
      <dgm:spPr/>
      <dgm:t>
        <a:bodyPr/>
        <a:lstStyle/>
        <a:p>
          <a:endParaRPr lang="ru-RU"/>
        </a:p>
      </dgm:t>
    </dgm:pt>
    <dgm:pt modelId="{387667F6-12FF-4EED-BA6D-AB7E518ACBC1}" type="pres">
      <dgm:prSet presAssocID="{F821B80C-651F-4E6B-B487-8AEB2411097B}" presName="hierRoot2" presStyleCnt="0"/>
      <dgm:spPr/>
      <dgm:t>
        <a:bodyPr/>
        <a:lstStyle/>
        <a:p>
          <a:endParaRPr lang="ru-RU"/>
        </a:p>
      </dgm:t>
    </dgm:pt>
    <dgm:pt modelId="{B1BA96D4-8F17-4C0A-B240-87E5A5BD53C0}" type="pres">
      <dgm:prSet presAssocID="{F821B80C-651F-4E6B-B487-8AEB2411097B}" presName="composite2" presStyleCnt="0"/>
      <dgm:spPr/>
      <dgm:t>
        <a:bodyPr/>
        <a:lstStyle/>
        <a:p>
          <a:endParaRPr lang="ru-RU"/>
        </a:p>
      </dgm:t>
    </dgm:pt>
    <dgm:pt modelId="{73812A85-CADE-4AD1-98AF-8D8D93661764}" type="pres">
      <dgm:prSet presAssocID="{F821B80C-651F-4E6B-B487-8AEB2411097B}" presName="background2" presStyleLbl="node2" presStyleIdx="0" presStyleCnt="1"/>
      <dgm:spPr/>
      <dgm:t>
        <a:bodyPr/>
        <a:lstStyle/>
        <a:p>
          <a:endParaRPr lang="ru-RU"/>
        </a:p>
      </dgm:t>
    </dgm:pt>
    <dgm:pt modelId="{FD03DD3F-48D1-41F0-8441-0F37739FE580}" type="pres">
      <dgm:prSet presAssocID="{F821B80C-651F-4E6B-B487-8AEB2411097B}" presName="text2" presStyleLbl="fgAcc2" presStyleIdx="0" presStyleCnt="1" custScaleX="904592" custScaleY="88731" custLinFactNeighborX="9667" custLinFactNeighborY="-34313">
        <dgm:presLayoutVars>
          <dgm:chPref val="3"/>
        </dgm:presLayoutVars>
      </dgm:prSet>
      <dgm:spPr/>
      <dgm:t>
        <a:bodyPr/>
        <a:lstStyle/>
        <a:p>
          <a:endParaRPr lang="ru-RU"/>
        </a:p>
      </dgm:t>
    </dgm:pt>
    <dgm:pt modelId="{83E23413-DA82-41AB-A25F-CCA3029C2B1F}" type="pres">
      <dgm:prSet presAssocID="{F821B80C-651F-4E6B-B487-8AEB2411097B}" presName="hierChild3" presStyleCnt="0"/>
      <dgm:spPr/>
      <dgm:t>
        <a:bodyPr/>
        <a:lstStyle/>
        <a:p>
          <a:endParaRPr lang="ru-RU"/>
        </a:p>
      </dgm:t>
    </dgm:pt>
    <dgm:pt modelId="{CFFE5CBD-5E68-4434-B8AD-BE2DCEC55EEA}" type="pres">
      <dgm:prSet presAssocID="{F0597F1D-57F6-4708-B39D-6FF0CCB8A412}" presName="Name17" presStyleLbl="parChTrans1D3" presStyleIdx="0" presStyleCnt="5"/>
      <dgm:spPr/>
      <dgm:t>
        <a:bodyPr/>
        <a:lstStyle/>
        <a:p>
          <a:endParaRPr lang="ru-RU"/>
        </a:p>
      </dgm:t>
    </dgm:pt>
    <dgm:pt modelId="{AF361EDB-8C62-4649-9145-F5BDF7B9FB81}" type="pres">
      <dgm:prSet presAssocID="{54E97DA0-C26E-414D-828C-0D1E7B9E5F29}" presName="hierRoot3" presStyleCnt="0"/>
      <dgm:spPr/>
      <dgm:t>
        <a:bodyPr/>
        <a:lstStyle/>
        <a:p>
          <a:endParaRPr lang="ru-RU"/>
        </a:p>
      </dgm:t>
    </dgm:pt>
    <dgm:pt modelId="{D0EE6C29-A074-46BC-ADC6-C86002BF45F4}" type="pres">
      <dgm:prSet presAssocID="{54E97DA0-C26E-414D-828C-0D1E7B9E5F29}" presName="composite3" presStyleCnt="0"/>
      <dgm:spPr/>
      <dgm:t>
        <a:bodyPr/>
        <a:lstStyle/>
        <a:p>
          <a:endParaRPr lang="ru-RU"/>
        </a:p>
      </dgm:t>
    </dgm:pt>
    <dgm:pt modelId="{DF9EFD16-8D24-4BC0-B9D4-32F690EEADED}" type="pres">
      <dgm:prSet presAssocID="{54E97DA0-C26E-414D-828C-0D1E7B9E5F29}" presName="background3" presStyleLbl="node3" presStyleIdx="0" presStyleCnt="5"/>
      <dgm:spPr/>
      <dgm:t>
        <a:bodyPr/>
        <a:lstStyle/>
        <a:p>
          <a:endParaRPr lang="ru-RU"/>
        </a:p>
      </dgm:t>
    </dgm:pt>
    <dgm:pt modelId="{18DE49A7-7577-4AF2-90B7-F5A48F9308CE}" type="pres">
      <dgm:prSet presAssocID="{54E97DA0-C26E-414D-828C-0D1E7B9E5F29}" presName="text3" presStyleLbl="fgAcc3" presStyleIdx="0" presStyleCnt="5" custAng="0" custScaleX="194384" custScaleY="579104" custLinFactY="85508" custLinFactNeighborX="-14380" custLinFactNeighborY="100000">
        <dgm:presLayoutVars>
          <dgm:chPref val="3"/>
        </dgm:presLayoutVars>
      </dgm:prSet>
      <dgm:spPr/>
      <dgm:t>
        <a:bodyPr/>
        <a:lstStyle/>
        <a:p>
          <a:endParaRPr lang="ru-RU"/>
        </a:p>
      </dgm:t>
    </dgm:pt>
    <dgm:pt modelId="{0A05AE89-C954-418B-9A6D-DFB48656A4B5}" type="pres">
      <dgm:prSet presAssocID="{54E97DA0-C26E-414D-828C-0D1E7B9E5F29}" presName="hierChild4" presStyleCnt="0"/>
      <dgm:spPr/>
      <dgm:t>
        <a:bodyPr/>
        <a:lstStyle/>
        <a:p>
          <a:endParaRPr lang="ru-RU"/>
        </a:p>
      </dgm:t>
    </dgm:pt>
    <dgm:pt modelId="{213BDE10-A2A2-435C-99A7-0EC482BAB19C}" type="pres">
      <dgm:prSet presAssocID="{EB6E9E57-8BCE-4A37-9882-0C4F7F81DE53}" presName="Name17" presStyleLbl="parChTrans1D3" presStyleIdx="1" presStyleCnt="5"/>
      <dgm:spPr/>
      <dgm:t>
        <a:bodyPr/>
        <a:lstStyle/>
        <a:p>
          <a:endParaRPr lang="ru-RU"/>
        </a:p>
      </dgm:t>
    </dgm:pt>
    <dgm:pt modelId="{A85128A8-D621-458D-877E-9290839774A2}" type="pres">
      <dgm:prSet presAssocID="{CF7F1A86-E181-4C22-8C6B-AEFBB6DDB906}" presName="hierRoot3" presStyleCnt="0"/>
      <dgm:spPr/>
      <dgm:t>
        <a:bodyPr/>
        <a:lstStyle/>
        <a:p>
          <a:endParaRPr lang="ru-RU"/>
        </a:p>
      </dgm:t>
    </dgm:pt>
    <dgm:pt modelId="{DABEF1B8-EC26-4412-B3CB-3B9328E2F65E}" type="pres">
      <dgm:prSet presAssocID="{CF7F1A86-E181-4C22-8C6B-AEFBB6DDB906}" presName="composite3" presStyleCnt="0"/>
      <dgm:spPr/>
      <dgm:t>
        <a:bodyPr/>
        <a:lstStyle/>
        <a:p>
          <a:endParaRPr lang="ru-RU"/>
        </a:p>
      </dgm:t>
    </dgm:pt>
    <dgm:pt modelId="{F83B5681-95E1-40C6-AD21-2FEA146E7C86}" type="pres">
      <dgm:prSet presAssocID="{CF7F1A86-E181-4C22-8C6B-AEFBB6DDB906}" presName="background3" presStyleLbl="node3" presStyleIdx="1" presStyleCnt="5"/>
      <dgm:spPr/>
      <dgm:t>
        <a:bodyPr/>
        <a:lstStyle/>
        <a:p>
          <a:endParaRPr lang="ru-RU"/>
        </a:p>
      </dgm:t>
    </dgm:pt>
    <dgm:pt modelId="{639B08C1-6A85-4366-9629-CEB537F8DEF8}" type="pres">
      <dgm:prSet presAssocID="{CF7F1A86-E181-4C22-8C6B-AEFBB6DDB906}" presName="text3" presStyleLbl="fgAcc3" presStyleIdx="1" presStyleCnt="5" custScaleX="175275" custScaleY="579541" custLinFactY="85071" custLinFactNeighborX="-4224" custLinFactNeighborY="100000">
        <dgm:presLayoutVars>
          <dgm:chPref val="3"/>
        </dgm:presLayoutVars>
      </dgm:prSet>
      <dgm:spPr/>
      <dgm:t>
        <a:bodyPr/>
        <a:lstStyle/>
        <a:p>
          <a:endParaRPr lang="ru-RU"/>
        </a:p>
      </dgm:t>
    </dgm:pt>
    <dgm:pt modelId="{E3EBDA46-152F-4760-9C86-5155DD28E7F9}" type="pres">
      <dgm:prSet presAssocID="{CF7F1A86-E181-4C22-8C6B-AEFBB6DDB906}" presName="hierChild4" presStyleCnt="0"/>
      <dgm:spPr/>
      <dgm:t>
        <a:bodyPr/>
        <a:lstStyle/>
        <a:p>
          <a:endParaRPr lang="ru-RU"/>
        </a:p>
      </dgm:t>
    </dgm:pt>
    <dgm:pt modelId="{D2C20FB3-017F-4D8C-8923-5E9FF8DE60A4}" type="pres">
      <dgm:prSet presAssocID="{CFB0F122-11A8-46C9-B30B-D4037204F1A0}" presName="Name17" presStyleLbl="parChTrans1D3" presStyleIdx="2" presStyleCnt="5"/>
      <dgm:spPr/>
      <dgm:t>
        <a:bodyPr/>
        <a:lstStyle/>
        <a:p>
          <a:endParaRPr lang="ru-RU"/>
        </a:p>
      </dgm:t>
    </dgm:pt>
    <dgm:pt modelId="{05A6A316-5F6C-4DEF-839A-333055CF6C45}" type="pres">
      <dgm:prSet presAssocID="{3AE74E5F-4437-4188-A9FA-DD9050E358D5}" presName="hierRoot3" presStyleCnt="0"/>
      <dgm:spPr/>
      <dgm:t>
        <a:bodyPr/>
        <a:lstStyle/>
        <a:p>
          <a:endParaRPr lang="ru-RU"/>
        </a:p>
      </dgm:t>
    </dgm:pt>
    <dgm:pt modelId="{DDDDA74B-6484-4ABF-919C-E6FF4D042E10}" type="pres">
      <dgm:prSet presAssocID="{3AE74E5F-4437-4188-A9FA-DD9050E358D5}" presName="composite3" presStyleCnt="0"/>
      <dgm:spPr/>
      <dgm:t>
        <a:bodyPr/>
        <a:lstStyle/>
        <a:p>
          <a:endParaRPr lang="ru-RU"/>
        </a:p>
      </dgm:t>
    </dgm:pt>
    <dgm:pt modelId="{DBFA1C26-7749-44E1-A53E-6F6F9018C947}" type="pres">
      <dgm:prSet presAssocID="{3AE74E5F-4437-4188-A9FA-DD9050E358D5}" presName="background3" presStyleLbl="node3" presStyleIdx="2" presStyleCnt="5"/>
      <dgm:spPr/>
      <dgm:t>
        <a:bodyPr/>
        <a:lstStyle/>
        <a:p>
          <a:endParaRPr lang="ru-RU"/>
        </a:p>
      </dgm:t>
    </dgm:pt>
    <dgm:pt modelId="{78693A14-2B7B-45CE-BDB1-5AE109206F94}" type="pres">
      <dgm:prSet presAssocID="{3AE74E5F-4437-4188-A9FA-DD9050E358D5}" presName="text3" presStyleLbl="fgAcc3" presStyleIdx="2" presStyleCnt="5" custAng="0" custScaleX="239803" custScaleY="583270" custLinFactY="100000" custLinFactNeighborX="13918" custLinFactNeighborY="126624">
        <dgm:presLayoutVars>
          <dgm:chPref val="3"/>
        </dgm:presLayoutVars>
      </dgm:prSet>
      <dgm:spPr/>
      <dgm:t>
        <a:bodyPr/>
        <a:lstStyle/>
        <a:p>
          <a:endParaRPr lang="ru-RU"/>
        </a:p>
      </dgm:t>
    </dgm:pt>
    <dgm:pt modelId="{52904175-DA39-4F01-A497-E7EB29655C23}" type="pres">
      <dgm:prSet presAssocID="{3AE74E5F-4437-4188-A9FA-DD9050E358D5}" presName="hierChild4" presStyleCnt="0"/>
      <dgm:spPr/>
      <dgm:t>
        <a:bodyPr/>
        <a:lstStyle/>
        <a:p>
          <a:endParaRPr lang="ru-RU"/>
        </a:p>
      </dgm:t>
    </dgm:pt>
    <dgm:pt modelId="{857FA8A4-2995-4B20-9887-D0126192E80F}" type="pres">
      <dgm:prSet presAssocID="{E339E72A-8799-43B8-915A-6D781E21B2B9}" presName="Name17" presStyleLbl="parChTrans1D3" presStyleIdx="3" presStyleCnt="5"/>
      <dgm:spPr/>
      <dgm:t>
        <a:bodyPr/>
        <a:lstStyle/>
        <a:p>
          <a:endParaRPr lang="ru-RU"/>
        </a:p>
      </dgm:t>
    </dgm:pt>
    <dgm:pt modelId="{0ECC1027-2A24-4A0D-872A-321FA24DCC85}" type="pres">
      <dgm:prSet presAssocID="{1F12C896-0B4D-4F74-A461-DA842C86FE5B}" presName="hierRoot3" presStyleCnt="0"/>
      <dgm:spPr/>
      <dgm:t>
        <a:bodyPr/>
        <a:lstStyle/>
        <a:p>
          <a:endParaRPr lang="ru-RU"/>
        </a:p>
      </dgm:t>
    </dgm:pt>
    <dgm:pt modelId="{185FB5FD-DAE1-4B00-A8DF-D3A837A91A9A}" type="pres">
      <dgm:prSet presAssocID="{1F12C896-0B4D-4F74-A461-DA842C86FE5B}" presName="composite3" presStyleCnt="0"/>
      <dgm:spPr/>
      <dgm:t>
        <a:bodyPr/>
        <a:lstStyle/>
        <a:p>
          <a:endParaRPr lang="ru-RU"/>
        </a:p>
      </dgm:t>
    </dgm:pt>
    <dgm:pt modelId="{273A4D15-15FC-4C54-9B2B-840882AE8F25}" type="pres">
      <dgm:prSet presAssocID="{1F12C896-0B4D-4F74-A461-DA842C86FE5B}" presName="background3" presStyleLbl="node3" presStyleIdx="3" presStyleCnt="5"/>
      <dgm:spPr/>
      <dgm:t>
        <a:bodyPr/>
        <a:lstStyle/>
        <a:p>
          <a:endParaRPr lang="ru-RU"/>
        </a:p>
      </dgm:t>
    </dgm:pt>
    <dgm:pt modelId="{68350D09-DE17-4B4F-8483-A8B73F286EA8}" type="pres">
      <dgm:prSet presAssocID="{1F12C896-0B4D-4F74-A461-DA842C86FE5B}" presName="text3" presStyleLbl="fgAcc3" presStyleIdx="3" presStyleCnt="5" custScaleX="307608" custScaleY="574873" custLinFactNeighborX="8085" custLinFactNeighborY="43442">
        <dgm:presLayoutVars>
          <dgm:chPref val="3"/>
        </dgm:presLayoutVars>
      </dgm:prSet>
      <dgm:spPr/>
      <dgm:t>
        <a:bodyPr/>
        <a:lstStyle/>
        <a:p>
          <a:endParaRPr lang="ru-RU"/>
        </a:p>
      </dgm:t>
    </dgm:pt>
    <dgm:pt modelId="{5BC39EAB-F306-4DCB-9341-C3DB378DBA95}" type="pres">
      <dgm:prSet presAssocID="{1F12C896-0B4D-4F74-A461-DA842C86FE5B}" presName="hierChild4" presStyleCnt="0"/>
      <dgm:spPr/>
      <dgm:t>
        <a:bodyPr/>
        <a:lstStyle/>
        <a:p>
          <a:endParaRPr lang="ru-RU"/>
        </a:p>
      </dgm:t>
    </dgm:pt>
    <dgm:pt modelId="{59E835E1-F384-45C4-87ED-BF29A2F9A657}" type="pres">
      <dgm:prSet presAssocID="{A13F12C5-BB5F-43FA-B6F4-57691C2C72BB}" presName="Name17" presStyleLbl="parChTrans1D3" presStyleIdx="4" presStyleCnt="5"/>
      <dgm:spPr/>
      <dgm:t>
        <a:bodyPr/>
        <a:lstStyle/>
        <a:p>
          <a:endParaRPr lang="ru-RU"/>
        </a:p>
      </dgm:t>
    </dgm:pt>
    <dgm:pt modelId="{63BDAFC7-538B-4AC0-A726-078C8633A069}" type="pres">
      <dgm:prSet presAssocID="{031249C7-489A-488F-AA4E-E19E8D2CB7B4}" presName="hierRoot3" presStyleCnt="0"/>
      <dgm:spPr/>
      <dgm:t>
        <a:bodyPr/>
        <a:lstStyle/>
        <a:p>
          <a:endParaRPr lang="ru-RU"/>
        </a:p>
      </dgm:t>
    </dgm:pt>
    <dgm:pt modelId="{83349A9F-2F4F-493D-9D03-33CB3C5AF22C}" type="pres">
      <dgm:prSet presAssocID="{031249C7-489A-488F-AA4E-E19E8D2CB7B4}" presName="composite3" presStyleCnt="0"/>
      <dgm:spPr/>
      <dgm:t>
        <a:bodyPr/>
        <a:lstStyle/>
        <a:p>
          <a:endParaRPr lang="ru-RU"/>
        </a:p>
      </dgm:t>
    </dgm:pt>
    <dgm:pt modelId="{DAE4AFEB-0575-472B-A596-717D045EF820}" type="pres">
      <dgm:prSet presAssocID="{031249C7-489A-488F-AA4E-E19E8D2CB7B4}" presName="background3" presStyleLbl="node3" presStyleIdx="4" presStyleCnt="5"/>
      <dgm:spPr/>
      <dgm:t>
        <a:bodyPr/>
        <a:lstStyle/>
        <a:p>
          <a:endParaRPr lang="ru-RU"/>
        </a:p>
      </dgm:t>
    </dgm:pt>
    <dgm:pt modelId="{808D7D40-9628-4746-A12D-B7AAFC732EA0}" type="pres">
      <dgm:prSet presAssocID="{031249C7-489A-488F-AA4E-E19E8D2CB7B4}" presName="text3" presStyleLbl="fgAcc3" presStyleIdx="4" presStyleCnt="5" custScaleX="276709" custScaleY="564068" custLinFactY="23699" custLinFactNeighborX="495" custLinFactNeighborY="100000">
        <dgm:presLayoutVars>
          <dgm:chPref val="3"/>
        </dgm:presLayoutVars>
      </dgm:prSet>
      <dgm:spPr/>
      <dgm:t>
        <a:bodyPr/>
        <a:lstStyle/>
        <a:p>
          <a:endParaRPr lang="ru-RU"/>
        </a:p>
      </dgm:t>
    </dgm:pt>
    <dgm:pt modelId="{5AADC4C4-BAAF-4358-977B-9DFD58C018CC}" type="pres">
      <dgm:prSet presAssocID="{031249C7-489A-488F-AA4E-E19E8D2CB7B4}" presName="hierChild4" presStyleCnt="0"/>
      <dgm:spPr/>
      <dgm:t>
        <a:bodyPr/>
        <a:lstStyle/>
        <a:p>
          <a:endParaRPr lang="ru-RU"/>
        </a:p>
      </dgm:t>
    </dgm:pt>
  </dgm:ptLst>
  <dgm:cxnLst>
    <dgm:cxn modelId="{A7EF5E6E-2093-4E14-86F6-8ABEA2C6A40D}" srcId="{F821B80C-651F-4E6B-B487-8AEB2411097B}" destId="{1F12C896-0B4D-4F74-A461-DA842C86FE5B}" srcOrd="3" destOrd="0" parTransId="{E339E72A-8799-43B8-915A-6D781E21B2B9}" sibTransId="{FF1FB81D-D3AC-4939-9DFF-9288ADBDCA93}"/>
    <dgm:cxn modelId="{350011F2-1B54-4543-8364-9DD2B1963F27}" type="presOf" srcId="{031249C7-489A-488F-AA4E-E19E8D2CB7B4}" destId="{808D7D40-9628-4746-A12D-B7AAFC732EA0}" srcOrd="0" destOrd="0" presId="urn:microsoft.com/office/officeart/2005/8/layout/hierarchy1"/>
    <dgm:cxn modelId="{ADB5D5D9-19AF-4031-A564-7E6CCDE77741}" type="presOf" srcId="{7E0A5322-FC78-4872-B7A0-77568EDBD8C4}" destId="{5CF2F217-B1CB-4189-B5F1-D268679F40B7}" srcOrd="0" destOrd="0" presId="urn:microsoft.com/office/officeart/2005/8/layout/hierarchy1"/>
    <dgm:cxn modelId="{B8E55B8A-38AF-4E14-BE68-BD0A5B40F4AE}" type="presOf" srcId="{EB6E9E57-8BCE-4A37-9882-0C4F7F81DE53}" destId="{213BDE10-A2A2-435C-99A7-0EC482BAB19C}" srcOrd="0" destOrd="0" presId="urn:microsoft.com/office/officeart/2005/8/layout/hierarchy1"/>
    <dgm:cxn modelId="{F0C3DE64-D7E5-4174-A859-D6BAF3BD7862}" srcId="{F821B80C-651F-4E6B-B487-8AEB2411097B}" destId="{54E97DA0-C26E-414D-828C-0D1E7B9E5F29}" srcOrd="0" destOrd="0" parTransId="{F0597F1D-57F6-4708-B39D-6FF0CCB8A412}" sibTransId="{5C5EE2D0-D7BD-429B-95B6-2AD8B3ADA003}"/>
    <dgm:cxn modelId="{54455D5D-9DA9-4879-8EAE-7992163F6336}" type="presOf" srcId="{54E97DA0-C26E-414D-828C-0D1E7B9E5F29}" destId="{18DE49A7-7577-4AF2-90B7-F5A48F9308CE}" srcOrd="0" destOrd="0" presId="urn:microsoft.com/office/officeart/2005/8/layout/hierarchy1"/>
    <dgm:cxn modelId="{7A3DFB45-6E92-4903-895B-80F1E44318EF}" type="presOf" srcId="{49B4380B-C14B-421C-AEDA-FC9EB5BE3FFB}" destId="{134999CF-1514-41A1-A931-5771D583140C}" srcOrd="0" destOrd="0" presId="urn:microsoft.com/office/officeart/2005/8/layout/hierarchy1"/>
    <dgm:cxn modelId="{83E106DF-0228-48B5-A7B2-52D49262FF32}" srcId="{FFE5BDCF-F4DD-40C8-AFF3-2E4F0A9F8B61}" destId="{49B4380B-C14B-421C-AEDA-FC9EB5BE3FFB}" srcOrd="0" destOrd="0" parTransId="{5D7C969A-652E-49D5-B595-F341EC3C45B1}" sibTransId="{97841884-12C8-45EC-8FE0-6F9E46C8568F}"/>
    <dgm:cxn modelId="{C514BC76-0017-46BB-A9D0-A2EA0A6C044A}" type="presOf" srcId="{3AE74E5F-4437-4188-A9FA-DD9050E358D5}" destId="{78693A14-2B7B-45CE-BDB1-5AE109206F94}" srcOrd="0" destOrd="0" presId="urn:microsoft.com/office/officeart/2005/8/layout/hierarchy1"/>
    <dgm:cxn modelId="{0DE19163-DB7B-4CDE-8892-71D84D76AAC3}" type="presOf" srcId="{1F12C896-0B4D-4F74-A461-DA842C86FE5B}" destId="{68350D09-DE17-4B4F-8483-A8B73F286EA8}" srcOrd="0" destOrd="0" presId="urn:microsoft.com/office/officeart/2005/8/layout/hierarchy1"/>
    <dgm:cxn modelId="{AAA5C4C9-AD1C-42DA-9D92-BFD339C9BFA3}" srcId="{F821B80C-651F-4E6B-B487-8AEB2411097B}" destId="{031249C7-489A-488F-AA4E-E19E8D2CB7B4}" srcOrd="4" destOrd="0" parTransId="{A13F12C5-BB5F-43FA-B6F4-57691C2C72BB}" sibTransId="{D133A9FF-62F1-4ACA-A2FE-EAC2813CCCCC}"/>
    <dgm:cxn modelId="{CB30ABD5-A8F6-45AC-B267-6AAFD22ACADE}" type="presOf" srcId="{A13F12C5-BB5F-43FA-B6F4-57691C2C72BB}" destId="{59E835E1-F384-45C4-87ED-BF29A2F9A657}" srcOrd="0" destOrd="0" presId="urn:microsoft.com/office/officeart/2005/8/layout/hierarchy1"/>
    <dgm:cxn modelId="{66568924-ECF5-4FAA-9CD6-E489940D68DC}" type="presOf" srcId="{F821B80C-651F-4E6B-B487-8AEB2411097B}" destId="{FD03DD3F-48D1-41F0-8441-0F37739FE580}" srcOrd="0" destOrd="0" presId="urn:microsoft.com/office/officeart/2005/8/layout/hierarchy1"/>
    <dgm:cxn modelId="{505DC854-7F0A-43EC-8B85-8B69950670F6}" srcId="{F821B80C-651F-4E6B-B487-8AEB2411097B}" destId="{3AE74E5F-4437-4188-A9FA-DD9050E358D5}" srcOrd="2" destOrd="0" parTransId="{CFB0F122-11A8-46C9-B30B-D4037204F1A0}" sibTransId="{DF55D770-377A-4EB0-BB3A-13BF71C411BD}"/>
    <dgm:cxn modelId="{FB30BC32-A337-4B7A-9037-D50EB3622506}" srcId="{49B4380B-C14B-421C-AEDA-FC9EB5BE3FFB}" destId="{F821B80C-651F-4E6B-B487-8AEB2411097B}" srcOrd="0" destOrd="0" parTransId="{7E0A5322-FC78-4872-B7A0-77568EDBD8C4}" sibTransId="{7E947F71-3E78-485E-ADC3-DCC6E5C9649D}"/>
    <dgm:cxn modelId="{F921485B-629A-49AD-8E7A-D11822F13E16}" type="presOf" srcId="{E339E72A-8799-43B8-915A-6D781E21B2B9}" destId="{857FA8A4-2995-4B20-9887-D0126192E80F}" srcOrd="0" destOrd="0" presId="urn:microsoft.com/office/officeart/2005/8/layout/hierarchy1"/>
    <dgm:cxn modelId="{669C5C50-4B27-44E3-A54A-E5E7CF2812BC}" type="presOf" srcId="{CFB0F122-11A8-46C9-B30B-D4037204F1A0}" destId="{D2C20FB3-017F-4D8C-8923-5E9FF8DE60A4}" srcOrd="0" destOrd="0" presId="urn:microsoft.com/office/officeart/2005/8/layout/hierarchy1"/>
    <dgm:cxn modelId="{773F42CF-EC2E-4724-9AAA-DA9643D74F50}" type="presOf" srcId="{FFE5BDCF-F4DD-40C8-AFF3-2E4F0A9F8B61}" destId="{57B1CE58-5ED9-4E84-BD9B-0656E522DF69}" srcOrd="0" destOrd="0" presId="urn:microsoft.com/office/officeart/2005/8/layout/hierarchy1"/>
    <dgm:cxn modelId="{D23538DC-D8D3-40B6-ADC3-4AC0E5AC900F}" srcId="{F821B80C-651F-4E6B-B487-8AEB2411097B}" destId="{CF7F1A86-E181-4C22-8C6B-AEFBB6DDB906}" srcOrd="1" destOrd="0" parTransId="{EB6E9E57-8BCE-4A37-9882-0C4F7F81DE53}" sibTransId="{62D5D063-4411-4122-AFB8-6E151FF00076}"/>
    <dgm:cxn modelId="{B4E45532-CDFF-45D1-9E21-74CC06347510}" type="presOf" srcId="{F0597F1D-57F6-4708-B39D-6FF0CCB8A412}" destId="{CFFE5CBD-5E68-4434-B8AD-BE2DCEC55EEA}" srcOrd="0" destOrd="0" presId="urn:microsoft.com/office/officeart/2005/8/layout/hierarchy1"/>
    <dgm:cxn modelId="{5F667B6C-A835-42AC-956F-9F9770C3548B}" type="presOf" srcId="{CF7F1A86-E181-4C22-8C6B-AEFBB6DDB906}" destId="{639B08C1-6A85-4366-9629-CEB537F8DEF8}" srcOrd="0" destOrd="0" presId="urn:microsoft.com/office/officeart/2005/8/layout/hierarchy1"/>
    <dgm:cxn modelId="{2E83E653-2D75-4B47-B831-56C89AEE912A}" type="presParOf" srcId="{57B1CE58-5ED9-4E84-BD9B-0656E522DF69}" destId="{E9A253D4-9C9A-4488-8B1A-43EF99D02BEE}" srcOrd="0" destOrd="0" presId="urn:microsoft.com/office/officeart/2005/8/layout/hierarchy1"/>
    <dgm:cxn modelId="{B365ECA2-92F7-4AAC-8B7D-E8F402B94937}" type="presParOf" srcId="{E9A253D4-9C9A-4488-8B1A-43EF99D02BEE}" destId="{CE993DD8-CF10-4ABF-815A-1732AFD4CAE7}" srcOrd="0" destOrd="0" presId="urn:microsoft.com/office/officeart/2005/8/layout/hierarchy1"/>
    <dgm:cxn modelId="{21544D3C-55BF-4CD3-A916-394206B3365C}" type="presParOf" srcId="{CE993DD8-CF10-4ABF-815A-1732AFD4CAE7}" destId="{78643781-C5D8-4015-B6DE-0FFD5C0530B7}" srcOrd="0" destOrd="0" presId="urn:microsoft.com/office/officeart/2005/8/layout/hierarchy1"/>
    <dgm:cxn modelId="{0D43B8DE-83B6-47DF-8564-B9EC455EDDFF}" type="presParOf" srcId="{CE993DD8-CF10-4ABF-815A-1732AFD4CAE7}" destId="{134999CF-1514-41A1-A931-5771D583140C}" srcOrd="1" destOrd="0" presId="urn:microsoft.com/office/officeart/2005/8/layout/hierarchy1"/>
    <dgm:cxn modelId="{49B02F18-5D2E-4ADA-9FF5-16C3A8C2C78F}" type="presParOf" srcId="{E9A253D4-9C9A-4488-8B1A-43EF99D02BEE}" destId="{9AB7DBB6-F7C1-43C9-8F9D-057F22E404B3}" srcOrd="1" destOrd="0" presId="urn:microsoft.com/office/officeart/2005/8/layout/hierarchy1"/>
    <dgm:cxn modelId="{4AB37986-D73A-4B70-BD0A-DF0786BDA0B4}" type="presParOf" srcId="{9AB7DBB6-F7C1-43C9-8F9D-057F22E404B3}" destId="{5CF2F217-B1CB-4189-B5F1-D268679F40B7}" srcOrd="0" destOrd="0" presId="urn:microsoft.com/office/officeart/2005/8/layout/hierarchy1"/>
    <dgm:cxn modelId="{4991E587-67A8-4B73-9114-BD7CE8ECD04F}" type="presParOf" srcId="{9AB7DBB6-F7C1-43C9-8F9D-057F22E404B3}" destId="{387667F6-12FF-4EED-BA6D-AB7E518ACBC1}" srcOrd="1" destOrd="0" presId="urn:microsoft.com/office/officeart/2005/8/layout/hierarchy1"/>
    <dgm:cxn modelId="{8BBB071D-2FBE-4FE5-95BA-6FA9DAF6B0CA}" type="presParOf" srcId="{387667F6-12FF-4EED-BA6D-AB7E518ACBC1}" destId="{B1BA96D4-8F17-4C0A-B240-87E5A5BD53C0}" srcOrd="0" destOrd="0" presId="urn:microsoft.com/office/officeart/2005/8/layout/hierarchy1"/>
    <dgm:cxn modelId="{1E06062C-9E54-4496-B057-1C88EBE5B4F7}" type="presParOf" srcId="{B1BA96D4-8F17-4C0A-B240-87E5A5BD53C0}" destId="{73812A85-CADE-4AD1-98AF-8D8D93661764}" srcOrd="0" destOrd="0" presId="urn:microsoft.com/office/officeart/2005/8/layout/hierarchy1"/>
    <dgm:cxn modelId="{EF8A4B6C-08F6-4BA7-8FE7-284613FFC252}" type="presParOf" srcId="{B1BA96D4-8F17-4C0A-B240-87E5A5BD53C0}" destId="{FD03DD3F-48D1-41F0-8441-0F37739FE580}" srcOrd="1" destOrd="0" presId="urn:microsoft.com/office/officeart/2005/8/layout/hierarchy1"/>
    <dgm:cxn modelId="{3A44139B-1763-4B57-A2BB-5D9D1A3731EC}" type="presParOf" srcId="{387667F6-12FF-4EED-BA6D-AB7E518ACBC1}" destId="{83E23413-DA82-41AB-A25F-CCA3029C2B1F}" srcOrd="1" destOrd="0" presId="urn:microsoft.com/office/officeart/2005/8/layout/hierarchy1"/>
    <dgm:cxn modelId="{4B57055A-943A-48F1-B4D2-A387E4189450}" type="presParOf" srcId="{83E23413-DA82-41AB-A25F-CCA3029C2B1F}" destId="{CFFE5CBD-5E68-4434-B8AD-BE2DCEC55EEA}" srcOrd="0" destOrd="0" presId="urn:microsoft.com/office/officeart/2005/8/layout/hierarchy1"/>
    <dgm:cxn modelId="{BFC9E265-C358-4CF9-925F-75B6D42687DB}" type="presParOf" srcId="{83E23413-DA82-41AB-A25F-CCA3029C2B1F}" destId="{AF361EDB-8C62-4649-9145-F5BDF7B9FB81}" srcOrd="1" destOrd="0" presId="urn:microsoft.com/office/officeart/2005/8/layout/hierarchy1"/>
    <dgm:cxn modelId="{4E20E9F9-DE96-42B1-989E-7D3859273846}" type="presParOf" srcId="{AF361EDB-8C62-4649-9145-F5BDF7B9FB81}" destId="{D0EE6C29-A074-46BC-ADC6-C86002BF45F4}" srcOrd="0" destOrd="0" presId="urn:microsoft.com/office/officeart/2005/8/layout/hierarchy1"/>
    <dgm:cxn modelId="{1D5F0511-8DED-4E29-8B4A-C738C2788A07}" type="presParOf" srcId="{D0EE6C29-A074-46BC-ADC6-C86002BF45F4}" destId="{DF9EFD16-8D24-4BC0-B9D4-32F690EEADED}" srcOrd="0" destOrd="0" presId="urn:microsoft.com/office/officeart/2005/8/layout/hierarchy1"/>
    <dgm:cxn modelId="{18CCBFFA-9326-4C46-A283-871C5A2F9E4B}" type="presParOf" srcId="{D0EE6C29-A074-46BC-ADC6-C86002BF45F4}" destId="{18DE49A7-7577-4AF2-90B7-F5A48F9308CE}" srcOrd="1" destOrd="0" presId="urn:microsoft.com/office/officeart/2005/8/layout/hierarchy1"/>
    <dgm:cxn modelId="{355AFE54-0313-4F81-BEFF-85F2DC6959CC}" type="presParOf" srcId="{AF361EDB-8C62-4649-9145-F5BDF7B9FB81}" destId="{0A05AE89-C954-418B-9A6D-DFB48656A4B5}" srcOrd="1" destOrd="0" presId="urn:microsoft.com/office/officeart/2005/8/layout/hierarchy1"/>
    <dgm:cxn modelId="{6E783DE2-6C71-45E8-9B38-3F1F01F81BD2}" type="presParOf" srcId="{83E23413-DA82-41AB-A25F-CCA3029C2B1F}" destId="{213BDE10-A2A2-435C-99A7-0EC482BAB19C}" srcOrd="2" destOrd="0" presId="urn:microsoft.com/office/officeart/2005/8/layout/hierarchy1"/>
    <dgm:cxn modelId="{676F9A8E-EE9B-4736-901A-A2C0FBF0211F}" type="presParOf" srcId="{83E23413-DA82-41AB-A25F-CCA3029C2B1F}" destId="{A85128A8-D621-458D-877E-9290839774A2}" srcOrd="3" destOrd="0" presId="urn:microsoft.com/office/officeart/2005/8/layout/hierarchy1"/>
    <dgm:cxn modelId="{729A020C-712C-462D-95AE-D1419BB6F4AA}" type="presParOf" srcId="{A85128A8-D621-458D-877E-9290839774A2}" destId="{DABEF1B8-EC26-4412-B3CB-3B9328E2F65E}" srcOrd="0" destOrd="0" presId="urn:microsoft.com/office/officeart/2005/8/layout/hierarchy1"/>
    <dgm:cxn modelId="{DED51463-C302-45A5-AA0A-E8A9C9B2FB51}" type="presParOf" srcId="{DABEF1B8-EC26-4412-B3CB-3B9328E2F65E}" destId="{F83B5681-95E1-40C6-AD21-2FEA146E7C86}" srcOrd="0" destOrd="0" presId="urn:microsoft.com/office/officeart/2005/8/layout/hierarchy1"/>
    <dgm:cxn modelId="{CDF20B8F-D9AA-45A8-BE12-6711011325F6}" type="presParOf" srcId="{DABEF1B8-EC26-4412-B3CB-3B9328E2F65E}" destId="{639B08C1-6A85-4366-9629-CEB537F8DEF8}" srcOrd="1" destOrd="0" presId="urn:microsoft.com/office/officeart/2005/8/layout/hierarchy1"/>
    <dgm:cxn modelId="{C3D977D6-F03C-4B74-BA48-3AEF660BF572}" type="presParOf" srcId="{A85128A8-D621-458D-877E-9290839774A2}" destId="{E3EBDA46-152F-4760-9C86-5155DD28E7F9}" srcOrd="1" destOrd="0" presId="urn:microsoft.com/office/officeart/2005/8/layout/hierarchy1"/>
    <dgm:cxn modelId="{D9363C01-74DB-4BDC-9A6C-DFCA29940ABF}" type="presParOf" srcId="{83E23413-DA82-41AB-A25F-CCA3029C2B1F}" destId="{D2C20FB3-017F-4D8C-8923-5E9FF8DE60A4}" srcOrd="4" destOrd="0" presId="urn:microsoft.com/office/officeart/2005/8/layout/hierarchy1"/>
    <dgm:cxn modelId="{F268E508-AD50-48C8-B6CA-06AFF4B36512}" type="presParOf" srcId="{83E23413-DA82-41AB-A25F-CCA3029C2B1F}" destId="{05A6A316-5F6C-4DEF-839A-333055CF6C45}" srcOrd="5" destOrd="0" presId="urn:microsoft.com/office/officeart/2005/8/layout/hierarchy1"/>
    <dgm:cxn modelId="{8F92FD02-D24F-4E99-A26D-A63A32E25FA8}" type="presParOf" srcId="{05A6A316-5F6C-4DEF-839A-333055CF6C45}" destId="{DDDDA74B-6484-4ABF-919C-E6FF4D042E10}" srcOrd="0" destOrd="0" presId="urn:microsoft.com/office/officeart/2005/8/layout/hierarchy1"/>
    <dgm:cxn modelId="{014EA209-A94C-4380-8594-5782F2CFE7C5}" type="presParOf" srcId="{DDDDA74B-6484-4ABF-919C-E6FF4D042E10}" destId="{DBFA1C26-7749-44E1-A53E-6F6F9018C947}" srcOrd="0" destOrd="0" presId="urn:microsoft.com/office/officeart/2005/8/layout/hierarchy1"/>
    <dgm:cxn modelId="{07B2A4FB-D742-49D1-AF39-CFC269F7FC6C}" type="presParOf" srcId="{DDDDA74B-6484-4ABF-919C-E6FF4D042E10}" destId="{78693A14-2B7B-45CE-BDB1-5AE109206F94}" srcOrd="1" destOrd="0" presId="urn:microsoft.com/office/officeart/2005/8/layout/hierarchy1"/>
    <dgm:cxn modelId="{A102BB6C-2CF1-448E-B993-5B07E0810C1E}" type="presParOf" srcId="{05A6A316-5F6C-4DEF-839A-333055CF6C45}" destId="{52904175-DA39-4F01-A497-E7EB29655C23}" srcOrd="1" destOrd="0" presId="urn:microsoft.com/office/officeart/2005/8/layout/hierarchy1"/>
    <dgm:cxn modelId="{5CDD29E5-403F-49E6-B6F1-2B5722199F96}" type="presParOf" srcId="{83E23413-DA82-41AB-A25F-CCA3029C2B1F}" destId="{857FA8A4-2995-4B20-9887-D0126192E80F}" srcOrd="6" destOrd="0" presId="urn:microsoft.com/office/officeart/2005/8/layout/hierarchy1"/>
    <dgm:cxn modelId="{112A29AB-DDF3-4134-9478-0AFB80087C5C}" type="presParOf" srcId="{83E23413-DA82-41AB-A25F-CCA3029C2B1F}" destId="{0ECC1027-2A24-4A0D-872A-321FA24DCC85}" srcOrd="7" destOrd="0" presId="urn:microsoft.com/office/officeart/2005/8/layout/hierarchy1"/>
    <dgm:cxn modelId="{175A690B-A83D-45BA-ABF2-521ACD638C8F}" type="presParOf" srcId="{0ECC1027-2A24-4A0D-872A-321FA24DCC85}" destId="{185FB5FD-DAE1-4B00-A8DF-D3A837A91A9A}" srcOrd="0" destOrd="0" presId="urn:microsoft.com/office/officeart/2005/8/layout/hierarchy1"/>
    <dgm:cxn modelId="{F8B15BA0-E0C9-4E42-A74C-25222A0FEDC3}" type="presParOf" srcId="{185FB5FD-DAE1-4B00-A8DF-D3A837A91A9A}" destId="{273A4D15-15FC-4C54-9B2B-840882AE8F25}" srcOrd="0" destOrd="0" presId="urn:microsoft.com/office/officeart/2005/8/layout/hierarchy1"/>
    <dgm:cxn modelId="{B1F436F6-B697-4E0F-B707-C86EA9AB3E96}" type="presParOf" srcId="{185FB5FD-DAE1-4B00-A8DF-D3A837A91A9A}" destId="{68350D09-DE17-4B4F-8483-A8B73F286EA8}" srcOrd="1" destOrd="0" presId="urn:microsoft.com/office/officeart/2005/8/layout/hierarchy1"/>
    <dgm:cxn modelId="{406067E6-2B01-4C02-83D9-E13B58F03948}" type="presParOf" srcId="{0ECC1027-2A24-4A0D-872A-321FA24DCC85}" destId="{5BC39EAB-F306-4DCB-9341-C3DB378DBA95}" srcOrd="1" destOrd="0" presId="urn:microsoft.com/office/officeart/2005/8/layout/hierarchy1"/>
    <dgm:cxn modelId="{C764EA1B-C92F-4A24-9148-14F8927C96A3}" type="presParOf" srcId="{83E23413-DA82-41AB-A25F-CCA3029C2B1F}" destId="{59E835E1-F384-45C4-87ED-BF29A2F9A657}" srcOrd="8" destOrd="0" presId="urn:microsoft.com/office/officeart/2005/8/layout/hierarchy1"/>
    <dgm:cxn modelId="{3B9D3FF7-4623-49B3-A73F-B0BC4C5A8928}" type="presParOf" srcId="{83E23413-DA82-41AB-A25F-CCA3029C2B1F}" destId="{63BDAFC7-538B-4AC0-A726-078C8633A069}" srcOrd="9" destOrd="0" presId="urn:microsoft.com/office/officeart/2005/8/layout/hierarchy1"/>
    <dgm:cxn modelId="{58769E21-C639-446C-BDC3-BDED06BCF607}" type="presParOf" srcId="{63BDAFC7-538B-4AC0-A726-078C8633A069}" destId="{83349A9F-2F4F-493D-9D03-33CB3C5AF22C}" srcOrd="0" destOrd="0" presId="urn:microsoft.com/office/officeart/2005/8/layout/hierarchy1"/>
    <dgm:cxn modelId="{001EDB82-03F6-458D-84D2-E91BC119103F}" type="presParOf" srcId="{83349A9F-2F4F-493D-9D03-33CB3C5AF22C}" destId="{DAE4AFEB-0575-472B-A596-717D045EF820}" srcOrd="0" destOrd="0" presId="urn:microsoft.com/office/officeart/2005/8/layout/hierarchy1"/>
    <dgm:cxn modelId="{CAC17A5E-28D8-4FDE-A8B5-7C8AD5CA616D}" type="presParOf" srcId="{83349A9F-2F4F-493D-9D03-33CB3C5AF22C}" destId="{808D7D40-9628-4746-A12D-B7AAFC732EA0}" srcOrd="1" destOrd="0" presId="urn:microsoft.com/office/officeart/2005/8/layout/hierarchy1"/>
    <dgm:cxn modelId="{FB793A98-7059-4FC5-9F8F-5F78ECD7739C}" type="presParOf" srcId="{63BDAFC7-538B-4AC0-A726-078C8633A069}" destId="{5AADC4C4-BAAF-4358-977B-9DFD58C018CC}" srcOrd="1" destOrd="0" presId="urn:microsoft.com/office/officeart/2005/8/layout/hierarchy1"/>
  </dgm:cxnLst>
  <dgm:bg>
    <a:solidFill>
      <a:schemeClr val="bg1"/>
    </a:solidFill>
  </dgm:bg>
  <dgm:whole/>
  <dgm:extLst>
    <a:ext uri="http://schemas.microsoft.com/office/drawing/2008/diagram">
      <dsp:dataModelExt xmlns:dsp="http://schemas.microsoft.com/office/drawing/2008/diagram" relId="rId9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55FE55C-A464-4297-B453-EB583A0F79E4}" type="doc">
      <dgm:prSet loTypeId="urn:microsoft.com/office/officeart/2005/8/layout/bProcess4" loCatId="process" qsTypeId="urn:microsoft.com/office/officeart/2005/8/quickstyle/simple3" qsCatId="simple" csTypeId="urn:microsoft.com/office/officeart/2005/8/colors/accent4_1" csCatId="accent4" phldr="1"/>
      <dgm:spPr/>
      <dgm:t>
        <a:bodyPr/>
        <a:lstStyle/>
        <a:p>
          <a:endParaRPr lang="ru-RU"/>
        </a:p>
      </dgm:t>
    </dgm:pt>
    <dgm:pt modelId="{3E70ED9C-2EFF-434B-A027-79C8A1D78ACB}">
      <dgm:prSet phldrT="[Текст]" custT="1"/>
      <dgm:spPr>
        <a:blipFill rotWithShape="0">
          <a:blip xmlns:r="http://schemas.openxmlformats.org/officeDocument/2006/relationships" r:embed="rId1"/>
          <a:tile tx="0" ty="0" sx="100000" sy="100000" flip="none" algn="tl"/>
        </a:blipFill>
        <a:ln>
          <a:solidFill>
            <a:srgbClr val="FFFF99"/>
          </a:solidFill>
        </a:ln>
      </dgm:spPr>
      <dgm:t>
        <a:bodyPr/>
        <a:lstStyle/>
        <a:p>
          <a:r>
            <a:rPr lang="ru-RU" sz="1000" b="1" i="1">
              <a:solidFill>
                <a:srgbClr val="FF0000"/>
              </a:solidFill>
              <a:latin typeface="Times New Roman" panose="02020603050405020304" pitchFamily="18" charset="0"/>
              <a:cs typeface="Times New Roman" panose="02020603050405020304" pitchFamily="18" charset="0"/>
            </a:rPr>
            <a:t>уроки физической культуры</a:t>
          </a:r>
        </a:p>
      </dgm:t>
    </dgm:pt>
    <dgm:pt modelId="{BEB58D8B-2E18-419D-A8C8-24ED969E87F8}" type="parTrans" cxnId="{9CDADFCE-8516-4B96-A218-B71941E662A3}">
      <dgm:prSet/>
      <dgm:spPr/>
      <dgm:t>
        <a:bodyPr/>
        <a:lstStyle/>
        <a:p>
          <a:endParaRPr lang="ru-RU"/>
        </a:p>
      </dgm:t>
    </dgm:pt>
    <dgm:pt modelId="{38CD91E6-A331-4F2A-91DE-DF73BED5CC92}" type="sibTrans" cxnId="{9CDADFCE-8516-4B96-A218-B71941E662A3}">
      <dgm:prSet/>
      <dgm:spPr/>
      <dgm:t>
        <a:bodyPr/>
        <a:lstStyle/>
        <a:p>
          <a:endParaRPr lang="ru-RU"/>
        </a:p>
      </dgm:t>
    </dgm:pt>
    <dgm:pt modelId="{9E263C9F-63E0-4C37-BB7D-90B54169833B}">
      <dgm:prSet phldrT="[Текст]" custT="1"/>
      <dgm:spPr>
        <a:blipFill rotWithShape="0">
          <a:blip xmlns:r="http://schemas.openxmlformats.org/officeDocument/2006/relationships" r:embed="rId2"/>
          <a:tile tx="0" ty="0" sx="100000" sy="100000" flip="none" algn="tl"/>
        </a:blipFill>
      </dgm:spPr>
      <dgm:t>
        <a:bodyPr/>
        <a:lstStyle/>
        <a:p>
          <a:r>
            <a:rPr lang="ru-RU" sz="1000" b="1" i="1">
              <a:latin typeface="Times New Roman" panose="02020603050405020304" pitchFamily="18" charset="0"/>
              <a:cs typeface="Times New Roman" panose="02020603050405020304" pitchFamily="18" charset="0"/>
            </a:rPr>
            <a:t>лицейские спортивные секции</a:t>
          </a:r>
        </a:p>
      </dgm:t>
    </dgm:pt>
    <dgm:pt modelId="{F166F16D-E81C-4871-9C18-D12154203037}" type="parTrans" cxnId="{753059FE-248E-4EE7-B86F-4181136243AF}">
      <dgm:prSet/>
      <dgm:spPr/>
      <dgm:t>
        <a:bodyPr/>
        <a:lstStyle/>
        <a:p>
          <a:endParaRPr lang="ru-RU"/>
        </a:p>
      </dgm:t>
    </dgm:pt>
    <dgm:pt modelId="{C94A54BE-FFF9-491C-86A2-2A233707AC06}" type="sibTrans" cxnId="{753059FE-248E-4EE7-B86F-4181136243AF}">
      <dgm:prSet/>
      <dgm:spPr/>
      <dgm:t>
        <a:bodyPr/>
        <a:lstStyle/>
        <a:p>
          <a:endParaRPr lang="ru-RU"/>
        </a:p>
      </dgm:t>
    </dgm:pt>
    <dgm:pt modelId="{04E8A678-BB14-42D2-9EF3-123046F0EBDF}">
      <dgm:prSet phldrT="[Текст]" custT="1"/>
      <dgm:spPr>
        <a:blipFill rotWithShape="0">
          <a:blip xmlns:r="http://schemas.openxmlformats.org/officeDocument/2006/relationships" r:embed="rId1"/>
          <a:tile tx="0" ty="0" sx="100000" sy="100000" flip="none" algn="tl"/>
        </a:blipFill>
      </dgm:spPr>
      <dgm:t>
        <a:bodyPr/>
        <a:lstStyle/>
        <a:p>
          <a:r>
            <a:rPr lang="ru-RU" sz="1000" b="1" i="1">
              <a:latin typeface="Times New Roman" panose="02020603050405020304" pitchFamily="18" charset="0"/>
              <a:cs typeface="Times New Roman" panose="02020603050405020304" pitchFamily="18" charset="0"/>
            </a:rPr>
            <a:t>муниципальные ДЮСШ</a:t>
          </a:r>
        </a:p>
      </dgm:t>
    </dgm:pt>
    <dgm:pt modelId="{52DE3A61-E81E-45ED-BD14-3315D025F615}" type="parTrans" cxnId="{B2C1571E-EF05-49B2-B660-E1AE1C246D97}">
      <dgm:prSet/>
      <dgm:spPr/>
      <dgm:t>
        <a:bodyPr/>
        <a:lstStyle/>
        <a:p>
          <a:endParaRPr lang="ru-RU"/>
        </a:p>
      </dgm:t>
    </dgm:pt>
    <dgm:pt modelId="{2912D818-9D29-4718-BD90-5711EAF41AB2}" type="sibTrans" cxnId="{B2C1571E-EF05-49B2-B660-E1AE1C246D97}">
      <dgm:prSet/>
      <dgm:spPr/>
      <dgm:t>
        <a:bodyPr/>
        <a:lstStyle/>
        <a:p>
          <a:endParaRPr lang="ru-RU"/>
        </a:p>
      </dgm:t>
    </dgm:pt>
    <dgm:pt modelId="{6787D188-28B1-4E4E-B5AF-C96B74839AB3}">
      <dgm:prSet phldrT="[Текст]" custT="1"/>
      <dgm:spPr>
        <a:solidFill>
          <a:srgbClr val="FFCCFF"/>
        </a:solidFill>
      </dgm:spPr>
      <dgm:t>
        <a:bodyPr/>
        <a:lstStyle/>
        <a:p>
          <a:r>
            <a:rPr lang="ru-RU" sz="1000" b="1" i="1">
              <a:latin typeface="Times New Roman" panose="02020603050405020304" pitchFamily="18" charset="0"/>
              <a:cs typeface="Times New Roman" panose="02020603050405020304" pitchFamily="18" charset="0"/>
            </a:rPr>
            <a:t>президентские спортивные игры и  соревнования</a:t>
          </a:r>
        </a:p>
      </dgm:t>
    </dgm:pt>
    <dgm:pt modelId="{BD1CECA1-D27B-4139-8011-4B9523FCC0B1}" type="parTrans" cxnId="{C6D997E4-D463-4BCE-8E06-242FD2EDCC7E}">
      <dgm:prSet/>
      <dgm:spPr/>
      <dgm:t>
        <a:bodyPr/>
        <a:lstStyle/>
        <a:p>
          <a:endParaRPr lang="ru-RU"/>
        </a:p>
      </dgm:t>
    </dgm:pt>
    <dgm:pt modelId="{72B4AEC3-DCF0-413B-99E9-4B30F82F506C}" type="sibTrans" cxnId="{C6D997E4-D463-4BCE-8E06-242FD2EDCC7E}">
      <dgm:prSet/>
      <dgm:spPr/>
      <dgm:t>
        <a:bodyPr/>
        <a:lstStyle/>
        <a:p>
          <a:endParaRPr lang="ru-RU"/>
        </a:p>
      </dgm:t>
    </dgm:pt>
    <dgm:pt modelId="{EC833578-25C9-4CC1-83FA-245FE1D43031}">
      <dgm:prSet phldrT="[Текст]" custT="1"/>
      <dgm:spPr>
        <a:blipFill rotWithShape="0">
          <a:blip xmlns:r="http://schemas.openxmlformats.org/officeDocument/2006/relationships" r:embed="rId1"/>
          <a:tile tx="0" ty="0" sx="100000" sy="100000" flip="none" algn="tl"/>
        </a:blipFill>
      </dgm:spPr>
      <dgm:t>
        <a:bodyPr/>
        <a:lstStyle/>
        <a:p>
          <a:r>
            <a:rPr lang="ru-RU" sz="1000" b="1" i="1">
              <a:latin typeface="Times New Roman" panose="02020603050405020304" pitchFamily="18" charset="0"/>
              <a:cs typeface="Times New Roman" panose="02020603050405020304" pitchFamily="18" charset="0"/>
            </a:rPr>
            <a:t>городская спартакиада школьников</a:t>
          </a:r>
        </a:p>
      </dgm:t>
    </dgm:pt>
    <dgm:pt modelId="{3D18E532-0395-467F-897C-3138DFBBC417}" type="parTrans" cxnId="{B2546ED6-28A1-4055-ADB6-2BECC7472CBE}">
      <dgm:prSet/>
      <dgm:spPr/>
      <dgm:t>
        <a:bodyPr/>
        <a:lstStyle/>
        <a:p>
          <a:endParaRPr lang="ru-RU"/>
        </a:p>
      </dgm:t>
    </dgm:pt>
    <dgm:pt modelId="{70D6FE35-E0D1-45E9-9305-B61061C048F7}" type="sibTrans" cxnId="{B2546ED6-28A1-4055-ADB6-2BECC7472CBE}">
      <dgm:prSet/>
      <dgm:spPr/>
      <dgm:t>
        <a:bodyPr/>
        <a:lstStyle/>
        <a:p>
          <a:endParaRPr lang="ru-RU"/>
        </a:p>
      </dgm:t>
    </dgm:pt>
    <dgm:pt modelId="{D798E5B8-291E-4184-8335-30ED13CAC0E2}">
      <dgm:prSet phldrT="[Текст]" custT="1"/>
      <dgm:spPr>
        <a:blipFill rotWithShape="0">
          <a:blip xmlns:r="http://schemas.openxmlformats.org/officeDocument/2006/relationships" r:embed="rId2"/>
          <a:tile tx="0" ty="0" sx="100000" sy="100000" flip="none" algn="tl"/>
        </a:blipFill>
      </dgm:spPr>
      <dgm:t>
        <a:bodyPr/>
        <a:lstStyle/>
        <a:p>
          <a:r>
            <a:rPr lang="ru-RU" sz="1000" b="1" i="1">
              <a:solidFill>
                <a:srgbClr val="FF0000"/>
              </a:solidFill>
              <a:latin typeface="Times New Roman" panose="02020603050405020304" pitchFamily="18" charset="0"/>
              <a:cs typeface="Times New Roman" panose="02020603050405020304" pitchFamily="18" charset="0"/>
            </a:rPr>
            <a:t>лицейские спортивные соревнования, игры и забавы</a:t>
          </a:r>
        </a:p>
      </dgm:t>
    </dgm:pt>
    <dgm:pt modelId="{184C1C18-C6A9-42AE-A6E5-86892808EC95}" type="parTrans" cxnId="{E5BE4B80-F23A-457F-8384-EF83BFC7075C}">
      <dgm:prSet/>
      <dgm:spPr/>
      <dgm:t>
        <a:bodyPr/>
        <a:lstStyle/>
        <a:p>
          <a:endParaRPr lang="ru-RU"/>
        </a:p>
      </dgm:t>
    </dgm:pt>
    <dgm:pt modelId="{A7F46666-A2CA-4FF5-9F10-72C36F122A64}" type="sibTrans" cxnId="{E5BE4B80-F23A-457F-8384-EF83BFC7075C}">
      <dgm:prSet/>
      <dgm:spPr/>
      <dgm:t>
        <a:bodyPr/>
        <a:lstStyle/>
        <a:p>
          <a:endParaRPr lang="ru-RU"/>
        </a:p>
      </dgm:t>
    </dgm:pt>
    <dgm:pt modelId="{F6A6D709-0377-4FBE-B48A-3A4C84DE74C9}">
      <dgm:prSet phldrT="[Текст]" custT="1"/>
      <dgm:spPr>
        <a:solidFill>
          <a:srgbClr val="CCFFFF"/>
        </a:solidFill>
      </dgm:spPr>
      <dgm:t>
        <a:bodyPr/>
        <a:lstStyle/>
        <a:p>
          <a:r>
            <a:rPr lang="ru-RU" sz="1000" b="1" i="1"/>
            <a:t> </a:t>
          </a:r>
          <a:r>
            <a:rPr lang="ru-RU" sz="1000" b="1" i="1">
              <a:latin typeface="Times New Roman" panose="02020603050405020304" pitchFamily="18" charset="0"/>
              <a:cs typeface="Times New Roman" panose="02020603050405020304" pitchFamily="18" charset="0"/>
            </a:rPr>
            <a:t>лицейский этап Всероссийской предметной олимпиады по физической культуре</a:t>
          </a:r>
        </a:p>
      </dgm:t>
    </dgm:pt>
    <dgm:pt modelId="{C180EF9C-1317-4FAA-AF78-58484F2DBA02}" type="parTrans" cxnId="{5CDBC297-A1EC-414D-A9D9-AFE449BF950B}">
      <dgm:prSet/>
      <dgm:spPr/>
      <dgm:t>
        <a:bodyPr/>
        <a:lstStyle/>
        <a:p>
          <a:endParaRPr lang="ru-RU"/>
        </a:p>
      </dgm:t>
    </dgm:pt>
    <dgm:pt modelId="{395C57EF-5062-4DA9-9EA6-264C0C59949A}" type="sibTrans" cxnId="{5CDBC297-A1EC-414D-A9D9-AFE449BF950B}">
      <dgm:prSet/>
      <dgm:spPr/>
      <dgm:t>
        <a:bodyPr/>
        <a:lstStyle/>
        <a:p>
          <a:endParaRPr lang="ru-RU"/>
        </a:p>
      </dgm:t>
    </dgm:pt>
    <dgm:pt modelId="{A246B72E-DF04-498C-98EA-15DCD955FA6B}">
      <dgm:prSet phldrT="[Текст]" custT="1"/>
      <dgm:spPr>
        <a:blipFill rotWithShape="0">
          <a:blip xmlns:r="http://schemas.openxmlformats.org/officeDocument/2006/relationships" r:embed="rId3"/>
          <a:tile tx="0" ty="0" sx="100000" sy="100000" flip="none" algn="tl"/>
        </a:blipFill>
      </dgm:spPr>
      <dgm:t>
        <a:bodyPr/>
        <a:lstStyle/>
        <a:p>
          <a:r>
            <a:rPr lang="ru-RU" sz="1000" b="1" i="1">
              <a:latin typeface="Times New Roman" panose="02020603050405020304" pitchFamily="18" charset="0"/>
              <a:cs typeface="Times New Roman" panose="02020603050405020304" pitchFamily="18" charset="0"/>
            </a:rPr>
            <a:t>муниципальный этат Всероссийской предметной олимпиады по физической культуре</a:t>
          </a:r>
        </a:p>
      </dgm:t>
    </dgm:pt>
    <dgm:pt modelId="{84D7E7C9-1B18-42B7-B3B6-EAE99652E5EC}" type="parTrans" cxnId="{48ED0157-BF85-4062-9CD3-ED4CDAC17EC5}">
      <dgm:prSet/>
      <dgm:spPr/>
      <dgm:t>
        <a:bodyPr/>
        <a:lstStyle/>
        <a:p>
          <a:endParaRPr lang="ru-RU"/>
        </a:p>
      </dgm:t>
    </dgm:pt>
    <dgm:pt modelId="{26A881EA-A92E-48EE-85D0-C4AF327D0B09}" type="sibTrans" cxnId="{48ED0157-BF85-4062-9CD3-ED4CDAC17EC5}">
      <dgm:prSet/>
      <dgm:spPr/>
      <dgm:t>
        <a:bodyPr/>
        <a:lstStyle/>
        <a:p>
          <a:endParaRPr lang="ru-RU"/>
        </a:p>
      </dgm:t>
    </dgm:pt>
    <dgm:pt modelId="{D9658645-0E37-4361-9576-7998A70DDEFB}">
      <dgm:prSet phldrT="[Текст]" custT="1"/>
      <dgm:spPr>
        <a:solidFill>
          <a:srgbClr val="FFFF99"/>
        </a:solidFill>
      </dgm:spPr>
      <dgm:t>
        <a:bodyPr/>
        <a:lstStyle/>
        <a:p>
          <a:r>
            <a:rPr lang="ru-RU" sz="1000" b="1" i="1">
              <a:latin typeface="Times New Roman" panose="02020603050405020304" pitchFamily="18" charset="0"/>
              <a:cs typeface="Times New Roman" panose="02020603050405020304" pitchFamily="18" charset="0"/>
            </a:rPr>
            <a:t>региональный  этап Всероссийской предметной олимпиады по физической культуре</a:t>
          </a:r>
        </a:p>
      </dgm:t>
    </dgm:pt>
    <dgm:pt modelId="{D52209F3-C8CF-43A1-824F-24B305D555C1}" type="parTrans" cxnId="{268A8DAC-A389-4058-A05F-12828789B777}">
      <dgm:prSet/>
      <dgm:spPr/>
      <dgm:t>
        <a:bodyPr/>
        <a:lstStyle/>
        <a:p>
          <a:endParaRPr lang="ru-RU"/>
        </a:p>
      </dgm:t>
    </dgm:pt>
    <dgm:pt modelId="{1DCC6736-7865-4A91-A425-247D9FCE3D3C}" type="sibTrans" cxnId="{268A8DAC-A389-4058-A05F-12828789B777}">
      <dgm:prSet/>
      <dgm:spPr/>
      <dgm:t>
        <a:bodyPr/>
        <a:lstStyle/>
        <a:p>
          <a:endParaRPr lang="ru-RU"/>
        </a:p>
      </dgm:t>
    </dgm:pt>
    <dgm:pt modelId="{BC411504-B85C-44DB-BE0E-92930F6EB939}" type="pres">
      <dgm:prSet presAssocID="{855FE55C-A464-4297-B453-EB583A0F79E4}" presName="Name0" presStyleCnt="0">
        <dgm:presLayoutVars>
          <dgm:dir/>
          <dgm:resizeHandles/>
        </dgm:presLayoutVars>
      </dgm:prSet>
      <dgm:spPr/>
      <dgm:t>
        <a:bodyPr/>
        <a:lstStyle/>
        <a:p>
          <a:endParaRPr lang="ru-RU"/>
        </a:p>
      </dgm:t>
    </dgm:pt>
    <dgm:pt modelId="{1C91F836-1673-4564-8508-B2215A393C14}" type="pres">
      <dgm:prSet presAssocID="{3E70ED9C-2EFF-434B-A027-79C8A1D78ACB}" presName="compNode" presStyleCnt="0"/>
      <dgm:spPr/>
      <dgm:t>
        <a:bodyPr/>
        <a:lstStyle/>
        <a:p>
          <a:endParaRPr lang="ru-RU"/>
        </a:p>
      </dgm:t>
    </dgm:pt>
    <dgm:pt modelId="{8DC843AF-68AC-4C0D-A529-68CC8D8000C1}" type="pres">
      <dgm:prSet presAssocID="{3E70ED9C-2EFF-434B-A027-79C8A1D78ACB}" presName="dummyConnPt" presStyleCnt="0"/>
      <dgm:spPr/>
      <dgm:t>
        <a:bodyPr/>
        <a:lstStyle/>
        <a:p>
          <a:endParaRPr lang="ru-RU"/>
        </a:p>
      </dgm:t>
    </dgm:pt>
    <dgm:pt modelId="{7E8E06D3-000E-49AE-820F-1431384F3416}" type="pres">
      <dgm:prSet presAssocID="{3E70ED9C-2EFF-434B-A027-79C8A1D78ACB}" presName="node" presStyleLbl="node1" presStyleIdx="0" presStyleCnt="9">
        <dgm:presLayoutVars>
          <dgm:bulletEnabled val="1"/>
        </dgm:presLayoutVars>
      </dgm:prSet>
      <dgm:spPr/>
      <dgm:t>
        <a:bodyPr/>
        <a:lstStyle/>
        <a:p>
          <a:endParaRPr lang="ru-RU"/>
        </a:p>
      </dgm:t>
    </dgm:pt>
    <dgm:pt modelId="{F1DBD90E-EEF3-4F0C-8AB3-AB2AD57FD85D}" type="pres">
      <dgm:prSet presAssocID="{38CD91E6-A331-4F2A-91DE-DF73BED5CC92}" presName="sibTrans" presStyleLbl="bgSibTrans2D1" presStyleIdx="0" presStyleCnt="8"/>
      <dgm:spPr/>
      <dgm:t>
        <a:bodyPr/>
        <a:lstStyle/>
        <a:p>
          <a:endParaRPr lang="ru-RU"/>
        </a:p>
      </dgm:t>
    </dgm:pt>
    <dgm:pt modelId="{FCA4D256-5A6A-47A2-BE34-E7DA2F8187F2}" type="pres">
      <dgm:prSet presAssocID="{9E263C9F-63E0-4C37-BB7D-90B54169833B}" presName="compNode" presStyleCnt="0"/>
      <dgm:spPr/>
      <dgm:t>
        <a:bodyPr/>
        <a:lstStyle/>
        <a:p>
          <a:endParaRPr lang="ru-RU"/>
        </a:p>
      </dgm:t>
    </dgm:pt>
    <dgm:pt modelId="{9EDA72C1-617A-4C0B-BFC0-D469D59863E0}" type="pres">
      <dgm:prSet presAssocID="{9E263C9F-63E0-4C37-BB7D-90B54169833B}" presName="dummyConnPt" presStyleCnt="0"/>
      <dgm:spPr/>
      <dgm:t>
        <a:bodyPr/>
        <a:lstStyle/>
        <a:p>
          <a:endParaRPr lang="ru-RU"/>
        </a:p>
      </dgm:t>
    </dgm:pt>
    <dgm:pt modelId="{4A1EBE32-C955-47B5-8040-69BDAC1078AC}" type="pres">
      <dgm:prSet presAssocID="{9E263C9F-63E0-4C37-BB7D-90B54169833B}" presName="node" presStyleLbl="node1" presStyleIdx="1" presStyleCnt="9">
        <dgm:presLayoutVars>
          <dgm:bulletEnabled val="1"/>
        </dgm:presLayoutVars>
      </dgm:prSet>
      <dgm:spPr/>
      <dgm:t>
        <a:bodyPr/>
        <a:lstStyle/>
        <a:p>
          <a:endParaRPr lang="ru-RU"/>
        </a:p>
      </dgm:t>
    </dgm:pt>
    <dgm:pt modelId="{15E38B88-D906-42FD-A506-E8C882C009B0}" type="pres">
      <dgm:prSet presAssocID="{C94A54BE-FFF9-491C-86A2-2A233707AC06}" presName="sibTrans" presStyleLbl="bgSibTrans2D1" presStyleIdx="1" presStyleCnt="8"/>
      <dgm:spPr/>
      <dgm:t>
        <a:bodyPr/>
        <a:lstStyle/>
        <a:p>
          <a:endParaRPr lang="ru-RU"/>
        </a:p>
      </dgm:t>
    </dgm:pt>
    <dgm:pt modelId="{6F63AE03-A176-449D-8E93-C38E9F2976BC}" type="pres">
      <dgm:prSet presAssocID="{04E8A678-BB14-42D2-9EF3-123046F0EBDF}" presName="compNode" presStyleCnt="0"/>
      <dgm:spPr/>
      <dgm:t>
        <a:bodyPr/>
        <a:lstStyle/>
        <a:p>
          <a:endParaRPr lang="ru-RU"/>
        </a:p>
      </dgm:t>
    </dgm:pt>
    <dgm:pt modelId="{CA390ACC-1993-4AE5-8CDB-0DC3E01EBC59}" type="pres">
      <dgm:prSet presAssocID="{04E8A678-BB14-42D2-9EF3-123046F0EBDF}" presName="dummyConnPt" presStyleCnt="0"/>
      <dgm:spPr/>
      <dgm:t>
        <a:bodyPr/>
        <a:lstStyle/>
        <a:p>
          <a:endParaRPr lang="ru-RU"/>
        </a:p>
      </dgm:t>
    </dgm:pt>
    <dgm:pt modelId="{8CB7433D-3A18-42B3-B555-63CA984D619A}" type="pres">
      <dgm:prSet presAssocID="{04E8A678-BB14-42D2-9EF3-123046F0EBDF}" presName="node" presStyleLbl="node1" presStyleIdx="2" presStyleCnt="9">
        <dgm:presLayoutVars>
          <dgm:bulletEnabled val="1"/>
        </dgm:presLayoutVars>
      </dgm:prSet>
      <dgm:spPr/>
      <dgm:t>
        <a:bodyPr/>
        <a:lstStyle/>
        <a:p>
          <a:endParaRPr lang="ru-RU"/>
        </a:p>
      </dgm:t>
    </dgm:pt>
    <dgm:pt modelId="{CB24EA9B-5F35-444E-9FBD-4AF351A99108}" type="pres">
      <dgm:prSet presAssocID="{2912D818-9D29-4718-BD90-5711EAF41AB2}" presName="sibTrans" presStyleLbl="bgSibTrans2D1" presStyleIdx="2" presStyleCnt="8"/>
      <dgm:spPr/>
      <dgm:t>
        <a:bodyPr/>
        <a:lstStyle/>
        <a:p>
          <a:endParaRPr lang="ru-RU"/>
        </a:p>
      </dgm:t>
    </dgm:pt>
    <dgm:pt modelId="{63A73123-1469-4C0D-8883-9999CF46DBE9}" type="pres">
      <dgm:prSet presAssocID="{6787D188-28B1-4E4E-B5AF-C96B74839AB3}" presName="compNode" presStyleCnt="0"/>
      <dgm:spPr/>
      <dgm:t>
        <a:bodyPr/>
        <a:lstStyle/>
        <a:p>
          <a:endParaRPr lang="ru-RU"/>
        </a:p>
      </dgm:t>
    </dgm:pt>
    <dgm:pt modelId="{0AE04975-AEC3-48D4-A975-2D2AA1B2CCC1}" type="pres">
      <dgm:prSet presAssocID="{6787D188-28B1-4E4E-B5AF-C96B74839AB3}" presName="dummyConnPt" presStyleCnt="0"/>
      <dgm:spPr/>
      <dgm:t>
        <a:bodyPr/>
        <a:lstStyle/>
        <a:p>
          <a:endParaRPr lang="ru-RU"/>
        </a:p>
      </dgm:t>
    </dgm:pt>
    <dgm:pt modelId="{9411B85A-2325-41F4-8114-C5BA857D346B}" type="pres">
      <dgm:prSet presAssocID="{6787D188-28B1-4E4E-B5AF-C96B74839AB3}" presName="node" presStyleLbl="node1" presStyleIdx="3" presStyleCnt="9">
        <dgm:presLayoutVars>
          <dgm:bulletEnabled val="1"/>
        </dgm:presLayoutVars>
      </dgm:prSet>
      <dgm:spPr/>
      <dgm:t>
        <a:bodyPr/>
        <a:lstStyle/>
        <a:p>
          <a:endParaRPr lang="ru-RU"/>
        </a:p>
      </dgm:t>
    </dgm:pt>
    <dgm:pt modelId="{2BC8C9BE-D2FF-4BC8-B82D-A97593C90A07}" type="pres">
      <dgm:prSet presAssocID="{72B4AEC3-DCF0-413B-99E9-4B30F82F506C}" presName="sibTrans" presStyleLbl="bgSibTrans2D1" presStyleIdx="3" presStyleCnt="8"/>
      <dgm:spPr/>
      <dgm:t>
        <a:bodyPr/>
        <a:lstStyle/>
        <a:p>
          <a:endParaRPr lang="ru-RU"/>
        </a:p>
      </dgm:t>
    </dgm:pt>
    <dgm:pt modelId="{48B20125-79FD-4854-B715-2B8CC574AD5C}" type="pres">
      <dgm:prSet presAssocID="{EC833578-25C9-4CC1-83FA-245FE1D43031}" presName="compNode" presStyleCnt="0"/>
      <dgm:spPr/>
      <dgm:t>
        <a:bodyPr/>
        <a:lstStyle/>
        <a:p>
          <a:endParaRPr lang="ru-RU"/>
        </a:p>
      </dgm:t>
    </dgm:pt>
    <dgm:pt modelId="{F0488A7F-45CE-424A-8E52-72A4B4F0E0E8}" type="pres">
      <dgm:prSet presAssocID="{EC833578-25C9-4CC1-83FA-245FE1D43031}" presName="dummyConnPt" presStyleCnt="0"/>
      <dgm:spPr/>
      <dgm:t>
        <a:bodyPr/>
        <a:lstStyle/>
        <a:p>
          <a:endParaRPr lang="ru-RU"/>
        </a:p>
      </dgm:t>
    </dgm:pt>
    <dgm:pt modelId="{DD26B80A-F4A8-4639-94E5-79295099ACFB}" type="pres">
      <dgm:prSet presAssocID="{EC833578-25C9-4CC1-83FA-245FE1D43031}" presName="node" presStyleLbl="node1" presStyleIdx="4" presStyleCnt="9">
        <dgm:presLayoutVars>
          <dgm:bulletEnabled val="1"/>
        </dgm:presLayoutVars>
      </dgm:prSet>
      <dgm:spPr/>
      <dgm:t>
        <a:bodyPr/>
        <a:lstStyle/>
        <a:p>
          <a:endParaRPr lang="ru-RU"/>
        </a:p>
      </dgm:t>
    </dgm:pt>
    <dgm:pt modelId="{7FEF7759-4F9C-4234-AEFF-8CFD5092A06C}" type="pres">
      <dgm:prSet presAssocID="{70D6FE35-E0D1-45E9-9305-B61061C048F7}" presName="sibTrans" presStyleLbl="bgSibTrans2D1" presStyleIdx="4" presStyleCnt="8"/>
      <dgm:spPr/>
      <dgm:t>
        <a:bodyPr/>
        <a:lstStyle/>
        <a:p>
          <a:endParaRPr lang="ru-RU"/>
        </a:p>
      </dgm:t>
    </dgm:pt>
    <dgm:pt modelId="{E732AA89-5649-4AFD-BFEE-5990A76E85CF}" type="pres">
      <dgm:prSet presAssocID="{D798E5B8-291E-4184-8335-30ED13CAC0E2}" presName="compNode" presStyleCnt="0"/>
      <dgm:spPr/>
      <dgm:t>
        <a:bodyPr/>
        <a:lstStyle/>
        <a:p>
          <a:endParaRPr lang="ru-RU"/>
        </a:p>
      </dgm:t>
    </dgm:pt>
    <dgm:pt modelId="{B46964D7-5D27-4A3B-89DF-78953E5F905E}" type="pres">
      <dgm:prSet presAssocID="{D798E5B8-291E-4184-8335-30ED13CAC0E2}" presName="dummyConnPt" presStyleCnt="0"/>
      <dgm:spPr/>
      <dgm:t>
        <a:bodyPr/>
        <a:lstStyle/>
        <a:p>
          <a:endParaRPr lang="ru-RU"/>
        </a:p>
      </dgm:t>
    </dgm:pt>
    <dgm:pt modelId="{E31181AC-400D-4710-9E81-5B22CC329533}" type="pres">
      <dgm:prSet presAssocID="{D798E5B8-291E-4184-8335-30ED13CAC0E2}" presName="node" presStyleLbl="node1" presStyleIdx="5" presStyleCnt="9">
        <dgm:presLayoutVars>
          <dgm:bulletEnabled val="1"/>
        </dgm:presLayoutVars>
      </dgm:prSet>
      <dgm:spPr/>
      <dgm:t>
        <a:bodyPr/>
        <a:lstStyle/>
        <a:p>
          <a:endParaRPr lang="ru-RU"/>
        </a:p>
      </dgm:t>
    </dgm:pt>
    <dgm:pt modelId="{077D293F-9A53-4A7D-AE98-6751D8497D70}" type="pres">
      <dgm:prSet presAssocID="{A7F46666-A2CA-4FF5-9F10-72C36F122A64}" presName="sibTrans" presStyleLbl="bgSibTrans2D1" presStyleIdx="5" presStyleCnt="8"/>
      <dgm:spPr/>
      <dgm:t>
        <a:bodyPr/>
        <a:lstStyle/>
        <a:p>
          <a:endParaRPr lang="ru-RU"/>
        </a:p>
      </dgm:t>
    </dgm:pt>
    <dgm:pt modelId="{FF1AF1E3-7F1E-4B3E-A96A-7CE9DD4FC747}" type="pres">
      <dgm:prSet presAssocID="{F6A6D709-0377-4FBE-B48A-3A4C84DE74C9}" presName="compNode" presStyleCnt="0"/>
      <dgm:spPr/>
      <dgm:t>
        <a:bodyPr/>
        <a:lstStyle/>
        <a:p>
          <a:endParaRPr lang="ru-RU"/>
        </a:p>
      </dgm:t>
    </dgm:pt>
    <dgm:pt modelId="{3896F80A-0768-45F5-B094-B9167291C8A1}" type="pres">
      <dgm:prSet presAssocID="{F6A6D709-0377-4FBE-B48A-3A4C84DE74C9}" presName="dummyConnPt" presStyleCnt="0"/>
      <dgm:spPr/>
      <dgm:t>
        <a:bodyPr/>
        <a:lstStyle/>
        <a:p>
          <a:endParaRPr lang="ru-RU"/>
        </a:p>
      </dgm:t>
    </dgm:pt>
    <dgm:pt modelId="{97B832AF-4687-4584-9B32-9F06535F3895}" type="pres">
      <dgm:prSet presAssocID="{F6A6D709-0377-4FBE-B48A-3A4C84DE74C9}" presName="node" presStyleLbl="node1" presStyleIdx="6" presStyleCnt="9">
        <dgm:presLayoutVars>
          <dgm:bulletEnabled val="1"/>
        </dgm:presLayoutVars>
      </dgm:prSet>
      <dgm:spPr/>
      <dgm:t>
        <a:bodyPr/>
        <a:lstStyle/>
        <a:p>
          <a:endParaRPr lang="ru-RU"/>
        </a:p>
      </dgm:t>
    </dgm:pt>
    <dgm:pt modelId="{7E0B03E5-08A2-4AA8-8378-B63AB12AA026}" type="pres">
      <dgm:prSet presAssocID="{395C57EF-5062-4DA9-9EA6-264C0C59949A}" presName="sibTrans" presStyleLbl="bgSibTrans2D1" presStyleIdx="6" presStyleCnt="8"/>
      <dgm:spPr/>
      <dgm:t>
        <a:bodyPr/>
        <a:lstStyle/>
        <a:p>
          <a:endParaRPr lang="ru-RU"/>
        </a:p>
      </dgm:t>
    </dgm:pt>
    <dgm:pt modelId="{EED35095-6581-46F7-8F49-71D2357101D8}" type="pres">
      <dgm:prSet presAssocID="{A246B72E-DF04-498C-98EA-15DCD955FA6B}" presName="compNode" presStyleCnt="0"/>
      <dgm:spPr/>
      <dgm:t>
        <a:bodyPr/>
        <a:lstStyle/>
        <a:p>
          <a:endParaRPr lang="ru-RU"/>
        </a:p>
      </dgm:t>
    </dgm:pt>
    <dgm:pt modelId="{275E604C-C1B6-473B-B73E-C15D15F11322}" type="pres">
      <dgm:prSet presAssocID="{A246B72E-DF04-498C-98EA-15DCD955FA6B}" presName="dummyConnPt" presStyleCnt="0"/>
      <dgm:spPr/>
      <dgm:t>
        <a:bodyPr/>
        <a:lstStyle/>
        <a:p>
          <a:endParaRPr lang="ru-RU"/>
        </a:p>
      </dgm:t>
    </dgm:pt>
    <dgm:pt modelId="{6222774E-5165-4535-B9F0-9DBABCA82C2B}" type="pres">
      <dgm:prSet presAssocID="{A246B72E-DF04-498C-98EA-15DCD955FA6B}" presName="node" presStyleLbl="node1" presStyleIdx="7" presStyleCnt="9">
        <dgm:presLayoutVars>
          <dgm:bulletEnabled val="1"/>
        </dgm:presLayoutVars>
      </dgm:prSet>
      <dgm:spPr/>
      <dgm:t>
        <a:bodyPr/>
        <a:lstStyle/>
        <a:p>
          <a:endParaRPr lang="ru-RU"/>
        </a:p>
      </dgm:t>
    </dgm:pt>
    <dgm:pt modelId="{AA00B13A-CE49-4E4C-ADB5-A4BE4DCCD39D}" type="pres">
      <dgm:prSet presAssocID="{26A881EA-A92E-48EE-85D0-C4AF327D0B09}" presName="sibTrans" presStyleLbl="bgSibTrans2D1" presStyleIdx="7" presStyleCnt="8"/>
      <dgm:spPr/>
      <dgm:t>
        <a:bodyPr/>
        <a:lstStyle/>
        <a:p>
          <a:endParaRPr lang="ru-RU"/>
        </a:p>
      </dgm:t>
    </dgm:pt>
    <dgm:pt modelId="{2FE4D287-08EF-4CE2-A64A-BF713B799A3D}" type="pres">
      <dgm:prSet presAssocID="{D9658645-0E37-4361-9576-7998A70DDEFB}" presName="compNode" presStyleCnt="0"/>
      <dgm:spPr/>
      <dgm:t>
        <a:bodyPr/>
        <a:lstStyle/>
        <a:p>
          <a:endParaRPr lang="ru-RU"/>
        </a:p>
      </dgm:t>
    </dgm:pt>
    <dgm:pt modelId="{2A16D6C4-DC2C-460D-91E6-8F69F0969E1F}" type="pres">
      <dgm:prSet presAssocID="{D9658645-0E37-4361-9576-7998A70DDEFB}" presName="dummyConnPt" presStyleCnt="0"/>
      <dgm:spPr/>
      <dgm:t>
        <a:bodyPr/>
        <a:lstStyle/>
        <a:p>
          <a:endParaRPr lang="ru-RU"/>
        </a:p>
      </dgm:t>
    </dgm:pt>
    <dgm:pt modelId="{6AF923DE-C324-41DA-AA6C-4A0CFD41F0D0}" type="pres">
      <dgm:prSet presAssocID="{D9658645-0E37-4361-9576-7998A70DDEFB}" presName="node" presStyleLbl="node1" presStyleIdx="8" presStyleCnt="9">
        <dgm:presLayoutVars>
          <dgm:bulletEnabled val="1"/>
        </dgm:presLayoutVars>
      </dgm:prSet>
      <dgm:spPr/>
      <dgm:t>
        <a:bodyPr/>
        <a:lstStyle/>
        <a:p>
          <a:endParaRPr lang="ru-RU"/>
        </a:p>
      </dgm:t>
    </dgm:pt>
  </dgm:ptLst>
  <dgm:cxnLst>
    <dgm:cxn modelId="{5CDBC297-A1EC-414D-A9D9-AFE449BF950B}" srcId="{855FE55C-A464-4297-B453-EB583A0F79E4}" destId="{F6A6D709-0377-4FBE-B48A-3A4C84DE74C9}" srcOrd="6" destOrd="0" parTransId="{C180EF9C-1317-4FAA-AF78-58484F2DBA02}" sibTransId="{395C57EF-5062-4DA9-9EA6-264C0C59949A}"/>
    <dgm:cxn modelId="{753059FE-248E-4EE7-B86F-4181136243AF}" srcId="{855FE55C-A464-4297-B453-EB583A0F79E4}" destId="{9E263C9F-63E0-4C37-BB7D-90B54169833B}" srcOrd="1" destOrd="0" parTransId="{F166F16D-E81C-4871-9C18-D12154203037}" sibTransId="{C94A54BE-FFF9-491C-86A2-2A233707AC06}"/>
    <dgm:cxn modelId="{B40828F8-74AC-4766-AD06-130F0D3018DC}" type="presOf" srcId="{9E263C9F-63E0-4C37-BB7D-90B54169833B}" destId="{4A1EBE32-C955-47B5-8040-69BDAC1078AC}" srcOrd="0" destOrd="0" presId="urn:microsoft.com/office/officeart/2005/8/layout/bProcess4"/>
    <dgm:cxn modelId="{F308FE66-36E3-4A04-8F1E-F49C1A98F549}" type="presOf" srcId="{F6A6D709-0377-4FBE-B48A-3A4C84DE74C9}" destId="{97B832AF-4687-4584-9B32-9F06535F3895}" srcOrd="0" destOrd="0" presId="urn:microsoft.com/office/officeart/2005/8/layout/bProcess4"/>
    <dgm:cxn modelId="{AECD6553-ADB3-4F35-82C4-324C745B808F}" type="presOf" srcId="{72B4AEC3-DCF0-413B-99E9-4B30F82F506C}" destId="{2BC8C9BE-D2FF-4BC8-B82D-A97593C90A07}" srcOrd="0" destOrd="0" presId="urn:microsoft.com/office/officeart/2005/8/layout/bProcess4"/>
    <dgm:cxn modelId="{310ECDA9-73C4-4981-965A-9A723F259823}" type="presOf" srcId="{A246B72E-DF04-498C-98EA-15DCD955FA6B}" destId="{6222774E-5165-4535-B9F0-9DBABCA82C2B}" srcOrd="0" destOrd="0" presId="urn:microsoft.com/office/officeart/2005/8/layout/bProcess4"/>
    <dgm:cxn modelId="{C08B5F8B-1565-4341-9A88-BD37E8E0A5D8}" type="presOf" srcId="{6787D188-28B1-4E4E-B5AF-C96B74839AB3}" destId="{9411B85A-2325-41F4-8114-C5BA857D346B}" srcOrd="0" destOrd="0" presId="urn:microsoft.com/office/officeart/2005/8/layout/bProcess4"/>
    <dgm:cxn modelId="{E5BE4B80-F23A-457F-8384-EF83BFC7075C}" srcId="{855FE55C-A464-4297-B453-EB583A0F79E4}" destId="{D798E5B8-291E-4184-8335-30ED13CAC0E2}" srcOrd="5" destOrd="0" parTransId="{184C1C18-C6A9-42AE-A6E5-86892808EC95}" sibTransId="{A7F46666-A2CA-4FF5-9F10-72C36F122A64}"/>
    <dgm:cxn modelId="{14871E11-C47D-47AE-9B42-5EF5949A7876}" type="presOf" srcId="{70D6FE35-E0D1-45E9-9305-B61061C048F7}" destId="{7FEF7759-4F9C-4234-AEFF-8CFD5092A06C}" srcOrd="0" destOrd="0" presId="urn:microsoft.com/office/officeart/2005/8/layout/bProcess4"/>
    <dgm:cxn modelId="{B1974341-BD9F-4752-AAD6-A98644E27184}" type="presOf" srcId="{2912D818-9D29-4718-BD90-5711EAF41AB2}" destId="{CB24EA9B-5F35-444E-9FBD-4AF351A99108}" srcOrd="0" destOrd="0" presId="urn:microsoft.com/office/officeart/2005/8/layout/bProcess4"/>
    <dgm:cxn modelId="{AAACEEE6-78BE-4280-B066-30739797A5E7}" type="presOf" srcId="{395C57EF-5062-4DA9-9EA6-264C0C59949A}" destId="{7E0B03E5-08A2-4AA8-8378-B63AB12AA026}" srcOrd="0" destOrd="0" presId="urn:microsoft.com/office/officeart/2005/8/layout/bProcess4"/>
    <dgm:cxn modelId="{4C39DBAB-F12E-4B48-AD14-824C12A6417F}" type="presOf" srcId="{C94A54BE-FFF9-491C-86A2-2A233707AC06}" destId="{15E38B88-D906-42FD-A506-E8C882C009B0}" srcOrd="0" destOrd="0" presId="urn:microsoft.com/office/officeart/2005/8/layout/bProcess4"/>
    <dgm:cxn modelId="{C6D997E4-D463-4BCE-8E06-242FD2EDCC7E}" srcId="{855FE55C-A464-4297-B453-EB583A0F79E4}" destId="{6787D188-28B1-4E4E-B5AF-C96B74839AB3}" srcOrd="3" destOrd="0" parTransId="{BD1CECA1-D27B-4139-8011-4B9523FCC0B1}" sibTransId="{72B4AEC3-DCF0-413B-99E9-4B30F82F506C}"/>
    <dgm:cxn modelId="{B2546ED6-28A1-4055-ADB6-2BECC7472CBE}" srcId="{855FE55C-A464-4297-B453-EB583A0F79E4}" destId="{EC833578-25C9-4CC1-83FA-245FE1D43031}" srcOrd="4" destOrd="0" parTransId="{3D18E532-0395-467F-897C-3138DFBBC417}" sibTransId="{70D6FE35-E0D1-45E9-9305-B61061C048F7}"/>
    <dgm:cxn modelId="{9CDADFCE-8516-4B96-A218-B71941E662A3}" srcId="{855FE55C-A464-4297-B453-EB583A0F79E4}" destId="{3E70ED9C-2EFF-434B-A027-79C8A1D78ACB}" srcOrd="0" destOrd="0" parTransId="{BEB58D8B-2E18-419D-A8C8-24ED969E87F8}" sibTransId="{38CD91E6-A331-4F2A-91DE-DF73BED5CC92}"/>
    <dgm:cxn modelId="{48ED0157-BF85-4062-9CD3-ED4CDAC17EC5}" srcId="{855FE55C-A464-4297-B453-EB583A0F79E4}" destId="{A246B72E-DF04-498C-98EA-15DCD955FA6B}" srcOrd="7" destOrd="0" parTransId="{84D7E7C9-1B18-42B7-B3B6-EAE99652E5EC}" sibTransId="{26A881EA-A92E-48EE-85D0-C4AF327D0B09}"/>
    <dgm:cxn modelId="{B2C1571E-EF05-49B2-B660-E1AE1C246D97}" srcId="{855FE55C-A464-4297-B453-EB583A0F79E4}" destId="{04E8A678-BB14-42D2-9EF3-123046F0EBDF}" srcOrd="2" destOrd="0" parTransId="{52DE3A61-E81E-45ED-BD14-3315D025F615}" sibTransId="{2912D818-9D29-4718-BD90-5711EAF41AB2}"/>
    <dgm:cxn modelId="{268A8DAC-A389-4058-A05F-12828789B777}" srcId="{855FE55C-A464-4297-B453-EB583A0F79E4}" destId="{D9658645-0E37-4361-9576-7998A70DDEFB}" srcOrd="8" destOrd="0" parTransId="{D52209F3-C8CF-43A1-824F-24B305D555C1}" sibTransId="{1DCC6736-7865-4A91-A425-247D9FCE3D3C}"/>
    <dgm:cxn modelId="{A24A0B72-D14D-43FD-8D7B-D8973755F5ED}" type="presOf" srcId="{38CD91E6-A331-4F2A-91DE-DF73BED5CC92}" destId="{F1DBD90E-EEF3-4F0C-8AB3-AB2AD57FD85D}" srcOrd="0" destOrd="0" presId="urn:microsoft.com/office/officeart/2005/8/layout/bProcess4"/>
    <dgm:cxn modelId="{F63B37D5-D017-41BB-8D18-BD8AF224D995}" type="presOf" srcId="{26A881EA-A92E-48EE-85D0-C4AF327D0B09}" destId="{AA00B13A-CE49-4E4C-ADB5-A4BE4DCCD39D}" srcOrd="0" destOrd="0" presId="urn:microsoft.com/office/officeart/2005/8/layout/bProcess4"/>
    <dgm:cxn modelId="{0D16D203-B634-4F1C-B05A-E4820B33D7E9}" type="presOf" srcId="{855FE55C-A464-4297-B453-EB583A0F79E4}" destId="{BC411504-B85C-44DB-BE0E-92930F6EB939}" srcOrd="0" destOrd="0" presId="urn:microsoft.com/office/officeart/2005/8/layout/bProcess4"/>
    <dgm:cxn modelId="{609A8F59-AFBB-42CF-BC5E-0212072182CA}" type="presOf" srcId="{A7F46666-A2CA-4FF5-9F10-72C36F122A64}" destId="{077D293F-9A53-4A7D-AE98-6751D8497D70}" srcOrd="0" destOrd="0" presId="urn:microsoft.com/office/officeart/2005/8/layout/bProcess4"/>
    <dgm:cxn modelId="{606EB362-EE4C-4300-805D-21AE6B2BF7FE}" type="presOf" srcId="{EC833578-25C9-4CC1-83FA-245FE1D43031}" destId="{DD26B80A-F4A8-4639-94E5-79295099ACFB}" srcOrd="0" destOrd="0" presId="urn:microsoft.com/office/officeart/2005/8/layout/bProcess4"/>
    <dgm:cxn modelId="{67F7FD4B-F3CC-4986-9F43-150CFED5B6D9}" type="presOf" srcId="{04E8A678-BB14-42D2-9EF3-123046F0EBDF}" destId="{8CB7433D-3A18-42B3-B555-63CA984D619A}" srcOrd="0" destOrd="0" presId="urn:microsoft.com/office/officeart/2005/8/layout/bProcess4"/>
    <dgm:cxn modelId="{4DB6D179-C87B-4E8C-839D-4BC519DECAC7}" type="presOf" srcId="{D798E5B8-291E-4184-8335-30ED13CAC0E2}" destId="{E31181AC-400D-4710-9E81-5B22CC329533}" srcOrd="0" destOrd="0" presId="urn:microsoft.com/office/officeart/2005/8/layout/bProcess4"/>
    <dgm:cxn modelId="{1814CC87-5F7C-4598-A74F-337D20E4FFCE}" type="presOf" srcId="{3E70ED9C-2EFF-434B-A027-79C8A1D78ACB}" destId="{7E8E06D3-000E-49AE-820F-1431384F3416}" srcOrd="0" destOrd="0" presId="urn:microsoft.com/office/officeart/2005/8/layout/bProcess4"/>
    <dgm:cxn modelId="{40ABD51C-DD56-4182-961E-3E76F8594430}" type="presOf" srcId="{D9658645-0E37-4361-9576-7998A70DDEFB}" destId="{6AF923DE-C324-41DA-AA6C-4A0CFD41F0D0}" srcOrd="0" destOrd="0" presId="urn:microsoft.com/office/officeart/2005/8/layout/bProcess4"/>
    <dgm:cxn modelId="{05F2165B-7B4C-44AA-81E3-CC6D2A20D697}" type="presParOf" srcId="{BC411504-B85C-44DB-BE0E-92930F6EB939}" destId="{1C91F836-1673-4564-8508-B2215A393C14}" srcOrd="0" destOrd="0" presId="urn:microsoft.com/office/officeart/2005/8/layout/bProcess4"/>
    <dgm:cxn modelId="{ABD6A164-E33B-48B1-B053-F64C909CEEF6}" type="presParOf" srcId="{1C91F836-1673-4564-8508-B2215A393C14}" destId="{8DC843AF-68AC-4C0D-A529-68CC8D8000C1}" srcOrd="0" destOrd="0" presId="urn:microsoft.com/office/officeart/2005/8/layout/bProcess4"/>
    <dgm:cxn modelId="{F90902AA-5EEB-4C8F-9192-A75F73051FCD}" type="presParOf" srcId="{1C91F836-1673-4564-8508-B2215A393C14}" destId="{7E8E06D3-000E-49AE-820F-1431384F3416}" srcOrd="1" destOrd="0" presId="urn:microsoft.com/office/officeart/2005/8/layout/bProcess4"/>
    <dgm:cxn modelId="{B0F5C81E-94AF-4DE0-B713-3A7E8ECF147F}" type="presParOf" srcId="{BC411504-B85C-44DB-BE0E-92930F6EB939}" destId="{F1DBD90E-EEF3-4F0C-8AB3-AB2AD57FD85D}" srcOrd="1" destOrd="0" presId="urn:microsoft.com/office/officeart/2005/8/layout/bProcess4"/>
    <dgm:cxn modelId="{E3B3D06E-7F86-40E0-83D8-35C9E53D278D}" type="presParOf" srcId="{BC411504-B85C-44DB-BE0E-92930F6EB939}" destId="{FCA4D256-5A6A-47A2-BE34-E7DA2F8187F2}" srcOrd="2" destOrd="0" presId="urn:microsoft.com/office/officeart/2005/8/layout/bProcess4"/>
    <dgm:cxn modelId="{DD487BA8-6B63-4DE2-805E-8D1EB95925DF}" type="presParOf" srcId="{FCA4D256-5A6A-47A2-BE34-E7DA2F8187F2}" destId="{9EDA72C1-617A-4C0B-BFC0-D469D59863E0}" srcOrd="0" destOrd="0" presId="urn:microsoft.com/office/officeart/2005/8/layout/bProcess4"/>
    <dgm:cxn modelId="{217A326D-2C8B-43F8-84DC-BAD7D58A1E7C}" type="presParOf" srcId="{FCA4D256-5A6A-47A2-BE34-E7DA2F8187F2}" destId="{4A1EBE32-C955-47B5-8040-69BDAC1078AC}" srcOrd="1" destOrd="0" presId="urn:microsoft.com/office/officeart/2005/8/layout/bProcess4"/>
    <dgm:cxn modelId="{73149880-F6B2-409C-A0E3-D47449EE61FE}" type="presParOf" srcId="{BC411504-B85C-44DB-BE0E-92930F6EB939}" destId="{15E38B88-D906-42FD-A506-E8C882C009B0}" srcOrd="3" destOrd="0" presId="urn:microsoft.com/office/officeart/2005/8/layout/bProcess4"/>
    <dgm:cxn modelId="{5F0B8AE0-2E56-4546-9C07-22AA0A3178C2}" type="presParOf" srcId="{BC411504-B85C-44DB-BE0E-92930F6EB939}" destId="{6F63AE03-A176-449D-8E93-C38E9F2976BC}" srcOrd="4" destOrd="0" presId="urn:microsoft.com/office/officeart/2005/8/layout/bProcess4"/>
    <dgm:cxn modelId="{1D3CA7FC-7E8D-4630-882B-99F63436A07E}" type="presParOf" srcId="{6F63AE03-A176-449D-8E93-C38E9F2976BC}" destId="{CA390ACC-1993-4AE5-8CDB-0DC3E01EBC59}" srcOrd="0" destOrd="0" presId="urn:microsoft.com/office/officeart/2005/8/layout/bProcess4"/>
    <dgm:cxn modelId="{BE3841CA-22E2-4AB4-81F5-6070FB4D1A16}" type="presParOf" srcId="{6F63AE03-A176-449D-8E93-C38E9F2976BC}" destId="{8CB7433D-3A18-42B3-B555-63CA984D619A}" srcOrd="1" destOrd="0" presId="urn:microsoft.com/office/officeart/2005/8/layout/bProcess4"/>
    <dgm:cxn modelId="{539D5F9F-07BE-49A2-80AA-78E150BC91B3}" type="presParOf" srcId="{BC411504-B85C-44DB-BE0E-92930F6EB939}" destId="{CB24EA9B-5F35-444E-9FBD-4AF351A99108}" srcOrd="5" destOrd="0" presId="urn:microsoft.com/office/officeart/2005/8/layout/bProcess4"/>
    <dgm:cxn modelId="{7400B247-C6A5-417E-BF8B-5CA373C05162}" type="presParOf" srcId="{BC411504-B85C-44DB-BE0E-92930F6EB939}" destId="{63A73123-1469-4C0D-8883-9999CF46DBE9}" srcOrd="6" destOrd="0" presId="urn:microsoft.com/office/officeart/2005/8/layout/bProcess4"/>
    <dgm:cxn modelId="{CEFCFF6E-8C42-460F-99FF-FB45BF926C0B}" type="presParOf" srcId="{63A73123-1469-4C0D-8883-9999CF46DBE9}" destId="{0AE04975-AEC3-48D4-A975-2D2AA1B2CCC1}" srcOrd="0" destOrd="0" presId="urn:microsoft.com/office/officeart/2005/8/layout/bProcess4"/>
    <dgm:cxn modelId="{30F37418-E281-47AE-87F5-625DFC46DB66}" type="presParOf" srcId="{63A73123-1469-4C0D-8883-9999CF46DBE9}" destId="{9411B85A-2325-41F4-8114-C5BA857D346B}" srcOrd="1" destOrd="0" presId="urn:microsoft.com/office/officeart/2005/8/layout/bProcess4"/>
    <dgm:cxn modelId="{72E6AE13-5FE6-4203-B599-E26E574CC747}" type="presParOf" srcId="{BC411504-B85C-44DB-BE0E-92930F6EB939}" destId="{2BC8C9BE-D2FF-4BC8-B82D-A97593C90A07}" srcOrd="7" destOrd="0" presId="urn:microsoft.com/office/officeart/2005/8/layout/bProcess4"/>
    <dgm:cxn modelId="{9D1E2787-22B0-4F5A-81AF-2895D7A6D312}" type="presParOf" srcId="{BC411504-B85C-44DB-BE0E-92930F6EB939}" destId="{48B20125-79FD-4854-B715-2B8CC574AD5C}" srcOrd="8" destOrd="0" presId="urn:microsoft.com/office/officeart/2005/8/layout/bProcess4"/>
    <dgm:cxn modelId="{D8A07040-E54C-4D96-8604-CEEBBB9863AB}" type="presParOf" srcId="{48B20125-79FD-4854-B715-2B8CC574AD5C}" destId="{F0488A7F-45CE-424A-8E52-72A4B4F0E0E8}" srcOrd="0" destOrd="0" presId="urn:microsoft.com/office/officeart/2005/8/layout/bProcess4"/>
    <dgm:cxn modelId="{B1C9F222-C437-477F-917B-EE90DC991652}" type="presParOf" srcId="{48B20125-79FD-4854-B715-2B8CC574AD5C}" destId="{DD26B80A-F4A8-4639-94E5-79295099ACFB}" srcOrd="1" destOrd="0" presId="urn:microsoft.com/office/officeart/2005/8/layout/bProcess4"/>
    <dgm:cxn modelId="{7A8FF620-C4D7-4088-A947-5393FFF66595}" type="presParOf" srcId="{BC411504-B85C-44DB-BE0E-92930F6EB939}" destId="{7FEF7759-4F9C-4234-AEFF-8CFD5092A06C}" srcOrd="9" destOrd="0" presId="urn:microsoft.com/office/officeart/2005/8/layout/bProcess4"/>
    <dgm:cxn modelId="{C045D5A6-E881-473E-B4CD-81D5279CA07B}" type="presParOf" srcId="{BC411504-B85C-44DB-BE0E-92930F6EB939}" destId="{E732AA89-5649-4AFD-BFEE-5990A76E85CF}" srcOrd="10" destOrd="0" presId="urn:microsoft.com/office/officeart/2005/8/layout/bProcess4"/>
    <dgm:cxn modelId="{41303211-EBEA-4086-BEBD-8CA43FA24029}" type="presParOf" srcId="{E732AA89-5649-4AFD-BFEE-5990A76E85CF}" destId="{B46964D7-5D27-4A3B-89DF-78953E5F905E}" srcOrd="0" destOrd="0" presId="urn:microsoft.com/office/officeart/2005/8/layout/bProcess4"/>
    <dgm:cxn modelId="{E791137C-E629-43CE-8E37-56C6E590F0AA}" type="presParOf" srcId="{E732AA89-5649-4AFD-BFEE-5990A76E85CF}" destId="{E31181AC-400D-4710-9E81-5B22CC329533}" srcOrd="1" destOrd="0" presId="urn:microsoft.com/office/officeart/2005/8/layout/bProcess4"/>
    <dgm:cxn modelId="{983CDC28-B3D7-48B0-A62E-BF2BB18E6B76}" type="presParOf" srcId="{BC411504-B85C-44DB-BE0E-92930F6EB939}" destId="{077D293F-9A53-4A7D-AE98-6751D8497D70}" srcOrd="11" destOrd="0" presId="urn:microsoft.com/office/officeart/2005/8/layout/bProcess4"/>
    <dgm:cxn modelId="{E1348E35-6AA6-45C1-B01E-A1479F6B0FF8}" type="presParOf" srcId="{BC411504-B85C-44DB-BE0E-92930F6EB939}" destId="{FF1AF1E3-7F1E-4B3E-A96A-7CE9DD4FC747}" srcOrd="12" destOrd="0" presId="urn:microsoft.com/office/officeart/2005/8/layout/bProcess4"/>
    <dgm:cxn modelId="{737B05D3-392C-4322-99BD-69F3A7E020A7}" type="presParOf" srcId="{FF1AF1E3-7F1E-4B3E-A96A-7CE9DD4FC747}" destId="{3896F80A-0768-45F5-B094-B9167291C8A1}" srcOrd="0" destOrd="0" presId="urn:microsoft.com/office/officeart/2005/8/layout/bProcess4"/>
    <dgm:cxn modelId="{EAA56F01-6A23-466D-8E94-1DB09C879D2E}" type="presParOf" srcId="{FF1AF1E3-7F1E-4B3E-A96A-7CE9DD4FC747}" destId="{97B832AF-4687-4584-9B32-9F06535F3895}" srcOrd="1" destOrd="0" presId="urn:microsoft.com/office/officeart/2005/8/layout/bProcess4"/>
    <dgm:cxn modelId="{287E06FC-C339-459B-AF39-0848E91B5134}" type="presParOf" srcId="{BC411504-B85C-44DB-BE0E-92930F6EB939}" destId="{7E0B03E5-08A2-4AA8-8378-B63AB12AA026}" srcOrd="13" destOrd="0" presId="urn:microsoft.com/office/officeart/2005/8/layout/bProcess4"/>
    <dgm:cxn modelId="{C2FCD0C7-73A3-46CD-BBFF-70B98BA5767B}" type="presParOf" srcId="{BC411504-B85C-44DB-BE0E-92930F6EB939}" destId="{EED35095-6581-46F7-8F49-71D2357101D8}" srcOrd="14" destOrd="0" presId="urn:microsoft.com/office/officeart/2005/8/layout/bProcess4"/>
    <dgm:cxn modelId="{5AB70F56-3A36-490A-B30D-90FB872AE8C6}" type="presParOf" srcId="{EED35095-6581-46F7-8F49-71D2357101D8}" destId="{275E604C-C1B6-473B-B73E-C15D15F11322}" srcOrd="0" destOrd="0" presId="urn:microsoft.com/office/officeart/2005/8/layout/bProcess4"/>
    <dgm:cxn modelId="{91598591-7DB7-4C30-826D-86885109B3F4}" type="presParOf" srcId="{EED35095-6581-46F7-8F49-71D2357101D8}" destId="{6222774E-5165-4535-B9F0-9DBABCA82C2B}" srcOrd="1" destOrd="0" presId="urn:microsoft.com/office/officeart/2005/8/layout/bProcess4"/>
    <dgm:cxn modelId="{033E0188-2827-47A7-8660-D1D08A16514F}" type="presParOf" srcId="{BC411504-B85C-44DB-BE0E-92930F6EB939}" destId="{AA00B13A-CE49-4E4C-ADB5-A4BE4DCCD39D}" srcOrd="15" destOrd="0" presId="urn:microsoft.com/office/officeart/2005/8/layout/bProcess4"/>
    <dgm:cxn modelId="{C64B873C-DD35-4575-8769-7E4FC4C7FBC9}" type="presParOf" srcId="{BC411504-B85C-44DB-BE0E-92930F6EB939}" destId="{2FE4D287-08EF-4CE2-A64A-BF713B799A3D}" srcOrd="16" destOrd="0" presId="urn:microsoft.com/office/officeart/2005/8/layout/bProcess4"/>
    <dgm:cxn modelId="{1A630A67-1411-4139-9EE0-7C894749BFEF}" type="presParOf" srcId="{2FE4D287-08EF-4CE2-A64A-BF713B799A3D}" destId="{2A16D6C4-DC2C-460D-91E6-8F69F0969E1F}" srcOrd="0" destOrd="0" presId="urn:microsoft.com/office/officeart/2005/8/layout/bProcess4"/>
    <dgm:cxn modelId="{8BB22453-0519-49DA-9424-D5906F81D65C}" type="presParOf" srcId="{2FE4D287-08EF-4CE2-A64A-BF713B799A3D}" destId="{6AF923DE-C324-41DA-AA6C-4A0CFD41F0D0}" srcOrd="1" destOrd="0" presId="urn:microsoft.com/office/officeart/2005/8/layout/bProcess4"/>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428BFF8-F389-4E0C-9654-059E01768578}" type="doc">
      <dgm:prSet loTypeId="urn:microsoft.com/office/officeart/2011/layout/HexagonRadial" loCatId="cycle" qsTypeId="urn:microsoft.com/office/officeart/2005/8/quickstyle/3d2" qsCatId="3D" csTypeId="urn:microsoft.com/office/officeart/2005/8/colors/colorful2" csCatId="colorful" phldr="1"/>
      <dgm:spPr/>
      <dgm:t>
        <a:bodyPr/>
        <a:lstStyle/>
        <a:p>
          <a:endParaRPr lang="ru-RU"/>
        </a:p>
      </dgm:t>
    </dgm:pt>
    <dgm:pt modelId="{1E0FD1A5-09FA-4D04-AD35-87BDA95B8AC3}">
      <dgm:prSet phldrT="[Текст]" custT="1"/>
      <dgm:spPr>
        <a:xfrm>
          <a:off x="2110636" y="1097276"/>
          <a:ext cx="1351632" cy="1169217"/>
        </a:xfrm>
        <a:solidFill>
          <a:srgbClr val="00B0F0"/>
        </a:solidFill>
        <a:scene3d>
          <a:camera prst="orthographicFront"/>
          <a:lightRig rig="threePt" dir="t">
            <a:rot lat="0" lon="0" rev="7500000"/>
          </a:lightRig>
        </a:scene3d>
        <a:sp3d prstMaterial="plastic">
          <a:bevelT w="127000" h="25400" prst="relaxedInset"/>
        </a:sp3d>
      </dgm:spPr>
      <dgm:t>
        <a:bodyPr/>
        <a:lstStyle/>
        <a:p>
          <a:r>
            <a:rPr lang="ru-RU" sz="2000" b="1" i="1" baseline="0">
              <a:solidFill>
                <a:srgbClr val="FF0000"/>
              </a:solidFill>
              <a:latin typeface="Times New Roman" pitchFamily="18" charset="0"/>
              <a:ea typeface="+mn-ea"/>
              <a:cs typeface="Times New Roman" pitchFamily="18" charset="0"/>
            </a:rPr>
            <a:t>Лето-2020</a:t>
          </a:r>
        </a:p>
      </dgm:t>
    </dgm:pt>
    <dgm:pt modelId="{DB944B68-2B8B-416D-89D2-A7CE2995EC99}" type="parTrans" cxnId="{C6151BB2-E324-441E-BA9D-314E25BC41E0}">
      <dgm:prSet/>
      <dgm:spPr/>
      <dgm:t>
        <a:bodyPr/>
        <a:lstStyle/>
        <a:p>
          <a:endParaRPr lang="ru-RU"/>
        </a:p>
      </dgm:t>
    </dgm:pt>
    <dgm:pt modelId="{FBD05699-F5BA-4D04-8F34-12A4810C570A}" type="sibTrans" cxnId="{C6151BB2-E324-441E-BA9D-314E25BC41E0}">
      <dgm:prSet/>
      <dgm:spPr/>
      <dgm:t>
        <a:bodyPr/>
        <a:lstStyle/>
        <a:p>
          <a:endParaRPr lang="ru-RU"/>
        </a:p>
      </dgm:t>
    </dgm:pt>
    <dgm:pt modelId="{3BFD94C9-60E4-47AB-B645-C1C976D02525}">
      <dgm:prSet phldrT="[Текст]" custT="1"/>
      <dgm:spPr>
        <a:xfrm>
          <a:off x="2107707" y="0"/>
          <a:ext cx="1317376" cy="958250"/>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50" b="1">
              <a:solidFill>
                <a:sysClr val="windowText" lastClr="000000"/>
              </a:solidFill>
              <a:latin typeface="Times New Roman" pitchFamily="18" charset="0"/>
              <a:ea typeface="+mn-ea"/>
              <a:cs typeface="Times New Roman" pitchFamily="18" charset="0"/>
            </a:rPr>
            <a:t>Летний оздоровительный лагерь "</a:t>
          </a:r>
          <a:r>
            <a:rPr lang="ru-RU" sz="1050" b="1" baseline="0">
              <a:solidFill>
                <a:sysClr val="windowText" lastClr="000000"/>
              </a:solidFill>
              <a:latin typeface="Times New Roman" pitchFamily="18" charset="0"/>
              <a:ea typeface="+mn-ea"/>
              <a:cs typeface="Times New Roman" pitchFamily="18" charset="0"/>
            </a:rPr>
            <a:t>Эрудит"</a:t>
          </a:r>
          <a:endParaRPr lang="ru-RU" sz="1050" b="1">
            <a:solidFill>
              <a:sysClr val="windowText" lastClr="000000"/>
            </a:solidFill>
            <a:latin typeface="Times New Roman" pitchFamily="18" charset="0"/>
            <a:ea typeface="+mn-ea"/>
            <a:cs typeface="Times New Roman" pitchFamily="18" charset="0"/>
          </a:endParaRPr>
        </a:p>
      </dgm:t>
    </dgm:pt>
    <dgm:pt modelId="{A233A3BA-692B-4B88-839E-140E88B1F878}" type="parTrans" cxnId="{6191D4F4-D287-4757-BB46-04127A44C036}">
      <dgm:prSet/>
      <dgm:spPr/>
      <dgm:t>
        <a:bodyPr/>
        <a:lstStyle/>
        <a:p>
          <a:endParaRPr lang="ru-RU"/>
        </a:p>
      </dgm:t>
    </dgm:pt>
    <dgm:pt modelId="{2A692EB1-30E1-44EE-925E-C0D92487439A}" type="sibTrans" cxnId="{6191D4F4-D287-4757-BB46-04127A44C036}">
      <dgm:prSet/>
      <dgm:spPr/>
      <dgm:t>
        <a:bodyPr/>
        <a:lstStyle/>
        <a:p>
          <a:endParaRPr lang="ru-RU"/>
        </a:p>
      </dgm:t>
    </dgm:pt>
    <dgm:pt modelId="{2F03FC9F-B7BC-46D7-B16C-CB8FFB8AD040}">
      <dgm:prSet phldrT="[Текст]" custT="1"/>
      <dgm:spPr>
        <a:xfrm>
          <a:off x="3165755" y="570079"/>
          <a:ext cx="1420189" cy="953593"/>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50" b="1" baseline="0">
              <a:solidFill>
                <a:sysClr val="windowText" lastClr="000000"/>
              </a:solidFill>
              <a:latin typeface="Times New Roman" pitchFamily="18" charset="0"/>
              <a:ea typeface="+mn-ea"/>
              <a:cs typeface="Times New Roman" pitchFamily="18" charset="0"/>
            </a:rPr>
            <a:t>Летняя</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подготовка</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допризывников</a:t>
          </a:r>
        </a:p>
      </dgm:t>
    </dgm:pt>
    <dgm:pt modelId="{871ACEB0-FA98-47F2-82F8-9AAC59C0C1CD}" type="parTrans" cxnId="{A0787F30-40C1-4821-B69A-4FAF598B58AE}">
      <dgm:prSet/>
      <dgm:spPr/>
      <dgm:t>
        <a:bodyPr/>
        <a:lstStyle/>
        <a:p>
          <a:endParaRPr lang="ru-RU"/>
        </a:p>
      </dgm:t>
    </dgm:pt>
    <dgm:pt modelId="{E9A3F18B-487A-4844-A38D-70181EF11AF3}" type="sibTrans" cxnId="{A0787F30-40C1-4821-B69A-4FAF598B58AE}">
      <dgm:prSet/>
      <dgm:spPr/>
      <dgm:t>
        <a:bodyPr/>
        <a:lstStyle/>
        <a:p>
          <a:endParaRPr lang="ru-RU"/>
        </a:p>
      </dgm:t>
    </dgm:pt>
    <dgm:pt modelId="{B5771425-3D99-4BB1-B775-F1B49AA60F4C}">
      <dgm:prSet phldrT="[Текст]" custT="1"/>
      <dgm:spPr>
        <a:xfrm>
          <a:off x="3234989" y="1689948"/>
          <a:ext cx="1323679" cy="985522"/>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50" b="1" baseline="0">
              <a:solidFill>
                <a:sysClr val="windowText" lastClr="000000"/>
              </a:solidFill>
              <a:latin typeface="Times New Roman" pitchFamily="18" charset="0"/>
              <a:ea typeface="+mn-ea"/>
              <a:cs typeface="Times New Roman" pitchFamily="18" charset="0"/>
            </a:rPr>
            <a:t>Пришкольная</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спортивная</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площадка</a:t>
          </a:r>
        </a:p>
      </dgm:t>
    </dgm:pt>
    <dgm:pt modelId="{53CCF099-1640-4C1D-82F9-6635AB5924A9}" type="parTrans" cxnId="{64F4A520-3723-49D2-B99E-8BD8B7107180}">
      <dgm:prSet/>
      <dgm:spPr/>
      <dgm:t>
        <a:bodyPr/>
        <a:lstStyle/>
        <a:p>
          <a:endParaRPr lang="ru-RU"/>
        </a:p>
      </dgm:t>
    </dgm:pt>
    <dgm:pt modelId="{1093C544-C542-471D-9724-F065E8F682B7}" type="sibTrans" cxnId="{64F4A520-3723-49D2-B99E-8BD8B7107180}">
      <dgm:prSet/>
      <dgm:spPr/>
      <dgm:t>
        <a:bodyPr/>
        <a:lstStyle/>
        <a:p>
          <a:endParaRPr lang="ru-RU"/>
        </a:p>
      </dgm:t>
    </dgm:pt>
    <dgm:pt modelId="{4D892BA9-A4A4-47A8-A56F-3708CA1A51B0}">
      <dgm:prSet phldrT="[Текст]" custT="1"/>
      <dgm:spPr>
        <a:xfrm>
          <a:off x="2099732" y="2338104"/>
          <a:ext cx="1401048" cy="958250"/>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50" b="1" baseline="0">
              <a:solidFill>
                <a:sysClr val="windowText" lastClr="000000"/>
              </a:solidFill>
              <a:latin typeface="Times New Roman" pitchFamily="18" charset="0"/>
              <a:ea typeface="+mn-ea"/>
              <a:cs typeface="Times New Roman" pitchFamily="18" charset="0"/>
            </a:rPr>
            <a:t>Работа трудовой бригады</a:t>
          </a:r>
        </a:p>
      </dgm:t>
    </dgm:pt>
    <dgm:pt modelId="{278E21EB-C083-42B6-8ED9-36897276D716}" type="parTrans" cxnId="{A80D771F-AB5A-43DD-A830-AE7CFF4AF119}">
      <dgm:prSet/>
      <dgm:spPr/>
      <dgm:t>
        <a:bodyPr/>
        <a:lstStyle/>
        <a:p>
          <a:endParaRPr lang="ru-RU"/>
        </a:p>
      </dgm:t>
    </dgm:pt>
    <dgm:pt modelId="{6125975F-9F5A-441B-939C-24E9B43125A4}" type="sibTrans" cxnId="{A80D771F-AB5A-43DD-A830-AE7CFF4AF119}">
      <dgm:prSet/>
      <dgm:spPr/>
      <dgm:t>
        <a:bodyPr/>
        <a:lstStyle/>
        <a:p>
          <a:endParaRPr lang="ru-RU"/>
        </a:p>
      </dgm:t>
    </dgm:pt>
    <dgm:pt modelId="{A2156009-FC6A-45E2-AC6E-1464BBA1FBFD}">
      <dgm:prSet phldrT="[Текст]" custT="1"/>
      <dgm:spPr>
        <a:xfrm>
          <a:off x="925692" y="1738367"/>
          <a:ext cx="1410751" cy="958250"/>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50" b="1" baseline="0">
              <a:solidFill>
                <a:sysClr val="windowText" lastClr="000000"/>
              </a:solidFill>
              <a:latin typeface="Times New Roman" pitchFamily="18" charset="0"/>
              <a:ea typeface="+mn-ea"/>
              <a:cs typeface="Times New Roman" pitchFamily="18" charset="0"/>
            </a:rPr>
            <a:t>Спортивная</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площадка</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в микрорайоне</a:t>
          </a:r>
        </a:p>
      </dgm:t>
    </dgm:pt>
    <dgm:pt modelId="{0D367C66-D51C-4F7C-90A7-A481DA9C287C}" type="parTrans" cxnId="{E78C4EC9-1401-4AF6-AD07-3783650874BF}">
      <dgm:prSet/>
      <dgm:spPr/>
      <dgm:t>
        <a:bodyPr/>
        <a:lstStyle/>
        <a:p>
          <a:endParaRPr lang="ru-RU"/>
        </a:p>
      </dgm:t>
    </dgm:pt>
    <dgm:pt modelId="{AE360DFB-4E17-48F9-8F51-586057B1B312}" type="sibTrans" cxnId="{E78C4EC9-1401-4AF6-AD07-3783650874BF}">
      <dgm:prSet/>
      <dgm:spPr/>
      <dgm:t>
        <a:bodyPr/>
        <a:lstStyle/>
        <a:p>
          <a:endParaRPr lang="ru-RU"/>
        </a:p>
      </dgm:t>
    </dgm:pt>
    <dgm:pt modelId="{A2F7E30A-9C94-493F-80F4-ACB4BEC07F71}">
      <dgm:prSet phldrT="[Текст]" custT="1"/>
      <dgm:spPr>
        <a:xfrm>
          <a:off x="892457" y="588069"/>
          <a:ext cx="1503539" cy="958250"/>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00" b="1" baseline="0">
              <a:solidFill>
                <a:sysClr val="windowText" lastClr="000000"/>
              </a:solidFill>
              <a:latin typeface="Times New Roman" pitchFamily="18" charset="0"/>
              <a:ea typeface="+mn-ea"/>
              <a:cs typeface="Times New Roman" pitchFamily="18" charset="0"/>
            </a:rPr>
            <a:t>Трудоустройство</a:t>
          </a:r>
          <a:r>
            <a:rPr lang="ru-RU" sz="1000" b="1">
              <a:solidFill>
                <a:sysClr val="windowText" lastClr="000000"/>
              </a:solidFill>
              <a:latin typeface="Times New Roman" pitchFamily="18" charset="0"/>
              <a:ea typeface="+mn-ea"/>
              <a:cs typeface="Times New Roman" pitchFamily="18" charset="0"/>
            </a:rPr>
            <a:t> </a:t>
          </a:r>
          <a:r>
            <a:rPr lang="ru-RU" sz="1000" b="1" baseline="0">
              <a:solidFill>
                <a:sysClr val="windowText" lastClr="000000"/>
              </a:solidFill>
              <a:latin typeface="Times New Roman" pitchFamily="18" charset="0"/>
              <a:ea typeface="+mn-ea"/>
              <a:cs typeface="Times New Roman" pitchFamily="18" charset="0"/>
            </a:rPr>
            <a:t>подростков</a:t>
          </a:r>
          <a:r>
            <a:rPr lang="ru-RU" sz="1000" b="1">
              <a:solidFill>
                <a:sysClr val="windowText" lastClr="000000"/>
              </a:solidFill>
              <a:latin typeface="Times New Roman" pitchFamily="18" charset="0"/>
              <a:ea typeface="+mn-ea"/>
              <a:cs typeface="Times New Roman" pitchFamily="18" charset="0"/>
            </a:rPr>
            <a:t> </a:t>
          </a:r>
          <a:r>
            <a:rPr lang="ru-RU" sz="1000" b="1" baseline="0">
              <a:solidFill>
                <a:sysClr val="windowText" lastClr="000000"/>
              </a:solidFill>
              <a:latin typeface="Times New Roman" pitchFamily="18" charset="0"/>
              <a:ea typeface="+mn-ea"/>
              <a:cs typeface="Times New Roman" pitchFamily="18" charset="0"/>
            </a:rPr>
            <a:t>через</a:t>
          </a:r>
          <a:r>
            <a:rPr lang="ru-RU" sz="1000" b="1">
              <a:solidFill>
                <a:sysClr val="windowText" lastClr="000000"/>
              </a:solidFill>
              <a:latin typeface="Times New Roman" pitchFamily="18" charset="0"/>
              <a:ea typeface="+mn-ea"/>
              <a:cs typeface="Times New Roman" pitchFamily="18" charset="0"/>
            </a:rPr>
            <a:t> </a:t>
          </a:r>
          <a:r>
            <a:rPr lang="ru-RU" sz="1000" b="1" baseline="0">
              <a:solidFill>
                <a:sysClr val="windowText" lastClr="000000"/>
              </a:solidFill>
              <a:latin typeface="Times New Roman" pitchFamily="18" charset="0"/>
              <a:ea typeface="+mn-ea"/>
              <a:cs typeface="Times New Roman" pitchFamily="18" charset="0"/>
            </a:rPr>
            <a:t>ЦЗН</a:t>
          </a:r>
        </a:p>
      </dgm:t>
    </dgm:pt>
    <dgm:pt modelId="{2EA5F544-91BC-4C86-B3D4-4CA08600BC5D}" type="parTrans" cxnId="{3799135A-014C-4349-88F4-641B78C9AAC8}">
      <dgm:prSet/>
      <dgm:spPr/>
      <dgm:t>
        <a:bodyPr/>
        <a:lstStyle/>
        <a:p>
          <a:endParaRPr lang="ru-RU"/>
        </a:p>
      </dgm:t>
    </dgm:pt>
    <dgm:pt modelId="{A62ED100-E276-4648-812E-B1C88C18B096}" type="sibTrans" cxnId="{3799135A-014C-4349-88F4-641B78C9AAC8}">
      <dgm:prSet/>
      <dgm:spPr/>
      <dgm:t>
        <a:bodyPr/>
        <a:lstStyle/>
        <a:p>
          <a:endParaRPr lang="ru-RU"/>
        </a:p>
      </dgm:t>
    </dgm:pt>
    <dgm:pt modelId="{63045D6F-851F-446A-82B4-A66EEE86A361}" type="pres">
      <dgm:prSet presAssocID="{7428BFF8-F389-4E0C-9654-059E01768578}" presName="Name0" presStyleCnt="0">
        <dgm:presLayoutVars>
          <dgm:chMax val="1"/>
          <dgm:chPref val="1"/>
          <dgm:dir/>
          <dgm:animOne val="branch"/>
          <dgm:animLvl val="lvl"/>
        </dgm:presLayoutVars>
      </dgm:prSet>
      <dgm:spPr/>
      <dgm:t>
        <a:bodyPr/>
        <a:lstStyle/>
        <a:p>
          <a:endParaRPr lang="ru-RU"/>
        </a:p>
      </dgm:t>
    </dgm:pt>
    <dgm:pt modelId="{19A8B985-B558-4FB6-B338-AB6D2770DE9A}" type="pres">
      <dgm:prSet presAssocID="{1E0FD1A5-09FA-4D04-AD35-87BDA95B8AC3}" presName="Parent" presStyleLbl="node0" presStyleIdx="0" presStyleCnt="1" custScaleX="186972" custLinFactNeighborX="1670" custLinFactNeighborY="2897">
        <dgm:presLayoutVars>
          <dgm:chMax val="6"/>
          <dgm:chPref val="6"/>
        </dgm:presLayoutVars>
      </dgm:prSet>
      <dgm:spPr>
        <a:prstGeom prst="hexagon">
          <a:avLst>
            <a:gd name="adj" fmla="val 28570"/>
            <a:gd name="vf" fmla="val 115470"/>
          </a:avLst>
        </a:prstGeom>
      </dgm:spPr>
      <dgm:t>
        <a:bodyPr/>
        <a:lstStyle/>
        <a:p>
          <a:endParaRPr lang="ru-RU"/>
        </a:p>
      </dgm:t>
    </dgm:pt>
    <dgm:pt modelId="{0CE3640B-0B97-4C66-B2FD-EEFD052D6B4E}" type="pres">
      <dgm:prSet presAssocID="{3BFD94C9-60E4-47AB-B645-C1C976D02525}" presName="Accent1" presStyleCnt="0"/>
      <dgm:spPr/>
      <dgm:t>
        <a:bodyPr/>
        <a:lstStyle/>
        <a:p>
          <a:endParaRPr lang="ru-RU"/>
        </a:p>
      </dgm:t>
    </dgm:pt>
    <dgm:pt modelId="{6C0C05E4-7551-4A22-831B-964E45E52CF9}" type="pres">
      <dgm:prSet presAssocID="{3BFD94C9-60E4-47AB-B645-C1C976D02525}" presName="Accent" presStyleLbl="bgShp" presStyleIdx="0" presStyleCnt="6"/>
      <dgm:spPr/>
      <dgm:t>
        <a:bodyPr/>
        <a:lstStyle/>
        <a:p>
          <a:endParaRPr lang="ru-RU"/>
        </a:p>
      </dgm:t>
    </dgm:pt>
    <dgm:pt modelId="{A1AA806D-A049-43DA-A1CD-DEF3EB86AAAD}" type="pres">
      <dgm:prSet presAssocID="{3BFD94C9-60E4-47AB-B645-C1C976D02525}" presName="Child1" presStyleLbl="node1" presStyleIdx="0" presStyleCnt="6" custScaleX="225450">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A629AE16-0DC0-4948-ACAD-8283BA652A6A}" type="pres">
      <dgm:prSet presAssocID="{2F03FC9F-B7BC-46D7-B16C-CB8FFB8AD040}" presName="Accent2" presStyleCnt="0"/>
      <dgm:spPr/>
      <dgm:t>
        <a:bodyPr/>
        <a:lstStyle/>
        <a:p>
          <a:endParaRPr lang="ru-RU"/>
        </a:p>
      </dgm:t>
    </dgm:pt>
    <dgm:pt modelId="{4065D7A4-3660-4447-9E16-692A1A45BFD7}" type="pres">
      <dgm:prSet presAssocID="{2F03FC9F-B7BC-46D7-B16C-CB8FFB8AD040}" presName="Accent" presStyleLbl="bgShp" presStyleIdx="1" presStyleCnt="6"/>
      <dgm:spPr>
        <a:xfrm>
          <a:off x="2934445" y="504012"/>
          <a:ext cx="509967" cy="439404"/>
        </a:xfrm>
        <a:prstGeom prst="hexagon">
          <a:avLst>
            <a:gd name="adj" fmla="val 28900"/>
            <a:gd name="vf" fmla="val 115470"/>
          </a:avLst>
        </a:prstGeo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717E1E69-B2CC-485D-8472-4EEDD5211FEB}" type="pres">
      <dgm:prSet presAssocID="{2F03FC9F-B7BC-46D7-B16C-CB8FFB8AD040}" presName="Child2" presStyleLbl="node1" presStyleIdx="1" presStyleCnt="6" custScaleX="201637" custScaleY="99514" custLinFactX="8105" custLinFactNeighborX="100000" custLinFactNeighborY="-5434">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AFC49CA2-3455-4BF3-AF25-1E0B4E60F469}" type="pres">
      <dgm:prSet presAssocID="{B5771425-3D99-4BB1-B775-F1B49AA60F4C}" presName="Accent3" presStyleCnt="0"/>
      <dgm:spPr/>
      <dgm:t>
        <a:bodyPr/>
        <a:lstStyle/>
        <a:p>
          <a:endParaRPr lang="ru-RU"/>
        </a:p>
      </dgm:t>
    </dgm:pt>
    <dgm:pt modelId="{14C24D5A-930B-42B8-B6BC-F05FB7DDC925}" type="pres">
      <dgm:prSet presAssocID="{B5771425-3D99-4BB1-B775-F1B49AA60F4C}" presName="Accent" presStyleLbl="bgShp" presStyleIdx="2" presStyleCnt="6" custFlipVert="0" custFlipHor="0" custScaleX="91531" custScaleY="145145" custLinFactX="100000" custLinFactY="-37187" custLinFactNeighborX="183284" custLinFactNeighborY="-100000"/>
      <dgm:spPr>
        <a:xfrm>
          <a:off x="3529617" y="1325464"/>
          <a:ext cx="509967" cy="439404"/>
        </a:xfrm>
        <a:prstGeom prst="hexagon">
          <a:avLst>
            <a:gd name="adj" fmla="val 28900"/>
            <a:gd name="vf" fmla="val 115470"/>
          </a:avLst>
        </a:prstGeo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F7BD6A75-F991-44DC-B0B5-F56CA1A063E4}" type="pres">
      <dgm:prSet presAssocID="{B5771425-3D99-4BB1-B775-F1B49AA60F4C}" presName="Child3" presStyleLbl="node1" presStyleIdx="2" presStyleCnt="6" custScaleX="196950" custScaleY="102846" custLinFactX="8442" custLinFactNeighborX="100000" custLinFactNeighborY="-10148">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06AFDDE6-F8FD-4245-9B4E-FA5D71C1B903}" type="pres">
      <dgm:prSet presAssocID="{4D892BA9-A4A4-47A8-A56F-3708CA1A51B0}" presName="Accent4" presStyleCnt="0"/>
      <dgm:spPr/>
      <dgm:t>
        <a:bodyPr/>
        <a:lstStyle/>
        <a:p>
          <a:endParaRPr lang="ru-RU"/>
        </a:p>
      </dgm:t>
    </dgm:pt>
    <dgm:pt modelId="{3E7B7763-1F31-4197-96E1-5D862F4F96FA}" type="pres">
      <dgm:prSet presAssocID="{4D892BA9-A4A4-47A8-A56F-3708CA1A51B0}" presName="Accent" presStyleLbl="bgShp" presStyleIdx="3" presStyleCnt="6"/>
      <dgm:spPr>
        <a:xfrm>
          <a:off x="3116172" y="2252729"/>
          <a:ext cx="509967" cy="439404"/>
        </a:xfrm>
        <a:prstGeom prst="hexagon">
          <a:avLst>
            <a:gd name="adj" fmla="val 28900"/>
            <a:gd name="vf" fmla="val 115470"/>
          </a:avLst>
        </a:prstGeo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32727437-A1AB-4F7E-967A-AF95EE99DD8D}" type="pres">
      <dgm:prSet presAssocID="{4D892BA9-A4A4-47A8-A56F-3708CA1A51B0}" presName="Child4" presStyleLbl="node1" presStyleIdx="3" presStyleCnt="6" custScaleX="227539" custLinFactNeighborX="3057" custLinFactNeighborY="0">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ACE2F2C5-A3BD-40E7-AD60-D042ED48DD18}" type="pres">
      <dgm:prSet presAssocID="{A2156009-FC6A-45E2-AC6E-1464BBA1FBFD}" presName="Accent5" presStyleCnt="0"/>
      <dgm:spPr/>
      <dgm:t>
        <a:bodyPr/>
        <a:lstStyle/>
        <a:p>
          <a:endParaRPr lang="ru-RU"/>
        </a:p>
      </dgm:t>
    </dgm:pt>
    <dgm:pt modelId="{5C696306-341E-4F45-B323-33B03B9E9873}" type="pres">
      <dgm:prSet presAssocID="{A2156009-FC6A-45E2-AC6E-1464BBA1FBFD}" presName="Accent" presStyleLbl="bgShp" presStyleIdx="4" presStyleCnt="6"/>
      <dgm:spPr>
        <a:xfrm>
          <a:off x="2090579" y="2348982"/>
          <a:ext cx="509967" cy="439404"/>
        </a:xfrm>
        <a:prstGeom prst="hexagon">
          <a:avLst>
            <a:gd name="adj" fmla="val 28900"/>
            <a:gd name="vf" fmla="val 115470"/>
          </a:avLst>
        </a:prstGeo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659A7D09-0C77-42BB-8031-15EB8B299FAB}" type="pres">
      <dgm:prSet presAssocID="{A2156009-FC6A-45E2-AC6E-1464BBA1FBFD}" presName="Child5" presStyleLbl="node1" presStyleIdx="4" presStyleCnt="6" custScaleX="216724" custLinFactX="-14327" custLinFactNeighborX="-100000" custLinFactNeighborY="-6774">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ADE8D1DD-F1FF-4B49-BF52-86B2F7422353}" type="pres">
      <dgm:prSet presAssocID="{A2F7E30A-9C94-493F-80F4-ACB4BEC07F71}" presName="Accent6" presStyleCnt="0"/>
      <dgm:spPr/>
      <dgm:t>
        <a:bodyPr/>
        <a:lstStyle/>
        <a:p>
          <a:endParaRPr lang="ru-RU"/>
        </a:p>
      </dgm:t>
    </dgm:pt>
    <dgm:pt modelId="{A53E6176-4513-4A12-8AA1-1CE9D9BCF831}" type="pres">
      <dgm:prSet presAssocID="{A2F7E30A-9C94-493F-80F4-ACB4BEC07F71}" presName="Accent" presStyleLbl="bgShp" presStyleIdx="5" presStyleCnt="6" custLinFactX="-117930" custLinFactY="-58475" custLinFactNeighborX="-200000" custLinFactNeighborY="-100000"/>
      <dgm:spPr>
        <a:xfrm>
          <a:off x="1485661" y="1527860"/>
          <a:ext cx="509967" cy="439404"/>
        </a:xfrm>
        <a:prstGeom prst="hexagon">
          <a:avLst>
            <a:gd name="adj" fmla="val 28900"/>
            <a:gd name="vf" fmla="val 115470"/>
          </a:avLst>
        </a:prstGeo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5CA19107-8CE1-43C4-8E74-56F183C8FEEF}" type="pres">
      <dgm:prSet presAssocID="{A2F7E30A-9C94-493F-80F4-ACB4BEC07F71}" presName="Child6" presStyleLbl="node1" presStyleIdx="5" presStyleCnt="6" custScaleX="213753" custLinFactX="-12957" custLinFactNeighborX="-100000" custLinFactNeighborY="3875">
        <dgm:presLayoutVars>
          <dgm:chMax val="0"/>
          <dgm:chPref val="0"/>
          <dgm:bulletEnabled val="1"/>
        </dgm:presLayoutVars>
      </dgm:prSet>
      <dgm:spPr>
        <a:prstGeom prst="hexagon">
          <a:avLst>
            <a:gd name="adj" fmla="val 28570"/>
            <a:gd name="vf" fmla="val 115470"/>
          </a:avLst>
        </a:prstGeom>
      </dgm:spPr>
      <dgm:t>
        <a:bodyPr/>
        <a:lstStyle/>
        <a:p>
          <a:endParaRPr lang="ru-RU"/>
        </a:p>
      </dgm:t>
    </dgm:pt>
  </dgm:ptLst>
  <dgm:cxnLst>
    <dgm:cxn modelId="{C6151BB2-E324-441E-BA9D-314E25BC41E0}" srcId="{7428BFF8-F389-4E0C-9654-059E01768578}" destId="{1E0FD1A5-09FA-4D04-AD35-87BDA95B8AC3}" srcOrd="0" destOrd="0" parTransId="{DB944B68-2B8B-416D-89D2-A7CE2995EC99}" sibTransId="{FBD05699-F5BA-4D04-8F34-12A4810C570A}"/>
    <dgm:cxn modelId="{9EB5103B-F723-4122-B5FD-1B7D39C4F33C}" type="presOf" srcId="{7428BFF8-F389-4E0C-9654-059E01768578}" destId="{63045D6F-851F-446A-82B4-A66EEE86A361}" srcOrd="0" destOrd="0" presId="urn:microsoft.com/office/officeart/2011/layout/HexagonRadial"/>
    <dgm:cxn modelId="{E78C4EC9-1401-4AF6-AD07-3783650874BF}" srcId="{1E0FD1A5-09FA-4D04-AD35-87BDA95B8AC3}" destId="{A2156009-FC6A-45E2-AC6E-1464BBA1FBFD}" srcOrd="4" destOrd="0" parTransId="{0D367C66-D51C-4F7C-90A7-A481DA9C287C}" sibTransId="{AE360DFB-4E17-48F9-8F51-586057B1B312}"/>
    <dgm:cxn modelId="{A80D771F-AB5A-43DD-A830-AE7CFF4AF119}" srcId="{1E0FD1A5-09FA-4D04-AD35-87BDA95B8AC3}" destId="{4D892BA9-A4A4-47A8-A56F-3708CA1A51B0}" srcOrd="3" destOrd="0" parTransId="{278E21EB-C083-42B6-8ED9-36897276D716}" sibTransId="{6125975F-9F5A-441B-939C-24E9B43125A4}"/>
    <dgm:cxn modelId="{64F4A520-3723-49D2-B99E-8BD8B7107180}" srcId="{1E0FD1A5-09FA-4D04-AD35-87BDA95B8AC3}" destId="{B5771425-3D99-4BB1-B775-F1B49AA60F4C}" srcOrd="2" destOrd="0" parTransId="{53CCF099-1640-4C1D-82F9-6635AB5924A9}" sibTransId="{1093C544-C542-471D-9724-F065E8F682B7}"/>
    <dgm:cxn modelId="{3799135A-014C-4349-88F4-641B78C9AAC8}" srcId="{1E0FD1A5-09FA-4D04-AD35-87BDA95B8AC3}" destId="{A2F7E30A-9C94-493F-80F4-ACB4BEC07F71}" srcOrd="5" destOrd="0" parTransId="{2EA5F544-91BC-4C86-B3D4-4CA08600BC5D}" sibTransId="{A62ED100-E276-4648-812E-B1C88C18B096}"/>
    <dgm:cxn modelId="{D9636BBC-B8EE-4DE4-AD8A-68B0167D28B8}" type="presOf" srcId="{A2F7E30A-9C94-493F-80F4-ACB4BEC07F71}" destId="{5CA19107-8CE1-43C4-8E74-56F183C8FEEF}" srcOrd="0" destOrd="0" presId="urn:microsoft.com/office/officeart/2011/layout/HexagonRadial"/>
    <dgm:cxn modelId="{6191D4F4-D287-4757-BB46-04127A44C036}" srcId="{1E0FD1A5-09FA-4D04-AD35-87BDA95B8AC3}" destId="{3BFD94C9-60E4-47AB-B645-C1C976D02525}" srcOrd="0" destOrd="0" parTransId="{A233A3BA-692B-4B88-839E-140E88B1F878}" sibTransId="{2A692EB1-30E1-44EE-925E-C0D92487439A}"/>
    <dgm:cxn modelId="{AE739858-9AC2-4FFD-93F6-11341C54391B}" type="presOf" srcId="{2F03FC9F-B7BC-46D7-B16C-CB8FFB8AD040}" destId="{717E1E69-B2CC-485D-8472-4EEDD5211FEB}" srcOrd="0" destOrd="0" presId="urn:microsoft.com/office/officeart/2011/layout/HexagonRadial"/>
    <dgm:cxn modelId="{B0D17303-F7B8-4A3A-8E64-442C61F44380}" type="presOf" srcId="{3BFD94C9-60E4-47AB-B645-C1C976D02525}" destId="{A1AA806D-A049-43DA-A1CD-DEF3EB86AAAD}" srcOrd="0" destOrd="0" presId="urn:microsoft.com/office/officeart/2011/layout/HexagonRadial"/>
    <dgm:cxn modelId="{B693608A-7E47-4996-928B-561FAC61AD2E}" type="presOf" srcId="{A2156009-FC6A-45E2-AC6E-1464BBA1FBFD}" destId="{659A7D09-0C77-42BB-8031-15EB8B299FAB}" srcOrd="0" destOrd="0" presId="urn:microsoft.com/office/officeart/2011/layout/HexagonRadial"/>
    <dgm:cxn modelId="{A0787F30-40C1-4821-B69A-4FAF598B58AE}" srcId="{1E0FD1A5-09FA-4D04-AD35-87BDA95B8AC3}" destId="{2F03FC9F-B7BC-46D7-B16C-CB8FFB8AD040}" srcOrd="1" destOrd="0" parTransId="{871ACEB0-FA98-47F2-82F8-9AAC59C0C1CD}" sibTransId="{E9A3F18B-487A-4844-A38D-70181EF11AF3}"/>
    <dgm:cxn modelId="{D9896ABB-9301-4B47-9C0F-E527535B5452}" type="presOf" srcId="{B5771425-3D99-4BB1-B775-F1B49AA60F4C}" destId="{F7BD6A75-F991-44DC-B0B5-F56CA1A063E4}" srcOrd="0" destOrd="0" presId="urn:microsoft.com/office/officeart/2011/layout/HexagonRadial"/>
    <dgm:cxn modelId="{EE66FE3C-96F9-455C-B67F-C4971CD2DA5E}" type="presOf" srcId="{4D892BA9-A4A4-47A8-A56F-3708CA1A51B0}" destId="{32727437-A1AB-4F7E-967A-AF95EE99DD8D}" srcOrd="0" destOrd="0" presId="urn:microsoft.com/office/officeart/2011/layout/HexagonRadial"/>
    <dgm:cxn modelId="{268BF33D-5325-4B13-ABF4-6B3782F61BEC}" type="presOf" srcId="{1E0FD1A5-09FA-4D04-AD35-87BDA95B8AC3}" destId="{19A8B985-B558-4FB6-B338-AB6D2770DE9A}" srcOrd="0" destOrd="0" presId="urn:microsoft.com/office/officeart/2011/layout/HexagonRadial"/>
    <dgm:cxn modelId="{62B8082D-28CE-41EF-A11F-A58F2D42BED2}" type="presParOf" srcId="{63045D6F-851F-446A-82B4-A66EEE86A361}" destId="{19A8B985-B558-4FB6-B338-AB6D2770DE9A}" srcOrd="0" destOrd="0" presId="urn:microsoft.com/office/officeart/2011/layout/HexagonRadial"/>
    <dgm:cxn modelId="{3B4585EC-75DE-4C11-8F59-D1218EB7CF18}" type="presParOf" srcId="{63045D6F-851F-446A-82B4-A66EEE86A361}" destId="{0CE3640B-0B97-4C66-B2FD-EEFD052D6B4E}" srcOrd="1" destOrd="0" presId="urn:microsoft.com/office/officeart/2011/layout/HexagonRadial"/>
    <dgm:cxn modelId="{E4A9E3B8-3B4B-4DC1-97BF-E65F44C0A19D}" type="presParOf" srcId="{0CE3640B-0B97-4C66-B2FD-EEFD052D6B4E}" destId="{6C0C05E4-7551-4A22-831B-964E45E52CF9}" srcOrd="0" destOrd="0" presId="urn:microsoft.com/office/officeart/2011/layout/HexagonRadial"/>
    <dgm:cxn modelId="{6298FA57-9BBB-4C05-A403-90B2825A2D7B}" type="presParOf" srcId="{63045D6F-851F-446A-82B4-A66EEE86A361}" destId="{A1AA806D-A049-43DA-A1CD-DEF3EB86AAAD}" srcOrd="2" destOrd="0" presId="urn:microsoft.com/office/officeart/2011/layout/HexagonRadial"/>
    <dgm:cxn modelId="{F92FD53F-B19F-4617-9D2D-BD50FF514A7B}" type="presParOf" srcId="{63045D6F-851F-446A-82B4-A66EEE86A361}" destId="{A629AE16-0DC0-4948-ACAD-8283BA652A6A}" srcOrd="3" destOrd="0" presId="urn:microsoft.com/office/officeart/2011/layout/HexagonRadial"/>
    <dgm:cxn modelId="{14B090EA-2173-47C8-BE3D-52B7E3DCB2F5}" type="presParOf" srcId="{A629AE16-0DC0-4948-ACAD-8283BA652A6A}" destId="{4065D7A4-3660-4447-9E16-692A1A45BFD7}" srcOrd="0" destOrd="0" presId="urn:microsoft.com/office/officeart/2011/layout/HexagonRadial"/>
    <dgm:cxn modelId="{B8888F74-2217-419A-A470-D99EF98D2504}" type="presParOf" srcId="{63045D6F-851F-446A-82B4-A66EEE86A361}" destId="{717E1E69-B2CC-485D-8472-4EEDD5211FEB}" srcOrd="4" destOrd="0" presId="urn:microsoft.com/office/officeart/2011/layout/HexagonRadial"/>
    <dgm:cxn modelId="{8BF36066-3A38-4424-BE5C-2AE883536593}" type="presParOf" srcId="{63045D6F-851F-446A-82B4-A66EEE86A361}" destId="{AFC49CA2-3455-4BF3-AF25-1E0B4E60F469}" srcOrd="5" destOrd="0" presId="urn:microsoft.com/office/officeart/2011/layout/HexagonRadial"/>
    <dgm:cxn modelId="{0A124AF3-B07F-43A1-9FE0-9F3281CCC899}" type="presParOf" srcId="{AFC49CA2-3455-4BF3-AF25-1E0B4E60F469}" destId="{14C24D5A-930B-42B8-B6BC-F05FB7DDC925}" srcOrd="0" destOrd="0" presId="urn:microsoft.com/office/officeart/2011/layout/HexagonRadial"/>
    <dgm:cxn modelId="{99032BDF-AF69-4E98-842E-A79A81E8F18E}" type="presParOf" srcId="{63045D6F-851F-446A-82B4-A66EEE86A361}" destId="{F7BD6A75-F991-44DC-B0B5-F56CA1A063E4}" srcOrd="6" destOrd="0" presId="urn:microsoft.com/office/officeart/2011/layout/HexagonRadial"/>
    <dgm:cxn modelId="{323A4287-B970-4B56-8C10-67DFF007CD71}" type="presParOf" srcId="{63045D6F-851F-446A-82B4-A66EEE86A361}" destId="{06AFDDE6-F8FD-4245-9B4E-FA5D71C1B903}" srcOrd="7" destOrd="0" presId="urn:microsoft.com/office/officeart/2011/layout/HexagonRadial"/>
    <dgm:cxn modelId="{9A816D49-4956-4265-BC56-63EA94F28404}" type="presParOf" srcId="{06AFDDE6-F8FD-4245-9B4E-FA5D71C1B903}" destId="{3E7B7763-1F31-4197-96E1-5D862F4F96FA}" srcOrd="0" destOrd="0" presId="urn:microsoft.com/office/officeart/2011/layout/HexagonRadial"/>
    <dgm:cxn modelId="{03A26D3A-26D9-4D4E-ADAA-83D7C28929B0}" type="presParOf" srcId="{63045D6F-851F-446A-82B4-A66EEE86A361}" destId="{32727437-A1AB-4F7E-967A-AF95EE99DD8D}" srcOrd="8" destOrd="0" presId="urn:microsoft.com/office/officeart/2011/layout/HexagonRadial"/>
    <dgm:cxn modelId="{6869EDB7-0F4A-440D-AB5A-C4EB8F9B2653}" type="presParOf" srcId="{63045D6F-851F-446A-82B4-A66EEE86A361}" destId="{ACE2F2C5-A3BD-40E7-AD60-D042ED48DD18}" srcOrd="9" destOrd="0" presId="urn:microsoft.com/office/officeart/2011/layout/HexagonRadial"/>
    <dgm:cxn modelId="{57E291B7-B12D-4B06-94CC-23EF7FCBBFED}" type="presParOf" srcId="{ACE2F2C5-A3BD-40E7-AD60-D042ED48DD18}" destId="{5C696306-341E-4F45-B323-33B03B9E9873}" srcOrd="0" destOrd="0" presId="urn:microsoft.com/office/officeart/2011/layout/HexagonRadial"/>
    <dgm:cxn modelId="{86F402B8-E598-47DF-9B83-81FD206CC6F8}" type="presParOf" srcId="{63045D6F-851F-446A-82B4-A66EEE86A361}" destId="{659A7D09-0C77-42BB-8031-15EB8B299FAB}" srcOrd="10" destOrd="0" presId="urn:microsoft.com/office/officeart/2011/layout/HexagonRadial"/>
    <dgm:cxn modelId="{D216866D-EC9B-4FE4-91FE-BB3E83D7E280}" type="presParOf" srcId="{63045D6F-851F-446A-82B4-A66EEE86A361}" destId="{ADE8D1DD-F1FF-4B49-BF52-86B2F7422353}" srcOrd="11" destOrd="0" presId="urn:microsoft.com/office/officeart/2011/layout/HexagonRadial"/>
    <dgm:cxn modelId="{B55E9E5D-EFA2-4498-ABB9-4F33689A24BF}" type="presParOf" srcId="{ADE8D1DD-F1FF-4B49-BF52-86B2F7422353}" destId="{A53E6176-4513-4A12-8AA1-1CE9D9BCF831}" srcOrd="0" destOrd="0" presId="urn:microsoft.com/office/officeart/2011/layout/HexagonRadial"/>
    <dgm:cxn modelId="{E4ECAEAD-84F9-4826-9606-29813A124652}" type="presParOf" srcId="{63045D6F-851F-446A-82B4-A66EEE86A361}" destId="{5CA19107-8CE1-43C4-8E74-56F183C8FEEF}" srcOrd="12" destOrd="0" presId="urn:microsoft.com/office/officeart/2011/layout/HexagonRadial"/>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7FA8A4-2995-4B20-9887-D0126192E80F}">
      <dsp:nvSpPr>
        <dsp:cNvPr id="0" name=""/>
        <dsp:cNvSpPr/>
      </dsp:nvSpPr>
      <dsp:spPr>
        <a:xfrm>
          <a:off x="2990033" y="608095"/>
          <a:ext cx="2168086" cy="192008"/>
        </a:xfrm>
        <a:custGeom>
          <a:avLst/>
          <a:gdLst/>
          <a:ahLst/>
          <a:cxnLst/>
          <a:rect l="0" t="0" r="0" b="0"/>
          <a:pathLst>
            <a:path>
              <a:moveTo>
                <a:pt x="0" y="0"/>
              </a:moveTo>
              <a:lnTo>
                <a:pt x="0" y="131141"/>
              </a:lnTo>
              <a:lnTo>
                <a:pt x="2168086" y="131141"/>
              </a:lnTo>
              <a:lnTo>
                <a:pt x="2168086" y="192008"/>
              </a:lnTo>
            </a:path>
          </a:pathLst>
        </a:custGeom>
        <a:noFill/>
        <a:ln w="25400" cap="flat" cmpd="sng" algn="ctr">
          <a:solidFill>
            <a:schemeClr val="accent6">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C20FB3-017F-4D8C-8923-5E9FF8DE60A4}">
      <dsp:nvSpPr>
        <dsp:cNvPr id="0" name=""/>
        <dsp:cNvSpPr/>
      </dsp:nvSpPr>
      <dsp:spPr>
        <a:xfrm>
          <a:off x="2990033" y="608095"/>
          <a:ext cx="729034" cy="230855"/>
        </a:xfrm>
        <a:custGeom>
          <a:avLst/>
          <a:gdLst/>
          <a:ahLst/>
          <a:cxnLst/>
          <a:rect l="0" t="0" r="0" b="0"/>
          <a:pathLst>
            <a:path>
              <a:moveTo>
                <a:pt x="0" y="0"/>
              </a:moveTo>
              <a:lnTo>
                <a:pt x="0" y="169988"/>
              </a:lnTo>
              <a:lnTo>
                <a:pt x="729034" y="169988"/>
              </a:lnTo>
              <a:lnTo>
                <a:pt x="729034" y="230855"/>
              </a:lnTo>
            </a:path>
          </a:pathLst>
        </a:custGeom>
        <a:noFill/>
        <a:ln w="25400" cap="flat" cmpd="sng" algn="ctr">
          <a:solidFill>
            <a:schemeClr val="accent6">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3BDE10-A2A2-435C-99A7-0EC482BAB19C}">
      <dsp:nvSpPr>
        <dsp:cNvPr id="0" name=""/>
        <dsp:cNvSpPr/>
      </dsp:nvSpPr>
      <dsp:spPr>
        <a:xfrm>
          <a:off x="2380883" y="608095"/>
          <a:ext cx="609149" cy="232640"/>
        </a:xfrm>
        <a:custGeom>
          <a:avLst/>
          <a:gdLst/>
          <a:ahLst/>
          <a:cxnLst/>
          <a:rect l="0" t="0" r="0" b="0"/>
          <a:pathLst>
            <a:path>
              <a:moveTo>
                <a:pt x="609149" y="0"/>
              </a:moveTo>
              <a:lnTo>
                <a:pt x="609149" y="171774"/>
              </a:lnTo>
              <a:lnTo>
                <a:pt x="0" y="171774"/>
              </a:lnTo>
              <a:lnTo>
                <a:pt x="0" y="232640"/>
              </a:lnTo>
            </a:path>
          </a:pathLst>
        </a:custGeom>
        <a:noFill/>
        <a:ln w="25400" cap="flat" cmpd="sng" algn="ctr">
          <a:solidFill>
            <a:schemeClr val="accent6">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FFE5CBD-5E68-4434-B8AD-BE2DCEC55EEA}">
      <dsp:nvSpPr>
        <dsp:cNvPr id="0" name=""/>
        <dsp:cNvSpPr/>
      </dsp:nvSpPr>
      <dsp:spPr>
        <a:xfrm>
          <a:off x="815600" y="608095"/>
          <a:ext cx="2174433" cy="258412"/>
        </a:xfrm>
        <a:custGeom>
          <a:avLst/>
          <a:gdLst/>
          <a:ahLst/>
          <a:cxnLst/>
          <a:rect l="0" t="0" r="0" b="0"/>
          <a:pathLst>
            <a:path>
              <a:moveTo>
                <a:pt x="2174433" y="0"/>
              </a:moveTo>
              <a:lnTo>
                <a:pt x="2174433" y="197545"/>
              </a:lnTo>
              <a:lnTo>
                <a:pt x="0" y="197545"/>
              </a:lnTo>
              <a:lnTo>
                <a:pt x="0" y="258412"/>
              </a:lnTo>
            </a:path>
          </a:pathLst>
        </a:custGeom>
        <a:noFill/>
        <a:ln w="25400" cap="flat" cmpd="sng" algn="ctr">
          <a:solidFill>
            <a:schemeClr val="accent6">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F2F217-B1CB-4189-B5F1-D268679F40B7}">
      <dsp:nvSpPr>
        <dsp:cNvPr id="0" name=""/>
        <dsp:cNvSpPr/>
      </dsp:nvSpPr>
      <dsp:spPr>
        <a:xfrm>
          <a:off x="2944313" y="235083"/>
          <a:ext cx="91440" cy="187026"/>
        </a:xfrm>
        <a:custGeom>
          <a:avLst/>
          <a:gdLst/>
          <a:ahLst/>
          <a:cxnLst/>
          <a:rect l="0" t="0" r="0" b="0"/>
          <a:pathLst>
            <a:path>
              <a:moveTo>
                <a:pt x="70082" y="0"/>
              </a:moveTo>
              <a:lnTo>
                <a:pt x="70082" y="126160"/>
              </a:lnTo>
              <a:lnTo>
                <a:pt x="45720" y="126160"/>
              </a:lnTo>
              <a:lnTo>
                <a:pt x="45720" y="187026"/>
              </a:lnTo>
            </a:path>
          </a:pathLst>
        </a:cu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8643781-C5D8-4015-B6DE-0FFD5C0530B7}">
      <dsp:nvSpPr>
        <dsp:cNvPr id="0" name=""/>
        <dsp:cNvSpPr/>
      </dsp:nvSpPr>
      <dsp:spPr>
        <a:xfrm>
          <a:off x="812757" y="4981"/>
          <a:ext cx="4403277" cy="230101"/>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34999CF-1514-41A1-A931-5771D583140C}">
      <dsp:nvSpPr>
        <dsp:cNvPr id="0" name=""/>
        <dsp:cNvSpPr/>
      </dsp:nvSpPr>
      <dsp:spPr>
        <a:xfrm>
          <a:off x="885760" y="74334"/>
          <a:ext cx="4403277" cy="230101"/>
        </a:xfrm>
        <a:prstGeom prst="roundRect">
          <a:avLst>
            <a:gd name="adj" fmla="val 10000"/>
          </a:avLst>
        </a:prstGeom>
        <a:solidFill>
          <a:srgbClr val="C3FDFD">
            <a:alpha val="89804"/>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ru-RU" sz="500" kern="1200">
              <a:latin typeface="Times New Roman" pitchFamily="18" charset="0"/>
              <a:cs typeface="Times New Roman" pitchFamily="18" charset="0"/>
            </a:rPr>
            <a:t> </a:t>
          </a:r>
          <a:r>
            <a:rPr lang="ru-RU" sz="1000" kern="1200">
              <a:latin typeface="Times New Roman" pitchFamily="18" charset="0"/>
              <a:cs typeface="Times New Roman" pitchFamily="18" charset="0"/>
            </a:rPr>
            <a:t>СОК  МОБУ лицея № 33</a:t>
          </a:r>
        </a:p>
      </dsp:txBody>
      <dsp:txXfrm>
        <a:off x="892499" y="81073"/>
        <a:ext cx="4389799" cy="216623"/>
      </dsp:txXfrm>
    </dsp:sp>
    <dsp:sp modelId="{73812A85-CADE-4AD1-98AF-8D8D93661764}">
      <dsp:nvSpPr>
        <dsp:cNvPr id="0" name=""/>
        <dsp:cNvSpPr/>
      </dsp:nvSpPr>
      <dsp:spPr>
        <a:xfrm>
          <a:off x="661341" y="422110"/>
          <a:ext cx="4657383" cy="185985"/>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D03DD3F-48D1-41F0-8441-0F37739FE580}">
      <dsp:nvSpPr>
        <dsp:cNvPr id="0" name=""/>
        <dsp:cNvSpPr/>
      </dsp:nvSpPr>
      <dsp:spPr>
        <a:xfrm>
          <a:off x="734344" y="491463"/>
          <a:ext cx="4657383" cy="185985"/>
        </a:xfrm>
        <a:prstGeom prst="roundRect">
          <a:avLst>
            <a:gd name="adj" fmla="val 10000"/>
          </a:avLst>
        </a:prstGeom>
        <a:solidFill>
          <a:srgbClr val="C3FDFD">
            <a:alpha val="90000"/>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общего образования в рамках учебного года</a:t>
          </a:r>
        </a:p>
      </dsp:txBody>
      <dsp:txXfrm>
        <a:off x="739791" y="496910"/>
        <a:ext cx="4646489" cy="175091"/>
      </dsp:txXfrm>
    </dsp:sp>
    <dsp:sp modelId="{DF9EFD16-8D24-4BC0-B9D4-32F690EEADED}">
      <dsp:nvSpPr>
        <dsp:cNvPr id="0" name=""/>
        <dsp:cNvSpPr/>
      </dsp:nvSpPr>
      <dsp:spPr>
        <a:xfrm>
          <a:off x="174522" y="866507"/>
          <a:ext cx="1282154" cy="1375896"/>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8DE49A7-7577-4AF2-90B7-F5A48F9308CE}">
      <dsp:nvSpPr>
        <dsp:cNvPr id="0" name=""/>
        <dsp:cNvSpPr/>
      </dsp:nvSpPr>
      <dsp:spPr>
        <a:xfrm>
          <a:off x="247526" y="935861"/>
          <a:ext cx="1282154" cy="1375896"/>
        </a:xfrm>
        <a:prstGeom prst="roundRect">
          <a:avLst>
            <a:gd name="adj" fmla="val 10000"/>
          </a:avLst>
        </a:prstGeom>
        <a:solidFill>
          <a:srgbClr val="C3FDFD">
            <a:alpha val="90000"/>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триместр по русскому языку, математике,</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литературному чтению</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2-4 классы</a:t>
          </a:r>
        </a:p>
      </dsp:txBody>
      <dsp:txXfrm>
        <a:off x="285079" y="973414"/>
        <a:ext cx="1207048" cy="1300790"/>
      </dsp:txXfrm>
    </dsp:sp>
    <dsp:sp modelId="{F83B5681-95E1-40C6-AD21-2FEA146E7C86}">
      <dsp:nvSpPr>
        <dsp:cNvPr id="0" name=""/>
        <dsp:cNvSpPr/>
      </dsp:nvSpPr>
      <dsp:spPr>
        <a:xfrm>
          <a:off x="1710010" y="840736"/>
          <a:ext cx="1341747" cy="1401668"/>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39B08C1-6A85-4366-9629-CEB537F8DEF8}">
      <dsp:nvSpPr>
        <dsp:cNvPr id="0" name=""/>
        <dsp:cNvSpPr/>
      </dsp:nvSpPr>
      <dsp:spPr>
        <a:xfrm>
          <a:off x="1783013" y="910089"/>
          <a:ext cx="1341747" cy="1401668"/>
        </a:xfrm>
        <a:prstGeom prst="roundRect">
          <a:avLst>
            <a:gd name="adj" fmla="val 10000"/>
          </a:avLst>
        </a:prstGeom>
        <a:solidFill>
          <a:srgbClr val="C3FDFD">
            <a:alpha val="90000"/>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триместр/1 полугодие по русскому языку, математике</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5-11 классы</a:t>
          </a:r>
          <a:endParaRPr lang="ru-RU" sz="500" kern="1200">
            <a:latin typeface="Times New Roman" pitchFamily="18" charset="0"/>
            <a:cs typeface="Times New Roman" pitchFamily="18" charset="0"/>
          </a:endParaRPr>
        </a:p>
        <a:p>
          <a:pPr lvl="0" algn="ctr" defTabSz="444500">
            <a:lnSpc>
              <a:spcPct val="90000"/>
            </a:lnSpc>
            <a:spcBef>
              <a:spcPct val="0"/>
            </a:spcBef>
            <a:spcAft>
              <a:spcPct val="35000"/>
            </a:spcAft>
          </a:pPr>
          <a:r>
            <a:rPr lang="ru-RU" sz="500" kern="1200">
              <a:latin typeface="Times New Roman" pitchFamily="18" charset="0"/>
              <a:cs typeface="Times New Roman" pitchFamily="18" charset="0"/>
            </a:rPr>
            <a:t> </a:t>
          </a:r>
        </a:p>
      </dsp:txBody>
      <dsp:txXfrm>
        <a:off x="1822311" y="949387"/>
        <a:ext cx="1263151" cy="1323072"/>
      </dsp:txXfrm>
    </dsp:sp>
    <dsp:sp modelId="{DBFA1C26-7749-44E1-A53E-6F6F9018C947}">
      <dsp:nvSpPr>
        <dsp:cNvPr id="0" name=""/>
        <dsp:cNvSpPr/>
      </dsp:nvSpPr>
      <dsp:spPr>
        <a:xfrm>
          <a:off x="3246883" y="838950"/>
          <a:ext cx="944368" cy="1403453"/>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8693A14-2B7B-45CE-BDB1-5AE109206F94}">
      <dsp:nvSpPr>
        <dsp:cNvPr id="0" name=""/>
        <dsp:cNvSpPr/>
      </dsp:nvSpPr>
      <dsp:spPr>
        <a:xfrm>
          <a:off x="3319886" y="908304"/>
          <a:ext cx="944368" cy="1403453"/>
        </a:xfrm>
        <a:prstGeom prst="roundRect">
          <a:avLst>
            <a:gd name="adj" fmla="val 10000"/>
          </a:avLst>
        </a:prstGeom>
        <a:solidFill>
          <a:srgbClr val="C3FDFD">
            <a:alpha val="90000"/>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в рамках учебного года</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по информатике 6-11 классы</a:t>
          </a:r>
        </a:p>
      </dsp:txBody>
      <dsp:txXfrm>
        <a:off x="3347546" y="935964"/>
        <a:ext cx="889048" cy="1348133"/>
      </dsp:txXfrm>
    </dsp:sp>
    <dsp:sp modelId="{273A4D15-15FC-4C54-9B2B-840882AE8F25}">
      <dsp:nvSpPr>
        <dsp:cNvPr id="0" name=""/>
        <dsp:cNvSpPr/>
      </dsp:nvSpPr>
      <dsp:spPr>
        <a:xfrm>
          <a:off x="4419046" y="800104"/>
          <a:ext cx="1478146" cy="1442300"/>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8350D09-DE17-4B4F-8483-A8B73F286EA8}">
      <dsp:nvSpPr>
        <dsp:cNvPr id="0" name=""/>
        <dsp:cNvSpPr/>
      </dsp:nvSpPr>
      <dsp:spPr>
        <a:xfrm>
          <a:off x="4492049" y="869457"/>
          <a:ext cx="1478146" cy="1442300"/>
        </a:xfrm>
        <a:prstGeom prst="roundRect">
          <a:avLst>
            <a:gd name="adj" fmla="val 10000"/>
          </a:avLst>
        </a:prstGeom>
        <a:solidFill>
          <a:srgbClr val="C3FDFD">
            <a:alpha val="90000"/>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в рамках учебного года по предметам по выбору (утверджается на заседании педагогическонго Совета)</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5-11 классы</a:t>
          </a:r>
        </a:p>
      </dsp:txBody>
      <dsp:txXfrm>
        <a:off x="4534293" y="911701"/>
        <a:ext cx="1393658" cy="13578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E835E1-F384-45C4-87ED-BF29A2F9A657}">
      <dsp:nvSpPr>
        <dsp:cNvPr id="0" name=""/>
        <dsp:cNvSpPr/>
      </dsp:nvSpPr>
      <dsp:spPr>
        <a:xfrm>
          <a:off x="2945311" y="530902"/>
          <a:ext cx="2232425" cy="313466"/>
        </a:xfrm>
        <a:custGeom>
          <a:avLst/>
          <a:gdLst/>
          <a:ahLst/>
          <a:cxnLst/>
          <a:rect l="0" t="0" r="0" b="0"/>
          <a:pathLst>
            <a:path>
              <a:moveTo>
                <a:pt x="0" y="0"/>
              </a:moveTo>
              <a:lnTo>
                <a:pt x="0" y="271586"/>
              </a:lnTo>
              <a:lnTo>
                <a:pt x="2232425" y="271586"/>
              </a:lnTo>
              <a:lnTo>
                <a:pt x="2232425" y="31346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57FA8A4-2995-4B20-9887-D0126192E80F}">
      <dsp:nvSpPr>
        <dsp:cNvPr id="0" name=""/>
        <dsp:cNvSpPr/>
      </dsp:nvSpPr>
      <dsp:spPr>
        <a:xfrm>
          <a:off x="2945311" y="530902"/>
          <a:ext cx="845473" cy="282448"/>
        </a:xfrm>
        <a:custGeom>
          <a:avLst/>
          <a:gdLst/>
          <a:ahLst/>
          <a:cxnLst/>
          <a:rect l="0" t="0" r="0" b="0"/>
          <a:pathLst>
            <a:path>
              <a:moveTo>
                <a:pt x="0" y="0"/>
              </a:moveTo>
              <a:lnTo>
                <a:pt x="0" y="240567"/>
              </a:lnTo>
              <a:lnTo>
                <a:pt x="845473" y="240567"/>
              </a:lnTo>
              <a:lnTo>
                <a:pt x="845473" y="28244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C20FB3-017F-4D8C-8923-5E9FF8DE60A4}">
      <dsp:nvSpPr>
        <dsp:cNvPr id="0" name=""/>
        <dsp:cNvSpPr/>
      </dsp:nvSpPr>
      <dsp:spPr>
        <a:xfrm>
          <a:off x="2479311" y="530902"/>
          <a:ext cx="465999" cy="258343"/>
        </a:xfrm>
        <a:custGeom>
          <a:avLst/>
          <a:gdLst/>
          <a:ahLst/>
          <a:cxnLst/>
          <a:rect l="0" t="0" r="0" b="0"/>
          <a:pathLst>
            <a:path>
              <a:moveTo>
                <a:pt x="465999" y="0"/>
              </a:moveTo>
              <a:lnTo>
                <a:pt x="465999" y="216462"/>
              </a:lnTo>
              <a:lnTo>
                <a:pt x="0" y="216462"/>
              </a:lnTo>
              <a:lnTo>
                <a:pt x="0" y="258343"/>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3BDE10-A2A2-435C-99A7-0EC482BAB19C}">
      <dsp:nvSpPr>
        <dsp:cNvPr id="0" name=""/>
        <dsp:cNvSpPr/>
      </dsp:nvSpPr>
      <dsp:spPr>
        <a:xfrm>
          <a:off x="1358579" y="530902"/>
          <a:ext cx="1586731" cy="269048"/>
        </a:xfrm>
        <a:custGeom>
          <a:avLst/>
          <a:gdLst/>
          <a:ahLst/>
          <a:cxnLst/>
          <a:rect l="0" t="0" r="0" b="0"/>
          <a:pathLst>
            <a:path>
              <a:moveTo>
                <a:pt x="1586731" y="0"/>
              </a:moveTo>
              <a:lnTo>
                <a:pt x="1586731" y="227167"/>
              </a:lnTo>
              <a:lnTo>
                <a:pt x="0" y="227167"/>
              </a:lnTo>
              <a:lnTo>
                <a:pt x="0" y="26904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FFE5CBD-5E68-4434-B8AD-BE2DCEC55EEA}">
      <dsp:nvSpPr>
        <dsp:cNvPr id="0" name=""/>
        <dsp:cNvSpPr/>
      </dsp:nvSpPr>
      <dsp:spPr>
        <a:xfrm>
          <a:off x="389158" y="530902"/>
          <a:ext cx="2556152" cy="270302"/>
        </a:xfrm>
        <a:custGeom>
          <a:avLst/>
          <a:gdLst/>
          <a:ahLst/>
          <a:cxnLst/>
          <a:rect l="0" t="0" r="0" b="0"/>
          <a:pathLst>
            <a:path>
              <a:moveTo>
                <a:pt x="2556152" y="0"/>
              </a:moveTo>
              <a:lnTo>
                <a:pt x="2556152" y="228421"/>
              </a:lnTo>
              <a:lnTo>
                <a:pt x="0" y="228421"/>
              </a:lnTo>
              <a:lnTo>
                <a:pt x="0" y="270302"/>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F2F217-B1CB-4189-B5F1-D268679F40B7}">
      <dsp:nvSpPr>
        <dsp:cNvPr id="0" name=""/>
        <dsp:cNvSpPr/>
      </dsp:nvSpPr>
      <dsp:spPr>
        <a:xfrm>
          <a:off x="2873912" y="172609"/>
          <a:ext cx="91440" cy="91440"/>
        </a:xfrm>
        <a:custGeom>
          <a:avLst/>
          <a:gdLst/>
          <a:ahLst/>
          <a:cxnLst/>
          <a:rect l="0" t="0" r="0" b="0"/>
          <a:pathLst>
            <a:path>
              <a:moveTo>
                <a:pt x="45720" y="45720"/>
              </a:moveTo>
              <a:lnTo>
                <a:pt x="45720" y="61689"/>
              </a:lnTo>
              <a:lnTo>
                <a:pt x="71398" y="61689"/>
              </a:lnTo>
              <a:lnTo>
                <a:pt x="71398" y="10356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8643781-C5D8-4015-B6DE-0FFD5C0530B7}">
      <dsp:nvSpPr>
        <dsp:cNvPr id="0" name=""/>
        <dsp:cNvSpPr/>
      </dsp:nvSpPr>
      <dsp:spPr>
        <a:xfrm>
          <a:off x="116516" y="3486"/>
          <a:ext cx="5606232" cy="214843"/>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34999CF-1514-41A1-A931-5771D583140C}">
      <dsp:nvSpPr>
        <dsp:cNvPr id="0" name=""/>
        <dsp:cNvSpPr/>
      </dsp:nvSpPr>
      <dsp:spPr>
        <a:xfrm>
          <a:off x="166748" y="51206"/>
          <a:ext cx="5606232" cy="214843"/>
        </a:xfrm>
        <a:prstGeom prst="roundRect">
          <a:avLst>
            <a:gd name="adj" fmla="val 10000"/>
          </a:avLst>
        </a:prstGeom>
        <a:solidFill>
          <a:srgbClr val="CCFFCC">
            <a:alpha val="90000"/>
          </a:srgb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 СОК  МОБУ лицея № 33</a:t>
          </a:r>
        </a:p>
      </dsp:txBody>
      <dsp:txXfrm>
        <a:off x="173041" y="57499"/>
        <a:ext cx="5593646" cy="202257"/>
      </dsp:txXfrm>
    </dsp:sp>
    <dsp:sp modelId="{73812A85-CADE-4AD1-98AF-8D8D93661764}">
      <dsp:nvSpPr>
        <dsp:cNvPr id="0" name=""/>
        <dsp:cNvSpPr/>
      </dsp:nvSpPr>
      <dsp:spPr>
        <a:xfrm>
          <a:off x="900550" y="276178"/>
          <a:ext cx="4089520" cy="254723"/>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D03DD3F-48D1-41F0-8441-0F37739FE580}">
      <dsp:nvSpPr>
        <dsp:cNvPr id="0" name=""/>
        <dsp:cNvSpPr/>
      </dsp:nvSpPr>
      <dsp:spPr>
        <a:xfrm>
          <a:off x="950782" y="323898"/>
          <a:ext cx="4089520" cy="254723"/>
        </a:xfrm>
        <a:prstGeom prst="roundRect">
          <a:avLst>
            <a:gd name="adj" fmla="val 10000"/>
          </a:avLst>
        </a:prstGeom>
        <a:solidFill>
          <a:srgbClr val="CCFFCC">
            <a:alpha val="90000"/>
          </a:srgb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общего образования за год</a:t>
          </a:r>
        </a:p>
      </dsp:txBody>
      <dsp:txXfrm>
        <a:off x="958243" y="331359"/>
        <a:ext cx="4074598" cy="239801"/>
      </dsp:txXfrm>
    </dsp:sp>
    <dsp:sp modelId="{DF9EFD16-8D24-4BC0-B9D4-32F690EEADED}">
      <dsp:nvSpPr>
        <dsp:cNvPr id="0" name=""/>
        <dsp:cNvSpPr/>
      </dsp:nvSpPr>
      <dsp:spPr>
        <a:xfrm>
          <a:off x="-50231" y="801204"/>
          <a:ext cx="878780" cy="1662455"/>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8DE49A7-7577-4AF2-90B7-F5A48F9308CE}">
      <dsp:nvSpPr>
        <dsp:cNvPr id="0" name=""/>
        <dsp:cNvSpPr/>
      </dsp:nvSpPr>
      <dsp:spPr>
        <a:xfrm>
          <a:off x="0" y="848924"/>
          <a:ext cx="878780" cy="1662455"/>
        </a:xfrm>
        <a:prstGeom prst="roundRect">
          <a:avLst>
            <a:gd name="adj" fmla="val 10000"/>
          </a:avLst>
        </a:prstGeom>
        <a:solidFill>
          <a:srgbClr val="CCFFCC">
            <a:alpha val="90000"/>
          </a:srgb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год по русскому языку, математике,</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литерурному чтению</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2-3 классы</a:t>
          </a:r>
        </a:p>
      </dsp:txBody>
      <dsp:txXfrm>
        <a:off x="25739" y="874663"/>
        <a:ext cx="827302" cy="1610977"/>
      </dsp:txXfrm>
    </dsp:sp>
    <dsp:sp modelId="{F83B5681-95E1-40C6-AD21-2FEA146E7C86}">
      <dsp:nvSpPr>
        <dsp:cNvPr id="0" name=""/>
        <dsp:cNvSpPr/>
      </dsp:nvSpPr>
      <dsp:spPr>
        <a:xfrm>
          <a:off x="962383" y="799950"/>
          <a:ext cx="792391" cy="1663709"/>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39B08C1-6A85-4366-9629-CEB537F8DEF8}">
      <dsp:nvSpPr>
        <dsp:cNvPr id="0" name=""/>
        <dsp:cNvSpPr/>
      </dsp:nvSpPr>
      <dsp:spPr>
        <a:xfrm>
          <a:off x="1012615" y="847670"/>
          <a:ext cx="792391" cy="1663709"/>
        </a:xfrm>
        <a:prstGeom prst="roundRect">
          <a:avLst>
            <a:gd name="adj" fmla="val 10000"/>
          </a:avLst>
        </a:prstGeom>
        <a:solidFill>
          <a:srgbClr val="CCFFCC">
            <a:alpha val="90000"/>
          </a:srgb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год по русскому языку, математике</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6-7 классы</a:t>
          </a:r>
          <a:endParaRPr lang="ru-RU" sz="600" kern="1200">
            <a:latin typeface="Times New Roman" pitchFamily="18" charset="0"/>
            <a:cs typeface="Times New Roman" pitchFamily="18" charset="0"/>
          </a:endParaRPr>
        </a:p>
        <a:p>
          <a:pPr lvl="0" algn="ctr" defTabSz="444500">
            <a:lnSpc>
              <a:spcPct val="90000"/>
            </a:lnSpc>
            <a:spcBef>
              <a:spcPct val="0"/>
            </a:spcBef>
            <a:spcAft>
              <a:spcPct val="35000"/>
            </a:spcAft>
          </a:pPr>
          <a:r>
            <a:rPr lang="ru-RU" sz="600" kern="1200">
              <a:latin typeface="Times New Roman" pitchFamily="18" charset="0"/>
              <a:cs typeface="Times New Roman" pitchFamily="18" charset="0"/>
            </a:rPr>
            <a:t> </a:t>
          </a:r>
        </a:p>
      </dsp:txBody>
      <dsp:txXfrm>
        <a:off x="1035823" y="870878"/>
        <a:ext cx="745975" cy="1617293"/>
      </dsp:txXfrm>
    </dsp:sp>
    <dsp:sp modelId="{DBFA1C26-7749-44E1-A53E-6F6F9018C947}">
      <dsp:nvSpPr>
        <dsp:cNvPr id="0" name=""/>
        <dsp:cNvSpPr/>
      </dsp:nvSpPr>
      <dsp:spPr>
        <a:xfrm>
          <a:off x="1937255" y="789245"/>
          <a:ext cx="1084112" cy="1674414"/>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8693A14-2B7B-45CE-BDB1-5AE109206F94}">
      <dsp:nvSpPr>
        <dsp:cNvPr id="0" name=""/>
        <dsp:cNvSpPr/>
      </dsp:nvSpPr>
      <dsp:spPr>
        <a:xfrm>
          <a:off x="1987486" y="836965"/>
          <a:ext cx="1084112" cy="1674414"/>
        </a:xfrm>
        <a:prstGeom prst="roundRect">
          <a:avLst>
            <a:gd name="adj" fmla="val 10000"/>
          </a:avLst>
        </a:prstGeom>
        <a:solidFill>
          <a:srgbClr val="CCFFCC">
            <a:alpha val="90000"/>
          </a:srgb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год по информатике  и по предметам по выбору </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6-7 классы</a:t>
          </a:r>
        </a:p>
      </dsp:txBody>
      <dsp:txXfrm>
        <a:off x="2019239" y="868718"/>
        <a:ext cx="1020606" cy="1610908"/>
      </dsp:txXfrm>
    </dsp:sp>
    <dsp:sp modelId="{273A4D15-15FC-4C54-9B2B-840882AE8F25}">
      <dsp:nvSpPr>
        <dsp:cNvPr id="0" name=""/>
        <dsp:cNvSpPr/>
      </dsp:nvSpPr>
      <dsp:spPr>
        <a:xfrm>
          <a:off x="3095460" y="813350"/>
          <a:ext cx="1390648" cy="1650309"/>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8350D09-DE17-4B4F-8483-A8B73F286EA8}">
      <dsp:nvSpPr>
        <dsp:cNvPr id="0" name=""/>
        <dsp:cNvSpPr/>
      </dsp:nvSpPr>
      <dsp:spPr>
        <a:xfrm>
          <a:off x="3145692" y="861070"/>
          <a:ext cx="1390648" cy="1650309"/>
        </a:xfrm>
        <a:prstGeom prst="roundRect">
          <a:avLst>
            <a:gd name="adj" fmla="val 10000"/>
          </a:avLst>
        </a:prstGeom>
        <a:solidFill>
          <a:srgbClr val="CCFFCC">
            <a:alpha val="90000"/>
          </a:srgb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год по русскому языку, математике и предмету по выбору  по технологии ГИА-9</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8 класс</a:t>
          </a:r>
        </a:p>
      </dsp:txBody>
      <dsp:txXfrm>
        <a:off x="3186423" y="901801"/>
        <a:ext cx="1309186" cy="1568847"/>
      </dsp:txXfrm>
    </dsp:sp>
    <dsp:sp modelId="{DAE4AFEB-0575-472B-A596-717D045EF820}">
      <dsp:nvSpPr>
        <dsp:cNvPr id="0" name=""/>
        <dsp:cNvSpPr/>
      </dsp:nvSpPr>
      <dsp:spPr>
        <a:xfrm>
          <a:off x="4552257" y="844369"/>
          <a:ext cx="1250958" cy="1619290"/>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08D7D40-9628-4746-A12D-B7AAFC732EA0}">
      <dsp:nvSpPr>
        <dsp:cNvPr id="0" name=""/>
        <dsp:cNvSpPr/>
      </dsp:nvSpPr>
      <dsp:spPr>
        <a:xfrm>
          <a:off x="4602489" y="892089"/>
          <a:ext cx="1250958" cy="1619290"/>
        </a:xfrm>
        <a:prstGeom prst="roundRect">
          <a:avLst>
            <a:gd name="adj" fmla="val 10000"/>
          </a:avLst>
        </a:prstGeom>
        <a:solidFill>
          <a:srgbClr val="CCFFCC">
            <a:alpha val="90000"/>
          </a:srgb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Дифференцированная зачетная неделя:  математика, русский язык, предметы по выбору  по технологии  ЕГЭ</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10 класс</a:t>
          </a:r>
        </a:p>
      </dsp:txBody>
      <dsp:txXfrm>
        <a:off x="4639128" y="928728"/>
        <a:ext cx="1177680" cy="154601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DBD90E-EEF3-4F0C-8AB3-AB2AD57FD85D}">
      <dsp:nvSpPr>
        <dsp:cNvPr id="0" name=""/>
        <dsp:cNvSpPr/>
      </dsp:nvSpPr>
      <dsp:spPr>
        <a:xfrm rot="5400000">
          <a:off x="-155001" y="625925"/>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E8E06D3-000E-49AE-820F-1431384F3416}">
      <dsp:nvSpPr>
        <dsp:cNvPr id="0" name=""/>
        <dsp:cNvSpPr/>
      </dsp:nvSpPr>
      <dsp:spPr>
        <a:xfrm>
          <a:off x="63820" y="1187"/>
          <a:ext cx="1305154" cy="783092"/>
        </a:xfrm>
        <a:prstGeom prst="roundRect">
          <a:avLst>
            <a:gd name="adj" fmla="val 10000"/>
          </a:avLst>
        </a:prstGeom>
        <a:blipFill rotWithShape="0">
          <a:blip xmlns:r="http://schemas.openxmlformats.org/officeDocument/2006/relationships" r:embed="rId1"/>
          <a:tile tx="0" ty="0" sx="100000" sy="100000" flip="none" algn="tl"/>
        </a:blipFill>
        <a:ln>
          <a:solidFill>
            <a:srgbClr val="FFFF99"/>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solidFill>
                <a:srgbClr val="FF0000"/>
              </a:solidFill>
              <a:latin typeface="Times New Roman" panose="02020603050405020304" pitchFamily="18" charset="0"/>
              <a:cs typeface="Times New Roman" panose="02020603050405020304" pitchFamily="18" charset="0"/>
            </a:rPr>
            <a:t>уроки физической культуры</a:t>
          </a:r>
        </a:p>
      </dsp:txBody>
      <dsp:txXfrm>
        <a:off x="86756" y="24123"/>
        <a:ext cx="1259282" cy="737220"/>
      </dsp:txXfrm>
    </dsp:sp>
    <dsp:sp modelId="{15E38B88-D906-42FD-A506-E8C882C009B0}">
      <dsp:nvSpPr>
        <dsp:cNvPr id="0" name=""/>
        <dsp:cNvSpPr/>
      </dsp:nvSpPr>
      <dsp:spPr>
        <a:xfrm rot="5400000">
          <a:off x="-155001" y="1604792"/>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A1EBE32-C955-47B5-8040-69BDAC1078AC}">
      <dsp:nvSpPr>
        <dsp:cNvPr id="0" name=""/>
        <dsp:cNvSpPr/>
      </dsp:nvSpPr>
      <dsp:spPr>
        <a:xfrm>
          <a:off x="63820" y="980053"/>
          <a:ext cx="1305154" cy="783092"/>
        </a:xfrm>
        <a:prstGeom prst="roundRect">
          <a:avLst>
            <a:gd name="adj" fmla="val 10000"/>
          </a:avLst>
        </a:prstGeom>
        <a:blipFill rotWithShape="0">
          <a:blip xmlns:r="http://schemas.openxmlformats.org/officeDocument/2006/relationships" r:embed="rId2"/>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latin typeface="Times New Roman" panose="02020603050405020304" pitchFamily="18" charset="0"/>
              <a:cs typeface="Times New Roman" panose="02020603050405020304" pitchFamily="18" charset="0"/>
            </a:rPr>
            <a:t>лицейские спортивные секции</a:t>
          </a:r>
        </a:p>
      </dsp:txBody>
      <dsp:txXfrm>
        <a:off x="86756" y="1002989"/>
        <a:ext cx="1259282" cy="737220"/>
      </dsp:txXfrm>
    </dsp:sp>
    <dsp:sp modelId="{CB24EA9B-5F35-444E-9FBD-4AF351A99108}">
      <dsp:nvSpPr>
        <dsp:cNvPr id="0" name=""/>
        <dsp:cNvSpPr/>
      </dsp:nvSpPr>
      <dsp:spPr>
        <a:xfrm>
          <a:off x="334431" y="2094225"/>
          <a:ext cx="172627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8CB7433D-3A18-42B3-B555-63CA984D619A}">
      <dsp:nvSpPr>
        <dsp:cNvPr id="0" name=""/>
        <dsp:cNvSpPr/>
      </dsp:nvSpPr>
      <dsp:spPr>
        <a:xfrm>
          <a:off x="63820" y="1958919"/>
          <a:ext cx="1305154" cy="783092"/>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latin typeface="Times New Roman" panose="02020603050405020304" pitchFamily="18" charset="0"/>
              <a:cs typeface="Times New Roman" panose="02020603050405020304" pitchFamily="18" charset="0"/>
            </a:rPr>
            <a:t>муниципальные ДЮСШ</a:t>
          </a:r>
        </a:p>
      </dsp:txBody>
      <dsp:txXfrm>
        <a:off x="86756" y="1981855"/>
        <a:ext cx="1259282" cy="737220"/>
      </dsp:txXfrm>
    </dsp:sp>
    <dsp:sp modelId="{2BC8C9BE-D2FF-4BC8-B82D-A97593C90A07}">
      <dsp:nvSpPr>
        <dsp:cNvPr id="0" name=""/>
        <dsp:cNvSpPr/>
      </dsp:nvSpPr>
      <dsp:spPr>
        <a:xfrm rot="16200000">
          <a:off x="1580854" y="1604792"/>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9411B85A-2325-41F4-8114-C5BA857D346B}">
      <dsp:nvSpPr>
        <dsp:cNvPr id="0" name=""/>
        <dsp:cNvSpPr/>
      </dsp:nvSpPr>
      <dsp:spPr>
        <a:xfrm>
          <a:off x="1799677" y="1958919"/>
          <a:ext cx="1305154" cy="783092"/>
        </a:xfrm>
        <a:prstGeom prst="roundRect">
          <a:avLst>
            <a:gd name="adj" fmla="val 10000"/>
          </a:avLst>
        </a:prstGeom>
        <a:solidFill>
          <a:srgbClr val="FFCCFF"/>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latin typeface="Times New Roman" panose="02020603050405020304" pitchFamily="18" charset="0"/>
              <a:cs typeface="Times New Roman" panose="02020603050405020304" pitchFamily="18" charset="0"/>
            </a:rPr>
            <a:t>президентские спортивные игры и  соревнования</a:t>
          </a:r>
        </a:p>
      </dsp:txBody>
      <dsp:txXfrm>
        <a:off x="1822613" y="1981855"/>
        <a:ext cx="1259282" cy="737220"/>
      </dsp:txXfrm>
    </dsp:sp>
    <dsp:sp modelId="{7FEF7759-4F9C-4234-AEFF-8CFD5092A06C}">
      <dsp:nvSpPr>
        <dsp:cNvPr id="0" name=""/>
        <dsp:cNvSpPr/>
      </dsp:nvSpPr>
      <dsp:spPr>
        <a:xfrm rot="16200000">
          <a:off x="1580854" y="625925"/>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D26B80A-F4A8-4639-94E5-79295099ACFB}">
      <dsp:nvSpPr>
        <dsp:cNvPr id="0" name=""/>
        <dsp:cNvSpPr/>
      </dsp:nvSpPr>
      <dsp:spPr>
        <a:xfrm>
          <a:off x="1799677" y="980053"/>
          <a:ext cx="1305154" cy="783092"/>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latin typeface="Times New Roman" panose="02020603050405020304" pitchFamily="18" charset="0"/>
              <a:cs typeface="Times New Roman" panose="02020603050405020304" pitchFamily="18" charset="0"/>
            </a:rPr>
            <a:t>городская спартакиада школьников</a:t>
          </a:r>
        </a:p>
      </dsp:txBody>
      <dsp:txXfrm>
        <a:off x="1822613" y="1002989"/>
        <a:ext cx="1259282" cy="737220"/>
      </dsp:txXfrm>
    </dsp:sp>
    <dsp:sp modelId="{077D293F-9A53-4A7D-AE98-6751D8497D70}">
      <dsp:nvSpPr>
        <dsp:cNvPr id="0" name=""/>
        <dsp:cNvSpPr/>
      </dsp:nvSpPr>
      <dsp:spPr>
        <a:xfrm>
          <a:off x="2070288" y="136492"/>
          <a:ext cx="172627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E31181AC-400D-4710-9E81-5B22CC329533}">
      <dsp:nvSpPr>
        <dsp:cNvPr id="0" name=""/>
        <dsp:cNvSpPr/>
      </dsp:nvSpPr>
      <dsp:spPr>
        <a:xfrm>
          <a:off x="1799677" y="1187"/>
          <a:ext cx="1305154" cy="783092"/>
        </a:xfrm>
        <a:prstGeom prst="roundRect">
          <a:avLst>
            <a:gd name="adj" fmla="val 10000"/>
          </a:avLst>
        </a:prstGeom>
        <a:blipFill rotWithShape="0">
          <a:blip xmlns:r="http://schemas.openxmlformats.org/officeDocument/2006/relationships" r:embed="rId2"/>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solidFill>
                <a:srgbClr val="FF0000"/>
              </a:solidFill>
              <a:latin typeface="Times New Roman" panose="02020603050405020304" pitchFamily="18" charset="0"/>
              <a:cs typeface="Times New Roman" panose="02020603050405020304" pitchFamily="18" charset="0"/>
            </a:rPr>
            <a:t>лицейские спортивные соревнования, игры и забавы</a:t>
          </a:r>
        </a:p>
      </dsp:txBody>
      <dsp:txXfrm>
        <a:off x="1822613" y="24123"/>
        <a:ext cx="1259282" cy="737220"/>
      </dsp:txXfrm>
    </dsp:sp>
    <dsp:sp modelId="{7E0B03E5-08A2-4AA8-8378-B63AB12AA026}">
      <dsp:nvSpPr>
        <dsp:cNvPr id="0" name=""/>
        <dsp:cNvSpPr/>
      </dsp:nvSpPr>
      <dsp:spPr>
        <a:xfrm rot="5400000">
          <a:off x="3316711" y="625925"/>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97B832AF-4687-4584-9B32-9F06535F3895}">
      <dsp:nvSpPr>
        <dsp:cNvPr id="0" name=""/>
        <dsp:cNvSpPr/>
      </dsp:nvSpPr>
      <dsp:spPr>
        <a:xfrm>
          <a:off x="3535533" y="1187"/>
          <a:ext cx="1305154" cy="783092"/>
        </a:xfrm>
        <a:prstGeom prst="roundRect">
          <a:avLst>
            <a:gd name="adj" fmla="val 10000"/>
          </a:avLst>
        </a:prstGeom>
        <a:solidFill>
          <a:srgbClr val="CCFFFF"/>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t> </a:t>
          </a:r>
          <a:r>
            <a:rPr lang="ru-RU" sz="1000" b="1" i="1" kern="1200">
              <a:latin typeface="Times New Roman" panose="02020603050405020304" pitchFamily="18" charset="0"/>
              <a:cs typeface="Times New Roman" panose="02020603050405020304" pitchFamily="18" charset="0"/>
            </a:rPr>
            <a:t>лицейский этап Всероссийской предметной олимпиады по физической культуре</a:t>
          </a:r>
        </a:p>
      </dsp:txBody>
      <dsp:txXfrm>
        <a:off x="3558469" y="24123"/>
        <a:ext cx="1259282" cy="737220"/>
      </dsp:txXfrm>
    </dsp:sp>
    <dsp:sp modelId="{AA00B13A-CE49-4E4C-ADB5-A4BE4DCCD39D}">
      <dsp:nvSpPr>
        <dsp:cNvPr id="0" name=""/>
        <dsp:cNvSpPr/>
      </dsp:nvSpPr>
      <dsp:spPr>
        <a:xfrm rot="5400000">
          <a:off x="3316711" y="1604792"/>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6222774E-5165-4535-B9F0-9DBABCA82C2B}">
      <dsp:nvSpPr>
        <dsp:cNvPr id="0" name=""/>
        <dsp:cNvSpPr/>
      </dsp:nvSpPr>
      <dsp:spPr>
        <a:xfrm>
          <a:off x="3535533" y="980053"/>
          <a:ext cx="1305154" cy="783092"/>
        </a:xfrm>
        <a:prstGeom prst="roundRect">
          <a:avLst>
            <a:gd name="adj" fmla="val 10000"/>
          </a:avLst>
        </a:prstGeom>
        <a:blipFill rotWithShape="0">
          <a:blip xmlns:r="http://schemas.openxmlformats.org/officeDocument/2006/relationships" r:embed="rId3"/>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latin typeface="Times New Roman" panose="02020603050405020304" pitchFamily="18" charset="0"/>
              <a:cs typeface="Times New Roman" panose="02020603050405020304" pitchFamily="18" charset="0"/>
            </a:rPr>
            <a:t>муниципальный этат Всероссийской предметной олимпиады по физической культуре</a:t>
          </a:r>
        </a:p>
      </dsp:txBody>
      <dsp:txXfrm>
        <a:off x="3558469" y="1002989"/>
        <a:ext cx="1259282" cy="737220"/>
      </dsp:txXfrm>
    </dsp:sp>
    <dsp:sp modelId="{6AF923DE-C324-41DA-AA6C-4A0CFD41F0D0}">
      <dsp:nvSpPr>
        <dsp:cNvPr id="0" name=""/>
        <dsp:cNvSpPr/>
      </dsp:nvSpPr>
      <dsp:spPr>
        <a:xfrm>
          <a:off x="3535533" y="1958919"/>
          <a:ext cx="1305154" cy="783092"/>
        </a:xfrm>
        <a:prstGeom prst="roundRect">
          <a:avLst>
            <a:gd name="adj" fmla="val 10000"/>
          </a:avLst>
        </a:prstGeom>
        <a:solidFill>
          <a:srgbClr val="FFFF99"/>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latin typeface="Times New Roman" panose="02020603050405020304" pitchFamily="18" charset="0"/>
              <a:cs typeface="Times New Roman" panose="02020603050405020304" pitchFamily="18" charset="0"/>
            </a:rPr>
            <a:t>региональный  этап Всероссийской предметной олимпиады по физической культуре</a:t>
          </a:r>
        </a:p>
      </dsp:txBody>
      <dsp:txXfrm>
        <a:off x="3558469" y="1981855"/>
        <a:ext cx="1259282" cy="73722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A8B985-B558-4FB6-B338-AB6D2770DE9A}">
      <dsp:nvSpPr>
        <dsp:cNvPr id="0" name=""/>
        <dsp:cNvSpPr/>
      </dsp:nvSpPr>
      <dsp:spPr>
        <a:xfrm>
          <a:off x="1821137" y="661698"/>
          <a:ext cx="1523981" cy="705081"/>
        </a:xfrm>
        <a:prstGeom prst="hexagon">
          <a:avLst>
            <a:gd name="adj" fmla="val 28570"/>
            <a:gd name="vf" fmla="val 115470"/>
          </a:avLst>
        </a:prstGeom>
        <a:solidFill>
          <a:srgbClr val="00B0F0"/>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ru-RU" sz="2000" b="1" i="1" kern="1200" baseline="0">
              <a:solidFill>
                <a:srgbClr val="FF0000"/>
              </a:solidFill>
              <a:latin typeface="Times New Roman" pitchFamily="18" charset="0"/>
              <a:ea typeface="+mn-ea"/>
              <a:cs typeface="Times New Roman" pitchFamily="18" charset="0"/>
            </a:rPr>
            <a:t>Лето-2020</a:t>
          </a:r>
        </a:p>
      </dsp:txBody>
      <dsp:txXfrm>
        <a:off x="2015283" y="751521"/>
        <a:ext cx="1135689" cy="525435"/>
      </dsp:txXfrm>
    </dsp:sp>
    <dsp:sp modelId="{4065D7A4-3660-4447-9E16-692A1A45BFD7}">
      <dsp:nvSpPr>
        <dsp:cNvPr id="0" name=""/>
        <dsp:cNvSpPr/>
      </dsp:nvSpPr>
      <dsp:spPr>
        <a:xfrm>
          <a:off x="2672373" y="303938"/>
          <a:ext cx="307529" cy="264977"/>
        </a:xfrm>
        <a:prstGeom prst="hexagon">
          <a:avLst>
            <a:gd name="adj" fmla="val 28900"/>
            <a:gd name="vf" fmla="val 115470"/>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A1AA806D-A049-43DA-A1CD-DEF3EB86AAAD}">
      <dsp:nvSpPr>
        <dsp:cNvPr id="0" name=""/>
        <dsp:cNvSpPr/>
      </dsp:nvSpPr>
      <dsp:spPr>
        <a:xfrm>
          <a:off x="1818078" y="0"/>
          <a:ext cx="1505908" cy="577861"/>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Times New Roman" pitchFamily="18" charset="0"/>
              <a:ea typeface="+mn-ea"/>
              <a:cs typeface="Times New Roman" pitchFamily="18" charset="0"/>
            </a:rPr>
            <a:t>Летний оздоровительный лагерь "</a:t>
          </a:r>
          <a:r>
            <a:rPr lang="ru-RU" sz="1050" b="1" kern="1200" baseline="0">
              <a:solidFill>
                <a:sysClr val="windowText" lastClr="000000"/>
              </a:solidFill>
              <a:latin typeface="Times New Roman" pitchFamily="18" charset="0"/>
              <a:ea typeface="+mn-ea"/>
              <a:cs typeface="Times New Roman" pitchFamily="18" charset="0"/>
            </a:rPr>
            <a:t>Эрудит"</a:t>
          </a:r>
          <a:endParaRPr lang="ru-RU" sz="1050" b="1" kern="1200">
            <a:solidFill>
              <a:sysClr val="windowText" lastClr="000000"/>
            </a:solidFill>
            <a:latin typeface="Times New Roman" pitchFamily="18" charset="0"/>
            <a:ea typeface="+mn-ea"/>
            <a:cs typeface="Times New Roman" pitchFamily="18" charset="0"/>
          </a:endParaRPr>
        </a:p>
      </dsp:txBody>
      <dsp:txXfrm>
        <a:off x="1998602" y="69272"/>
        <a:ext cx="1144860" cy="439317"/>
      </dsp:txXfrm>
    </dsp:sp>
    <dsp:sp modelId="{14C24D5A-930B-42B8-B6BC-F05FB7DDC925}">
      <dsp:nvSpPr>
        <dsp:cNvPr id="0" name=""/>
        <dsp:cNvSpPr/>
      </dsp:nvSpPr>
      <dsp:spPr>
        <a:xfrm>
          <a:off x="3915488" y="375978"/>
          <a:ext cx="281484" cy="384601"/>
        </a:xfrm>
        <a:prstGeom prst="hexagon">
          <a:avLst>
            <a:gd name="adj" fmla="val 28900"/>
            <a:gd name="vf" fmla="val 115470"/>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717E1E69-B2CC-485D-8472-4EEDD5211FEB}">
      <dsp:nvSpPr>
        <dsp:cNvPr id="0" name=""/>
        <dsp:cNvSpPr/>
      </dsp:nvSpPr>
      <dsp:spPr>
        <a:xfrm>
          <a:off x="3232297" y="325426"/>
          <a:ext cx="1346847" cy="575052"/>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baseline="0">
              <a:solidFill>
                <a:sysClr val="windowText" lastClr="000000"/>
              </a:solidFill>
              <a:latin typeface="Times New Roman" pitchFamily="18" charset="0"/>
              <a:ea typeface="+mn-ea"/>
              <a:cs typeface="Times New Roman" pitchFamily="18" charset="0"/>
            </a:rPr>
            <a:t>Летняя</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подготовка</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допризывников</a:t>
          </a:r>
        </a:p>
      </dsp:txBody>
      <dsp:txXfrm>
        <a:off x="3399298" y="396729"/>
        <a:ext cx="1012845" cy="432446"/>
      </dsp:txXfrm>
    </dsp:sp>
    <dsp:sp modelId="{3E7B7763-1F31-4197-96E1-5D862F4F96FA}">
      <dsp:nvSpPr>
        <dsp:cNvPr id="0" name=""/>
        <dsp:cNvSpPr/>
      </dsp:nvSpPr>
      <dsp:spPr>
        <a:xfrm>
          <a:off x="2781961" y="1358480"/>
          <a:ext cx="307529" cy="264977"/>
        </a:xfrm>
        <a:prstGeom prst="hexagon">
          <a:avLst>
            <a:gd name="adj" fmla="val 28900"/>
            <a:gd name="vf" fmla="val 115470"/>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F7BD6A75-F991-44DC-B0B5-F56CA1A063E4}">
      <dsp:nvSpPr>
        <dsp:cNvPr id="0" name=""/>
        <dsp:cNvSpPr/>
      </dsp:nvSpPr>
      <dsp:spPr>
        <a:xfrm>
          <a:off x="3250202" y="987279"/>
          <a:ext cx="1315540" cy="594306"/>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baseline="0">
              <a:solidFill>
                <a:sysClr val="windowText" lastClr="000000"/>
              </a:solidFill>
              <a:latin typeface="Times New Roman" pitchFamily="18" charset="0"/>
              <a:ea typeface="+mn-ea"/>
              <a:cs typeface="Times New Roman" pitchFamily="18" charset="0"/>
            </a:rPr>
            <a:t>Пришкольная</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спортивная</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площадка</a:t>
          </a:r>
        </a:p>
      </dsp:txBody>
      <dsp:txXfrm>
        <a:off x="3416428" y="1062373"/>
        <a:ext cx="983088" cy="444118"/>
      </dsp:txXfrm>
    </dsp:sp>
    <dsp:sp modelId="{5C696306-341E-4F45-B323-33B03B9E9873}">
      <dsp:nvSpPr>
        <dsp:cNvPr id="0" name=""/>
        <dsp:cNvSpPr/>
      </dsp:nvSpPr>
      <dsp:spPr>
        <a:xfrm>
          <a:off x="2163490" y="1416524"/>
          <a:ext cx="307529" cy="264977"/>
        </a:xfrm>
        <a:prstGeom prst="hexagon">
          <a:avLst>
            <a:gd name="adj" fmla="val 28900"/>
            <a:gd name="vf" fmla="val 115470"/>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32727437-A1AB-4F7E-967A-AF95EE99DD8D}">
      <dsp:nvSpPr>
        <dsp:cNvPr id="0" name=""/>
        <dsp:cNvSpPr/>
      </dsp:nvSpPr>
      <dsp:spPr>
        <a:xfrm>
          <a:off x="1831521" y="1409964"/>
          <a:ext cx="1519862" cy="577861"/>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baseline="0">
              <a:solidFill>
                <a:sysClr val="windowText" lastClr="000000"/>
              </a:solidFill>
              <a:latin typeface="Times New Roman" pitchFamily="18" charset="0"/>
              <a:ea typeface="+mn-ea"/>
              <a:cs typeface="Times New Roman" pitchFamily="18" charset="0"/>
            </a:rPr>
            <a:t>Работа трудовой бригады</a:t>
          </a:r>
        </a:p>
      </dsp:txBody>
      <dsp:txXfrm>
        <a:off x="2013208" y="1479042"/>
        <a:ext cx="1156488" cy="439705"/>
      </dsp:txXfrm>
    </dsp:sp>
    <dsp:sp modelId="{A53E6176-4513-4A12-8AA1-1CE9D9BCF831}">
      <dsp:nvSpPr>
        <dsp:cNvPr id="0" name=""/>
        <dsp:cNvSpPr/>
      </dsp:nvSpPr>
      <dsp:spPr>
        <a:xfrm>
          <a:off x="820974" y="501434"/>
          <a:ext cx="307529" cy="264977"/>
        </a:xfrm>
        <a:prstGeom prst="hexagon">
          <a:avLst>
            <a:gd name="adj" fmla="val 28900"/>
            <a:gd name="vf" fmla="val 115470"/>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659A7D09-0C77-42BB-8031-15EB8B299FAB}">
      <dsp:nvSpPr>
        <dsp:cNvPr id="0" name=""/>
        <dsp:cNvSpPr/>
      </dsp:nvSpPr>
      <dsp:spPr>
        <a:xfrm>
          <a:off x="468129" y="1015397"/>
          <a:ext cx="1447622" cy="577861"/>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baseline="0">
              <a:solidFill>
                <a:sysClr val="windowText" lastClr="000000"/>
              </a:solidFill>
              <a:latin typeface="Times New Roman" pitchFamily="18" charset="0"/>
              <a:ea typeface="+mn-ea"/>
              <a:cs typeface="Times New Roman" pitchFamily="18" charset="0"/>
            </a:rPr>
            <a:t>Спортивная</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площадка</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в микрорайоне</a:t>
          </a:r>
        </a:p>
      </dsp:txBody>
      <dsp:txXfrm>
        <a:off x="643796" y="1085520"/>
        <a:ext cx="1096288" cy="437615"/>
      </dsp:txXfrm>
    </dsp:sp>
    <dsp:sp modelId="{5CA19107-8CE1-43C4-8E74-56F183C8FEEF}">
      <dsp:nvSpPr>
        <dsp:cNvPr id="0" name=""/>
        <dsp:cNvSpPr/>
      </dsp:nvSpPr>
      <dsp:spPr>
        <a:xfrm>
          <a:off x="487202" y="377020"/>
          <a:ext cx="1427777" cy="577861"/>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1" kern="1200" baseline="0">
              <a:solidFill>
                <a:sysClr val="windowText" lastClr="000000"/>
              </a:solidFill>
              <a:latin typeface="Times New Roman" pitchFamily="18" charset="0"/>
              <a:ea typeface="+mn-ea"/>
              <a:cs typeface="Times New Roman" pitchFamily="18" charset="0"/>
            </a:rPr>
            <a:t>Трудоустройство</a:t>
          </a:r>
          <a:r>
            <a:rPr lang="ru-RU" sz="1000" b="1" kern="1200">
              <a:solidFill>
                <a:sysClr val="windowText" lastClr="000000"/>
              </a:solidFill>
              <a:latin typeface="Times New Roman" pitchFamily="18" charset="0"/>
              <a:ea typeface="+mn-ea"/>
              <a:cs typeface="Times New Roman" pitchFamily="18" charset="0"/>
            </a:rPr>
            <a:t> </a:t>
          </a:r>
          <a:r>
            <a:rPr lang="ru-RU" sz="1000" b="1" kern="1200" baseline="0">
              <a:solidFill>
                <a:sysClr val="windowText" lastClr="000000"/>
              </a:solidFill>
              <a:latin typeface="Times New Roman" pitchFamily="18" charset="0"/>
              <a:ea typeface="+mn-ea"/>
              <a:cs typeface="Times New Roman" pitchFamily="18" charset="0"/>
            </a:rPr>
            <a:t>подростков</a:t>
          </a:r>
          <a:r>
            <a:rPr lang="ru-RU" sz="1000" b="1" kern="1200">
              <a:solidFill>
                <a:sysClr val="windowText" lastClr="000000"/>
              </a:solidFill>
              <a:latin typeface="Times New Roman" pitchFamily="18" charset="0"/>
              <a:ea typeface="+mn-ea"/>
              <a:cs typeface="Times New Roman" pitchFamily="18" charset="0"/>
            </a:rPr>
            <a:t> </a:t>
          </a:r>
          <a:r>
            <a:rPr lang="ru-RU" sz="1000" b="1" kern="1200" baseline="0">
              <a:solidFill>
                <a:sysClr val="windowText" lastClr="000000"/>
              </a:solidFill>
              <a:latin typeface="Times New Roman" pitchFamily="18" charset="0"/>
              <a:ea typeface="+mn-ea"/>
              <a:cs typeface="Times New Roman" pitchFamily="18" charset="0"/>
            </a:rPr>
            <a:t>через</a:t>
          </a:r>
          <a:r>
            <a:rPr lang="ru-RU" sz="1000" b="1" kern="1200">
              <a:solidFill>
                <a:sysClr val="windowText" lastClr="000000"/>
              </a:solidFill>
              <a:latin typeface="Times New Roman" pitchFamily="18" charset="0"/>
              <a:ea typeface="+mn-ea"/>
              <a:cs typeface="Times New Roman" pitchFamily="18" charset="0"/>
            </a:rPr>
            <a:t> </a:t>
          </a:r>
          <a:r>
            <a:rPr lang="ru-RU" sz="1000" b="1" kern="1200" baseline="0">
              <a:solidFill>
                <a:sysClr val="windowText" lastClr="000000"/>
              </a:solidFill>
              <a:latin typeface="Times New Roman" pitchFamily="18" charset="0"/>
              <a:ea typeface="+mn-ea"/>
              <a:cs typeface="Times New Roman" pitchFamily="18" charset="0"/>
            </a:rPr>
            <a:t>ЦЗН</a:t>
          </a:r>
        </a:p>
      </dsp:txBody>
      <dsp:txXfrm>
        <a:off x="661215" y="447448"/>
        <a:ext cx="1079751" cy="43700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11/layout/HexagonRadial">
  <dgm:title val="Радиальный шестиугольник"/>
  <dgm:desc val="Служит для отображения последовательного процесса, связанного с центральной идеей или темой. Ограничен шестью фигурами уровня 2. Рекомендуется использовать небольшие объемы текста. Неиспользуемый текст не отображается, но доступен при переключении макетов."/>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928F13-B834-4F6D-AB3E-347BC90EB1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4526</TotalTime>
  <Pages>1</Pages>
  <Words>35181</Words>
  <Characters>200534</Characters>
  <Application>Microsoft Office Word</Application>
  <DocSecurity>0</DocSecurity>
  <Lines>1671</Lines>
  <Paragraphs>470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235245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Директор</cp:lastModifiedBy>
  <cp:revision>171</cp:revision>
  <cp:lastPrinted>2020-08-03T09:03:00Z</cp:lastPrinted>
  <dcterms:created xsi:type="dcterms:W3CDTF">2019-06-10T10:45:00Z</dcterms:created>
  <dcterms:modified xsi:type="dcterms:W3CDTF">2020-08-03T09:19:00Z</dcterms:modified>
</cp:coreProperties>
</file>