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28" w:rsidRDefault="00F7143A" w:rsidP="0073700B">
      <w:pPr>
        <w:pStyle w:val="a3"/>
        <w:spacing w:line="240" w:lineRule="auto"/>
        <w:ind w:left="709" w:firstLine="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10CFFC0D" wp14:editId="16052982">
            <wp:simplePos x="0" y="0"/>
            <wp:positionH relativeFrom="column">
              <wp:posOffset>-719455</wp:posOffset>
            </wp:positionH>
            <wp:positionV relativeFrom="paragraph">
              <wp:posOffset>-287020</wp:posOffset>
            </wp:positionV>
            <wp:extent cx="7007860" cy="9913620"/>
            <wp:effectExtent l="0" t="0" r="2540" b="0"/>
            <wp:wrapTight wrapText="bothSides">
              <wp:wrapPolygon edited="0">
                <wp:start x="0" y="0"/>
                <wp:lineTo x="0" y="21542"/>
                <wp:lineTo x="21549" y="21542"/>
                <wp:lineTo x="21549" y="0"/>
                <wp:lineTo x="0" y="0"/>
              </wp:wrapPolygon>
            </wp:wrapTight>
            <wp:docPr id="1" name="Рисунок 1" descr="C:\Users\sch33\Desktop\Attachments_sadovsky.dmitry@mail.ru_2019-12-01_12-42-28\IMG_69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33\Desktop\Attachments_sadovsky.dmitry@mail.ru_2019-12-01_12-42-28\IMG_69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860" cy="991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43A" w:rsidRDefault="00F7143A" w:rsidP="0073700B">
      <w:pPr>
        <w:pStyle w:val="a3"/>
        <w:spacing w:line="240" w:lineRule="auto"/>
        <w:ind w:left="709" w:firstLine="0"/>
        <w:jc w:val="center"/>
        <w:rPr>
          <w:b/>
          <w:sz w:val="24"/>
        </w:rPr>
      </w:pPr>
    </w:p>
    <w:p w:rsidR="00F7143A" w:rsidRDefault="00F7143A" w:rsidP="0073700B">
      <w:pPr>
        <w:pStyle w:val="a3"/>
        <w:spacing w:line="240" w:lineRule="auto"/>
        <w:ind w:left="709" w:firstLine="0"/>
        <w:jc w:val="center"/>
        <w:rPr>
          <w:b/>
          <w:sz w:val="24"/>
        </w:rPr>
      </w:pPr>
    </w:p>
    <w:p w:rsidR="0073700B" w:rsidRPr="005E60C6" w:rsidRDefault="004C5D28" w:rsidP="0073700B">
      <w:pPr>
        <w:pStyle w:val="a3"/>
        <w:spacing w:line="240" w:lineRule="auto"/>
        <w:ind w:left="709" w:firstLine="0"/>
        <w:jc w:val="center"/>
        <w:rPr>
          <w:b/>
          <w:sz w:val="24"/>
        </w:rPr>
      </w:pPr>
      <w:r>
        <w:rPr>
          <w:b/>
          <w:sz w:val="24"/>
        </w:rPr>
        <w:t>1</w:t>
      </w:r>
      <w:r w:rsidR="0073700B" w:rsidRPr="005E60C6">
        <w:rPr>
          <w:b/>
          <w:sz w:val="24"/>
        </w:rPr>
        <w:t>. Общие положения</w:t>
      </w:r>
      <w:r w:rsidR="00630B19">
        <w:rPr>
          <w:b/>
          <w:sz w:val="24"/>
        </w:rPr>
        <w:t>.</w:t>
      </w:r>
    </w:p>
    <w:p w:rsidR="0073700B" w:rsidRPr="000439C2" w:rsidRDefault="000439C2" w:rsidP="0004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73700B" w:rsidRPr="000439C2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630B19" w:rsidRPr="000439C2">
        <w:rPr>
          <w:rFonts w:ascii="Times New Roman" w:hAnsi="Times New Roman" w:cs="Times New Roman"/>
          <w:sz w:val="24"/>
          <w:szCs w:val="24"/>
        </w:rPr>
        <w:t xml:space="preserve">«О Совете муниципального общеобразовательного бюджетного учреждения лицея №33» (далее – Положение) </w:t>
      </w:r>
      <w:r w:rsidR="0073700B" w:rsidRPr="000439C2">
        <w:rPr>
          <w:rFonts w:ascii="Times New Roman" w:hAnsi="Times New Roman" w:cs="Times New Roman"/>
          <w:sz w:val="24"/>
          <w:szCs w:val="24"/>
        </w:rPr>
        <w:t xml:space="preserve">разработано в соответствии с  пунктом 4   статьи 26, пунктом 3 статьи 30, подпунктом 17 пункта 1 статьи 34 Федерального закона от 29 декабря 2012 г. № 273-ФЗ «Об образовании в Российской Федерации»,   пунктом 5.4. раздела V  Устав МОБУ лицея № 33. </w:t>
      </w:r>
      <w:proofErr w:type="gramEnd"/>
    </w:p>
    <w:p w:rsidR="0073700B" w:rsidRPr="000439C2" w:rsidRDefault="008E0F67" w:rsidP="0004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9C2">
        <w:rPr>
          <w:rFonts w:ascii="Times New Roman" w:hAnsi="Times New Roman" w:cs="Times New Roman"/>
          <w:sz w:val="24"/>
          <w:szCs w:val="24"/>
        </w:rPr>
        <w:t>1.2</w:t>
      </w:r>
      <w:r w:rsidR="0073700B" w:rsidRPr="000439C2">
        <w:rPr>
          <w:rFonts w:ascii="Times New Roman" w:hAnsi="Times New Roman" w:cs="Times New Roman"/>
          <w:sz w:val="24"/>
          <w:szCs w:val="24"/>
        </w:rPr>
        <w:t xml:space="preserve">.  Совет  Лицея осуществляет свою деятельность в соответствии Конституцией Российской Федерации,  законами и иными нормативными правовыми актами Российской Федерации, Ростовской области, органов местного самоуправления города Таганрога, Уставом МОБУ лицея № 33, а также   настоящим Положением, иными локальными нормативными актами  </w:t>
      </w:r>
      <w:r w:rsidR="000439C2" w:rsidRPr="000439C2">
        <w:rPr>
          <w:rFonts w:ascii="Times New Roman" w:hAnsi="Times New Roman" w:cs="Times New Roman"/>
          <w:sz w:val="24"/>
          <w:szCs w:val="24"/>
        </w:rPr>
        <w:t xml:space="preserve"> </w:t>
      </w:r>
      <w:r w:rsidR="0073700B" w:rsidRPr="000439C2">
        <w:rPr>
          <w:rFonts w:ascii="Times New Roman" w:hAnsi="Times New Roman" w:cs="Times New Roman"/>
          <w:sz w:val="24"/>
          <w:szCs w:val="24"/>
        </w:rPr>
        <w:t xml:space="preserve"> </w:t>
      </w:r>
      <w:r w:rsidR="000439C2" w:rsidRPr="000439C2">
        <w:rPr>
          <w:rFonts w:ascii="Times New Roman" w:hAnsi="Times New Roman" w:cs="Times New Roman"/>
          <w:sz w:val="24"/>
          <w:szCs w:val="24"/>
        </w:rPr>
        <w:t xml:space="preserve">муниципального общеобразовательного бюджетного учреждения лицея №33 </w:t>
      </w:r>
      <w:r w:rsidR="0073700B" w:rsidRPr="000439C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30B19" w:rsidRPr="000439C2">
        <w:rPr>
          <w:rFonts w:ascii="Times New Roman" w:hAnsi="Times New Roman" w:cs="Times New Roman"/>
          <w:sz w:val="24"/>
          <w:szCs w:val="24"/>
        </w:rPr>
        <w:t xml:space="preserve">  Л</w:t>
      </w:r>
      <w:r w:rsidR="0073700B" w:rsidRPr="000439C2">
        <w:rPr>
          <w:rFonts w:ascii="Times New Roman" w:hAnsi="Times New Roman" w:cs="Times New Roman"/>
          <w:sz w:val="24"/>
          <w:szCs w:val="24"/>
        </w:rPr>
        <w:t>ицей).</w:t>
      </w:r>
    </w:p>
    <w:p w:rsidR="0073700B" w:rsidRPr="000439C2" w:rsidRDefault="008E0F67" w:rsidP="0004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9C2">
        <w:rPr>
          <w:rFonts w:ascii="Times New Roman" w:hAnsi="Times New Roman" w:cs="Times New Roman"/>
          <w:sz w:val="24"/>
          <w:szCs w:val="24"/>
        </w:rPr>
        <w:t>1.3</w:t>
      </w:r>
      <w:r w:rsidR="0073700B" w:rsidRPr="000439C2">
        <w:rPr>
          <w:rFonts w:ascii="Times New Roman" w:hAnsi="Times New Roman" w:cs="Times New Roman"/>
          <w:sz w:val="24"/>
          <w:szCs w:val="24"/>
        </w:rPr>
        <w:t xml:space="preserve">.  Совет Лицея создается в целях осуществления общего руководства деятельностью Лицея, содействия улучшению качества образования, расширения коллегиальных, демократических форм управления. </w:t>
      </w:r>
      <w:r w:rsidR="00630B19" w:rsidRPr="0004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A74" w:rsidRPr="000439C2" w:rsidRDefault="008E0F67" w:rsidP="0004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9C2">
        <w:rPr>
          <w:rFonts w:ascii="Times New Roman" w:hAnsi="Times New Roman" w:cs="Times New Roman"/>
          <w:sz w:val="24"/>
          <w:szCs w:val="24"/>
        </w:rPr>
        <w:t>1.4</w:t>
      </w:r>
      <w:r w:rsidR="00796A74" w:rsidRPr="000439C2">
        <w:rPr>
          <w:rFonts w:ascii="Times New Roman" w:hAnsi="Times New Roman" w:cs="Times New Roman"/>
          <w:sz w:val="24"/>
          <w:szCs w:val="24"/>
        </w:rPr>
        <w:t xml:space="preserve">. </w:t>
      </w:r>
      <w:r w:rsidR="000439C2">
        <w:rPr>
          <w:rFonts w:ascii="Times New Roman" w:hAnsi="Times New Roman" w:cs="Times New Roman"/>
          <w:sz w:val="24"/>
          <w:szCs w:val="24"/>
        </w:rPr>
        <w:t xml:space="preserve"> </w:t>
      </w:r>
      <w:r w:rsidR="00796A74" w:rsidRPr="000439C2">
        <w:rPr>
          <w:rFonts w:ascii="Times New Roman" w:hAnsi="Times New Roman" w:cs="Times New Roman"/>
          <w:sz w:val="24"/>
          <w:szCs w:val="24"/>
        </w:rPr>
        <w:t>Основными задачами совета Лицея  являются разработка и корректировка стратегии развития Лицея, определение целей, задач и ресурсов, необходимых для их достижения</w:t>
      </w:r>
      <w:r w:rsidR="00434203" w:rsidRPr="000439C2">
        <w:rPr>
          <w:rFonts w:ascii="Times New Roman" w:hAnsi="Times New Roman" w:cs="Times New Roman"/>
          <w:sz w:val="24"/>
          <w:szCs w:val="24"/>
        </w:rPr>
        <w:t>.</w:t>
      </w:r>
    </w:p>
    <w:p w:rsidR="0073700B" w:rsidRPr="00FD7BCE" w:rsidRDefault="0073700B" w:rsidP="0073700B">
      <w:pPr>
        <w:pStyle w:val="a3"/>
        <w:spacing w:line="240" w:lineRule="auto"/>
        <w:ind w:left="709" w:right="-973" w:firstLine="0"/>
        <w:jc w:val="center"/>
        <w:rPr>
          <w:b/>
          <w:sz w:val="24"/>
        </w:rPr>
      </w:pPr>
      <w:r>
        <w:rPr>
          <w:b/>
          <w:sz w:val="24"/>
        </w:rPr>
        <w:t>2. Структура</w:t>
      </w:r>
      <w:r w:rsidRPr="00FD7BCE">
        <w:rPr>
          <w:b/>
          <w:sz w:val="24"/>
        </w:rPr>
        <w:t xml:space="preserve">, порядок </w:t>
      </w:r>
      <w:r w:rsidR="00630B19">
        <w:rPr>
          <w:b/>
          <w:sz w:val="24"/>
        </w:rPr>
        <w:t xml:space="preserve"> </w:t>
      </w:r>
      <w:r w:rsidRPr="00FD7BCE">
        <w:rPr>
          <w:b/>
          <w:sz w:val="24"/>
        </w:rPr>
        <w:t>формирования</w:t>
      </w:r>
      <w:r w:rsidR="00630B19" w:rsidRPr="00630B19">
        <w:rPr>
          <w:b/>
          <w:sz w:val="24"/>
        </w:rPr>
        <w:t xml:space="preserve"> </w:t>
      </w:r>
      <w:r w:rsidR="00630B19">
        <w:rPr>
          <w:b/>
          <w:sz w:val="24"/>
        </w:rPr>
        <w:t>с</w:t>
      </w:r>
      <w:r w:rsidR="00630B19" w:rsidRPr="00FD7BCE">
        <w:rPr>
          <w:b/>
          <w:sz w:val="24"/>
        </w:rPr>
        <w:t>овета</w:t>
      </w:r>
      <w:r w:rsidR="00630B19">
        <w:rPr>
          <w:b/>
          <w:sz w:val="24"/>
        </w:rPr>
        <w:t xml:space="preserve"> Лицея.</w:t>
      </w:r>
    </w:p>
    <w:p w:rsidR="00C13B67" w:rsidRDefault="00434203" w:rsidP="00C13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203">
        <w:rPr>
          <w:rFonts w:ascii="Times New Roman" w:hAnsi="Times New Roman" w:cs="Times New Roman"/>
          <w:sz w:val="24"/>
        </w:rPr>
        <w:t>2.1.</w:t>
      </w:r>
      <w:r>
        <w:rPr>
          <w:sz w:val="24"/>
        </w:rPr>
        <w:t xml:space="preserve"> С</w:t>
      </w:r>
      <w:r w:rsidRPr="00434203">
        <w:rPr>
          <w:rFonts w:ascii="Times New Roman" w:hAnsi="Times New Roman" w:cs="Times New Roman"/>
          <w:sz w:val="24"/>
          <w:szCs w:val="24"/>
        </w:rPr>
        <w:t>овет Лицея избирается из представителей обучающихся, родителей (законных представителей) несовершеннолетних обучающихся и  работников Лицея.</w:t>
      </w:r>
    </w:p>
    <w:p w:rsidR="00C13B67" w:rsidRDefault="00C13B67" w:rsidP="00C13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434203" w:rsidRPr="00434203">
        <w:rPr>
          <w:rFonts w:ascii="Times New Roman" w:hAnsi="Times New Roman" w:cs="Times New Roman"/>
          <w:sz w:val="24"/>
          <w:szCs w:val="24"/>
        </w:rPr>
        <w:t xml:space="preserve">Представители с правом решающего голоса избираются в совет Лицея открытым голосованием на </w:t>
      </w:r>
      <w:proofErr w:type="gramStart"/>
      <w:r w:rsidR="00434203" w:rsidRPr="00434203">
        <w:rPr>
          <w:rFonts w:ascii="Times New Roman" w:hAnsi="Times New Roman" w:cs="Times New Roman"/>
          <w:sz w:val="24"/>
          <w:szCs w:val="24"/>
        </w:rPr>
        <w:t>собраниях</w:t>
      </w:r>
      <w:proofErr w:type="gramEnd"/>
      <w:r w:rsidR="00434203" w:rsidRPr="00434203">
        <w:rPr>
          <w:rFonts w:ascii="Times New Roman" w:hAnsi="Times New Roman" w:cs="Times New Roman"/>
          <w:sz w:val="24"/>
          <w:szCs w:val="24"/>
        </w:rPr>
        <w:t xml:space="preserve"> обучающихся из числа 8 – 11-х классов, родительских собраниях классов, общем собрании работников Лицея по равной квоте (7 человек) от каждой из перечисленных категорий. Участие в выборах является свободным и добровольным. </w:t>
      </w:r>
    </w:p>
    <w:p w:rsidR="00434203" w:rsidRPr="00434203" w:rsidRDefault="00C13B67" w:rsidP="00C13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434203">
        <w:rPr>
          <w:rFonts w:ascii="Times New Roman" w:hAnsi="Times New Roman" w:cs="Times New Roman"/>
          <w:sz w:val="24"/>
          <w:szCs w:val="24"/>
        </w:rPr>
        <w:t xml:space="preserve">. </w:t>
      </w:r>
      <w:r w:rsidR="00434203" w:rsidRPr="00434203">
        <w:rPr>
          <w:rFonts w:ascii="Times New Roman" w:hAnsi="Times New Roman" w:cs="Times New Roman"/>
          <w:sz w:val="24"/>
          <w:szCs w:val="24"/>
        </w:rPr>
        <w:t>Выборы проводятся голосованием при условии получения согласия лиц быть избранными в состав совета. На основании  протоколов родительских собраний, классных ученических собраний и общего собрания работников директор Лицея  издает приказ о составе совета Лицея.</w:t>
      </w:r>
    </w:p>
    <w:p w:rsidR="00434203" w:rsidRPr="00434203" w:rsidRDefault="00C13B67" w:rsidP="00434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434203">
        <w:rPr>
          <w:rFonts w:ascii="Times New Roman" w:hAnsi="Times New Roman" w:cs="Times New Roman"/>
          <w:sz w:val="24"/>
          <w:szCs w:val="24"/>
        </w:rPr>
        <w:t xml:space="preserve">. </w:t>
      </w:r>
      <w:r w:rsidR="00434203" w:rsidRPr="00434203">
        <w:rPr>
          <w:rFonts w:ascii="Times New Roman" w:hAnsi="Times New Roman" w:cs="Times New Roman"/>
          <w:sz w:val="24"/>
          <w:szCs w:val="24"/>
        </w:rPr>
        <w:t xml:space="preserve">Совет избирает из своего состава председателя открытым голосование простым большинством голосов из числа избранных в состав совета Лицея родителей (законных представителей) несовершеннолетних обучающихся, который руководит работой совета, проводит его заседания и подписывает решения. </w:t>
      </w:r>
    </w:p>
    <w:p w:rsidR="00434203" w:rsidRPr="00434203" w:rsidRDefault="00C13B67" w:rsidP="00434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434203">
        <w:rPr>
          <w:rFonts w:ascii="Times New Roman" w:hAnsi="Times New Roman" w:cs="Times New Roman"/>
          <w:sz w:val="24"/>
          <w:szCs w:val="24"/>
        </w:rPr>
        <w:t xml:space="preserve">. </w:t>
      </w:r>
      <w:r w:rsidR="00434203" w:rsidRPr="00434203">
        <w:rPr>
          <w:rFonts w:ascii="Times New Roman" w:hAnsi="Times New Roman" w:cs="Times New Roman"/>
          <w:sz w:val="24"/>
          <w:szCs w:val="24"/>
        </w:rPr>
        <w:t>Совет Лицея в целях организации своей деятельности избирает секретаря, который ведет протоколы заседаний. Решения совета Лицея оформляются протоколом, который подписывается председателем совета Лицея и секретарем.</w:t>
      </w:r>
    </w:p>
    <w:p w:rsidR="00434203" w:rsidRPr="00434203" w:rsidRDefault="00C13B67" w:rsidP="004342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434203" w:rsidRPr="00434203">
        <w:rPr>
          <w:rFonts w:ascii="Times New Roman" w:hAnsi="Times New Roman" w:cs="Times New Roman"/>
          <w:sz w:val="24"/>
          <w:szCs w:val="24"/>
        </w:rPr>
        <w:t xml:space="preserve">. Директор Лицея входит в состав совета Лицея по должности. </w:t>
      </w:r>
    </w:p>
    <w:p w:rsidR="00875D1C" w:rsidRDefault="00BF3BFE" w:rsidP="00434203">
      <w:pPr>
        <w:pStyle w:val="a3"/>
        <w:spacing w:line="240" w:lineRule="auto"/>
        <w:ind w:left="709" w:right="-973" w:firstLine="0"/>
        <w:jc w:val="center"/>
        <w:rPr>
          <w:b/>
          <w:sz w:val="24"/>
        </w:rPr>
      </w:pPr>
      <w:r>
        <w:rPr>
          <w:b/>
          <w:sz w:val="24"/>
        </w:rPr>
        <w:t>3</w:t>
      </w:r>
      <w:r w:rsidR="00875D1C">
        <w:rPr>
          <w:b/>
          <w:sz w:val="24"/>
        </w:rPr>
        <w:t>.</w:t>
      </w:r>
      <w:r>
        <w:rPr>
          <w:b/>
          <w:sz w:val="24"/>
        </w:rPr>
        <w:t xml:space="preserve"> Срок полномочий совета Лицея</w:t>
      </w:r>
      <w:r w:rsidR="00434203">
        <w:rPr>
          <w:b/>
          <w:sz w:val="24"/>
        </w:rPr>
        <w:t>.</w:t>
      </w:r>
    </w:p>
    <w:p w:rsidR="00BF3BFE" w:rsidRDefault="00BF3BFE" w:rsidP="00C13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875D1C" w:rsidRPr="00875D1C">
        <w:rPr>
          <w:rFonts w:ascii="Times New Roman" w:hAnsi="Times New Roman" w:cs="Times New Roman"/>
          <w:sz w:val="24"/>
          <w:szCs w:val="24"/>
        </w:rPr>
        <w:t xml:space="preserve">Срок полномочий </w:t>
      </w:r>
      <w:r w:rsidR="00CB5368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C13B67">
        <w:rPr>
          <w:rFonts w:ascii="Times New Roman" w:hAnsi="Times New Roman" w:cs="Times New Roman"/>
          <w:sz w:val="24"/>
          <w:szCs w:val="24"/>
        </w:rPr>
        <w:t>а</w:t>
      </w:r>
      <w:r w:rsidR="00CB5368">
        <w:rPr>
          <w:rFonts w:ascii="Times New Roman" w:hAnsi="Times New Roman" w:cs="Times New Roman"/>
          <w:sz w:val="24"/>
          <w:szCs w:val="24"/>
        </w:rPr>
        <w:t xml:space="preserve"> Л</w:t>
      </w:r>
      <w:r w:rsidR="00875D1C">
        <w:rPr>
          <w:rFonts w:ascii="Times New Roman" w:hAnsi="Times New Roman" w:cs="Times New Roman"/>
          <w:sz w:val="24"/>
          <w:szCs w:val="24"/>
        </w:rPr>
        <w:t xml:space="preserve">ицея </w:t>
      </w:r>
      <w:r w:rsidR="00875D1C" w:rsidRPr="00875D1C">
        <w:rPr>
          <w:rFonts w:ascii="Times New Roman" w:hAnsi="Times New Roman" w:cs="Times New Roman"/>
          <w:sz w:val="24"/>
          <w:szCs w:val="24"/>
        </w:rPr>
        <w:t xml:space="preserve">три года. </w:t>
      </w:r>
    </w:p>
    <w:p w:rsidR="00BF3BFE" w:rsidRDefault="00BF3BFE" w:rsidP="00C13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875D1C" w:rsidRPr="00875D1C">
        <w:rPr>
          <w:rFonts w:ascii="Times New Roman" w:hAnsi="Times New Roman" w:cs="Times New Roman"/>
          <w:sz w:val="24"/>
          <w:szCs w:val="24"/>
        </w:rPr>
        <w:t>В случае, когда количество членов совета Лицея становится менее половины количества, предусмотренного ус</w:t>
      </w:r>
      <w:r w:rsidR="00CB5368">
        <w:rPr>
          <w:rFonts w:ascii="Times New Roman" w:hAnsi="Times New Roman" w:cs="Times New Roman"/>
          <w:sz w:val="24"/>
          <w:szCs w:val="24"/>
        </w:rPr>
        <w:t>тавом, оставшиеся члены совета Л</w:t>
      </w:r>
      <w:r w:rsidR="00875D1C" w:rsidRPr="00875D1C">
        <w:rPr>
          <w:rFonts w:ascii="Times New Roman" w:hAnsi="Times New Roman" w:cs="Times New Roman"/>
          <w:sz w:val="24"/>
          <w:szCs w:val="24"/>
        </w:rPr>
        <w:t>ицея должны принять решение о проведении дополнительных выборов.</w:t>
      </w:r>
    </w:p>
    <w:p w:rsidR="00875D1C" w:rsidRPr="00875D1C" w:rsidRDefault="00BF3BFE" w:rsidP="00C13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CB5368">
        <w:rPr>
          <w:rFonts w:ascii="Times New Roman" w:hAnsi="Times New Roman" w:cs="Times New Roman"/>
          <w:sz w:val="24"/>
          <w:szCs w:val="24"/>
        </w:rPr>
        <w:t>Новые члены совета Л</w:t>
      </w:r>
      <w:r w:rsidR="00875D1C" w:rsidRPr="00875D1C">
        <w:rPr>
          <w:rFonts w:ascii="Times New Roman" w:hAnsi="Times New Roman" w:cs="Times New Roman"/>
          <w:sz w:val="24"/>
          <w:szCs w:val="24"/>
        </w:rPr>
        <w:t>ицея должны быть избраны в течение одного м</w:t>
      </w:r>
      <w:r w:rsidR="00CB5368">
        <w:rPr>
          <w:rFonts w:ascii="Times New Roman" w:hAnsi="Times New Roman" w:cs="Times New Roman"/>
          <w:sz w:val="24"/>
          <w:szCs w:val="24"/>
        </w:rPr>
        <w:t>есяца со дня выбытия из совета Л</w:t>
      </w:r>
      <w:r w:rsidR="00875D1C" w:rsidRPr="00875D1C">
        <w:rPr>
          <w:rFonts w:ascii="Times New Roman" w:hAnsi="Times New Roman" w:cs="Times New Roman"/>
          <w:sz w:val="24"/>
          <w:szCs w:val="24"/>
        </w:rPr>
        <w:t>ицея предыдущих членов (время каникул в этот период не включается).</w:t>
      </w:r>
    </w:p>
    <w:p w:rsidR="0073700B" w:rsidRPr="00FD7BCE" w:rsidRDefault="00BF3BFE" w:rsidP="00875D1C">
      <w:pPr>
        <w:pStyle w:val="a3"/>
        <w:spacing w:line="240" w:lineRule="auto"/>
        <w:ind w:left="709" w:right="-973" w:firstLine="0"/>
        <w:jc w:val="center"/>
        <w:rPr>
          <w:b/>
          <w:sz w:val="24"/>
        </w:rPr>
      </w:pPr>
      <w:r>
        <w:rPr>
          <w:b/>
          <w:sz w:val="24"/>
        </w:rPr>
        <w:t>4</w:t>
      </w:r>
      <w:r w:rsidR="0073700B">
        <w:rPr>
          <w:b/>
          <w:sz w:val="24"/>
        </w:rPr>
        <w:t>. Компетенция с</w:t>
      </w:r>
      <w:r w:rsidR="0073700B" w:rsidRPr="00FD7BCE">
        <w:rPr>
          <w:b/>
          <w:sz w:val="24"/>
        </w:rPr>
        <w:t>овета</w:t>
      </w:r>
      <w:r w:rsidR="0073700B">
        <w:rPr>
          <w:b/>
          <w:sz w:val="24"/>
        </w:rPr>
        <w:t xml:space="preserve"> Лицея</w:t>
      </w:r>
      <w:r w:rsidR="00434203">
        <w:rPr>
          <w:b/>
          <w:sz w:val="24"/>
        </w:rPr>
        <w:t>.</w:t>
      </w:r>
    </w:p>
    <w:p w:rsidR="0073700B" w:rsidRPr="00C13B67" w:rsidRDefault="00BF3BFE" w:rsidP="00C13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7C67">
        <w:rPr>
          <w:rFonts w:ascii="Times New Roman" w:hAnsi="Times New Roman" w:cs="Times New Roman"/>
          <w:sz w:val="24"/>
          <w:szCs w:val="24"/>
        </w:rPr>
        <w:t>.1</w:t>
      </w:r>
      <w:r w:rsidR="0073700B" w:rsidRPr="006E316B">
        <w:rPr>
          <w:rFonts w:ascii="Times New Roman" w:hAnsi="Times New Roman" w:cs="Times New Roman"/>
          <w:sz w:val="24"/>
          <w:szCs w:val="24"/>
        </w:rPr>
        <w:t xml:space="preserve">. </w:t>
      </w:r>
      <w:r w:rsidR="0073700B" w:rsidRPr="00C13B67">
        <w:rPr>
          <w:rFonts w:ascii="Times New Roman" w:hAnsi="Times New Roman" w:cs="Times New Roman"/>
          <w:sz w:val="24"/>
          <w:szCs w:val="24"/>
        </w:rPr>
        <w:t>К</w:t>
      </w:r>
      <w:r w:rsidR="00CB5368" w:rsidRPr="00C13B67">
        <w:rPr>
          <w:rFonts w:ascii="Times New Roman" w:hAnsi="Times New Roman" w:cs="Times New Roman"/>
          <w:sz w:val="24"/>
          <w:szCs w:val="24"/>
        </w:rPr>
        <w:t xml:space="preserve"> компетенции совета Лицея относи</w:t>
      </w:r>
      <w:r w:rsidR="0073700B" w:rsidRPr="00C13B67">
        <w:rPr>
          <w:rFonts w:ascii="Times New Roman" w:hAnsi="Times New Roman" w:cs="Times New Roman"/>
          <w:sz w:val="24"/>
          <w:szCs w:val="24"/>
        </w:rPr>
        <w:t>тся:</w:t>
      </w:r>
    </w:p>
    <w:p w:rsidR="0073700B" w:rsidRPr="00031238" w:rsidRDefault="0073700B" w:rsidP="0073700B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-284" w:right="-2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238">
        <w:rPr>
          <w:rFonts w:ascii="Times New Roman" w:hAnsi="Times New Roman" w:cs="Times New Roman"/>
          <w:sz w:val="24"/>
          <w:szCs w:val="24"/>
        </w:rPr>
        <w:t xml:space="preserve">   участие в определении стратегических целей, направлений и приоритетов развития Лицея, принятие программы развития Лицея (по согласованию с учредителем);</w:t>
      </w:r>
    </w:p>
    <w:p w:rsidR="0073700B" w:rsidRPr="00031238" w:rsidRDefault="0073700B" w:rsidP="0073700B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-284" w:right="-2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238">
        <w:rPr>
          <w:rFonts w:ascii="Times New Roman" w:hAnsi="Times New Roman" w:cs="Times New Roman"/>
          <w:sz w:val="24"/>
          <w:szCs w:val="24"/>
        </w:rPr>
        <w:lastRenderedPageBreak/>
        <w:t>рассмотрение и обсуждение проекта Устава Лицея, проектов изменений и дополнений, вносимых в Устав, с последующим утверждением их учредителем;</w:t>
      </w:r>
    </w:p>
    <w:p w:rsidR="0073700B" w:rsidRPr="00031238" w:rsidRDefault="0073700B" w:rsidP="0073700B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-284" w:right="-2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238">
        <w:rPr>
          <w:rFonts w:ascii="Times New Roman" w:hAnsi="Times New Roman" w:cs="Times New Roman"/>
          <w:sz w:val="24"/>
          <w:szCs w:val="24"/>
        </w:rPr>
        <w:t>участие в разработке и рассмотрении, организации и проведении общественной экспертизы концепций, программ, планов, программ, отчетов и др., по наиболее актуальным вопросам деятельности Лицея;</w:t>
      </w:r>
    </w:p>
    <w:p w:rsidR="0073700B" w:rsidRPr="00031238" w:rsidRDefault="0073700B" w:rsidP="0073700B">
      <w:pPr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-284" w:right="-2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3899">
        <w:rPr>
          <w:rFonts w:ascii="Times New Roman" w:hAnsi="Times New Roman" w:cs="Times New Roman"/>
          <w:sz w:val="24"/>
          <w:szCs w:val="24"/>
        </w:rPr>
        <w:t>разработка и принятие Положения о совете Лицея; Положения о советах обучающихся;</w:t>
      </w:r>
      <w:r w:rsidRPr="00031238">
        <w:rPr>
          <w:rFonts w:ascii="Times New Roman" w:hAnsi="Times New Roman" w:cs="Times New Roman"/>
          <w:sz w:val="24"/>
          <w:szCs w:val="24"/>
        </w:rPr>
        <w:t xml:space="preserve"> Положения о советах родителей (родительских комитетах) классов; Положения о совете родителей Лицея;</w:t>
      </w:r>
    </w:p>
    <w:p w:rsidR="0073700B" w:rsidRPr="00031238" w:rsidRDefault="0073700B" w:rsidP="0073700B">
      <w:pPr>
        <w:numPr>
          <w:ilvl w:val="0"/>
          <w:numId w:val="2"/>
        </w:numPr>
        <w:spacing w:after="0" w:line="240" w:lineRule="auto"/>
        <w:ind w:left="-284" w:right="-2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238">
        <w:rPr>
          <w:rFonts w:ascii="Times New Roman" w:hAnsi="Times New Roman" w:cs="Times New Roman"/>
          <w:sz w:val="24"/>
          <w:szCs w:val="24"/>
        </w:rPr>
        <w:t>участие в разработке и рассмотрении изменений и дополнений в действующие локальные нормативные акты Лицея, участие в разработке и рассмотрении вновь принимаемых локальных нормативных актах Лицея, затрагивающих права и законные интересы обучающихся, родителей (законных представителей) несовершеннолетних обучающихся и педагогических работников Лицея;</w:t>
      </w:r>
    </w:p>
    <w:p w:rsidR="0073700B" w:rsidRPr="00031238" w:rsidRDefault="0073700B" w:rsidP="0073700B">
      <w:pPr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0" w:line="240" w:lineRule="auto"/>
        <w:ind w:left="-284" w:right="-2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238">
        <w:rPr>
          <w:rFonts w:ascii="Times New Roman" w:hAnsi="Times New Roman" w:cs="Times New Roman"/>
          <w:sz w:val="24"/>
          <w:szCs w:val="24"/>
        </w:rPr>
        <w:t xml:space="preserve">принятие мотивированного мнения по вопросам управления Лицея и при принятии Лицеем локальных нормативных актов, затрагивающих права и законные интересы обучающихся, родителей (законных представителей) несовершеннолетних обучающихся и педагогических работников Лицея; </w:t>
      </w:r>
    </w:p>
    <w:p w:rsidR="0073700B" w:rsidRPr="00031238" w:rsidRDefault="0073700B" w:rsidP="0073700B">
      <w:pPr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0" w:line="240" w:lineRule="auto"/>
        <w:ind w:left="-284" w:right="-2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238">
        <w:rPr>
          <w:rFonts w:ascii="Times New Roman" w:hAnsi="Times New Roman" w:cs="Times New Roman"/>
          <w:sz w:val="24"/>
          <w:szCs w:val="24"/>
        </w:rPr>
        <w:t>согласование обращений администрации Лицея Гор УО, иным лицам, представлений, жалоб, заявлений с целью устранения выявленных нарушений; режима занятий обучающихся в текущем учебном году;</w:t>
      </w:r>
    </w:p>
    <w:p w:rsidR="0073700B" w:rsidRPr="00031238" w:rsidRDefault="0073700B" w:rsidP="0073700B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-284" w:right="-2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238">
        <w:rPr>
          <w:rFonts w:ascii="Times New Roman" w:hAnsi="Times New Roman" w:cs="Times New Roman"/>
          <w:sz w:val="24"/>
          <w:szCs w:val="24"/>
        </w:rPr>
        <w:t>оказание поддержки  и социальной помощи детям из малообеспеченных семей;</w:t>
      </w:r>
    </w:p>
    <w:p w:rsidR="0073700B" w:rsidRPr="00031238" w:rsidRDefault="0073700B" w:rsidP="0073700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-284" w:right="-24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238">
        <w:rPr>
          <w:rFonts w:ascii="Times New Roman" w:hAnsi="Times New Roman" w:cs="Times New Roman"/>
          <w:sz w:val="24"/>
          <w:szCs w:val="24"/>
        </w:rPr>
        <w:t>рассмотрение и выработка предложений по улучшению работы по обеспечению питанием и медицинскому обслуживанию обучающихся и работников Лицея;</w:t>
      </w:r>
    </w:p>
    <w:p w:rsidR="0073700B" w:rsidRPr="00031238" w:rsidRDefault="0073700B" w:rsidP="0073700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-284" w:right="-24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238">
        <w:rPr>
          <w:rFonts w:ascii="Times New Roman" w:hAnsi="Times New Roman" w:cs="Times New Roman"/>
          <w:sz w:val="24"/>
          <w:szCs w:val="24"/>
        </w:rPr>
        <w:t>разработка и принятие требований к внешнему виду и одежде обучающихся;</w:t>
      </w:r>
    </w:p>
    <w:p w:rsidR="0073700B" w:rsidRPr="00031238" w:rsidRDefault="0073700B" w:rsidP="0073700B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-284" w:right="-2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238">
        <w:rPr>
          <w:rFonts w:ascii="Times New Roman" w:hAnsi="Times New Roman" w:cs="Times New Roman"/>
          <w:sz w:val="24"/>
          <w:szCs w:val="24"/>
        </w:rPr>
        <w:t>рассмотрение жалоб и заявлений обучающихся, родителей (законных представителей) на действия (бездействия) работников и административного персонала Лицея;</w:t>
      </w:r>
    </w:p>
    <w:p w:rsidR="0073700B" w:rsidRPr="00031238" w:rsidRDefault="0073700B" w:rsidP="0073700B">
      <w:pPr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-284" w:right="-2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238">
        <w:rPr>
          <w:rFonts w:ascii="Times New Roman" w:hAnsi="Times New Roman" w:cs="Times New Roman"/>
          <w:sz w:val="24"/>
          <w:szCs w:val="24"/>
        </w:rPr>
        <w:t xml:space="preserve"> рассмотрение конфликтных ситуаций, принятие рекомендаций по их разрешению по существу;</w:t>
      </w:r>
    </w:p>
    <w:p w:rsidR="0073700B" w:rsidRPr="00031238" w:rsidRDefault="0073700B" w:rsidP="0073700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-284" w:right="-2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238">
        <w:rPr>
          <w:rFonts w:ascii="Times New Roman" w:hAnsi="Times New Roman" w:cs="Times New Roman"/>
          <w:sz w:val="24"/>
          <w:szCs w:val="24"/>
        </w:rPr>
        <w:t>участие в создании оптимальных условий для организации образовательной деятельности в Лицее;</w:t>
      </w:r>
    </w:p>
    <w:p w:rsidR="0073700B" w:rsidRPr="00031238" w:rsidRDefault="0073700B" w:rsidP="0073700B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-284" w:right="-2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238">
        <w:rPr>
          <w:rFonts w:ascii="Times New Roman" w:hAnsi="Times New Roman" w:cs="Times New Roman"/>
          <w:sz w:val="24"/>
          <w:szCs w:val="24"/>
        </w:rPr>
        <w:t>контроль соблюдения безопасных и здоровых условий организации образовательного  процесса;</w:t>
      </w:r>
    </w:p>
    <w:p w:rsidR="0073700B" w:rsidRPr="00031238" w:rsidRDefault="0073700B" w:rsidP="0073700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-284" w:right="-2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238">
        <w:rPr>
          <w:rFonts w:ascii="Times New Roman" w:hAnsi="Times New Roman" w:cs="Times New Roman"/>
          <w:sz w:val="24"/>
          <w:szCs w:val="24"/>
        </w:rPr>
        <w:t>рассмотрение и обсуждение вопросов материально-технического оснащения образовательной деятельности;</w:t>
      </w:r>
    </w:p>
    <w:p w:rsidR="0073700B" w:rsidRPr="00031238" w:rsidRDefault="0073700B" w:rsidP="0073700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-284" w:right="-2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238">
        <w:rPr>
          <w:rFonts w:ascii="Times New Roman" w:hAnsi="Times New Roman" w:cs="Times New Roman"/>
          <w:sz w:val="24"/>
          <w:szCs w:val="24"/>
        </w:rPr>
        <w:t>привлечение дополнительных источников финансирования и материальных сре</w:t>
      </w:r>
      <w:proofErr w:type="gramStart"/>
      <w:r w:rsidRPr="0003123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31238">
        <w:rPr>
          <w:rFonts w:ascii="Times New Roman" w:hAnsi="Times New Roman" w:cs="Times New Roman"/>
          <w:sz w:val="24"/>
          <w:szCs w:val="24"/>
        </w:rPr>
        <w:t>я осуществления уставной деятельности и развития Лицея, если данный вопрос не находится в компетенции иных органов управления Лицея;</w:t>
      </w:r>
    </w:p>
    <w:p w:rsidR="0073700B" w:rsidRPr="00031238" w:rsidRDefault="0073700B" w:rsidP="0073700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-284" w:right="-24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238">
        <w:rPr>
          <w:rFonts w:ascii="Times New Roman" w:hAnsi="Times New Roman" w:cs="Times New Roman"/>
          <w:sz w:val="24"/>
          <w:szCs w:val="24"/>
        </w:rPr>
        <w:t>рассмотрение и выработка предложений по улучшению работы по обеспечению комплексной безопасности Лицея;</w:t>
      </w:r>
    </w:p>
    <w:p w:rsidR="0073700B" w:rsidRPr="00031238" w:rsidRDefault="0073700B" w:rsidP="0073700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-284" w:right="-24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238">
        <w:rPr>
          <w:rFonts w:ascii="Times New Roman" w:hAnsi="Times New Roman" w:cs="Times New Roman"/>
          <w:sz w:val="24"/>
          <w:szCs w:val="24"/>
        </w:rPr>
        <w:t>представление работников Лицея к различным формам поощрений и наград;</w:t>
      </w:r>
    </w:p>
    <w:p w:rsidR="0073700B" w:rsidRPr="00031238" w:rsidRDefault="0073700B" w:rsidP="00C13B67">
      <w:pPr>
        <w:numPr>
          <w:ilvl w:val="0"/>
          <w:numId w:val="4"/>
        </w:numPr>
        <w:tabs>
          <w:tab w:val="left" w:pos="0"/>
        </w:tabs>
        <w:spacing w:after="0" w:line="240" w:lineRule="auto"/>
        <w:ind w:left="-284" w:right="-2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238">
        <w:rPr>
          <w:rFonts w:ascii="Times New Roman" w:hAnsi="Times New Roman" w:cs="Times New Roman"/>
          <w:sz w:val="24"/>
          <w:szCs w:val="24"/>
        </w:rPr>
        <w:t xml:space="preserve">объявление благодарности родителям (законным представителям) </w:t>
      </w:r>
      <w:proofErr w:type="gramStart"/>
      <w:r w:rsidRPr="0003123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31238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73700B" w:rsidRPr="00031238" w:rsidRDefault="0073700B" w:rsidP="00C13B67">
      <w:pPr>
        <w:numPr>
          <w:ilvl w:val="0"/>
          <w:numId w:val="4"/>
        </w:numPr>
        <w:tabs>
          <w:tab w:val="left" w:pos="0"/>
        </w:tabs>
        <w:spacing w:after="0" w:line="240" w:lineRule="auto"/>
        <w:ind w:left="-284" w:right="-2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238">
        <w:rPr>
          <w:rFonts w:ascii="Times New Roman" w:hAnsi="Times New Roman" w:cs="Times New Roman"/>
          <w:sz w:val="24"/>
          <w:szCs w:val="24"/>
        </w:rPr>
        <w:t>рассмотрение иных вопросов деятельности Лицея, вынесенных на рассмотрение совета Лицея председателем совета Лицея, директором Лицея и (или) иными коллегиальными органами управления Лицея и участниками образовательных отношений.</w:t>
      </w:r>
    </w:p>
    <w:p w:rsidR="00875D1C" w:rsidRPr="006E3DD9" w:rsidRDefault="00434203" w:rsidP="006E3DD9">
      <w:pPr>
        <w:tabs>
          <w:tab w:val="left" w:pos="9356"/>
        </w:tabs>
        <w:spacing w:after="0"/>
        <w:ind w:left="-284" w:right="4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875D1C" w:rsidRPr="006E3DD9">
        <w:rPr>
          <w:rFonts w:ascii="Times New Roman" w:hAnsi="Times New Roman" w:cs="Times New Roman"/>
          <w:b/>
          <w:sz w:val="24"/>
        </w:rPr>
        <w:t>. Порядок принятия решений</w:t>
      </w:r>
      <w:r w:rsidR="00C13B67">
        <w:rPr>
          <w:rFonts w:ascii="Times New Roman" w:hAnsi="Times New Roman" w:cs="Times New Roman"/>
          <w:b/>
          <w:sz w:val="24"/>
        </w:rPr>
        <w:t xml:space="preserve"> совета Лицея</w:t>
      </w:r>
      <w:r>
        <w:rPr>
          <w:rFonts w:ascii="Times New Roman" w:hAnsi="Times New Roman" w:cs="Times New Roman"/>
          <w:b/>
          <w:sz w:val="24"/>
        </w:rPr>
        <w:t>.</w:t>
      </w:r>
    </w:p>
    <w:p w:rsidR="006E3DD9" w:rsidRDefault="00434203" w:rsidP="000C5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3DD9">
        <w:rPr>
          <w:rFonts w:ascii="Times New Roman" w:hAnsi="Times New Roman" w:cs="Times New Roman"/>
          <w:sz w:val="24"/>
          <w:szCs w:val="24"/>
        </w:rPr>
        <w:t xml:space="preserve">.1. </w:t>
      </w:r>
      <w:r w:rsidR="006E3DD9" w:rsidRPr="006E3DD9">
        <w:rPr>
          <w:rFonts w:ascii="Times New Roman" w:hAnsi="Times New Roman" w:cs="Times New Roman"/>
          <w:sz w:val="24"/>
          <w:szCs w:val="24"/>
        </w:rPr>
        <w:t xml:space="preserve">Деятельность членов света Лицея основывается на принципах добровольности участия в его работе, коллегиальности принятия решений, гласности. </w:t>
      </w:r>
    </w:p>
    <w:p w:rsidR="006E3DD9" w:rsidRPr="006E3DD9" w:rsidRDefault="00434203" w:rsidP="000C5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3DD9">
        <w:rPr>
          <w:rFonts w:ascii="Times New Roman" w:hAnsi="Times New Roman" w:cs="Times New Roman"/>
          <w:sz w:val="24"/>
          <w:szCs w:val="24"/>
        </w:rPr>
        <w:t xml:space="preserve">.2. </w:t>
      </w:r>
      <w:r w:rsidR="006E3DD9" w:rsidRPr="006E3DD9">
        <w:rPr>
          <w:rFonts w:ascii="Times New Roman" w:hAnsi="Times New Roman" w:cs="Times New Roman"/>
          <w:sz w:val="24"/>
          <w:szCs w:val="24"/>
        </w:rPr>
        <w:t>Члены совета Лицея осуществляют свою работу в совете Лицея на общественных началах.</w:t>
      </w:r>
    </w:p>
    <w:p w:rsidR="006E3DD9" w:rsidRPr="006E3DD9" w:rsidRDefault="00434203" w:rsidP="000C5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3DD9">
        <w:rPr>
          <w:rFonts w:ascii="Times New Roman" w:hAnsi="Times New Roman" w:cs="Times New Roman"/>
          <w:sz w:val="24"/>
          <w:szCs w:val="24"/>
        </w:rPr>
        <w:t>.3. Р</w:t>
      </w:r>
      <w:r w:rsidR="006E3DD9" w:rsidRPr="006E3DD9">
        <w:rPr>
          <w:rFonts w:ascii="Times New Roman" w:hAnsi="Times New Roman" w:cs="Times New Roman"/>
          <w:sz w:val="24"/>
          <w:szCs w:val="24"/>
        </w:rPr>
        <w:t xml:space="preserve">ешения совета Лицея являются правомочными, если на его заседании присутствовало не менее двух третей состава совета и если за принятие решения </w:t>
      </w:r>
      <w:r w:rsidR="006E3DD9" w:rsidRPr="006E3DD9">
        <w:rPr>
          <w:rFonts w:ascii="Times New Roman" w:hAnsi="Times New Roman" w:cs="Times New Roman"/>
          <w:sz w:val="24"/>
          <w:szCs w:val="24"/>
        </w:rPr>
        <w:lastRenderedPageBreak/>
        <w:t xml:space="preserve">проголосовало не менее двух третей присутствующих, среди которых были равным образом, представлены все три категории членов совета. Процедура голосования определяется советом Лицея. </w:t>
      </w:r>
    </w:p>
    <w:p w:rsidR="006E3DD9" w:rsidRPr="006E3DD9" w:rsidRDefault="00434203" w:rsidP="000C5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3DD9">
        <w:rPr>
          <w:rFonts w:ascii="Times New Roman" w:hAnsi="Times New Roman" w:cs="Times New Roman"/>
          <w:sz w:val="24"/>
          <w:szCs w:val="24"/>
        </w:rPr>
        <w:t>.4. О р</w:t>
      </w:r>
      <w:r w:rsidR="006E3DD9" w:rsidRPr="006E3DD9">
        <w:rPr>
          <w:rFonts w:ascii="Times New Roman" w:hAnsi="Times New Roman" w:cs="Times New Roman"/>
          <w:sz w:val="24"/>
          <w:szCs w:val="24"/>
        </w:rPr>
        <w:t>ешениях, принятых советом Лицея, ставятся в известность все участники образовательных отношений в части, их касающейся.</w:t>
      </w:r>
    </w:p>
    <w:p w:rsidR="006E3DD9" w:rsidRDefault="00434203" w:rsidP="00C13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3DD9">
        <w:rPr>
          <w:rFonts w:ascii="Times New Roman" w:hAnsi="Times New Roman" w:cs="Times New Roman"/>
          <w:sz w:val="24"/>
          <w:szCs w:val="24"/>
        </w:rPr>
        <w:t xml:space="preserve">.5. </w:t>
      </w:r>
      <w:r w:rsidR="006E3DD9" w:rsidRPr="006E3DD9">
        <w:rPr>
          <w:rFonts w:ascii="Times New Roman" w:hAnsi="Times New Roman" w:cs="Times New Roman"/>
          <w:sz w:val="24"/>
          <w:szCs w:val="24"/>
        </w:rPr>
        <w:t xml:space="preserve">Совет Лицея собирается не реже одного раза в шесть месяцев. Совет Лицея собирается на очередные заседания председателем совета Лицея. Внеочередные заседания совета Лицея проводятся по требованию председателя совета Лицея или более половины членов совета Лицея. </w:t>
      </w:r>
    </w:p>
    <w:p w:rsidR="006E3DD9" w:rsidRPr="006E3DD9" w:rsidRDefault="006E3DD9" w:rsidP="00C13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6E3DD9">
        <w:rPr>
          <w:rFonts w:ascii="Times New Roman" w:hAnsi="Times New Roman" w:cs="Times New Roman"/>
          <w:sz w:val="24"/>
          <w:szCs w:val="24"/>
        </w:rPr>
        <w:t>Заседание совета Лицея считается правомочным, если на заседании совета Лицея присутствуют не менее двух третей списочного состава членов совета Лицея.</w:t>
      </w:r>
    </w:p>
    <w:p w:rsidR="006E3DD9" w:rsidRPr="00C13B67" w:rsidRDefault="00434203" w:rsidP="00C13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B5368">
        <w:rPr>
          <w:rFonts w:ascii="Times New Roman" w:hAnsi="Times New Roman" w:cs="Times New Roman"/>
          <w:sz w:val="24"/>
          <w:szCs w:val="24"/>
        </w:rPr>
        <w:t>.7</w:t>
      </w:r>
      <w:r w:rsidR="006E3DD9">
        <w:rPr>
          <w:rFonts w:ascii="Times New Roman" w:hAnsi="Times New Roman" w:cs="Times New Roman"/>
          <w:sz w:val="24"/>
          <w:szCs w:val="24"/>
        </w:rPr>
        <w:t xml:space="preserve">. </w:t>
      </w:r>
      <w:r w:rsidR="006E3DD9" w:rsidRPr="006E3DD9">
        <w:rPr>
          <w:rFonts w:ascii="Times New Roman" w:hAnsi="Times New Roman" w:cs="Times New Roman"/>
          <w:sz w:val="24"/>
          <w:szCs w:val="24"/>
        </w:rPr>
        <w:t>Решения совета Лицея, принятые в пределах его компетенций и полномочий и в соответствии с действующим законодательством, после утверждения их директором Лицея обязательны для исполнения всеми участниками образовательных отношений Лицея в части, их касающейся</w:t>
      </w:r>
      <w:r w:rsidR="006E3DD9" w:rsidRPr="00C13B67">
        <w:rPr>
          <w:rFonts w:ascii="Times New Roman" w:hAnsi="Times New Roman" w:cs="Times New Roman"/>
          <w:sz w:val="24"/>
          <w:szCs w:val="24"/>
        </w:rPr>
        <w:t>.</w:t>
      </w:r>
    </w:p>
    <w:p w:rsidR="0073700B" w:rsidRDefault="00434203" w:rsidP="0073700B">
      <w:pPr>
        <w:pStyle w:val="a3"/>
        <w:tabs>
          <w:tab w:val="left" w:pos="9356"/>
        </w:tabs>
        <w:spacing w:line="240" w:lineRule="auto"/>
        <w:ind w:left="709" w:right="43" w:firstLine="993"/>
        <w:jc w:val="center"/>
        <w:rPr>
          <w:b/>
          <w:sz w:val="24"/>
        </w:rPr>
      </w:pPr>
      <w:r>
        <w:rPr>
          <w:b/>
          <w:sz w:val="24"/>
        </w:rPr>
        <w:t>6</w:t>
      </w:r>
      <w:r w:rsidR="0073700B" w:rsidRPr="00FD7BCE">
        <w:rPr>
          <w:b/>
          <w:sz w:val="24"/>
        </w:rPr>
        <w:t>.</w:t>
      </w:r>
      <w:r w:rsidR="0073700B">
        <w:rPr>
          <w:b/>
          <w:sz w:val="24"/>
        </w:rPr>
        <w:t xml:space="preserve"> </w:t>
      </w:r>
      <w:r w:rsidR="000C58FF">
        <w:rPr>
          <w:b/>
          <w:sz w:val="24"/>
        </w:rPr>
        <w:t>Порядок выступления совета Лицея от имени Л</w:t>
      </w:r>
      <w:r w:rsidR="006E3DD9">
        <w:rPr>
          <w:b/>
          <w:sz w:val="24"/>
        </w:rPr>
        <w:t>ицея</w:t>
      </w:r>
      <w:r>
        <w:rPr>
          <w:b/>
          <w:sz w:val="24"/>
        </w:rPr>
        <w:t>.</w:t>
      </w:r>
      <w:r w:rsidR="006E3DD9">
        <w:rPr>
          <w:b/>
          <w:sz w:val="24"/>
        </w:rPr>
        <w:t xml:space="preserve"> </w:t>
      </w:r>
    </w:p>
    <w:p w:rsidR="006E3DD9" w:rsidRPr="000C58FF" w:rsidRDefault="00434203" w:rsidP="000C5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8FF">
        <w:rPr>
          <w:rFonts w:ascii="Times New Roman" w:hAnsi="Times New Roman" w:cs="Times New Roman"/>
          <w:sz w:val="24"/>
          <w:szCs w:val="24"/>
        </w:rPr>
        <w:t>6</w:t>
      </w:r>
      <w:r w:rsidR="006E3DD9" w:rsidRPr="000C58FF">
        <w:rPr>
          <w:rFonts w:ascii="Times New Roman" w:hAnsi="Times New Roman" w:cs="Times New Roman"/>
          <w:sz w:val="24"/>
          <w:szCs w:val="24"/>
        </w:rPr>
        <w:t>.1. Совет Лицея наделяется правом выступлени</w:t>
      </w:r>
      <w:r w:rsidR="00CB5368" w:rsidRPr="000C58FF">
        <w:rPr>
          <w:rFonts w:ascii="Times New Roman" w:hAnsi="Times New Roman" w:cs="Times New Roman"/>
          <w:sz w:val="24"/>
          <w:szCs w:val="24"/>
        </w:rPr>
        <w:t>я от имени Л</w:t>
      </w:r>
      <w:r w:rsidR="006E3DD9" w:rsidRPr="000C58FF">
        <w:rPr>
          <w:rFonts w:ascii="Times New Roman" w:hAnsi="Times New Roman" w:cs="Times New Roman"/>
          <w:sz w:val="24"/>
          <w:szCs w:val="24"/>
        </w:rPr>
        <w:t xml:space="preserve">ицея. </w:t>
      </w:r>
    </w:p>
    <w:p w:rsidR="006E3DD9" w:rsidRPr="000C58FF" w:rsidRDefault="00434203" w:rsidP="000C5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8FF">
        <w:rPr>
          <w:rFonts w:ascii="Times New Roman" w:hAnsi="Times New Roman" w:cs="Times New Roman"/>
          <w:sz w:val="24"/>
          <w:szCs w:val="24"/>
        </w:rPr>
        <w:t>6</w:t>
      </w:r>
      <w:r w:rsidR="006E3DD9" w:rsidRPr="000C58FF">
        <w:rPr>
          <w:rFonts w:ascii="Times New Roman" w:hAnsi="Times New Roman" w:cs="Times New Roman"/>
          <w:sz w:val="24"/>
          <w:szCs w:val="24"/>
        </w:rPr>
        <w:t xml:space="preserve">.2. Устанавливается следующий порядок выступления от имени Лицея: </w:t>
      </w:r>
    </w:p>
    <w:p w:rsidR="006E3DD9" w:rsidRPr="000C58FF" w:rsidRDefault="00434203" w:rsidP="000C5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8FF">
        <w:rPr>
          <w:rFonts w:ascii="Times New Roman" w:hAnsi="Times New Roman" w:cs="Times New Roman"/>
          <w:sz w:val="24"/>
          <w:szCs w:val="24"/>
        </w:rPr>
        <w:t>1) член совета Л</w:t>
      </w:r>
      <w:r w:rsidR="006E3DD9" w:rsidRPr="000C58FF">
        <w:rPr>
          <w:rFonts w:ascii="Times New Roman" w:hAnsi="Times New Roman" w:cs="Times New Roman"/>
          <w:sz w:val="24"/>
          <w:szCs w:val="24"/>
        </w:rPr>
        <w:t>ицея, пожелавший выступить от имени Лицея, обратиться в адрес участников  отношений в сфере образования, подает письменное</w:t>
      </w:r>
      <w:r w:rsidR="007749CC" w:rsidRPr="000C58FF">
        <w:rPr>
          <w:rFonts w:ascii="Times New Roman" w:hAnsi="Times New Roman" w:cs="Times New Roman"/>
          <w:sz w:val="24"/>
          <w:szCs w:val="24"/>
        </w:rPr>
        <w:t xml:space="preserve"> заявление председателю совета Л</w:t>
      </w:r>
      <w:r w:rsidR="006E3DD9" w:rsidRPr="000C58FF">
        <w:rPr>
          <w:rFonts w:ascii="Times New Roman" w:hAnsi="Times New Roman" w:cs="Times New Roman"/>
          <w:sz w:val="24"/>
          <w:szCs w:val="24"/>
        </w:rPr>
        <w:t>и</w:t>
      </w:r>
      <w:r w:rsidRPr="000C58FF">
        <w:rPr>
          <w:rFonts w:ascii="Times New Roman" w:hAnsi="Times New Roman" w:cs="Times New Roman"/>
          <w:sz w:val="24"/>
          <w:szCs w:val="24"/>
        </w:rPr>
        <w:t>цея с просьбой о созыве совета Л</w:t>
      </w:r>
      <w:r w:rsidR="006E3DD9" w:rsidRPr="000C58FF">
        <w:rPr>
          <w:rFonts w:ascii="Times New Roman" w:hAnsi="Times New Roman" w:cs="Times New Roman"/>
          <w:sz w:val="24"/>
          <w:szCs w:val="24"/>
        </w:rPr>
        <w:t>ицея; к заявлению прилагается в письменной форме проект в</w:t>
      </w:r>
      <w:r w:rsidR="00CB5368" w:rsidRPr="000C58FF">
        <w:rPr>
          <w:rFonts w:ascii="Times New Roman" w:hAnsi="Times New Roman" w:cs="Times New Roman"/>
          <w:sz w:val="24"/>
          <w:szCs w:val="24"/>
        </w:rPr>
        <w:t>ыступления заявителя на совете Л</w:t>
      </w:r>
      <w:r w:rsidR="006E3DD9" w:rsidRPr="000C58FF">
        <w:rPr>
          <w:rFonts w:ascii="Times New Roman" w:hAnsi="Times New Roman" w:cs="Times New Roman"/>
          <w:sz w:val="24"/>
          <w:szCs w:val="24"/>
        </w:rPr>
        <w:t xml:space="preserve">ицея; </w:t>
      </w:r>
    </w:p>
    <w:p w:rsidR="006E3DD9" w:rsidRPr="000C58FF" w:rsidRDefault="007749CC" w:rsidP="000C5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8FF">
        <w:rPr>
          <w:rFonts w:ascii="Times New Roman" w:hAnsi="Times New Roman" w:cs="Times New Roman"/>
          <w:sz w:val="24"/>
          <w:szCs w:val="24"/>
        </w:rPr>
        <w:t>2) председатель совета Л</w:t>
      </w:r>
      <w:r w:rsidR="006E3DD9" w:rsidRPr="000C58FF">
        <w:rPr>
          <w:rFonts w:ascii="Times New Roman" w:hAnsi="Times New Roman" w:cs="Times New Roman"/>
          <w:sz w:val="24"/>
          <w:szCs w:val="24"/>
        </w:rPr>
        <w:t>ицея в течение трех дней со дня поступления заявления и проекта выс</w:t>
      </w:r>
      <w:r w:rsidR="00CB5368" w:rsidRPr="000C58FF">
        <w:rPr>
          <w:rFonts w:ascii="Times New Roman" w:hAnsi="Times New Roman" w:cs="Times New Roman"/>
          <w:sz w:val="24"/>
          <w:szCs w:val="24"/>
        </w:rPr>
        <w:t>тупления информирует директора Л</w:t>
      </w:r>
      <w:r w:rsidR="006E3DD9" w:rsidRPr="000C58FF">
        <w:rPr>
          <w:rFonts w:ascii="Times New Roman" w:hAnsi="Times New Roman" w:cs="Times New Roman"/>
          <w:sz w:val="24"/>
          <w:szCs w:val="24"/>
        </w:rPr>
        <w:t xml:space="preserve">ицея о поступивших документах; </w:t>
      </w:r>
    </w:p>
    <w:p w:rsidR="006E3DD9" w:rsidRPr="000C58FF" w:rsidRDefault="006E3DD9" w:rsidP="000C5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8FF">
        <w:rPr>
          <w:rFonts w:ascii="Times New Roman" w:hAnsi="Times New Roman" w:cs="Times New Roman"/>
          <w:sz w:val="24"/>
          <w:szCs w:val="24"/>
        </w:rPr>
        <w:t>3) в течение пятна</w:t>
      </w:r>
      <w:r w:rsidR="00434203" w:rsidRPr="000C58FF">
        <w:rPr>
          <w:rFonts w:ascii="Times New Roman" w:hAnsi="Times New Roman" w:cs="Times New Roman"/>
          <w:sz w:val="24"/>
          <w:szCs w:val="24"/>
        </w:rPr>
        <w:t>дцати дней председатель совета Л</w:t>
      </w:r>
      <w:r w:rsidRPr="000C58FF">
        <w:rPr>
          <w:rFonts w:ascii="Times New Roman" w:hAnsi="Times New Roman" w:cs="Times New Roman"/>
          <w:sz w:val="24"/>
          <w:szCs w:val="24"/>
        </w:rPr>
        <w:t>и</w:t>
      </w:r>
      <w:r w:rsidR="00CB5368" w:rsidRPr="000C58FF">
        <w:rPr>
          <w:rFonts w:ascii="Times New Roman" w:hAnsi="Times New Roman" w:cs="Times New Roman"/>
          <w:sz w:val="24"/>
          <w:szCs w:val="24"/>
        </w:rPr>
        <w:t>цея совместно с администрацией Л</w:t>
      </w:r>
      <w:r w:rsidRPr="000C58FF">
        <w:rPr>
          <w:rFonts w:ascii="Times New Roman" w:hAnsi="Times New Roman" w:cs="Times New Roman"/>
          <w:sz w:val="24"/>
          <w:szCs w:val="24"/>
        </w:rPr>
        <w:t>ицея до</w:t>
      </w:r>
      <w:r w:rsidR="00434203" w:rsidRPr="000C58FF">
        <w:rPr>
          <w:rFonts w:ascii="Times New Roman" w:hAnsi="Times New Roman" w:cs="Times New Roman"/>
          <w:sz w:val="24"/>
          <w:szCs w:val="24"/>
        </w:rPr>
        <w:t>лжен организовать созыв совета Л</w:t>
      </w:r>
      <w:r w:rsidRPr="000C58FF">
        <w:rPr>
          <w:rFonts w:ascii="Times New Roman" w:hAnsi="Times New Roman" w:cs="Times New Roman"/>
          <w:sz w:val="24"/>
          <w:szCs w:val="24"/>
        </w:rPr>
        <w:t xml:space="preserve">ицея; заявитель вправе в течение пятнадцати дней отозвать свое заявление и проект выступления; </w:t>
      </w:r>
    </w:p>
    <w:p w:rsidR="006E3DD9" w:rsidRPr="000C58FF" w:rsidRDefault="007749CC" w:rsidP="000C5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8FF">
        <w:rPr>
          <w:rFonts w:ascii="Times New Roman" w:hAnsi="Times New Roman" w:cs="Times New Roman"/>
          <w:sz w:val="24"/>
          <w:szCs w:val="24"/>
        </w:rPr>
        <w:t>4) совет Л</w:t>
      </w:r>
      <w:r w:rsidR="006E3DD9" w:rsidRPr="000C58FF">
        <w:rPr>
          <w:rFonts w:ascii="Times New Roman" w:hAnsi="Times New Roman" w:cs="Times New Roman"/>
          <w:sz w:val="24"/>
          <w:szCs w:val="24"/>
        </w:rPr>
        <w:t>ицея заслуш</w:t>
      </w:r>
      <w:r w:rsidRPr="000C58FF">
        <w:rPr>
          <w:rFonts w:ascii="Times New Roman" w:hAnsi="Times New Roman" w:cs="Times New Roman"/>
          <w:sz w:val="24"/>
          <w:szCs w:val="24"/>
        </w:rPr>
        <w:t>ивает выступление члена совета Л</w:t>
      </w:r>
      <w:r w:rsidR="006E3DD9" w:rsidRPr="000C58FF">
        <w:rPr>
          <w:rFonts w:ascii="Times New Roman" w:hAnsi="Times New Roman" w:cs="Times New Roman"/>
          <w:sz w:val="24"/>
          <w:szCs w:val="24"/>
        </w:rPr>
        <w:t>ицея, пожелавше</w:t>
      </w:r>
      <w:r w:rsidRPr="000C58FF">
        <w:rPr>
          <w:rFonts w:ascii="Times New Roman" w:hAnsi="Times New Roman" w:cs="Times New Roman"/>
          <w:sz w:val="24"/>
          <w:szCs w:val="24"/>
        </w:rPr>
        <w:t>го выступить от имени  совета  Л</w:t>
      </w:r>
      <w:r w:rsidR="006E3DD9" w:rsidRPr="000C58FF">
        <w:rPr>
          <w:rFonts w:ascii="Times New Roman" w:hAnsi="Times New Roman" w:cs="Times New Roman"/>
          <w:sz w:val="24"/>
          <w:szCs w:val="24"/>
        </w:rPr>
        <w:t>ицея, а также мотивирован</w:t>
      </w:r>
      <w:r w:rsidR="00434203" w:rsidRPr="000C58FF">
        <w:rPr>
          <w:rFonts w:ascii="Times New Roman" w:hAnsi="Times New Roman" w:cs="Times New Roman"/>
          <w:sz w:val="24"/>
          <w:szCs w:val="24"/>
        </w:rPr>
        <w:t>ное мнение председателя совета Л</w:t>
      </w:r>
      <w:r w:rsidR="006E3DD9" w:rsidRPr="000C58FF">
        <w:rPr>
          <w:rFonts w:ascii="Times New Roman" w:hAnsi="Times New Roman" w:cs="Times New Roman"/>
          <w:sz w:val="24"/>
          <w:szCs w:val="24"/>
        </w:rPr>
        <w:t xml:space="preserve">ицея, </w:t>
      </w:r>
      <w:r w:rsidR="00CB5368" w:rsidRPr="000C58FF">
        <w:rPr>
          <w:rFonts w:ascii="Times New Roman" w:hAnsi="Times New Roman" w:cs="Times New Roman"/>
          <w:sz w:val="24"/>
          <w:szCs w:val="24"/>
        </w:rPr>
        <w:t>директора Л</w:t>
      </w:r>
      <w:r w:rsidR="00434203" w:rsidRPr="000C58FF">
        <w:rPr>
          <w:rFonts w:ascii="Times New Roman" w:hAnsi="Times New Roman" w:cs="Times New Roman"/>
          <w:sz w:val="24"/>
          <w:szCs w:val="24"/>
        </w:rPr>
        <w:t>ицея, других членов совета Л</w:t>
      </w:r>
      <w:r w:rsidR="006E3DD9" w:rsidRPr="000C58FF">
        <w:rPr>
          <w:rFonts w:ascii="Times New Roman" w:hAnsi="Times New Roman" w:cs="Times New Roman"/>
          <w:sz w:val="24"/>
          <w:szCs w:val="24"/>
        </w:rPr>
        <w:t xml:space="preserve">ицея по теме выступления и принимает решение о своем согласии или несогласии на выступление от имени Лицея; </w:t>
      </w:r>
    </w:p>
    <w:p w:rsidR="006E3DD9" w:rsidRPr="000C58FF" w:rsidRDefault="006E3DD9" w:rsidP="000C5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8FF">
        <w:rPr>
          <w:rFonts w:ascii="Times New Roman" w:hAnsi="Times New Roman" w:cs="Times New Roman"/>
          <w:sz w:val="24"/>
          <w:szCs w:val="24"/>
        </w:rPr>
        <w:t>5) без согл</w:t>
      </w:r>
      <w:r w:rsidR="007749CC" w:rsidRPr="000C58FF">
        <w:rPr>
          <w:rFonts w:ascii="Times New Roman" w:hAnsi="Times New Roman" w:cs="Times New Roman"/>
          <w:sz w:val="24"/>
          <w:szCs w:val="24"/>
        </w:rPr>
        <w:t xml:space="preserve">асия совета </w:t>
      </w:r>
      <w:r w:rsidR="00CB5368" w:rsidRPr="000C58FF">
        <w:rPr>
          <w:rFonts w:ascii="Times New Roman" w:hAnsi="Times New Roman" w:cs="Times New Roman"/>
          <w:sz w:val="24"/>
          <w:szCs w:val="24"/>
        </w:rPr>
        <w:t>Л</w:t>
      </w:r>
      <w:r w:rsidR="007749CC" w:rsidRPr="000C58FF">
        <w:rPr>
          <w:rFonts w:ascii="Times New Roman" w:hAnsi="Times New Roman" w:cs="Times New Roman"/>
          <w:sz w:val="24"/>
          <w:szCs w:val="24"/>
        </w:rPr>
        <w:t>ицея члены совета Л</w:t>
      </w:r>
      <w:r w:rsidRPr="000C58FF">
        <w:rPr>
          <w:rFonts w:ascii="Times New Roman" w:hAnsi="Times New Roman" w:cs="Times New Roman"/>
          <w:sz w:val="24"/>
          <w:szCs w:val="24"/>
        </w:rPr>
        <w:t>ицея не имеют</w:t>
      </w:r>
      <w:r w:rsidR="00434203" w:rsidRPr="000C58FF">
        <w:rPr>
          <w:rFonts w:ascii="Times New Roman" w:hAnsi="Times New Roman" w:cs="Times New Roman"/>
          <w:sz w:val="24"/>
          <w:szCs w:val="24"/>
        </w:rPr>
        <w:t xml:space="preserve"> права на высту</w:t>
      </w:r>
      <w:r w:rsidR="00CB5368" w:rsidRPr="000C58FF">
        <w:rPr>
          <w:rFonts w:ascii="Times New Roman" w:hAnsi="Times New Roman" w:cs="Times New Roman"/>
          <w:sz w:val="24"/>
          <w:szCs w:val="24"/>
        </w:rPr>
        <w:t>пление от имени Л</w:t>
      </w:r>
      <w:r w:rsidRPr="000C58FF">
        <w:rPr>
          <w:rFonts w:ascii="Times New Roman" w:hAnsi="Times New Roman" w:cs="Times New Roman"/>
          <w:sz w:val="24"/>
          <w:szCs w:val="24"/>
        </w:rPr>
        <w:t>ицея;</w:t>
      </w:r>
    </w:p>
    <w:p w:rsidR="006E3DD9" w:rsidRPr="000C58FF" w:rsidRDefault="006E3DD9" w:rsidP="000C5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8FF">
        <w:rPr>
          <w:rFonts w:ascii="Times New Roman" w:hAnsi="Times New Roman" w:cs="Times New Roman"/>
          <w:sz w:val="24"/>
          <w:szCs w:val="24"/>
        </w:rPr>
        <w:t>6</w:t>
      </w:r>
      <w:r w:rsidR="007749CC" w:rsidRPr="000C58FF">
        <w:rPr>
          <w:rFonts w:ascii="Times New Roman" w:hAnsi="Times New Roman" w:cs="Times New Roman"/>
          <w:sz w:val="24"/>
          <w:szCs w:val="24"/>
        </w:rPr>
        <w:t>) любое обращение члена совета Л</w:t>
      </w:r>
      <w:r w:rsidRPr="000C58FF">
        <w:rPr>
          <w:rFonts w:ascii="Times New Roman" w:hAnsi="Times New Roman" w:cs="Times New Roman"/>
          <w:sz w:val="24"/>
          <w:szCs w:val="24"/>
        </w:rPr>
        <w:t>ицея в адрес участников образовательных отношений, претен</w:t>
      </w:r>
      <w:r w:rsidR="000C58FF" w:rsidRPr="000C58FF">
        <w:rPr>
          <w:rFonts w:ascii="Times New Roman" w:hAnsi="Times New Roman" w:cs="Times New Roman"/>
          <w:sz w:val="24"/>
          <w:szCs w:val="24"/>
        </w:rPr>
        <w:t xml:space="preserve">дующее на выступление от имени </w:t>
      </w:r>
      <w:r w:rsidR="00CB5368" w:rsidRPr="000C58FF">
        <w:rPr>
          <w:rFonts w:ascii="Times New Roman" w:hAnsi="Times New Roman" w:cs="Times New Roman"/>
          <w:sz w:val="24"/>
          <w:szCs w:val="24"/>
        </w:rPr>
        <w:t>Л</w:t>
      </w:r>
      <w:r w:rsidR="000C58FF" w:rsidRPr="000C58FF">
        <w:rPr>
          <w:rFonts w:ascii="Times New Roman" w:hAnsi="Times New Roman" w:cs="Times New Roman"/>
          <w:sz w:val="24"/>
          <w:szCs w:val="24"/>
        </w:rPr>
        <w:t>и</w:t>
      </w:r>
      <w:r w:rsidRPr="000C58FF">
        <w:rPr>
          <w:rFonts w:ascii="Times New Roman" w:hAnsi="Times New Roman" w:cs="Times New Roman"/>
          <w:sz w:val="24"/>
          <w:szCs w:val="24"/>
        </w:rPr>
        <w:t>цея, не является таковым, если произведено с нарушением требований настоящего Устава.</w:t>
      </w:r>
    </w:p>
    <w:p w:rsidR="000C58FF" w:rsidRPr="000C58FF" w:rsidRDefault="000C58FF" w:rsidP="000C58F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8FF">
        <w:rPr>
          <w:rFonts w:ascii="Times New Roman" w:hAnsi="Times New Roman" w:cs="Times New Roman"/>
          <w:b/>
          <w:bCs/>
          <w:sz w:val="24"/>
          <w:szCs w:val="24"/>
        </w:rPr>
        <w:t xml:space="preserve">7. Документация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58FF">
        <w:rPr>
          <w:rFonts w:ascii="Times New Roman" w:hAnsi="Times New Roman" w:cs="Times New Roman"/>
          <w:b/>
          <w:bCs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Лицея.</w:t>
      </w:r>
    </w:p>
    <w:p w:rsidR="000C58FF" w:rsidRDefault="000C58FF" w:rsidP="000C5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8FF">
        <w:rPr>
          <w:rFonts w:ascii="Times New Roman" w:hAnsi="Times New Roman" w:cs="Times New Roman"/>
          <w:sz w:val="24"/>
          <w:szCs w:val="24"/>
        </w:rPr>
        <w:t>7.1. Совет Лицея  ведет протоколы на печатной основе</w:t>
      </w:r>
      <w:r>
        <w:rPr>
          <w:rFonts w:ascii="Times New Roman" w:hAnsi="Times New Roman" w:cs="Times New Roman"/>
          <w:sz w:val="24"/>
          <w:szCs w:val="24"/>
        </w:rPr>
        <w:t>, В протоколах</w:t>
      </w:r>
      <w:r w:rsidRPr="000C58FF">
        <w:rPr>
          <w:rFonts w:ascii="Times New Roman" w:hAnsi="Times New Roman" w:cs="Times New Roman"/>
          <w:sz w:val="24"/>
          <w:szCs w:val="24"/>
        </w:rPr>
        <w:t xml:space="preserve">  фиксируется ход обсуждения вопросов, выносимых на заседание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8FF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Лицея</w:t>
      </w:r>
      <w:r w:rsidRPr="000C58FF">
        <w:rPr>
          <w:rFonts w:ascii="Times New Roman" w:hAnsi="Times New Roman" w:cs="Times New Roman"/>
          <w:sz w:val="24"/>
          <w:szCs w:val="24"/>
        </w:rPr>
        <w:t xml:space="preserve">, предложения и замечания членов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8FF"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 xml:space="preserve"> Лицея</w:t>
      </w:r>
      <w:r w:rsidRPr="000C58FF">
        <w:rPr>
          <w:rFonts w:ascii="Times New Roman" w:hAnsi="Times New Roman" w:cs="Times New Roman"/>
          <w:sz w:val="24"/>
          <w:szCs w:val="24"/>
        </w:rPr>
        <w:t xml:space="preserve">, решения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8FF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Лицея</w:t>
      </w:r>
      <w:r w:rsidRPr="000C58FF">
        <w:rPr>
          <w:rFonts w:ascii="Times New Roman" w:hAnsi="Times New Roman" w:cs="Times New Roman"/>
          <w:sz w:val="24"/>
          <w:szCs w:val="24"/>
        </w:rPr>
        <w:t>. Печатные листы после педсовета скрепляются простым способом, подписываются председателем</w:t>
      </w:r>
      <w:r>
        <w:rPr>
          <w:rFonts w:ascii="Times New Roman" w:hAnsi="Times New Roman" w:cs="Times New Roman"/>
          <w:sz w:val="24"/>
          <w:szCs w:val="24"/>
        </w:rPr>
        <w:t xml:space="preserve"> совета Лицея</w:t>
      </w:r>
      <w:r w:rsidRPr="000C58FF">
        <w:rPr>
          <w:rFonts w:ascii="Times New Roman" w:hAnsi="Times New Roman" w:cs="Times New Roman"/>
          <w:sz w:val="24"/>
          <w:szCs w:val="24"/>
        </w:rPr>
        <w:t xml:space="preserve"> и секретарем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8FF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Лицея</w:t>
      </w:r>
      <w:r w:rsidRPr="000C58FF">
        <w:rPr>
          <w:rFonts w:ascii="Times New Roman" w:hAnsi="Times New Roman" w:cs="Times New Roman"/>
          <w:sz w:val="24"/>
          <w:szCs w:val="24"/>
        </w:rPr>
        <w:t>.</w:t>
      </w:r>
    </w:p>
    <w:p w:rsidR="000C58FF" w:rsidRPr="000C58FF" w:rsidRDefault="000C58FF" w:rsidP="000C5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8FF">
        <w:rPr>
          <w:rFonts w:ascii="Times New Roman" w:hAnsi="Times New Roman" w:cs="Times New Roman"/>
          <w:sz w:val="24"/>
          <w:szCs w:val="24"/>
        </w:rPr>
        <w:t xml:space="preserve">7.2. Нумерация протоколов ведется от начала учебного года.  </w:t>
      </w:r>
    </w:p>
    <w:p w:rsidR="000C58FF" w:rsidRDefault="000C58FF" w:rsidP="000C5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8FF">
        <w:rPr>
          <w:rFonts w:ascii="Times New Roman" w:hAnsi="Times New Roman" w:cs="Times New Roman"/>
          <w:sz w:val="24"/>
          <w:szCs w:val="24"/>
        </w:rPr>
        <w:t xml:space="preserve">7.3. </w:t>
      </w:r>
      <w:r>
        <w:rPr>
          <w:rFonts w:ascii="Times New Roman" w:hAnsi="Times New Roman" w:cs="Times New Roman"/>
          <w:sz w:val="24"/>
          <w:szCs w:val="24"/>
        </w:rPr>
        <w:t>Протоколы</w:t>
      </w:r>
      <w:r w:rsidRPr="000C5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8FF">
        <w:rPr>
          <w:rFonts w:ascii="Times New Roman" w:hAnsi="Times New Roman" w:cs="Times New Roman"/>
          <w:sz w:val="24"/>
          <w:szCs w:val="24"/>
        </w:rPr>
        <w:t xml:space="preserve"> совета  </w:t>
      </w:r>
      <w:r>
        <w:rPr>
          <w:rFonts w:ascii="Times New Roman" w:hAnsi="Times New Roman" w:cs="Times New Roman"/>
          <w:sz w:val="24"/>
          <w:szCs w:val="24"/>
        </w:rPr>
        <w:t xml:space="preserve"> Лицея</w:t>
      </w:r>
      <w:r w:rsidRPr="000C58FF">
        <w:rPr>
          <w:rFonts w:ascii="Times New Roman" w:hAnsi="Times New Roman" w:cs="Times New Roman"/>
          <w:sz w:val="24"/>
          <w:szCs w:val="24"/>
        </w:rPr>
        <w:t xml:space="preserve">   хранится в делах Лицея </w:t>
      </w:r>
      <w:r>
        <w:rPr>
          <w:rFonts w:ascii="Times New Roman" w:hAnsi="Times New Roman" w:cs="Times New Roman"/>
          <w:sz w:val="24"/>
          <w:szCs w:val="24"/>
        </w:rPr>
        <w:t xml:space="preserve"> 5 лет.</w:t>
      </w:r>
    </w:p>
    <w:p w:rsidR="00F7143A" w:rsidRDefault="00F7143A" w:rsidP="000C5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143A" w:rsidRDefault="00F7143A" w:rsidP="000C5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143A" w:rsidRDefault="00F7143A" w:rsidP="000C5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143A" w:rsidRDefault="00F7143A" w:rsidP="000C5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143A" w:rsidRDefault="00F7143A" w:rsidP="000C5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143A" w:rsidRDefault="00F7143A" w:rsidP="000C5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143A" w:rsidRDefault="00F7143A" w:rsidP="000C5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143A" w:rsidRDefault="00F7143A" w:rsidP="000C5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143A" w:rsidRPr="000C58FF" w:rsidRDefault="00F7143A" w:rsidP="000C5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8397875"/>
            <wp:effectExtent l="0" t="0" r="0" b="3175"/>
            <wp:docPr id="2" name="Рисунок 2" descr="C:\Users\sch33\Desktop\Attachments_sadovsky.dmitry@mail.ru_2019-12-01_12-42-28\IMG_69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33\Desktop\Attachments_sadovsky.dmitry@mail.ru_2019-12-01_12-42-28\IMG_69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210C" w:rsidRPr="000C58FF" w:rsidRDefault="0004210C" w:rsidP="000C5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4210C" w:rsidRPr="000C58FF" w:rsidSect="0004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7C26"/>
    <w:multiLevelType w:val="hybridMultilevel"/>
    <w:tmpl w:val="403251DC"/>
    <w:lvl w:ilvl="0" w:tplc="2FF2E25A">
      <w:start w:val="1"/>
      <w:numFmt w:val="bullet"/>
      <w:lvlText w:val="−"/>
      <w:lvlJc w:val="left"/>
      <w:pPr>
        <w:ind w:left="5322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341A6"/>
    <w:multiLevelType w:val="hybridMultilevel"/>
    <w:tmpl w:val="8C94B33E"/>
    <w:lvl w:ilvl="0" w:tplc="C2CA3058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D3DD7"/>
    <w:multiLevelType w:val="hybridMultilevel"/>
    <w:tmpl w:val="2ACE95DA"/>
    <w:lvl w:ilvl="0" w:tplc="C2CA3058">
      <w:start w:val="1"/>
      <w:numFmt w:val="bullet"/>
      <w:lvlText w:val="−"/>
      <w:lvlJc w:val="left"/>
      <w:pPr>
        <w:ind w:left="108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C64140"/>
    <w:multiLevelType w:val="multilevel"/>
    <w:tmpl w:val="06EE43E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6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0B"/>
    <w:rsid w:val="0004210C"/>
    <w:rsid w:val="000439C2"/>
    <w:rsid w:val="000C58FF"/>
    <w:rsid w:val="00340F8D"/>
    <w:rsid w:val="00407C67"/>
    <w:rsid w:val="00434203"/>
    <w:rsid w:val="004C5D28"/>
    <w:rsid w:val="00630B19"/>
    <w:rsid w:val="006E3DD9"/>
    <w:rsid w:val="0073700B"/>
    <w:rsid w:val="007749CC"/>
    <w:rsid w:val="00796A74"/>
    <w:rsid w:val="00875D1C"/>
    <w:rsid w:val="008A0B31"/>
    <w:rsid w:val="008E0F67"/>
    <w:rsid w:val="00991845"/>
    <w:rsid w:val="00BF3BFE"/>
    <w:rsid w:val="00C13B67"/>
    <w:rsid w:val="00CB5368"/>
    <w:rsid w:val="00F7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rsid w:val="0073700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2">
    <w:name w:val="c2"/>
    <w:basedOn w:val="a"/>
    <w:uiPriority w:val="99"/>
    <w:semiHidden/>
    <w:rsid w:val="0073700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qFormat/>
    <w:rsid w:val="004C5D2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basedOn w:val="a0"/>
    <w:link w:val="a4"/>
    <w:rsid w:val="004C5D28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6">
    <w:name w:val="No Spacing"/>
    <w:uiPriority w:val="1"/>
    <w:qFormat/>
    <w:rsid w:val="004C5D28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13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8F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rsid w:val="0073700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2">
    <w:name w:val="c2"/>
    <w:basedOn w:val="a"/>
    <w:uiPriority w:val="99"/>
    <w:semiHidden/>
    <w:rsid w:val="0073700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qFormat/>
    <w:rsid w:val="004C5D2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basedOn w:val="a0"/>
    <w:link w:val="a4"/>
    <w:rsid w:val="004C5D28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6">
    <w:name w:val="No Spacing"/>
    <w:uiPriority w:val="1"/>
    <w:qFormat/>
    <w:rsid w:val="004C5D28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13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8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АнтощукИП</dc:creator>
  <cp:lastModifiedBy>sch33</cp:lastModifiedBy>
  <cp:revision>8</cp:revision>
  <cp:lastPrinted>2019-12-01T08:00:00Z</cp:lastPrinted>
  <dcterms:created xsi:type="dcterms:W3CDTF">2019-11-30T15:50:00Z</dcterms:created>
  <dcterms:modified xsi:type="dcterms:W3CDTF">2019-12-01T10:50:00Z</dcterms:modified>
</cp:coreProperties>
</file>