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C" w:rsidRDefault="00157FEC" w:rsidP="0015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84" w:rsidRDefault="008C2384" w:rsidP="0015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84" w:rsidRDefault="008C2384" w:rsidP="0015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84" w:rsidRDefault="008C2384" w:rsidP="0015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2910" cy="7567850"/>
            <wp:effectExtent l="0" t="0" r="0" b="0"/>
            <wp:docPr id="1" name="Рисунок 1" descr="C:\Users\sch33\Desktop\скан локальных\Локальные акты\папка 5\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5\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5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84" w:rsidRDefault="008C2384" w:rsidP="0015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84" w:rsidRDefault="008C2384" w:rsidP="0015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84" w:rsidRDefault="008C2384" w:rsidP="0015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84" w:rsidRDefault="008C2384" w:rsidP="00157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E7" w:rsidRPr="00597F45" w:rsidRDefault="00597F45" w:rsidP="0059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59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B5FE7" w:rsidRPr="0059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54C13" w:rsidRPr="00455596" w:rsidRDefault="00B54C13" w:rsidP="00FB0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Положение определяет порядок  проведения </w:t>
      </w:r>
      <w:proofErr w:type="spellStart"/>
      <w:r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общеобразовательным бюджетным учреждением  лицеем №33</w:t>
      </w:r>
      <w:r w:rsidR="00D4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Лицей).</w:t>
      </w:r>
    </w:p>
    <w:p w:rsidR="00304F98" w:rsidRDefault="00E4231B" w:rsidP="00FB0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54C13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4C13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Положен</w:t>
      </w:r>
      <w:r w:rsidR="00DF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разработано в соответствии </w:t>
      </w:r>
      <w:proofErr w:type="gramStart"/>
      <w:r w:rsidR="00DF02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04F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4F98" w:rsidRDefault="00304F98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4C13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</w:t>
      </w:r>
      <w:r w:rsidR="002D4D6C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(ст.28 п. 3, 13, ст.29 п.3)</w:t>
      </w:r>
      <w:r w:rsidR="00597F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95568" w:rsidRPr="00455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F98" w:rsidRDefault="00304F98" w:rsidP="00B700FC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5568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="00095568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095568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14 июня 2013 N 462</w:t>
      </w:r>
      <w:r w:rsidR="00DF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568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Порядка проведения </w:t>
      </w:r>
      <w:proofErr w:type="spellStart"/>
      <w:r w:rsidR="00095568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</w:t>
      </w:r>
      <w:r w:rsidR="00A201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A2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организацией";</w:t>
      </w:r>
    </w:p>
    <w:p w:rsidR="00DF028B" w:rsidRDefault="00A20181" w:rsidP="00B700FC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028B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="00DF028B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DF028B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</w:t>
      </w:r>
      <w:r w:rsidR="00DF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14.12.2017 № 1218 «О внесении изменений в </w:t>
      </w:r>
      <w:r w:rsidR="00DF028B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DF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DF028B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="00DF028B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</w:t>
      </w:r>
      <w:r w:rsidR="00DF0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="00DF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утвержденный </w:t>
      </w:r>
      <w:r w:rsidR="00DF028B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F028B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DF028B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14 июня 2013 N 462</w:t>
      </w:r>
      <w:r w:rsidR="00DF028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54C13" w:rsidRPr="00455596" w:rsidRDefault="00304F98" w:rsidP="00B700FC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5568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="00095568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095568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«Об утверждении показателей деятельности образовательной организации, подлежащей </w:t>
      </w:r>
      <w:proofErr w:type="spellStart"/>
      <w:r w:rsidR="00095568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095568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="00B54C13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федеральными законами и подзаконными актами, уставом  МОБУ лицея № 33.</w:t>
      </w:r>
    </w:p>
    <w:p w:rsidR="005F4D84" w:rsidRPr="00455596" w:rsidRDefault="00095568" w:rsidP="00FB0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B54C13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4C13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 утверждается</w:t>
      </w:r>
      <w:r w:rsidR="00B54C13" w:rsidRPr="004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мнения  Совета лицея. </w:t>
      </w:r>
    </w:p>
    <w:p w:rsidR="007B5FE7" w:rsidRPr="00A67D65" w:rsidRDefault="00095568" w:rsidP="00793044">
      <w:pPr>
        <w:pStyle w:val="a3"/>
        <w:numPr>
          <w:ilvl w:val="0"/>
          <w:numId w:val="14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 проведения </w:t>
      </w:r>
      <w:proofErr w:type="spellStart"/>
      <w:r w:rsidRPr="00A67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7B5FE7" w:rsidRPr="00455596" w:rsidRDefault="00095568" w:rsidP="00FB0F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59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7B5FE7" w:rsidRPr="00455596">
        <w:rPr>
          <w:rFonts w:ascii="Times New Roman" w:eastAsia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="007B5FE7" w:rsidRPr="00455596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7B5FE7" w:rsidRPr="00455596">
        <w:rPr>
          <w:rFonts w:ascii="Times New Roman" w:eastAsia="Times New Roman" w:hAnsi="Times New Roman" w:cs="Times New Roman"/>
          <w:sz w:val="24"/>
          <w:szCs w:val="24"/>
        </w:rPr>
        <w:t xml:space="preserve"> являются 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доступности и открытости информации о состоянии развития </w:t>
      </w: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МОБУ лицея № 33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подготовка отчета о результатах </w:t>
      </w:r>
      <w:proofErr w:type="spellStart"/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отчет).</w:t>
      </w:r>
    </w:p>
    <w:p w:rsidR="007B5FE7" w:rsidRPr="00455596" w:rsidRDefault="00095568" w:rsidP="00FB0FAB">
      <w:pPr>
        <w:widowControl w:val="0"/>
        <w:tabs>
          <w:tab w:val="left" w:pos="84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   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МОБУ лицеем № 33 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ежегодно.</w:t>
      </w:r>
    </w:p>
    <w:p w:rsidR="007B5FE7" w:rsidRPr="00455596" w:rsidRDefault="00095568" w:rsidP="00FB0FAB">
      <w:pPr>
        <w:widowControl w:val="0"/>
        <w:tabs>
          <w:tab w:val="left" w:pos="8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54C13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  </w:t>
      </w:r>
      <w:r w:rsidR="00B54C13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</w:t>
      </w:r>
      <w:proofErr w:type="spellStart"/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 себя следующие этапы:</w:t>
      </w:r>
    </w:p>
    <w:p w:rsidR="007B5FE7" w:rsidRPr="00455596" w:rsidRDefault="00095568" w:rsidP="00B700FC">
      <w:pPr>
        <w:widowControl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и подготовка работ по </w:t>
      </w:r>
      <w:proofErr w:type="spellStart"/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74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ОО)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5FE7" w:rsidRPr="00455596" w:rsidRDefault="00095568" w:rsidP="00B700FC">
      <w:pPr>
        <w:widowControl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проведение </w:t>
      </w:r>
      <w:proofErr w:type="spellStart"/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4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5FE7" w:rsidRPr="00455596" w:rsidRDefault="00095568" w:rsidP="00B700FC">
      <w:pPr>
        <w:widowControl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полученных результатов и на их основе формирование отчета;</w:t>
      </w:r>
    </w:p>
    <w:p w:rsidR="007B5FE7" w:rsidRPr="00455596" w:rsidRDefault="00095568" w:rsidP="00B700FC">
      <w:pPr>
        <w:widowControl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</w:t>
      </w:r>
      <w:r w:rsidR="00B54C13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отчета  Советом лицея</w:t>
      </w: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C13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5FE7" w:rsidRPr="00455596" w:rsidRDefault="00095568" w:rsidP="00FB0FA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596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B54C13" w:rsidRPr="00455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="00C83930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</w:t>
      </w:r>
      <w:proofErr w:type="spellStart"/>
      <w:r w:rsidR="007B5FE7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C83930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устанавливаются на период  с </w:t>
      </w:r>
      <w:r w:rsidR="00745453" w:rsidRPr="00006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 </w:t>
      </w:r>
      <w:r w:rsidR="00393B33" w:rsidRPr="00006B0A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="00C83930" w:rsidRPr="00006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745453" w:rsidRPr="00006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r w:rsidR="00393B33" w:rsidRPr="00006B0A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DF028B" w:rsidRPr="00006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следующего за отчетным периодом года</w:t>
      </w:r>
      <w:r w:rsidR="00C83930" w:rsidRPr="00006B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5568" w:rsidRPr="00455596" w:rsidRDefault="00095568" w:rsidP="00FB0FA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C83930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3930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 w:rsidR="00745453">
        <w:rPr>
          <w:rFonts w:ascii="Times New Roman" w:eastAsia="Times New Roman" w:hAnsi="Times New Roman" w:cs="Times New Roman"/>
          <w:color w:val="000000"/>
          <w:sz w:val="24"/>
          <w:szCs w:val="24"/>
        </w:rPr>
        <w:t>бследование</w:t>
      </w:r>
      <w:proofErr w:type="spellEnd"/>
      <w:r w:rsidR="00745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проводиться в </w:t>
      </w:r>
      <w:r w:rsidR="006067CE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фор</w:t>
      </w:r>
      <w:r w:rsidR="002C6CFA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067CE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2C6CFA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83930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67CE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анкетирование, тестирование,  устные и письменные проверки</w:t>
      </w:r>
      <w:r w:rsidR="002C6CFA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, сбор информации о состоянии объекта и</w:t>
      </w:r>
      <w:r w:rsid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6CFA"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095568" w:rsidRDefault="002C6CFA" w:rsidP="00FB0FA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2.6. С</w:t>
      </w:r>
      <w:r w:rsidR="00597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 лиц, привлекаемых для </w:t>
      </w: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proofErr w:type="spellStart"/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AE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2614"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- рабочая группа)</w:t>
      </w: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ежегодно определяет локальный акт лицея на начало проведения </w:t>
      </w:r>
      <w:proofErr w:type="spellStart"/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2614" w:rsidRDefault="00623551" w:rsidP="00AE2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2.7.</w:t>
      </w:r>
      <w:r w:rsidR="00FA2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2614"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Председателем рабочей группы является</w:t>
      </w:r>
      <w:r w:rsidR="00AE26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директор лицея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ответственное лицо, назначенное директором лицея.</w:t>
      </w:r>
      <w:r w:rsidR="00AE2614"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E2614" w:rsidRDefault="00AE2614" w:rsidP="00AE2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FC2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тав рабочей группы включаются: заместители директора по учебно-воспитательной, заместитель директора по административно-хозяйственной работе, пед</w:t>
      </w:r>
      <w:r w:rsidR="00623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агог-психолог, руководители предм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етных</w:t>
      </w:r>
      <w:r w:rsidR="00623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методических объединений</w:t>
      </w:r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End"/>
    </w:p>
    <w:p w:rsidR="00AE2614" w:rsidRDefault="00AE2614" w:rsidP="00AE2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FC2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При подготовке к проведению </w:t>
      </w:r>
      <w:proofErr w:type="spellStart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председатель рабочей группы проводит организационное подготовительное совещание с членами рабочей группы, на котором: </w:t>
      </w:r>
    </w:p>
    <w:p w:rsidR="00AE2614" w:rsidRDefault="00AE2614" w:rsidP="00B7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рассматривается и утверждается план проведения </w:t>
      </w:r>
      <w:proofErr w:type="spellStart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E2614" w:rsidRDefault="00AE2614" w:rsidP="00B7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за каждым членом рабочей группы закрепляются направления работы организации, подлежащие изучению в процессе </w:t>
      </w:r>
      <w:proofErr w:type="spellStart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AE2614" w:rsidRDefault="00AE2614" w:rsidP="00B7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уточняются вопросы, подлежащие изучению и оценке в ходе </w:t>
      </w:r>
      <w:proofErr w:type="spellStart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AE2614" w:rsidRDefault="00AE2614" w:rsidP="00B7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определяются сроки предварительного и окончательного рассмотрения результатов </w:t>
      </w:r>
      <w:proofErr w:type="spellStart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AE2614" w:rsidRDefault="00AE2614" w:rsidP="00B7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назначаются ответственные лица за координацию работ по </w:t>
      </w:r>
      <w:proofErr w:type="spellStart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самообследованию</w:t>
      </w:r>
      <w:proofErr w:type="spellEnd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за свод и оформление результатов </w:t>
      </w:r>
      <w:proofErr w:type="spellStart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B54C13" w:rsidRPr="00CA10DA" w:rsidRDefault="00455596" w:rsidP="00FB0FA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F1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6CFA" w:rsidRPr="00455596">
        <w:rPr>
          <w:rFonts w:ascii="Times New Roman" w:hAnsi="Times New Roman" w:cs="Times New Roman"/>
          <w:sz w:val="24"/>
          <w:szCs w:val="24"/>
        </w:rPr>
        <w:t xml:space="preserve"> </w:t>
      </w:r>
      <w:r w:rsidR="00B54C13" w:rsidRPr="00455596">
        <w:rPr>
          <w:rFonts w:ascii="Times New Roman" w:hAnsi="Times New Roman" w:cs="Times New Roman"/>
          <w:sz w:val="24"/>
          <w:szCs w:val="24"/>
        </w:rPr>
        <w:t xml:space="preserve"> </w:t>
      </w:r>
      <w:r w:rsidR="00B54C13" w:rsidRPr="00CA10DA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="00B54C13" w:rsidRPr="00CA10D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B54C13" w:rsidRPr="00CA10DA">
        <w:rPr>
          <w:rFonts w:ascii="Times New Roman" w:hAnsi="Times New Roman" w:cs="Times New Roman"/>
          <w:sz w:val="24"/>
          <w:szCs w:val="24"/>
        </w:rPr>
        <w:t xml:space="preserve"> проводится оценка</w:t>
      </w:r>
      <w:r w:rsidRPr="00CA10DA">
        <w:rPr>
          <w:rFonts w:ascii="Times New Roman" w:hAnsi="Times New Roman" w:cs="Times New Roman"/>
          <w:sz w:val="24"/>
          <w:szCs w:val="24"/>
        </w:rPr>
        <w:t xml:space="preserve">  состояния </w:t>
      </w:r>
      <w:r w:rsidR="00CA10DA">
        <w:rPr>
          <w:rFonts w:ascii="Times New Roman" w:hAnsi="Times New Roman" w:cs="Times New Roman"/>
          <w:sz w:val="24"/>
          <w:szCs w:val="24"/>
        </w:rPr>
        <w:t>ОО</w:t>
      </w:r>
      <w:r w:rsidRPr="00CA10DA">
        <w:rPr>
          <w:rFonts w:ascii="Times New Roman" w:hAnsi="Times New Roman" w:cs="Times New Roman"/>
          <w:sz w:val="24"/>
          <w:szCs w:val="24"/>
        </w:rPr>
        <w:t xml:space="preserve"> по </w:t>
      </w:r>
      <w:r w:rsidR="002C6CFA" w:rsidRPr="00CA10DA">
        <w:rPr>
          <w:rFonts w:ascii="Times New Roman" w:hAnsi="Times New Roman" w:cs="Times New Roman"/>
          <w:sz w:val="24"/>
          <w:szCs w:val="24"/>
        </w:rPr>
        <w:t xml:space="preserve"> </w:t>
      </w:r>
      <w:r w:rsidR="00FF6BDE" w:rsidRPr="00CA10DA">
        <w:rPr>
          <w:rFonts w:ascii="Times New Roman" w:hAnsi="Times New Roman" w:cs="Times New Roman"/>
          <w:sz w:val="24"/>
          <w:szCs w:val="24"/>
        </w:rPr>
        <w:t xml:space="preserve">7 </w:t>
      </w:r>
      <w:r w:rsidR="002C6CFA" w:rsidRPr="00CA10DA">
        <w:rPr>
          <w:rFonts w:ascii="Times New Roman" w:hAnsi="Times New Roman" w:cs="Times New Roman"/>
          <w:sz w:val="24"/>
          <w:szCs w:val="24"/>
        </w:rPr>
        <w:t xml:space="preserve">направлениям по </w:t>
      </w:r>
      <w:r w:rsidR="00C46DD2" w:rsidRPr="00CA10DA">
        <w:rPr>
          <w:rFonts w:ascii="Times New Roman" w:hAnsi="Times New Roman" w:cs="Times New Roman"/>
          <w:sz w:val="24"/>
          <w:szCs w:val="24"/>
        </w:rPr>
        <w:t>различным показателям (критериям деятельности)</w:t>
      </w:r>
      <w:r w:rsidR="00AE2614">
        <w:rPr>
          <w:rFonts w:ascii="Times New Roman" w:hAnsi="Times New Roman" w:cs="Times New Roman"/>
          <w:sz w:val="24"/>
          <w:szCs w:val="24"/>
        </w:rPr>
        <w:t xml:space="preserve"> – приложение 1</w:t>
      </w:r>
      <w:r w:rsidR="00006B0A" w:rsidRPr="00CA10DA">
        <w:rPr>
          <w:rFonts w:ascii="Times New Roman" w:hAnsi="Times New Roman" w:cs="Times New Roman"/>
          <w:sz w:val="24"/>
          <w:szCs w:val="24"/>
        </w:rPr>
        <w:t>:</w:t>
      </w:r>
    </w:p>
    <w:p w:rsidR="00064826" w:rsidRDefault="00064826" w:rsidP="00FB0FA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О</w:t>
      </w:r>
      <w:r w:rsidR="00006B0A" w:rsidRPr="00FC2F1D">
        <w:rPr>
          <w:rFonts w:ascii="Times New Roman" w:hAnsi="Times New Roman" w:cs="Times New Roman"/>
          <w:sz w:val="24"/>
          <w:szCs w:val="24"/>
        </w:rPr>
        <w:t>ценка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4826" w:rsidRPr="00064826" w:rsidRDefault="00006B0A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 xml:space="preserve"> </w:t>
      </w:r>
      <w:r w:rsidR="00064826" w:rsidRPr="00064826">
        <w:rPr>
          <w:rFonts w:ascii="Times New Roman" w:hAnsi="Times New Roman" w:cs="Times New Roman"/>
          <w:sz w:val="24"/>
          <w:szCs w:val="24"/>
        </w:rPr>
        <w:t>-</w:t>
      </w:r>
      <w:r w:rsidR="00064826">
        <w:rPr>
          <w:rFonts w:ascii="Times New Roman" w:hAnsi="Times New Roman" w:cs="Times New Roman"/>
          <w:sz w:val="24"/>
          <w:szCs w:val="24"/>
        </w:rPr>
        <w:t xml:space="preserve"> </w:t>
      </w:r>
      <w:r w:rsidR="00064826" w:rsidRPr="00064826">
        <w:rPr>
          <w:rFonts w:ascii="Times New Roman" w:hAnsi="Times New Roman" w:cs="Times New Roman"/>
          <w:sz w:val="24"/>
          <w:szCs w:val="24"/>
        </w:rPr>
        <w:t xml:space="preserve">дается развернутая характеристика и оценка включенных в план </w:t>
      </w:r>
      <w:proofErr w:type="spellStart"/>
      <w:r w:rsidR="00064826" w:rsidRPr="0006482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64826" w:rsidRPr="00064826">
        <w:rPr>
          <w:rFonts w:ascii="Times New Roman" w:hAnsi="Times New Roman" w:cs="Times New Roman"/>
          <w:sz w:val="24"/>
          <w:szCs w:val="24"/>
        </w:rPr>
        <w:t xml:space="preserve"> направлений и вопросов; </w:t>
      </w:r>
    </w:p>
    <w:p w:rsidR="00064826" w:rsidRPr="00064826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 xml:space="preserve">- дается общая характеристика организации; </w:t>
      </w:r>
    </w:p>
    <w:p w:rsidR="00006B0A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>- представляется информация о наличии п</w:t>
      </w:r>
      <w:r>
        <w:rPr>
          <w:rFonts w:ascii="Times New Roman" w:hAnsi="Times New Roman" w:cs="Times New Roman"/>
          <w:sz w:val="24"/>
          <w:szCs w:val="24"/>
        </w:rPr>
        <w:t>равоустанавливающих документов (</w:t>
      </w:r>
      <w:r w:rsidRPr="00064826"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Pr="0006482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06482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 о внесении записи в ЕГРЮЛ, устав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4826">
        <w:rPr>
          <w:rFonts w:ascii="Times New Roman" w:hAnsi="Times New Roman" w:cs="Times New Roman"/>
          <w:sz w:val="24"/>
          <w:szCs w:val="24"/>
        </w:rPr>
        <w:t>;</w:t>
      </w:r>
    </w:p>
    <w:p w:rsidR="00064826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4826">
        <w:rPr>
          <w:rFonts w:ascii="Times New Roman" w:hAnsi="Times New Roman" w:cs="Times New Roman"/>
          <w:sz w:val="24"/>
          <w:szCs w:val="24"/>
        </w:rPr>
        <w:t>редставляется информа</w:t>
      </w:r>
      <w:r>
        <w:rPr>
          <w:rFonts w:ascii="Times New Roman" w:hAnsi="Times New Roman" w:cs="Times New Roman"/>
          <w:sz w:val="24"/>
          <w:szCs w:val="24"/>
        </w:rPr>
        <w:t>ция о документации организации (</w:t>
      </w:r>
      <w:r w:rsidRPr="00064826">
        <w:rPr>
          <w:rFonts w:ascii="Times New Roman" w:hAnsi="Times New Roman" w:cs="Times New Roman"/>
          <w:sz w:val="24"/>
          <w:szCs w:val="24"/>
        </w:rPr>
        <w:t xml:space="preserve">договоры с родителями, личные дела </w:t>
      </w:r>
      <w:proofErr w:type="gramStart"/>
      <w:r w:rsidRPr="000648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4826">
        <w:rPr>
          <w:rFonts w:ascii="Times New Roman" w:hAnsi="Times New Roman" w:cs="Times New Roman"/>
          <w:sz w:val="24"/>
          <w:szCs w:val="24"/>
        </w:rPr>
        <w:t>, рабочие программы, учебный план и др.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6B0A" w:rsidRDefault="00064826" w:rsidP="00FB0FA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 О</w:t>
      </w:r>
      <w:r w:rsidR="00006B0A" w:rsidRPr="00FC2F1D">
        <w:rPr>
          <w:rFonts w:ascii="Times New Roman" w:hAnsi="Times New Roman" w:cs="Times New Roman"/>
          <w:sz w:val="24"/>
          <w:szCs w:val="24"/>
        </w:rPr>
        <w:t>ценка</w:t>
      </w:r>
      <w:r>
        <w:rPr>
          <w:rFonts w:ascii="Times New Roman" w:hAnsi="Times New Roman" w:cs="Times New Roman"/>
          <w:sz w:val="24"/>
          <w:szCs w:val="24"/>
        </w:rPr>
        <w:t xml:space="preserve"> системы управления организации:</w:t>
      </w:r>
    </w:p>
    <w:p w:rsidR="00064826" w:rsidRPr="00064826" w:rsidRDefault="00064826" w:rsidP="0006482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 xml:space="preserve">дается характеристика сложившейся в организации системы управления; </w:t>
      </w:r>
    </w:p>
    <w:p w:rsidR="00064826" w:rsidRPr="00064826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 xml:space="preserve">- дается оценка результативности и эффективности действующей в организации системы управления; </w:t>
      </w:r>
    </w:p>
    <w:p w:rsidR="00064826" w:rsidRPr="00064826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 xml:space="preserve">- дается оценка обеспечения координации деятельности педагогической, медицинской и психологической работы в организации; </w:t>
      </w:r>
    </w:p>
    <w:p w:rsidR="00064826" w:rsidRPr="00064826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>- дается оценка социальной работы организации (работа педагога-психолога);</w:t>
      </w:r>
    </w:p>
    <w:p w:rsidR="00064826" w:rsidRPr="00064826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 xml:space="preserve">- дается оценка взаимодействия семьи и организации; </w:t>
      </w:r>
    </w:p>
    <w:p w:rsidR="00064826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>- дается оценка организации работы по предоставлению льгот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4826">
        <w:rPr>
          <w:rFonts w:ascii="Times New Roman" w:hAnsi="Times New Roman" w:cs="Times New Roman"/>
          <w:sz w:val="24"/>
          <w:szCs w:val="24"/>
        </w:rPr>
        <w:t>наличие нормативной базы, соблюдение законодательных норм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4826">
        <w:rPr>
          <w:rFonts w:ascii="Times New Roman" w:hAnsi="Times New Roman" w:cs="Times New Roman"/>
          <w:sz w:val="24"/>
          <w:szCs w:val="24"/>
        </w:rPr>
        <w:t>.</w:t>
      </w:r>
    </w:p>
    <w:p w:rsidR="00064826" w:rsidRDefault="00064826" w:rsidP="00FB0FA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2.10.3. О</w:t>
      </w:r>
      <w:r w:rsidR="00006B0A" w:rsidRPr="00FC2F1D">
        <w:rPr>
          <w:rFonts w:ascii="Times New Roman" w:hAnsi="Times New Roman" w:cs="Times New Roman"/>
          <w:sz w:val="24"/>
          <w:szCs w:val="24"/>
        </w:rPr>
        <w:t xml:space="preserve">ценка содержания и </w:t>
      </w:r>
      <w:r>
        <w:rPr>
          <w:rFonts w:ascii="Times New Roman" w:hAnsi="Times New Roman" w:cs="Times New Roman"/>
          <w:sz w:val="24"/>
          <w:szCs w:val="24"/>
        </w:rPr>
        <w:t xml:space="preserve">качества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64826" w:rsidRPr="00064826" w:rsidRDefault="00006B0A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C2F1D">
        <w:rPr>
          <w:rFonts w:ascii="Times New Roman" w:hAnsi="Times New Roman" w:cs="Times New Roman"/>
          <w:sz w:val="24"/>
          <w:szCs w:val="24"/>
        </w:rPr>
        <w:t xml:space="preserve"> </w:t>
      </w:r>
      <w:r w:rsidR="00064826">
        <w:rPr>
          <w:rFonts w:ascii="Times New Roman" w:hAnsi="Times New Roman" w:cs="Times New Roman"/>
          <w:sz w:val="24"/>
          <w:szCs w:val="24"/>
        </w:rPr>
        <w:t>-</w:t>
      </w:r>
      <w:r w:rsidR="00064826" w:rsidRPr="00064826">
        <w:rPr>
          <w:rFonts w:ascii="Times New Roman" w:hAnsi="Times New Roman" w:cs="Times New Roman"/>
          <w:sz w:val="24"/>
          <w:szCs w:val="24"/>
        </w:rPr>
        <w:t xml:space="preserve">анализируется и оценивается состояние воспитательной работы; </w:t>
      </w:r>
    </w:p>
    <w:p w:rsidR="00064826" w:rsidRPr="00064826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 xml:space="preserve">- анализируется и оценивается состояние дополнительного образования; </w:t>
      </w:r>
    </w:p>
    <w:p w:rsidR="00064826" w:rsidRPr="00064826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 xml:space="preserve">- проводится анализ работы по изучению мнения участников образовательных отношений о деятельности организации; </w:t>
      </w:r>
    </w:p>
    <w:p w:rsidR="00006B0A" w:rsidRPr="00FC2F1D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 xml:space="preserve">- проводится анализ и дается оценка качеству подготовки </w:t>
      </w:r>
      <w:proofErr w:type="gramStart"/>
      <w:r w:rsidRPr="000648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6B0A" w:rsidRDefault="00064826" w:rsidP="00FB0FA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2.10.4. О</w:t>
      </w:r>
      <w:r w:rsidR="00006B0A" w:rsidRPr="00FC2F1D">
        <w:rPr>
          <w:rFonts w:ascii="Times New Roman" w:hAnsi="Times New Roman" w:cs="Times New Roman"/>
          <w:sz w:val="24"/>
          <w:szCs w:val="24"/>
        </w:rPr>
        <w:t>ценка организации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>и, востребованности выпускников</w:t>
      </w:r>
      <w:r w:rsidR="00B700FC">
        <w:rPr>
          <w:rFonts w:ascii="Times New Roman" w:hAnsi="Times New Roman" w:cs="Times New Roman"/>
          <w:sz w:val="24"/>
          <w:szCs w:val="24"/>
        </w:rPr>
        <w:t>.</w:t>
      </w:r>
    </w:p>
    <w:p w:rsidR="00064826" w:rsidRPr="00064826" w:rsidRDefault="00B700FC" w:rsidP="00B700FC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64826" w:rsidRPr="00064826">
        <w:rPr>
          <w:rFonts w:ascii="Times New Roman" w:hAnsi="Times New Roman" w:cs="Times New Roman"/>
          <w:sz w:val="24"/>
          <w:szCs w:val="24"/>
        </w:rPr>
        <w:t xml:space="preserve">нализируются и оцениваются: </w:t>
      </w:r>
    </w:p>
    <w:p w:rsidR="00064826" w:rsidRPr="00064826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 xml:space="preserve">- учебный план организации, его структура, характеристика, выполнение; </w:t>
      </w:r>
    </w:p>
    <w:p w:rsidR="00064826" w:rsidRPr="00064826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 xml:space="preserve">- анализ нагрузки </w:t>
      </w:r>
      <w:proofErr w:type="gramStart"/>
      <w:r w:rsidRPr="000648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48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4826" w:rsidRPr="00064826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 xml:space="preserve">- анализ форм работы с </w:t>
      </w:r>
      <w:proofErr w:type="gramStart"/>
      <w:r w:rsidRPr="0006482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4826">
        <w:rPr>
          <w:rFonts w:ascii="Times New Roman" w:hAnsi="Times New Roman" w:cs="Times New Roman"/>
          <w:sz w:val="24"/>
          <w:szCs w:val="24"/>
        </w:rPr>
        <w:t xml:space="preserve">, имеющими особые образовательные потребности; - сведения о наполняемости групп; </w:t>
      </w:r>
    </w:p>
    <w:p w:rsidR="00064826" w:rsidRPr="00064826" w:rsidRDefault="00064826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064826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064826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064826">
        <w:rPr>
          <w:rFonts w:ascii="Times New Roman" w:hAnsi="Times New Roman" w:cs="Times New Roman"/>
          <w:sz w:val="24"/>
          <w:szCs w:val="24"/>
        </w:rPr>
        <w:t xml:space="preserve"> специального (коррекционного) обучения; </w:t>
      </w:r>
    </w:p>
    <w:p w:rsidR="00064826" w:rsidRPr="00FC2F1D" w:rsidRDefault="00C569D4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4826" w:rsidRPr="00064826">
        <w:rPr>
          <w:rFonts w:ascii="Times New Roman" w:hAnsi="Times New Roman" w:cs="Times New Roman"/>
          <w:sz w:val="24"/>
          <w:szCs w:val="24"/>
        </w:rPr>
        <w:t>иные показатели.</w:t>
      </w:r>
    </w:p>
    <w:p w:rsidR="00B700FC" w:rsidRDefault="00C569D4" w:rsidP="00BD59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2.10.5. О</w:t>
      </w:r>
      <w:r w:rsidR="00006B0A" w:rsidRPr="00FC2F1D">
        <w:rPr>
          <w:rFonts w:ascii="Times New Roman" w:hAnsi="Times New Roman" w:cs="Times New Roman"/>
          <w:sz w:val="24"/>
          <w:szCs w:val="24"/>
        </w:rPr>
        <w:t>ценка качества кадрового, учебно-методического, библиоте</w:t>
      </w:r>
      <w:r w:rsidR="006B63A2">
        <w:rPr>
          <w:rFonts w:ascii="Times New Roman" w:hAnsi="Times New Roman" w:cs="Times New Roman"/>
          <w:sz w:val="24"/>
          <w:szCs w:val="24"/>
        </w:rPr>
        <w:t>чно-информационного обеспечения</w:t>
      </w:r>
      <w:r w:rsidR="00BD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915" w:rsidRDefault="00BD5915" w:rsidP="00B700FC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нализируется и оценивается: </w:t>
      </w:r>
    </w:p>
    <w:p w:rsidR="00BD5915" w:rsidRPr="00BD5915" w:rsidRDefault="00BD5915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D5915">
        <w:rPr>
          <w:rFonts w:ascii="Times New Roman" w:hAnsi="Times New Roman" w:cs="Times New Roman"/>
          <w:sz w:val="24"/>
          <w:szCs w:val="24"/>
        </w:rPr>
        <w:t xml:space="preserve">- профессиональный уровень кадров; </w:t>
      </w:r>
    </w:p>
    <w:p w:rsidR="00BD5915" w:rsidRPr="00BD5915" w:rsidRDefault="00BD5915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D5915">
        <w:rPr>
          <w:rFonts w:ascii="Times New Roman" w:hAnsi="Times New Roman" w:cs="Times New Roman"/>
          <w:sz w:val="24"/>
          <w:szCs w:val="24"/>
        </w:rPr>
        <w:lastRenderedPageBreak/>
        <w:t>- количество педагогических работников, обучающихся в ВУЗах, имеющих ученую степень, ученое звание, укомплектованность организации кадрами;</w:t>
      </w:r>
    </w:p>
    <w:p w:rsidR="00BD5915" w:rsidRPr="00BD5915" w:rsidRDefault="00BD5915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D5915">
        <w:rPr>
          <w:rFonts w:ascii="Times New Roman" w:hAnsi="Times New Roman" w:cs="Times New Roman"/>
          <w:sz w:val="24"/>
          <w:szCs w:val="24"/>
        </w:rPr>
        <w:t>- система работы по повышению квалификации и переподготовке педагогических работников и ее результативность;</w:t>
      </w:r>
    </w:p>
    <w:p w:rsidR="00BD5915" w:rsidRPr="00BD5915" w:rsidRDefault="00BD5915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915">
        <w:rPr>
          <w:rFonts w:ascii="Times New Roman" w:hAnsi="Times New Roman" w:cs="Times New Roman"/>
          <w:sz w:val="24"/>
          <w:szCs w:val="24"/>
        </w:rPr>
        <w:t xml:space="preserve">система методической работы организации; </w:t>
      </w:r>
    </w:p>
    <w:p w:rsidR="00BD5915" w:rsidRPr="00BD5915" w:rsidRDefault="00BD5915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D5915">
        <w:rPr>
          <w:rFonts w:ascii="Times New Roman" w:hAnsi="Times New Roman" w:cs="Times New Roman"/>
          <w:sz w:val="24"/>
          <w:szCs w:val="24"/>
        </w:rPr>
        <w:t xml:space="preserve">- содержание экспериментальной и инновационной деятельности; </w:t>
      </w:r>
    </w:p>
    <w:p w:rsidR="00BD5915" w:rsidRDefault="00BD5915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D5915">
        <w:rPr>
          <w:rFonts w:ascii="Times New Roman" w:hAnsi="Times New Roman" w:cs="Times New Roman"/>
          <w:sz w:val="24"/>
          <w:szCs w:val="24"/>
        </w:rPr>
        <w:t>- использование и совершенствование образовательных технологий, в т. ч. дистанционных;</w:t>
      </w:r>
    </w:p>
    <w:p w:rsidR="00BD5915" w:rsidRDefault="00BD5915" w:rsidP="00B7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обеспеченность учебной, учебно-методической и художественной литературой; </w:t>
      </w:r>
    </w:p>
    <w:p w:rsidR="00BD5915" w:rsidRDefault="00BD5915" w:rsidP="00B70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0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общее количество единиц хранения фонда библиотеки;</w:t>
      </w:r>
    </w:p>
    <w:p w:rsidR="00BD5915" w:rsidRDefault="00BD5915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569D4" w:rsidRDefault="00BD5915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915">
        <w:rPr>
          <w:rFonts w:ascii="Times New Roman" w:hAnsi="Times New Roman" w:cs="Times New Roman"/>
          <w:sz w:val="24"/>
          <w:szCs w:val="24"/>
        </w:rPr>
        <w:t>иные показатели.</w:t>
      </w:r>
    </w:p>
    <w:p w:rsidR="00B700FC" w:rsidRDefault="00C569D4" w:rsidP="00B700F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2.10.6. О</w:t>
      </w:r>
      <w:r w:rsidR="00006B0A" w:rsidRPr="00FC2F1D">
        <w:rPr>
          <w:rFonts w:ascii="Times New Roman" w:hAnsi="Times New Roman" w:cs="Times New Roman"/>
          <w:sz w:val="24"/>
          <w:szCs w:val="24"/>
        </w:rPr>
        <w:t>цен</w:t>
      </w:r>
      <w:r w:rsidR="00B700FC">
        <w:rPr>
          <w:rFonts w:ascii="Times New Roman" w:hAnsi="Times New Roman" w:cs="Times New Roman"/>
          <w:sz w:val="24"/>
          <w:szCs w:val="24"/>
        </w:rPr>
        <w:t xml:space="preserve">ка материально-технической базы. </w:t>
      </w:r>
    </w:p>
    <w:p w:rsidR="00B700FC" w:rsidRPr="00B700FC" w:rsidRDefault="00B700FC" w:rsidP="00B700FC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700FC">
        <w:rPr>
          <w:rFonts w:ascii="Times New Roman" w:hAnsi="Times New Roman" w:cs="Times New Roman"/>
          <w:sz w:val="24"/>
          <w:szCs w:val="24"/>
        </w:rPr>
        <w:t>нализируется и оценивается:</w:t>
      </w:r>
    </w:p>
    <w:p w:rsidR="00B700FC" w:rsidRPr="00B700FC" w:rsidRDefault="00B700FC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700FC">
        <w:rPr>
          <w:rFonts w:ascii="Times New Roman" w:hAnsi="Times New Roman" w:cs="Times New Roman"/>
          <w:sz w:val="24"/>
          <w:szCs w:val="24"/>
        </w:rPr>
        <w:t xml:space="preserve">- состояние и использование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00FC">
        <w:rPr>
          <w:rFonts w:ascii="Times New Roman" w:hAnsi="Times New Roman" w:cs="Times New Roman"/>
          <w:sz w:val="24"/>
          <w:szCs w:val="24"/>
        </w:rPr>
        <w:t>сведения о наличии зданий и помещений для организации образовательной деятельности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00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00FC" w:rsidRPr="00B700FC" w:rsidRDefault="00B700FC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700FC">
        <w:rPr>
          <w:rFonts w:ascii="Times New Roman" w:hAnsi="Times New Roman" w:cs="Times New Roman"/>
          <w:sz w:val="24"/>
          <w:szCs w:val="24"/>
        </w:rPr>
        <w:t>- соблюдение в организации мер противопожарной и ант</w:t>
      </w:r>
      <w:r>
        <w:rPr>
          <w:rFonts w:ascii="Times New Roman" w:hAnsi="Times New Roman" w:cs="Times New Roman"/>
          <w:sz w:val="24"/>
          <w:szCs w:val="24"/>
        </w:rPr>
        <w:t>итеррористической безопасности (</w:t>
      </w:r>
      <w:r w:rsidRPr="00B700FC">
        <w:rPr>
          <w:rFonts w:ascii="Times New Roman" w:hAnsi="Times New Roman" w:cs="Times New Roman"/>
          <w:sz w:val="24"/>
          <w:szCs w:val="24"/>
        </w:rPr>
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00FC">
        <w:rPr>
          <w:rFonts w:ascii="Times New Roman" w:hAnsi="Times New Roman" w:cs="Times New Roman"/>
          <w:sz w:val="24"/>
          <w:szCs w:val="24"/>
        </w:rPr>
        <w:t>;</w:t>
      </w:r>
    </w:p>
    <w:p w:rsidR="00C569D4" w:rsidRPr="00FC2F1D" w:rsidRDefault="00B700FC" w:rsidP="00B700F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700FC">
        <w:rPr>
          <w:rFonts w:ascii="Times New Roman" w:hAnsi="Times New Roman" w:cs="Times New Roman"/>
          <w:sz w:val="24"/>
          <w:szCs w:val="24"/>
        </w:rPr>
        <w:t xml:space="preserve"> - состояние территории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00FC">
        <w:rPr>
          <w:rFonts w:ascii="Times New Roman" w:hAnsi="Times New Roman" w:cs="Times New Roman"/>
          <w:sz w:val="24"/>
          <w:szCs w:val="24"/>
        </w:rPr>
        <w:t>состояние ограждения и освещение участка, наличие и состояние необходимых знаков дорожного движения и др.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00FC" w:rsidRPr="00B700FC" w:rsidRDefault="00C569D4" w:rsidP="00B700FC">
      <w:pPr>
        <w:pStyle w:val="a3"/>
        <w:numPr>
          <w:ilvl w:val="3"/>
          <w:numId w:val="14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0FC">
        <w:rPr>
          <w:rFonts w:ascii="Times New Roman" w:hAnsi="Times New Roman" w:cs="Times New Roman"/>
          <w:sz w:val="24"/>
          <w:szCs w:val="24"/>
        </w:rPr>
        <w:t>О</w:t>
      </w:r>
      <w:r w:rsidR="00006B0A" w:rsidRPr="00B700FC">
        <w:rPr>
          <w:rFonts w:ascii="Times New Roman" w:hAnsi="Times New Roman" w:cs="Times New Roman"/>
          <w:sz w:val="24"/>
          <w:szCs w:val="24"/>
        </w:rPr>
        <w:t xml:space="preserve">ценка </w:t>
      </w:r>
      <w:proofErr w:type="gramStart"/>
      <w:r w:rsidR="00006B0A" w:rsidRPr="00B700FC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="00B700FC" w:rsidRPr="00B700FC">
        <w:rPr>
          <w:rFonts w:ascii="Times New Roman" w:hAnsi="Times New Roman" w:cs="Times New Roman"/>
          <w:sz w:val="24"/>
          <w:szCs w:val="24"/>
        </w:rPr>
        <w:t xml:space="preserve">. </w:t>
      </w:r>
      <w:r w:rsidR="00B700FC">
        <w:rPr>
          <w:rFonts w:ascii="Times New Roman" w:hAnsi="Times New Roman" w:cs="Times New Roman"/>
          <w:sz w:val="24"/>
          <w:szCs w:val="24"/>
        </w:rPr>
        <w:t>А</w:t>
      </w:r>
      <w:r w:rsidR="00B700FC" w:rsidRPr="00B700FC">
        <w:rPr>
          <w:rFonts w:ascii="Times New Roman" w:hAnsi="Times New Roman" w:cs="Times New Roman"/>
          <w:sz w:val="24"/>
          <w:szCs w:val="24"/>
        </w:rPr>
        <w:t>нализируется и оценивается:</w:t>
      </w:r>
    </w:p>
    <w:p w:rsidR="00B700FC" w:rsidRPr="00B700FC" w:rsidRDefault="00B700FC" w:rsidP="00B700FC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700FC">
        <w:rPr>
          <w:rFonts w:ascii="Times New Roman" w:hAnsi="Times New Roman" w:cs="Times New Roman"/>
          <w:sz w:val="24"/>
          <w:szCs w:val="24"/>
        </w:rPr>
        <w:t xml:space="preserve"> - наличие документов, регламентирующих функционирование внутренней системы оценки качества образования; </w:t>
      </w:r>
    </w:p>
    <w:p w:rsidR="00B700FC" w:rsidRPr="00B700FC" w:rsidRDefault="00B700FC" w:rsidP="00B700FC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700FC">
        <w:rPr>
          <w:rFonts w:ascii="Times New Roman" w:hAnsi="Times New Roman" w:cs="Times New Roman"/>
          <w:sz w:val="24"/>
          <w:szCs w:val="24"/>
        </w:rPr>
        <w:t xml:space="preserve">- наличие лица, ответственного за организацию </w:t>
      </w:r>
      <w:proofErr w:type="gramStart"/>
      <w:r w:rsidRPr="00B700FC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B700FC">
        <w:rPr>
          <w:rFonts w:ascii="Times New Roman" w:hAnsi="Times New Roman" w:cs="Times New Roman"/>
          <w:sz w:val="24"/>
          <w:szCs w:val="24"/>
        </w:rPr>
        <w:t>;</w:t>
      </w:r>
    </w:p>
    <w:p w:rsidR="00B700FC" w:rsidRPr="00B700FC" w:rsidRDefault="00B700FC" w:rsidP="00B700FC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700FC">
        <w:rPr>
          <w:rFonts w:ascii="Times New Roman" w:hAnsi="Times New Roman" w:cs="Times New Roman"/>
          <w:sz w:val="24"/>
          <w:szCs w:val="24"/>
        </w:rPr>
        <w:t xml:space="preserve"> - план работы организации по обеспечению </w:t>
      </w:r>
      <w:proofErr w:type="gramStart"/>
      <w:r w:rsidRPr="00B700FC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B700FC">
        <w:rPr>
          <w:rFonts w:ascii="Times New Roman" w:hAnsi="Times New Roman" w:cs="Times New Roman"/>
          <w:sz w:val="24"/>
          <w:szCs w:val="24"/>
        </w:rPr>
        <w:t xml:space="preserve"> и его выполнение; </w:t>
      </w:r>
    </w:p>
    <w:p w:rsidR="00B700FC" w:rsidRPr="00B700FC" w:rsidRDefault="00B700FC" w:rsidP="00B700FC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700FC">
        <w:rPr>
          <w:rFonts w:ascii="Times New Roman" w:hAnsi="Times New Roman" w:cs="Times New Roman"/>
          <w:sz w:val="24"/>
          <w:szCs w:val="24"/>
        </w:rPr>
        <w:t>- информированность участников образовательных отношений о функционировании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B0A" w:rsidRPr="00006B0A" w:rsidRDefault="00AE2614" w:rsidP="00FB0FA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2F1D">
        <w:rPr>
          <w:rFonts w:ascii="Times New Roman" w:hAnsi="Times New Roman" w:cs="Times New Roman"/>
          <w:sz w:val="24"/>
          <w:szCs w:val="24"/>
        </w:rPr>
        <w:t>2.</w:t>
      </w:r>
      <w:r w:rsidR="00B700FC">
        <w:rPr>
          <w:rFonts w:ascii="Times New Roman" w:hAnsi="Times New Roman" w:cs="Times New Roman"/>
          <w:sz w:val="24"/>
          <w:szCs w:val="24"/>
        </w:rPr>
        <w:t>11</w:t>
      </w:r>
      <w:r w:rsidRPr="00FC2F1D">
        <w:rPr>
          <w:rFonts w:ascii="Times New Roman" w:hAnsi="Times New Roman" w:cs="Times New Roman"/>
          <w:sz w:val="24"/>
          <w:szCs w:val="24"/>
        </w:rPr>
        <w:t>.</w:t>
      </w:r>
      <w:r w:rsidR="00597F45">
        <w:rPr>
          <w:rFonts w:ascii="Times New Roman" w:hAnsi="Times New Roman" w:cs="Times New Roman"/>
          <w:sz w:val="24"/>
          <w:szCs w:val="24"/>
        </w:rPr>
        <w:t xml:space="preserve"> </w:t>
      </w:r>
      <w:r w:rsidRPr="00FC2F1D">
        <w:rPr>
          <w:rFonts w:ascii="Times New Roman" w:hAnsi="Times New Roman" w:cs="Times New Roman"/>
          <w:sz w:val="24"/>
          <w:szCs w:val="24"/>
        </w:rPr>
        <w:t>Ответственные лица проводят</w:t>
      </w:r>
      <w:r w:rsidR="00006B0A" w:rsidRPr="00FC2F1D">
        <w:rPr>
          <w:rFonts w:ascii="Times New Roman" w:hAnsi="Times New Roman" w:cs="Times New Roman"/>
          <w:sz w:val="24"/>
          <w:szCs w:val="24"/>
        </w:rPr>
        <w:t xml:space="preserve"> анализ показателей деятельности организации, подлежащей </w:t>
      </w:r>
      <w:proofErr w:type="spellStart"/>
      <w:r w:rsidR="00006B0A" w:rsidRPr="00FC2F1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C2F1D">
        <w:rPr>
          <w:rFonts w:ascii="Times New Roman" w:hAnsi="Times New Roman" w:cs="Times New Roman"/>
          <w:sz w:val="24"/>
          <w:szCs w:val="24"/>
        </w:rPr>
        <w:t>.</w:t>
      </w:r>
    </w:p>
    <w:p w:rsidR="00006B0A" w:rsidRPr="00455596" w:rsidRDefault="00006B0A" w:rsidP="00FB0FA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F6BDE" w:rsidRPr="00455596" w:rsidRDefault="00793044" w:rsidP="00597F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59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97F45" w:rsidRPr="00597F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Обобщение полученных </w:t>
      </w:r>
      <w:proofErr w:type="gramStart"/>
      <w:r w:rsidR="00597F45" w:rsidRPr="00597F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результатов  и</w:t>
      </w:r>
      <w:proofErr w:type="gramEnd"/>
      <w:r w:rsidR="00597F45" w:rsidRPr="00597F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формирование</w:t>
      </w:r>
      <w:r w:rsidR="00597F45" w:rsidRPr="00597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r w:rsidR="00FF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</w:t>
      </w:r>
      <w:r w:rsidR="0059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F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7F45" w:rsidRDefault="00F573EF" w:rsidP="00B7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BDE">
        <w:rPr>
          <w:rFonts w:ascii="Times New Roman" w:hAnsi="Times New Roman" w:cs="Times New Roman"/>
          <w:sz w:val="24"/>
          <w:szCs w:val="24"/>
        </w:rPr>
        <w:t xml:space="preserve">3.1. </w:t>
      </w:r>
      <w:r w:rsidR="00B54C13" w:rsidRPr="00455596">
        <w:rPr>
          <w:rFonts w:ascii="Times New Roman" w:hAnsi="Times New Roman" w:cs="Times New Roman"/>
          <w:sz w:val="24"/>
          <w:szCs w:val="24"/>
        </w:rPr>
        <w:t xml:space="preserve"> </w:t>
      </w:r>
      <w:r w:rsidR="00597F45" w:rsidRPr="00597F45">
        <w:rPr>
          <w:rFonts w:ascii="Times New Roman" w:hAnsi="Times New Roman" w:cs="Times New Roman"/>
          <w:sz w:val="24"/>
          <w:szCs w:val="24"/>
        </w:rPr>
        <w:t xml:space="preserve">Информация, полученная в результате сбора сведений в соответствии с утвержденным планом </w:t>
      </w:r>
      <w:proofErr w:type="spellStart"/>
      <w:r w:rsidR="00597F45" w:rsidRPr="00597F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97F45" w:rsidRPr="00597F45">
        <w:rPr>
          <w:rFonts w:ascii="Times New Roman" w:hAnsi="Times New Roman" w:cs="Times New Roman"/>
          <w:sz w:val="24"/>
          <w:szCs w:val="24"/>
        </w:rPr>
        <w:t xml:space="preserve">, членами рабочей группы передается лицу, ответственному за свод и оформление результатов </w:t>
      </w:r>
      <w:proofErr w:type="spellStart"/>
      <w:r w:rsidR="00597F45" w:rsidRPr="00597F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97F45" w:rsidRPr="00597F45">
        <w:rPr>
          <w:rFonts w:ascii="Times New Roman" w:hAnsi="Times New Roman" w:cs="Times New Roman"/>
          <w:sz w:val="24"/>
          <w:szCs w:val="24"/>
        </w:rPr>
        <w:t xml:space="preserve"> организации, не </w:t>
      </w:r>
      <w:proofErr w:type="gramStart"/>
      <w:r w:rsidR="00597F45" w:rsidRPr="00597F4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597F45" w:rsidRPr="00597F45">
        <w:rPr>
          <w:rFonts w:ascii="Times New Roman" w:hAnsi="Times New Roman" w:cs="Times New Roman"/>
          <w:sz w:val="24"/>
          <w:szCs w:val="24"/>
        </w:rPr>
        <w:t xml:space="preserve"> чем </w:t>
      </w:r>
      <w:r w:rsidR="00597F45">
        <w:rPr>
          <w:rFonts w:ascii="Times New Roman" w:hAnsi="Times New Roman" w:cs="Times New Roman"/>
          <w:sz w:val="24"/>
          <w:szCs w:val="24"/>
        </w:rPr>
        <w:t>з</w:t>
      </w:r>
      <w:r w:rsidR="00597F45" w:rsidRPr="00597F45">
        <w:rPr>
          <w:rFonts w:ascii="Times New Roman" w:hAnsi="Times New Roman" w:cs="Times New Roman"/>
          <w:sz w:val="24"/>
          <w:szCs w:val="24"/>
        </w:rPr>
        <w:t xml:space="preserve">а </w:t>
      </w:r>
      <w:r w:rsidR="00793044">
        <w:rPr>
          <w:rFonts w:ascii="Times New Roman" w:hAnsi="Times New Roman" w:cs="Times New Roman"/>
          <w:sz w:val="24"/>
          <w:szCs w:val="24"/>
        </w:rPr>
        <w:t>15 дней</w:t>
      </w:r>
      <w:r w:rsidR="00597F45" w:rsidRPr="00597F45">
        <w:rPr>
          <w:rFonts w:ascii="Times New Roman" w:hAnsi="Times New Roman" w:cs="Times New Roman"/>
          <w:sz w:val="24"/>
          <w:szCs w:val="24"/>
        </w:rPr>
        <w:t xml:space="preserve"> до предварительного рассмотрения рабочей групп</w:t>
      </w:r>
      <w:r w:rsidR="00A604D6">
        <w:rPr>
          <w:rFonts w:ascii="Times New Roman" w:hAnsi="Times New Roman" w:cs="Times New Roman"/>
          <w:sz w:val="24"/>
          <w:szCs w:val="24"/>
        </w:rPr>
        <w:t>ой</w:t>
      </w:r>
      <w:r w:rsidR="00597F45" w:rsidRPr="00597F45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="00597F45" w:rsidRPr="00597F4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793044">
        <w:rPr>
          <w:rFonts w:ascii="Times New Roman" w:hAnsi="Times New Roman" w:cs="Times New Roman"/>
          <w:sz w:val="24"/>
          <w:szCs w:val="24"/>
        </w:rPr>
        <w:t>.</w:t>
      </w:r>
    </w:p>
    <w:p w:rsidR="00793044" w:rsidRDefault="00793044" w:rsidP="00B7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93044">
        <w:rPr>
          <w:rFonts w:ascii="Times New Roman" w:hAnsi="Times New Roman" w:cs="Times New Roman"/>
          <w:sz w:val="24"/>
          <w:szCs w:val="24"/>
        </w:rPr>
        <w:t xml:space="preserve">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79304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3EF" w:rsidRPr="00455596" w:rsidRDefault="00B54C13" w:rsidP="00B7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96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45559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55596">
        <w:rPr>
          <w:rFonts w:ascii="Times New Roman" w:hAnsi="Times New Roman" w:cs="Times New Roman"/>
          <w:sz w:val="24"/>
          <w:szCs w:val="24"/>
        </w:rPr>
        <w:t xml:space="preserve"> </w:t>
      </w:r>
      <w:r w:rsidR="00DD6455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455596">
        <w:rPr>
          <w:rFonts w:ascii="Times New Roman" w:hAnsi="Times New Roman" w:cs="Times New Roman"/>
          <w:sz w:val="24"/>
          <w:szCs w:val="24"/>
        </w:rPr>
        <w:t xml:space="preserve">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45559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55596">
        <w:rPr>
          <w:rFonts w:ascii="Times New Roman" w:hAnsi="Times New Roman" w:cs="Times New Roman"/>
          <w:sz w:val="24"/>
          <w:szCs w:val="24"/>
        </w:rPr>
        <w:t>.</w:t>
      </w:r>
      <w:r w:rsidR="00F573EF" w:rsidRPr="00455596">
        <w:rPr>
          <w:rFonts w:ascii="Times New Roman" w:hAnsi="Times New Roman" w:cs="Times New Roman"/>
          <w:sz w:val="24"/>
          <w:szCs w:val="24"/>
        </w:rPr>
        <w:t xml:space="preserve"> </w:t>
      </w:r>
      <w:r w:rsidRPr="00455596">
        <w:rPr>
          <w:rFonts w:ascii="Times New Roman" w:hAnsi="Times New Roman" w:cs="Times New Roman"/>
          <w:sz w:val="24"/>
          <w:szCs w:val="24"/>
        </w:rPr>
        <w:t>Отче</w:t>
      </w:r>
      <w:r w:rsidR="00DD6455">
        <w:rPr>
          <w:rFonts w:ascii="Times New Roman" w:hAnsi="Times New Roman" w:cs="Times New Roman"/>
          <w:sz w:val="24"/>
          <w:szCs w:val="24"/>
        </w:rPr>
        <w:t xml:space="preserve">тным периодом является </w:t>
      </w:r>
      <w:r w:rsidR="009C1180">
        <w:rPr>
          <w:rFonts w:ascii="Times New Roman" w:hAnsi="Times New Roman" w:cs="Times New Roman"/>
          <w:sz w:val="24"/>
          <w:szCs w:val="24"/>
        </w:rPr>
        <w:t xml:space="preserve">предшествующий </w:t>
      </w:r>
      <w:proofErr w:type="spellStart"/>
      <w:r w:rsidR="009C1180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9C1180"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  <w:r w:rsidR="009C1180" w:rsidRPr="005E0FA7">
        <w:rPr>
          <w:rFonts w:ascii="Times New Roman" w:hAnsi="Times New Roman" w:cs="Times New Roman"/>
          <w:sz w:val="24"/>
          <w:szCs w:val="24"/>
        </w:rPr>
        <w:t>. Отчет с</w:t>
      </w:r>
      <w:r w:rsidRPr="005E0FA7">
        <w:rPr>
          <w:rFonts w:ascii="Times New Roman" w:hAnsi="Times New Roman" w:cs="Times New Roman"/>
          <w:sz w:val="24"/>
          <w:szCs w:val="24"/>
        </w:rPr>
        <w:t xml:space="preserve">оставляется по состоянию </w:t>
      </w:r>
      <w:r w:rsidR="00F573EF" w:rsidRPr="005E0FA7">
        <w:rPr>
          <w:rFonts w:ascii="Times New Roman" w:hAnsi="Times New Roman" w:cs="Times New Roman"/>
          <w:sz w:val="24"/>
          <w:szCs w:val="24"/>
        </w:rPr>
        <w:t xml:space="preserve"> </w:t>
      </w:r>
      <w:r w:rsidRPr="005E0FA7">
        <w:rPr>
          <w:rFonts w:ascii="Times New Roman" w:hAnsi="Times New Roman" w:cs="Times New Roman"/>
          <w:sz w:val="24"/>
          <w:szCs w:val="24"/>
        </w:rPr>
        <w:t xml:space="preserve"> на </w:t>
      </w:r>
      <w:r w:rsidR="00D9406F" w:rsidRPr="00597F45">
        <w:rPr>
          <w:rFonts w:ascii="Times New Roman" w:hAnsi="Times New Roman" w:cs="Times New Roman"/>
          <w:sz w:val="24"/>
          <w:szCs w:val="24"/>
        </w:rPr>
        <w:t xml:space="preserve">31 </w:t>
      </w:r>
      <w:r w:rsidR="00D9406F" w:rsidRPr="00597F45">
        <w:rPr>
          <w:rFonts w:ascii="Times New Roman" w:hAnsi="Times New Roman" w:cs="Times New Roman"/>
          <w:sz w:val="24"/>
          <w:szCs w:val="24"/>
        </w:rPr>
        <w:lastRenderedPageBreak/>
        <w:t>декабря</w:t>
      </w:r>
      <w:r w:rsidR="00D9406F" w:rsidRPr="005E0FA7">
        <w:rPr>
          <w:rFonts w:ascii="Times New Roman" w:hAnsi="Times New Roman" w:cs="Times New Roman"/>
          <w:sz w:val="24"/>
          <w:szCs w:val="24"/>
        </w:rPr>
        <w:t xml:space="preserve"> </w:t>
      </w:r>
      <w:r w:rsidRPr="005E0FA7">
        <w:rPr>
          <w:rFonts w:ascii="Times New Roman" w:hAnsi="Times New Roman" w:cs="Times New Roman"/>
          <w:sz w:val="24"/>
          <w:szCs w:val="24"/>
        </w:rPr>
        <w:t>текущего года.</w:t>
      </w:r>
      <w:r w:rsidR="00F573EF" w:rsidRPr="00455596">
        <w:rPr>
          <w:rFonts w:ascii="Times New Roman" w:hAnsi="Times New Roman" w:cs="Times New Roman"/>
          <w:sz w:val="24"/>
          <w:szCs w:val="24"/>
        </w:rPr>
        <w:t xml:space="preserve"> </w:t>
      </w:r>
      <w:r w:rsidRPr="00455596">
        <w:rPr>
          <w:rFonts w:ascii="Times New Roman" w:hAnsi="Times New Roman" w:cs="Times New Roman"/>
          <w:sz w:val="24"/>
          <w:szCs w:val="24"/>
        </w:rPr>
        <w:t>Отчет подписывается руководителем орган</w:t>
      </w:r>
      <w:r w:rsidR="00F573EF" w:rsidRPr="00455596">
        <w:rPr>
          <w:rFonts w:ascii="Times New Roman" w:hAnsi="Times New Roman" w:cs="Times New Roman"/>
          <w:sz w:val="24"/>
          <w:szCs w:val="24"/>
        </w:rPr>
        <w:t>изации и заверяется ее печатью.</w:t>
      </w:r>
    </w:p>
    <w:p w:rsidR="00B54C13" w:rsidRPr="00455596" w:rsidRDefault="00FF6BDE" w:rsidP="00B7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55596" w:rsidRPr="00455596">
        <w:rPr>
          <w:rFonts w:ascii="Times New Roman" w:hAnsi="Times New Roman" w:cs="Times New Roman"/>
          <w:sz w:val="24"/>
          <w:szCs w:val="24"/>
        </w:rPr>
        <w:t>Размещение отчета</w:t>
      </w:r>
      <w:r w:rsidR="00B54C13" w:rsidRPr="00455596">
        <w:rPr>
          <w:rFonts w:ascii="Times New Roman" w:hAnsi="Times New Roman" w:cs="Times New Roman"/>
          <w:sz w:val="24"/>
          <w:szCs w:val="24"/>
        </w:rPr>
        <w:t xml:space="preserve"> </w:t>
      </w:r>
      <w:r w:rsidR="00F573EF" w:rsidRPr="00455596">
        <w:rPr>
          <w:rFonts w:ascii="Times New Roman" w:hAnsi="Times New Roman" w:cs="Times New Roman"/>
          <w:sz w:val="24"/>
          <w:szCs w:val="24"/>
        </w:rPr>
        <w:t xml:space="preserve"> </w:t>
      </w:r>
      <w:r w:rsidR="00B54C13" w:rsidRPr="0045559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информационно-телекоммуникационных сетях, в том числе на официальном сайте </w:t>
      </w:r>
      <w:r w:rsidR="00455596" w:rsidRPr="00455596">
        <w:rPr>
          <w:rFonts w:ascii="Times New Roman" w:hAnsi="Times New Roman" w:cs="Times New Roman"/>
          <w:sz w:val="24"/>
          <w:szCs w:val="24"/>
        </w:rPr>
        <w:t>лицея</w:t>
      </w:r>
      <w:r w:rsidR="00B54C13" w:rsidRPr="00455596">
        <w:rPr>
          <w:rFonts w:ascii="Times New Roman" w:hAnsi="Times New Roman" w:cs="Times New Roman"/>
          <w:sz w:val="24"/>
          <w:szCs w:val="24"/>
        </w:rPr>
        <w:t xml:space="preserve"> в сети "Интернет", и направление его учредителю осуществляются </w:t>
      </w:r>
      <w:r w:rsidR="00455596" w:rsidRPr="0045559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B54C13" w:rsidRPr="00455596">
        <w:rPr>
          <w:rFonts w:ascii="Times New Roman" w:hAnsi="Times New Roman" w:cs="Times New Roman"/>
          <w:sz w:val="24"/>
          <w:szCs w:val="24"/>
        </w:rPr>
        <w:t xml:space="preserve"> </w:t>
      </w:r>
      <w:r w:rsidR="00393B33">
        <w:rPr>
          <w:rFonts w:ascii="Times New Roman" w:hAnsi="Times New Roman" w:cs="Times New Roman"/>
          <w:sz w:val="24"/>
          <w:szCs w:val="24"/>
        </w:rPr>
        <w:t>20 апрел</w:t>
      </w:r>
      <w:r w:rsidR="00B54C13" w:rsidRPr="00455596">
        <w:rPr>
          <w:rFonts w:ascii="Times New Roman" w:hAnsi="Times New Roman" w:cs="Times New Roman"/>
          <w:sz w:val="24"/>
          <w:szCs w:val="24"/>
        </w:rPr>
        <w:t>я текущего года.</w:t>
      </w:r>
    </w:p>
    <w:p w:rsidR="00FA229F" w:rsidRDefault="00FA229F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29F" w:rsidRDefault="00FA229F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14F" w:rsidRPr="001B0EBD" w:rsidRDefault="00ED614F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14F" w:rsidRPr="001B0EBD" w:rsidRDefault="00ED614F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14F" w:rsidRPr="001B0EBD" w:rsidRDefault="00ED614F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14F" w:rsidRPr="001B0EBD" w:rsidRDefault="00ED614F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14F" w:rsidRPr="001B0EBD" w:rsidRDefault="00ED614F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14F" w:rsidRPr="001B0EBD" w:rsidRDefault="00ED614F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14F" w:rsidRDefault="00ED614F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EBD" w:rsidRPr="001B0EBD" w:rsidRDefault="001B0EBD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0FC" w:rsidRDefault="00B700FC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00FC" w:rsidRDefault="00B700FC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5FE7" w:rsidRPr="002D45FA" w:rsidRDefault="003C28BE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45FA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</w:t>
      </w:r>
    </w:p>
    <w:p w:rsidR="003C28BE" w:rsidRDefault="003C28BE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C28BE">
        <w:rPr>
          <w:rFonts w:ascii="Times New Roman" w:hAnsi="Times New Roman" w:cs="Times New Roman"/>
          <w:sz w:val="24"/>
          <w:szCs w:val="24"/>
        </w:rPr>
        <w:t>Показатели</w:t>
      </w:r>
      <w:r w:rsidRPr="003C28BE">
        <w:rPr>
          <w:rFonts w:ascii="Times New Roman" w:hAnsi="Times New Roman" w:cs="Times New Roman"/>
          <w:sz w:val="24"/>
          <w:szCs w:val="24"/>
        </w:rPr>
        <w:br/>
        <w:t xml:space="preserve">деятельности </w:t>
      </w:r>
      <w:r w:rsidR="001B0EBD">
        <w:rPr>
          <w:rFonts w:ascii="Times New Roman" w:hAnsi="Times New Roman" w:cs="Times New Roman"/>
          <w:sz w:val="24"/>
          <w:szCs w:val="24"/>
        </w:rPr>
        <w:t>МОБУ лицея</w:t>
      </w:r>
      <w:r w:rsidRPr="003C28BE">
        <w:rPr>
          <w:rFonts w:ascii="Times New Roman" w:hAnsi="Times New Roman" w:cs="Times New Roman"/>
          <w:sz w:val="24"/>
          <w:szCs w:val="24"/>
        </w:rPr>
        <w:t xml:space="preserve">, подлежащей </w:t>
      </w:r>
      <w:proofErr w:type="spellStart"/>
      <w:r w:rsidRPr="003C28BE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3C28BE" w:rsidRPr="003C28BE" w:rsidRDefault="003C28BE" w:rsidP="003C28BE">
      <w:pPr>
        <w:widowControl w:val="0"/>
        <w:tabs>
          <w:tab w:val="left" w:pos="841"/>
          <w:tab w:val="left" w:pos="2268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1418"/>
      </w:tblGrid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1B0EBD">
            <w:pPr>
              <w:pStyle w:val="aa"/>
              <w:jc w:val="left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AE2614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AE2614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C28BE" w:rsidTr="001B0EBD">
        <w:trPr>
          <w:trHeight w:val="1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A604D6">
            <w:pPr>
              <w:pStyle w:val="1"/>
              <w:spacing w:before="0" w:after="0"/>
              <w:jc w:val="left"/>
            </w:pPr>
            <w:bookmarkStart w:id="1" w:name="sub_2001"/>
            <w:r>
              <w:t>1.</w:t>
            </w:r>
            <w:bookmarkEnd w:id="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AE2614">
            <w:pPr>
              <w:pStyle w:val="a8"/>
            </w:pPr>
            <w:r>
              <w:rPr>
                <w:rStyle w:val="a9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AE2614">
            <w:pPr>
              <w:pStyle w:val="aa"/>
            </w:pP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2" w:name="sub_2011"/>
            <w:r>
              <w:t>1.1</w:t>
            </w:r>
            <w:bookmarkEnd w:id="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Общая численность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3" w:name="sub_2012"/>
            <w:r>
              <w:t>1.2</w:t>
            </w:r>
            <w:bookmarkEnd w:id="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4" w:name="sub_2013"/>
            <w:r>
              <w:t>1.3</w:t>
            </w:r>
            <w:bookmarkEnd w:id="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5" w:name="sub_2014"/>
            <w:r>
              <w:t>1.4</w:t>
            </w:r>
            <w:bookmarkEnd w:id="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6" w:name="sub_2015"/>
            <w:r>
              <w:t>1.5</w:t>
            </w:r>
            <w:bookmarkEnd w:id="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7" w:name="sub_2016"/>
            <w:r>
              <w:t>1.6</w:t>
            </w:r>
            <w:bookmarkEnd w:id="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балл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8" w:name="sub_2017"/>
            <w:r>
              <w:t>1.7</w:t>
            </w:r>
            <w:bookmarkEnd w:id="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балл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9" w:name="sub_2018"/>
            <w:r>
              <w:t>1.8</w:t>
            </w:r>
            <w:bookmarkEnd w:id="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балл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10" w:name="sub_2019"/>
            <w:r>
              <w:t>1.9</w:t>
            </w:r>
            <w:bookmarkEnd w:id="1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балл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11" w:name="sub_2110"/>
            <w:r>
              <w:t>1.10</w:t>
            </w:r>
            <w:bookmarkEnd w:id="1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12" w:name="sub_2111"/>
            <w:r>
              <w:t>1.11</w:t>
            </w:r>
            <w:bookmarkEnd w:id="1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13" w:name="sub_2112"/>
            <w:r>
              <w:t>1.12</w:t>
            </w:r>
            <w:bookmarkEnd w:id="1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14" w:name="sub_2113"/>
            <w:r>
              <w:t>1.13</w:t>
            </w:r>
            <w:bookmarkEnd w:id="1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15" w:name="sub_2114"/>
            <w:r>
              <w:t>1.14</w:t>
            </w:r>
            <w:bookmarkEnd w:id="1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16" w:name="sub_2115"/>
            <w:r>
              <w:t>1.15</w:t>
            </w:r>
            <w:bookmarkEnd w:id="1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17" w:name="sub_2116"/>
            <w:r>
              <w:t>1.16</w:t>
            </w:r>
            <w:bookmarkEnd w:id="1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>
              <w:lastRenderedPageBreak/>
              <w:t>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lastRenderedPageBreak/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18" w:name="sub_2117"/>
            <w:r>
              <w:lastRenderedPageBreak/>
              <w:t>1.17</w:t>
            </w:r>
            <w:bookmarkEnd w:id="1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19" w:name="sub_2118"/>
            <w:r>
              <w:t>1.18</w:t>
            </w:r>
            <w:bookmarkEnd w:id="1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20" w:name="sub_2119"/>
            <w:r>
              <w:t>1.19</w:t>
            </w:r>
            <w:bookmarkEnd w:id="2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21" w:name="sub_21191"/>
            <w:r>
              <w:t>1.19.1</w:t>
            </w:r>
            <w:bookmarkEnd w:id="2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22" w:name="sub_21192"/>
            <w:r>
              <w:t>1.19.2</w:t>
            </w:r>
            <w:bookmarkEnd w:id="2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23" w:name="sub_21193"/>
            <w:r>
              <w:t>1.19.3</w:t>
            </w:r>
            <w:bookmarkEnd w:id="2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24" w:name="sub_2120"/>
            <w:r>
              <w:t>1.20</w:t>
            </w:r>
            <w:bookmarkEnd w:id="2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25" w:name="sub_2121"/>
            <w:r>
              <w:t>1.21</w:t>
            </w:r>
            <w:bookmarkEnd w:id="2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26" w:name="sub_2122"/>
            <w:r>
              <w:t>1.22</w:t>
            </w:r>
            <w:bookmarkEnd w:id="2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27" w:name="sub_2123"/>
            <w:r>
              <w:t>1.23</w:t>
            </w:r>
            <w:bookmarkEnd w:id="2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28" w:name="sub_2124"/>
            <w:r>
              <w:t>1.24</w:t>
            </w:r>
            <w:bookmarkEnd w:id="2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29" w:name="sub_2125"/>
            <w:r>
              <w:t>1.25</w:t>
            </w:r>
            <w:bookmarkEnd w:id="2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30" w:name="sub_2126"/>
            <w:r>
              <w:t>1.26</w:t>
            </w:r>
            <w:bookmarkEnd w:id="3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31" w:name="sub_2127"/>
            <w:r>
              <w:t>1.27</w:t>
            </w:r>
            <w:bookmarkEnd w:id="3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32" w:name="sub_2128"/>
            <w:r>
              <w:t>1.28</w:t>
            </w:r>
            <w:bookmarkEnd w:id="3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  <w:ind w:right="-108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33" w:name="sub_2129"/>
            <w:r>
              <w:t>1.29</w:t>
            </w:r>
            <w:bookmarkEnd w:id="3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34" w:name="sub_21291"/>
            <w:r>
              <w:t>1.29.1</w:t>
            </w:r>
            <w:bookmarkEnd w:id="3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35" w:name="sub_21292"/>
            <w:r>
              <w:t>1.29.2</w:t>
            </w:r>
            <w:bookmarkEnd w:id="3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36" w:name="sub_2130"/>
            <w:r>
              <w:t>1.30</w:t>
            </w:r>
            <w:bookmarkEnd w:id="3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37" w:name="sub_21301"/>
            <w:r>
              <w:lastRenderedPageBreak/>
              <w:t>1.30.1</w:t>
            </w:r>
            <w:bookmarkEnd w:id="3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38" w:name="sub_21302"/>
            <w:r>
              <w:t>1.30.2</w:t>
            </w:r>
            <w:bookmarkEnd w:id="3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39" w:name="sub_2131"/>
            <w:r>
              <w:t>1.31</w:t>
            </w:r>
            <w:bookmarkEnd w:id="3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40" w:name="sub_2132"/>
            <w:r>
              <w:t>1.32</w:t>
            </w:r>
            <w:bookmarkEnd w:id="4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41" w:name="sub_2133"/>
            <w:r>
              <w:t>1.33</w:t>
            </w:r>
            <w:bookmarkEnd w:id="4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proofErr w:type="gramStart"/>
            <w:r w:rsidRPr="003C28B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42" w:name="sub_2134"/>
            <w:r>
              <w:t>1.34</w:t>
            </w:r>
            <w:bookmarkEnd w:id="4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Pr="003C28BE" w:rsidRDefault="003C28BE" w:rsidP="003C28BE">
            <w:pPr>
              <w:pStyle w:val="a8"/>
              <w:jc w:val="both"/>
            </w:pPr>
            <w:r w:rsidRPr="003C28B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rPr>
          <w:trHeight w:val="3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E" w:rsidRDefault="003C28BE" w:rsidP="003C28BE">
            <w:pPr>
              <w:pStyle w:val="1"/>
              <w:jc w:val="left"/>
            </w:pPr>
            <w:bookmarkStart w:id="43" w:name="sub_2002"/>
            <w:r>
              <w:t>2.</w:t>
            </w:r>
            <w:bookmarkEnd w:id="4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rPr>
                <w:rStyle w:val="a9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44" w:name="sub_2021"/>
            <w:r>
              <w:t>2.1</w:t>
            </w:r>
            <w:bookmarkEnd w:id="4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единиц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45" w:name="sub_2022"/>
            <w:r>
              <w:t>2.2</w:t>
            </w:r>
            <w:bookmarkEnd w:id="4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единиц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46" w:name="sub_2023"/>
            <w:r>
              <w:t>2.3</w:t>
            </w:r>
            <w:bookmarkEnd w:id="4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да/нет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47" w:name="sub_2024"/>
            <w:r>
              <w:t>2.4</w:t>
            </w:r>
            <w:bookmarkEnd w:id="4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да/нет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48" w:name="sub_2241"/>
            <w:r>
              <w:t>2.4.1</w:t>
            </w:r>
            <w:bookmarkEnd w:id="4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да/нет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49" w:name="sub_2242"/>
            <w:r>
              <w:t>2.4.2</w:t>
            </w:r>
            <w:bookmarkEnd w:id="4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да/нет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50" w:name="sub_2243"/>
            <w:r>
              <w:t>2.4.3</w:t>
            </w:r>
            <w:bookmarkEnd w:id="5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да/нет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51" w:name="sub_2244"/>
            <w:r>
              <w:t>2.4.4</w:t>
            </w:r>
            <w:bookmarkEnd w:id="5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да/нет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52" w:name="sub_2245"/>
            <w:r>
              <w:t>2.4.5</w:t>
            </w:r>
            <w:bookmarkEnd w:id="5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да/нет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53" w:name="sub_2025"/>
            <w:r>
              <w:t>2.5</w:t>
            </w:r>
            <w:bookmarkEnd w:id="5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r>
              <w:t>человек/%</w:t>
            </w:r>
          </w:p>
        </w:tc>
      </w:tr>
      <w:tr w:rsidR="003C28BE" w:rsidTr="001B0EB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a"/>
            </w:pPr>
            <w:bookmarkStart w:id="54" w:name="sub_2026"/>
            <w:r>
              <w:t>2.6</w:t>
            </w:r>
            <w:bookmarkEnd w:id="5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E" w:rsidRDefault="003C28BE" w:rsidP="003C28BE">
            <w:pPr>
              <w:pStyle w:val="a8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8BE" w:rsidRDefault="003C28BE" w:rsidP="003C28BE">
            <w:pPr>
              <w:pStyle w:val="aa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222F60" w:rsidRPr="00455596" w:rsidRDefault="00222F60" w:rsidP="003C28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2F60" w:rsidRPr="00455596" w:rsidSect="001B0EB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C3" w:rsidRDefault="006B38C3" w:rsidP="008A43CE">
      <w:pPr>
        <w:spacing w:after="0" w:line="240" w:lineRule="auto"/>
      </w:pPr>
      <w:r>
        <w:separator/>
      </w:r>
    </w:p>
  </w:endnote>
  <w:endnote w:type="continuationSeparator" w:id="0">
    <w:p w:rsidR="006B38C3" w:rsidRDefault="006B38C3" w:rsidP="008A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C3" w:rsidRDefault="006B38C3" w:rsidP="008A43CE">
      <w:pPr>
        <w:spacing w:after="0" w:line="240" w:lineRule="auto"/>
      </w:pPr>
      <w:r>
        <w:separator/>
      </w:r>
    </w:p>
  </w:footnote>
  <w:footnote w:type="continuationSeparator" w:id="0">
    <w:p w:rsidR="006B38C3" w:rsidRDefault="006B38C3" w:rsidP="008A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E10"/>
    <w:multiLevelType w:val="hybridMultilevel"/>
    <w:tmpl w:val="778A5FFC"/>
    <w:lvl w:ilvl="0" w:tplc="DFC2C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D1B59"/>
    <w:multiLevelType w:val="hybridMultilevel"/>
    <w:tmpl w:val="778A5FFC"/>
    <w:lvl w:ilvl="0" w:tplc="DFC2C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46731"/>
    <w:multiLevelType w:val="hybridMultilevel"/>
    <w:tmpl w:val="496C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269A0"/>
    <w:multiLevelType w:val="multilevel"/>
    <w:tmpl w:val="4DAC1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5482E5D"/>
    <w:multiLevelType w:val="multilevel"/>
    <w:tmpl w:val="92FA27A4"/>
    <w:lvl w:ilvl="0">
      <w:start w:val="2"/>
      <w:numFmt w:val="upperRoman"/>
      <w:lvlText w:val="%1."/>
      <w:lvlJc w:val="left"/>
      <w:pPr>
        <w:ind w:left="3349" w:hanging="72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3409" w:hanging="78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340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1800"/>
      </w:pPr>
      <w:rPr>
        <w:rFonts w:hint="default"/>
      </w:rPr>
    </w:lvl>
  </w:abstractNum>
  <w:abstractNum w:abstractNumId="6">
    <w:nsid w:val="461D7F7B"/>
    <w:multiLevelType w:val="hybridMultilevel"/>
    <w:tmpl w:val="E1D666AE"/>
    <w:lvl w:ilvl="0" w:tplc="DAEAEDFA">
      <w:start w:val="1"/>
      <w:numFmt w:val="decimal"/>
      <w:lvlText w:val="%1.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13E5084"/>
    <w:multiLevelType w:val="multilevel"/>
    <w:tmpl w:val="00FC13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E4055E"/>
    <w:multiLevelType w:val="multilevel"/>
    <w:tmpl w:val="53AEA50A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6B282DF0"/>
    <w:multiLevelType w:val="multilevel"/>
    <w:tmpl w:val="00FC13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D3"/>
    <w:rsid w:val="00006B0A"/>
    <w:rsid w:val="00014D65"/>
    <w:rsid w:val="00064826"/>
    <w:rsid w:val="000756AA"/>
    <w:rsid w:val="00095568"/>
    <w:rsid w:val="00157FEC"/>
    <w:rsid w:val="001B0EBD"/>
    <w:rsid w:val="001B699A"/>
    <w:rsid w:val="00222F60"/>
    <w:rsid w:val="00225444"/>
    <w:rsid w:val="002C6CFA"/>
    <w:rsid w:val="002D45FA"/>
    <w:rsid w:val="002D4D6C"/>
    <w:rsid w:val="00304F98"/>
    <w:rsid w:val="003429F2"/>
    <w:rsid w:val="00392C08"/>
    <w:rsid w:val="00393B33"/>
    <w:rsid w:val="003C28BE"/>
    <w:rsid w:val="004301D3"/>
    <w:rsid w:val="00455596"/>
    <w:rsid w:val="00471A3D"/>
    <w:rsid w:val="004D46A4"/>
    <w:rsid w:val="0051537E"/>
    <w:rsid w:val="00532456"/>
    <w:rsid w:val="00533EC5"/>
    <w:rsid w:val="00597F45"/>
    <w:rsid w:val="005B6556"/>
    <w:rsid w:val="005E0FA7"/>
    <w:rsid w:val="005F4D84"/>
    <w:rsid w:val="00604769"/>
    <w:rsid w:val="006067CE"/>
    <w:rsid w:val="00623551"/>
    <w:rsid w:val="006B38C3"/>
    <w:rsid w:val="006B63A2"/>
    <w:rsid w:val="00745453"/>
    <w:rsid w:val="0079246D"/>
    <w:rsid w:val="00793044"/>
    <w:rsid w:val="00793A48"/>
    <w:rsid w:val="007B3A6D"/>
    <w:rsid w:val="007B5FE7"/>
    <w:rsid w:val="007C4370"/>
    <w:rsid w:val="007E7FA4"/>
    <w:rsid w:val="00801063"/>
    <w:rsid w:val="008A43CE"/>
    <w:rsid w:val="008A7D1D"/>
    <w:rsid w:val="008C2384"/>
    <w:rsid w:val="009207EF"/>
    <w:rsid w:val="009250FB"/>
    <w:rsid w:val="00954100"/>
    <w:rsid w:val="009C1180"/>
    <w:rsid w:val="00A20181"/>
    <w:rsid w:val="00A45639"/>
    <w:rsid w:val="00A604D6"/>
    <w:rsid w:val="00A67D65"/>
    <w:rsid w:val="00A92317"/>
    <w:rsid w:val="00AC4B7B"/>
    <w:rsid w:val="00AD4E27"/>
    <w:rsid w:val="00AE2614"/>
    <w:rsid w:val="00B05AC4"/>
    <w:rsid w:val="00B54C13"/>
    <w:rsid w:val="00B700FC"/>
    <w:rsid w:val="00B9346D"/>
    <w:rsid w:val="00BA3F96"/>
    <w:rsid w:val="00BD5915"/>
    <w:rsid w:val="00C46DD2"/>
    <w:rsid w:val="00C569D4"/>
    <w:rsid w:val="00C83930"/>
    <w:rsid w:val="00CA10DA"/>
    <w:rsid w:val="00D452F7"/>
    <w:rsid w:val="00D9118B"/>
    <w:rsid w:val="00D9406F"/>
    <w:rsid w:val="00DD6455"/>
    <w:rsid w:val="00DF028B"/>
    <w:rsid w:val="00DF044F"/>
    <w:rsid w:val="00E41033"/>
    <w:rsid w:val="00E4231B"/>
    <w:rsid w:val="00E607C8"/>
    <w:rsid w:val="00ED614F"/>
    <w:rsid w:val="00F573EF"/>
    <w:rsid w:val="00FA229F"/>
    <w:rsid w:val="00FA3FAC"/>
    <w:rsid w:val="00FB0FAB"/>
    <w:rsid w:val="00FC2F1D"/>
    <w:rsid w:val="00FD290B"/>
    <w:rsid w:val="00FE0E78"/>
    <w:rsid w:val="00FE47A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E"/>
  </w:style>
  <w:style w:type="paragraph" w:styleId="1">
    <w:name w:val="heading 1"/>
    <w:basedOn w:val="a"/>
    <w:next w:val="a"/>
    <w:link w:val="10"/>
    <w:uiPriority w:val="99"/>
    <w:qFormat/>
    <w:rsid w:val="003C28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CE"/>
  </w:style>
  <w:style w:type="paragraph" w:styleId="a6">
    <w:name w:val="footer"/>
    <w:basedOn w:val="a"/>
    <w:link w:val="a7"/>
    <w:uiPriority w:val="99"/>
    <w:unhideWhenUsed/>
    <w:rsid w:val="008A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CE"/>
  </w:style>
  <w:style w:type="paragraph" w:customStyle="1" w:styleId="a8">
    <w:name w:val="Прижатый влево"/>
    <w:basedOn w:val="a"/>
    <w:next w:val="a"/>
    <w:uiPriority w:val="99"/>
    <w:rsid w:val="00DD6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28B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3C28BE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C2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9"/>
    <w:uiPriority w:val="99"/>
    <w:rsid w:val="00006B0A"/>
    <w:rPr>
      <w:b/>
      <w:bCs/>
      <w:color w:val="106BBE"/>
    </w:rPr>
  </w:style>
  <w:style w:type="table" w:styleId="ac">
    <w:name w:val="Table Grid"/>
    <w:basedOn w:val="a1"/>
    <w:uiPriority w:val="59"/>
    <w:rsid w:val="001B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B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CE"/>
  </w:style>
  <w:style w:type="paragraph" w:styleId="a6">
    <w:name w:val="footer"/>
    <w:basedOn w:val="a"/>
    <w:link w:val="a7"/>
    <w:uiPriority w:val="99"/>
    <w:unhideWhenUsed/>
    <w:rsid w:val="008A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sch33</cp:lastModifiedBy>
  <cp:revision>33</cp:revision>
  <cp:lastPrinted>2019-11-04T11:10:00Z</cp:lastPrinted>
  <dcterms:created xsi:type="dcterms:W3CDTF">2014-10-28T05:40:00Z</dcterms:created>
  <dcterms:modified xsi:type="dcterms:W3CDTF">2019-11-04T18:02:00Z</dcterms:modified>
</cp:coreProperties>
</file>