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591" w:rsidRPr="001B1591" w:rsidRDefault="001B1591" w:rsidP="001B159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B159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Психологическая готов</w:t>
      </w:r>
      <w:r w:rsidR="0043204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ность при подготовке и написании</w:t>
      </w:r>
      <w:r w:rsidRPr="001B159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итогового сочинения</w:t>
      </w:r>
    </w:p>
    <w:p w:rsidR="001B1591" w:rsidRPr="001B1591" w:rsidRDefault="001B1591" w:rsidP="001B159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</w:p>
    <w:p w:rsidR="004873F1" w:rsidRPr="00A56322" w:rsidRDefault="001B1591" w:rsidP="00A56322">
      <w:pPr>
        <w:spacing w:after="0" w:line="30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563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Учителя не устают твердить, что итоговое сочинение – это крайне важный экзамен. Поэтому готовиться к нему нужно заранее, а не откладывать на последний момент. В подготовку необходимо включить: чтение произведений мировой и российской литературы – итоговое сочинение отражает, как хорошо ученик владеет коммуникативными навыками и умеет ли он излагать собственные мысли. Чтение, как ничто другое, способствует обогащению словарного запаса, к тому же, произведения зарубежных и российских авторов необх</w:t>
      </w:r>
      <w:r w:rsidR="004873F1" w:rsidRPr="00A563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одимо использовать в сочинении. </w:t>
      </w:r>
      <w:r w:rsidR="004873F1" w:rsidRPr="00A5632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</w:t>
      </w:r>
      <w:r w:rsidRPr="00A5632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оэтому при подготовке экзамену нужно читать, читать и еще раз читать</w:t>
      </w:r>
      <w:r w:rsidRPr="00A563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4873F1" w:rsidRPr="00A56322" w:rsidRDefault="004873F1" w:rsidP="00A56322">
      <w:pPr>
        <w:spacing w:after="0" w:line="30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563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Написание</w:t>
      </w:r>
      <w:r w:rsidR="001B1591" w:rsidRPr="00A563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соч</w:t>
      </w:r>
      <w:r w:rsidRPr="00A563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инения</w:t>
      </w:r>
      <w:r w:rsidR="001B1591" w:rsidRPr="00A563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</w:t>
      </w:r>
      <w:r w:rsidRPr="00A563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это </w:t>
      </w:r>
      <w:r w:rsidR="001B1591" w:rsidRPr="00A563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навык в</w:t>
      </w:r>
      <w:r w:rsidRPr="00A563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ыражения своих мыслей на бумаге. </w:t>
      </w:r>
    </w:p>
    <w:p w:rsidR="004873F1" w:rsidRPr="00A56322" w:rsidRDefault="004873F1" w:rsidP="00A56322">
      <w:pPr>
        <w:spacing w:after="0" w:line="300" w:lineRule="auto"/>
        <w:ind w:firstLine="708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4873F1" w:rsidRPr="00A56322" w:rsidRDefault="004873F1" w:rsidP="00A56322">
      <w:pPr>
        <w:spacing w:after="0" w:line="30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563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успешного прохож</w:t>
      </w:r>
      <w:r w:rsidR="00FD7F23" w:rsidRPr="00A563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дения ЕГЭ</w:t>
      </w:r>
      <w:r w:rsidRPr="00A563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выпускнику, помимо наличия определенного объема знаний по конкретному общеобразовательному предмету, необходимы такие качества, как: </w:t>
      </w:r>
    </w:p>
    <w:p w:rsidR="004873F1" w:rsidRPr="00A56322" w:rsidRDefault="004873F1" w:rsidP="00A56322">
      <w:pPr>
        <w:spacing w:after="0" w:line="30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563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стрессоустойчивость,</w:t>
      </w:r>
    </w:p>
    <w:p w:rsidR="004873F1" w:rsidRPr="00A56322" w:rsidRDefault="004873F1" w:rsidP="00A56322">
      <w:pPr>
        <w:spacing w:after="0" w:line="30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563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высокий уровень концентрации и переключения внимания, </w:t>
      </w:r>
    </w:p>
    <w:p w:rsidR="004873F1" w:rsidRPr="00A56322" w:rsidRDefault="004873F1" w:rsidP="00A56322">
      <w:pPr>
        <w:spacing w:after="0" w:line="30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563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устойчивость умственной работоспособности,</w:t>
      </w:r>
    </w:p>
    <w:p w:rsidR="004873F1" w:rsidRPr="00A56322" w:rsidRDefault="004873F1" w:rsidP="00A56322">
      <w:pPr>
        <w:spacing w:after="0" w:line="30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563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достаточный объем памяти (зрительной, слуховой), </w:t>
      </w:r>
    </w:p>
    <w:p w:rsidR="004873F1" w:rsidRPr="00A56322" w:rsidRDefault="004873F1" w:rsidP="00A56322">
      <w:pPr>
        <w:spacing w:after="0" w:line="30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A563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сформированные</w:t>
      </w:r>
      <w:proofErr w:type="gramEnd"/>
      <w:r w:rsidRPr="00A563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механическая и словесно-логическая память, </w:t>
      </w:r>
    </w:p>
    <w:p w:rsidR="004873F1" w:rsidRPr="00A56322" w:rsidRDefault="00C715C3" w:rsidP="00A56322">
      <w:pPr>
        <w:spacing w:after="0" w:line="30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развитое мышление,</w:t>
      </w:r>
    </w:p>
    <w:p w:rsidR="004873F1" w:rsidRPr="00A56322" w:rsidRDefault="004873F1" w:rsidP="00A56322">
      <w:pPr>
        <w:spacing w:after="0" w:line="30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563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способность принимать правильные решения в условиях дефицита времени,</w:t>
      </w:r>
    </w:p>
    <w:p w:rsidR="004873F1" w:rsidRPr="00A56322" w:rsidRDefault="004873F1" w:rsidP="00A56322">
      <w:pPr>
        <w:spacing w:after="0" w:line="30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A563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саморегуляция</w:t>
      </w:r>
      <w:proofErr w:type="spellEnd"/>
      <w:r w:rsidRPr="00A563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поведения, </w:t>
      </w:r>
    </w:p>
    <w:p w:rsidR="004873F1" w:rsidRPr="00A56322" w:rsidRDefault="004873F1" w:rsidP="00A56322">
      <w:pPr>
        <w:spacing w:after="0" w:line="300" w:lineRule="auto"/>
        <w:ind w:firstLine="708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A563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правильное распределение времени и т.д.</w:t>
      </w:r>
    </w:p>
    <w:p w:rsidR="004873F1" w:rsidRPr="00A56322" w:rsidRDefault="004873F1" w:rsidP="00A56322">
      <w:pPr>
        <w:spacing w:after="0" w:line="300" w:lineRule="auto"/>
        <w:ind w:firstLine="708"/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</w:p>
    <w:p w:rsidR="004873F1" w:rsidRPr="00A56322" w:rsidRDefault="000C3BE4" w:rsidP="00A56322">
      <w:pPr>
        <w:spacing w:after="0" w:line="30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5632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Критерии оценивания итогового сочинения</w:t>
      </w:r>
    </w:p>
    <w:p w:rsidR="000C3BE4" w:rsidRPr="00A56322" w:rsidRDefault="000C3BE4" w:rsidP="00A56322">
      <w:pPr>
        <w:spacing w:after="0" w:line="30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A56322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1. Соответствие теме</w:t>
      </w:r>
    </w:p>
    <w:p w:rsidR="000C3BE4" w:rsidRPr="00A56322" w:rsidRDefault="000C3BE4" w:rsidP="00A56322">
      <w:pPr>
        <w:spacing w:after="0" w:line="30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A56322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2. Аргументация. Привлечение литературного материала</w:t>
      </w:r>
    </w:p>
    <w:p w:rsidR="000C3BE4" w:rsidRPr="00A56322" w:rsidRDefault="000C3BE4" w:rsidP="00A56322">
      <w:pPr>
        <w:spacing w:after="0" w:line="30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A56322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3. Композиция и логика рассуждения</w:t>
      </w:r>
    </w:p>
    <w:p w:rsidR="000C3BE4" w:rsidRPr="00A56322" w:rsidRDefault="000C3BE4" w:rsidP="00A56322">
      <w:pPr>
        <w:spacing w:after="0" w:line="30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A56322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4. Качество письменной речи</w:t>
      </w:r>
    </w:p>
    <w:p w:rsidR="000C3BE4" w:rsidRPr="00A56322" w:rsidRDefault="000C3BE4" w:rsidP="00A56322">
      <w:pPr>
        <w:spacing w:after="0" w:line="30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A56322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5. Грамотность</w:t>
      </w:r>
    </w:p>
    <w:p w:rsidR="004873F1" w:rsidRPr="00A56322" w:rsidRDefault="004873F1" w:rsidP="00A56322">
      <w:pPr>
        <w:spacing w:after="0" w:line="300" w:lineRule="auto"/>
        <w:ind w:firstLine="567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302E06" w:rsidRPr="00A56322" w:rsidRDefault="001B1591" w:rsidP="00A56322">
      <w:pPr>
        <w:spacing w:after="0" w:line="30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5632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Учителя рекомендуют</w:t>
      </w:r>
      <w:r w:rsidR="00302E06" w:rsidRPr="00A5632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</w:p>
    <w:p w:rsidR="00302E06" w:rsidRPr="00A56322" w:rsidRDefault="001B1591" w:rsidP="00A56322">
      <w:pPr>
        <w:spacing w:after="0" w:line="30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563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писать хотя бы по нескольку сочинений в неделю, что позволит научиться правильно и быстро формулировать тезисы, логично строить предложения и композицию текста, а также корректно испо</w:t>
      </w:r>
      <w:r w:rsidR="00302E06" w:rsidRPr="00A563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льзовать цитаты из произведений;</w:t>
      </w:r>
    </w:p>
    <w:p w:rsidR="00302E06" w:rsidRPr="00A56322" w:rsidRDefault="00302E06" w:rsidP="00A56322">
      <w:pPr>
        <w:spacing w:after="0" w:line="30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563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="001B1591" w:rsidRPr="00A563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ля подготовки к экзамену можно найти в интернете стандартный шаблон итогового сочинения и использовать его для написания собственных текстов. </w:t>
      </w:r>
    </w:p>
    <w:p w:rsidR="001B1591" w:rsidRPr="00A56322" w:rsidRDefault="00302E06" w:rsidP="00A56322">
      <w:pPr>
        <w:spacing w:after="0" w:line="30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5632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Педагоги</w:t>
      </w:r>
      <w:r w:rsidR="001B1591" w:rsidRPr="00A5632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не рекомендуют</w:t>
      </w:r>
      <w:r w:rsidRPr="00A563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r w:rsidR="001B1591" w:rsidRPr="00A563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использовать сборники готовых сочинений, поскольку учителя в силу своего опыта сразу распознают текст, написанный чужими словами. Что касается поведения на экзамене, то главная рекомендация педагогов – не искушать судьбу и не пытаться схитрить. Если ученика поймают на попытке списать при помощи смартфона, наушников или обычной шпаргалки, то ему грозит «незачет» и не допуск к экзаменам.</w:t>
      </w:r>
    </w:p>
    <w:p w:rsidR="00A56322" w:rsidRDefault="00A56322" w:rsidP="00A56322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6322" w:rsidRDefault="00A56322" w:rsidP="00A56322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B61" w:rsidRPr="00A56322" w:rsidRDefault="00302E06" w:rsidP="00A56322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322">
        <w:rPr>
          <w:rFonts w:ascii="Times New Roman" w:hAnsi="Times New Roman" w:cs="Times New Roman"/>
          <w:b/>
          <w:sz w:val="24"/>
          <w:szCs w:val="24"/>
        </w:rPr>
        <w:lastRenderedPageBreak/>
        <w:t>Этапы работы над сочинением</w:t>
      </w:r>
    </w:p>
    <w:p w:rsidR="00302E06" w:rsidRPr="00A56322" w:rsidRDefault="00573F71" w:rsidP="00A56322">
      <w:pPr>
        <w:pStyle w:val="Default"/>
        <w:numPr>
          <w:ilvl w:val="0"/>
          <w:numId w:val="10"/>
        </w:numPr>
        <w:spacing w:line="300" w:lineRule="auto"/>
        <w:ind w:left="0" w:firstLine="360"/>
        <w:jc w:val="both"/>
      </w:pPr>
      <w:r w:rsidRPr="00A56322">
        <w:t xml:space="preserve">Работа над итоговым сочинением начинается с </w:t>
      </w:r>
      <w:r w:rsidRPr="00A56322">
        <w:rPr>
          <w:i/>
          <w:iCs/>
        </w:rPr>
        <w:t>выбора темы</w:t>
      </w:r>
      <w:r w:rsidRPr="00A56322">
        <w:t xml:space="preserve">. Чтобы не ошибиться в этом и не менять тему в середине экзаменационного времени, выпускнику нужно научиться обдумывать все пять предложенных ему </w:t>
      </w:r>
      <w:proofErr w:type="gramStart"/>
      <w:r w:rsidRPr="00A56322">
        <w:t>тем</w:t>
      </w:r>
      <w:proofErr w:type="gramEnd"/>
      <w:r w:rsidRPr="00A56322">
        <w:t xml:space="preserve"> и выбирать ту, которая ему наиболее близка. </w:t>
      </w:r>
      <w:r w:rsidRPr="00A56322">
        <w:rPr>
          <w:i/>
          <w:iCs/>
        </w:rPr>
        <w:t xml:space="preserve">Обдумывание темы </w:t>
      </w:r>
      <w:r w:rsidRPr="00A56322">
        <w:t xml:space="preserve">требует понимания значения каждого слова в формулировке темы. </w:t>
      </w:r>
    </w:p>
    <w:p w:rsidR="00573F71" w:rsidRPr="00A56322" w:rsidRDefault="00573F71" w:rsidP="00A56322">
      <w:pPr>
        <w:pStyle w:val="Default"/>
        <w:spacing w:line="300" w:lineRule="auto"/>
        <w:ind w:firstLine="360"/>
        <w:jc w:val="both"/>
      </w:pPr>
      <w:r w:rsidRPr="00A56322">
        <w:t xml:space="preserve">Важно уяснить, в чем суть вопроса, заключенного в формулировке темы, какой краткий ответ на него можно дать изначально, чтобы затем в сочинении развернуто обосновать этот ответ. </w:t>
      </w:r>
    </w:p>
    <w:p w:rsidR="00886689" w:rsidRPr="00A56322" w:rsidRDefault="00302E06" w:rsidP="00A56322">
      <w:pPr>
        <w:pStyle w:val="a5"/>
        <w:numPr>
          <w:ilvl w:val="0"/>
          <w:numId w:val="10"/>
        </w:numPr>
        <w:spacing w:after="0" w:line="30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A56322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="00FD7F23" w:rsidRPr="00A56322">
        <w:rPr>
          <w:rFonts w:ascii="Times New Roman" w:hAnsi="Times New Roman" w:cs="Times New Roman"/>
          <w:i/>
          <w:iCs/>
          <w:sz w:val="24"/>
          <w:szCs w:val="24"/>
        </w:rPr>
        <w:t>пределение</w:t>
      </w:r>
      <w:r w:rsidR="00886689" w:rsidRPr="00A56322">
        <w:rPr>
          <w:rFonts w:ascii="Times New Roman" w:hAnsi="Times New Roman" w:cs="Times New Roman"/>
          <w:i/>
          <w:iCs/>
          <w:sz w:val="24"/>
          <w:szCs w:val="24"/>
        </w:rPr>
        <w:t xml:space="preserve"> проблемы </w:t>
      </w:r>
      <w:r w:rsidR="00886689" w:rsidRPr="00A56322">
        <w:rPr>
          <w:rFonts w:ascii="Times New Roman" w:hAnsi="Times New Roman" w:cs="Times New Roman"/>
          <w:sz w:val="24"/>
          <w:szCs w:val="24"/>
        </w:rPr>
        <w:t>будущего выск</w:t>
      </w:r>
      <w:r w:rsidR="00FD7F23" w:rsidRPr="00A56322">
        <w:rPr>
          <w:rFonts w:ascii="Times New Roman" w:hAnsi="Times New Roman" w:cs="Times New Roman"/>
          <w:sz w:val="24"/>
          <w:szCs w:val="24"/>
        </w:rPr>
        <w:t>азывания, то есть формулирование</w:t>
      </w:r>
      <w:r w:rsidR="00886689" w:rsidRPr="00A56322">
        <w:rPr>
          <w:rFonts w:ascii="Times New Roman" w:hAnsi="Times New Roman" w:cs="Times New Roman"/>
          <w:sz w:val="24"/>
          <w:szCs w:val="24"/>
        </w:rPr>
        <w:t xml:space="preserve"> главного вопроса, ответом на который станет текст сочинения.</w:t>
      </w:r>
    </w:p>
    <w:p w:rsidR="00886689" w:rsidRPr="00A56322" w:rsidRDefault="00886689" w:rsidP="00A56322">
      <w:pPr>
        <w:spacing w:after="0" w:line="30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A56322">
        <w:rPr>
          <w:rFonts w:ascii="Times New Roman" w:hAnsi="Times New Roman" w:cs="Times New Roman"/>
          <w:sz w:val="24"/>
          <w:szCs w:val="24"/>
        </w:rPr>
        <w:t xml:space="preserve">Чтобы задать нужный ракурс в раскрытии темы сочинения, нужно выявить в ней </w:t>
      </w:r>
      <w:r w:rsidRPr="00A56322">
        <w:rPr>
          <w:rFonts w:ascii="Times New Roman" w:hAnsi="Times New Roman" w:cs="Times New Roman"/>
          <w:i/>
          <w:iCs/>
          <w:sz w:val="24"/>
          <w:szCs w:val="24"/>
        </w:rPr>
        <w:t>ключевое слово (слова)</w:t>
      </w:r>
      <w:r w:rsidRPr="00A56322">
        <w:rPr>
          <w:rFonts w:ascii="Times New Roman" w:hAnsi="Times New Roman" w:cs="Times New Roman"/>
          <w:sz w:val="24"/>
          <w:szCs w:val="24"/>
        </w:rPr>
        <w:t xml:space="preserve">, которые позволяют сузить тему от тематического направления до заданного в теме аспекта рассуждения. Четкая формулировка главной мысли сочинения поможет в выборе </w:t>
      </w:r>
      <w:r w:rsidRPr="00A56322">
        <w:rPr>
          <w:rFonts w:ascii="Times New Roman" w:hAnsi="Times New Roman" w:cs="Times New Roman"/>
          <w:i/>
          <w:iCs/>
          <w:sz w:val="24"/>
          <w:szCs w:val="24"/>
        </w:rPr>
        <w:t>литературного материала</w:t>
      </w:r>
      <w:r w:rsidRPr="00A56322">
        <w:rPr>
          <w:rFonts w:ascii="Times New Roman" w:hAnsi="Times New Roman" w:cs="Times New Roman"/>
          <w:sz w:val="24"/>
          <w:szCs w:val="24"/>
        </w:rPr>
        <w:t>, на котором она может быть доказана.</w:t>
      </w:r>
    </w:p>
    <w:p w:rsidR="00886689" w:rsidRPr="00A56322" w:rsidRDefault="00886689" w:rsidP="00A56322">
      <w:pPr>
        <w:spacing w:after="0" w:line="300" w:lineRule="auto"/>
        <w:ind w:firstLine="35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56322">
        <w:rPr>
          <w:rFonts w:ascii="Times New Roman" w:hAnsi="Times New Roman" w:cs="Times New Roman"/>
          <w:b/>
          <w:i/>
          <w:sz w:val="24"/>
          <w:szCs w:val="24"/>
        </w:rPr>
        <w:t>Следует помнить о том, что приведенные примеры должны соответствовать выдвинутым тезисам и аргументам; не следует перегружать работу литературным материалом, который только упомянут, но не проанализирован. Необходимо размышлять над прочитанными книгами в ракурсе темы, обращаясь к характеристике героев и сюжетов, проблематике произведения, его конфликту и т. д.</w:t>
      </w:r>
    </w:p>
    <w:p w:rsidR="00CE1303" w:rsidRPr="00A56322" w:rsidRDefault="00CE1303" w:rsidP="00A56322">
      <w:pPr>
        <w:pStyle w:val="Default"/>
        <w:numPr>
          <w:ilvl w:val="0"/>
          <w:numId w:val="10"/>
        </w:numPr>
        <w:spacing w:line="300" w:lineRule="auto"/>
        <w:ind w:left="0" w:firstLine="360"/>
        <w:jc w:val="both"/>
      </w:pPr>
      <w:r w:rsidRPr="00A56322">
        <w:t>Создание</w:t>
      </w:r>
      <w:r w:rsidR="00886689" w:rsidRPr="00A56322">
        <w:t xml:space="preserve"> и </w:t>
      </w:r>
      <w:r w:rsidRPr="00A56322">
        <w:rPr>
          <w:i/>
          <w:iCs/>
        </w:rPr>
        <w:t>выстраивание</w:t>
      </w:r>
      <w:r w:rsidR="00886689" w:rsidRPr="00A56322">
        <w:rPr>
          <w:i/>
          <w:iCs/>
        </w:rPr>
        <w:t xml:space="preserve"> текста высказывания</w:t>
      </w:r>
      <w:r w:rsidR="00886689" w:rsidRPr="00A56322">
        <w:t>. Нельзя начинать писать текст, не обдумав его структуру. Для этого в черновике должен быть создан примерный план будущего высказывания или написаны отдельные смысловые фрагменты, которые потом следует выстроить в соответствии со своим замыслом.</w:t>
      </w:r>
    </w:p>
    <w:p w:rsidR="00886689" w:rsidRPr="00A56322" w:rsidRDefault="00886689" w:rsidP="00A56322">
      <w:pPr>
        <w:pStyle w:val="Default"/>
        <w:spacing w:line="300" w:lineRule="auto"/>
        <w:ind w:firstLine="360"/>
        <w:jc w:val="both"/>
      </w:pPr>
      <w:proofErr w:type="gramStart"/>
      <w:r w:rsidRPr="00A56322">
        <w:t xml:space="preserve">Необходимо наметить </w:t>
      </w:r>
      <w:r w:rsidRPr="00A56322">
        <w:rPr>
          <w:i/>
          <w:iCs/>
        </w:rPr>
        <w:t xml:space="preserve">структуру </w:t>
      </w:r>
      <w:r w:rsidRPr="00A56322">
        <w:t xml:space="preserve">работы, определить ее смысловые части и продумать их содержание, то есть решить, какие </w:t>
      </w:r>
      <w:r w:rsidRPr="00A56322">
        <w:rPr>
          <w:i/>
          <w:iCs/>
        </w:rPr>
        <w:t>проблемы</w:t>
      </w:r>
      <w:r w:rsidRPr="00A56322">
        <w:t xml:space="preserve">, вытекающие из темы сочинения, нужно сформулировать во </w:t>
      </w:r>
      <w:r w:rsidRPr="00A56322">
        <w:rPr>
          <w:i/>
          <w:iCs/>
        </w:rPr>
        <w:t>вступлении</w:t>
      </w:r>
      <w:r w:rsidRPr="00A56322">
        <w:t xml:space="preserve">, какая </w:t>
      </w:r>
      <w:r w:rsidRPr="00A56322">
        <w:rPr>
          <w:i/>
          <w:iCs/>
        </w:rPr>
        <w:t xml:space="preserve">главная мысль </w:t>
      </w:r>
      <w:r w:rsidRPr="00A56322">
        <w:t xml:space="preserve">будет доказана в </w:t>
      </w:r>
      <w:r w:rsidRPr="00A56322">
        <w:rPr>
          <w:i/>
          <w:iCs/>
        </w:rPr>
        <w:t xml:space="preserve">основной части </w:t>
      </w:r>
      <w:r w:rsidR="00CE1303" w:rsidRPr="00A56322">
        <w:t>и как в ней будут рассмотрены п</w:t>
      </w:r>
      <w:r w:rsidRPr="00A56322">
        <w:t xml:space="preserve">роблемы, поставленные во вступлении, какой ответ на вопрос темы будет дан в </w:t>
      </w:r>
      <w:r w:rsidRPr="00A56322">
        <w:rPr>
          <w:i/>
          <w:iCs/>
        </w:rPr>
        <w:t xml:space="preserve">заключении </w:t>
      </w:r>
      <w:r w:rsidRPr="00A56322">
        <w:t>и как оно будет перекликаться со вступлением и</w:t>
      </w:r>
      <w:proofErr w:type="gramEnd"/>
      <w:r w:rsidRPr="00A56322">
        <w:t xml:space="preserve"> основной частью работы. </w:t>
      </w:r>
    </w:p>
    <w:p w:rsidR="00886689" w:rsidRPr="00A56322" w:rsidRDefault="00886689" w:rsidP="00A56322">
      <w:pPr>
        <w:pStyle w:val="Default"/>
        <w:numPr>
          <w:ilvl w:val="0"/>
          <w:numId w:val="10"/>
        </w:numPr>
        <w:spacing w:line="300" w:lineRule="auto"/>
        <w:ind w:left="0" w:firstLine="360"/>
        <w:jc w:val="both"/>
      </w:pPr>
      <w:r w:rsidRPr="00A56322">
        <w:t xml:space="preserve">В заключении следует дать краткий и точный ответ на вопрос темы, подвести сжатый итог всего рассуждения или использовать уместную цитату, содержащую в себе суть главной мысли сочинения. </w:t>
      </w:r>
    </w:p>
    <w:p w:rsidR="009128E0" w:rsidRPr="00A56322" w:rsidRDefault="00886689" w:rsidP="00A5632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322">
        <w:rPr>
          <w:rFonts w:ascii="Times New Roman" w:hAnsi="Times New Roman" w:cs="Times New Roman"/>
          <w:sz w:val="24"/>
          <w:szCs w:val="24"/>
        </w:rPr>
        <w:t xml:space="preserve">Перед написанием </w:t>
      </w:r>
      <w:r w:rsidRPr="00A56322">
        <w:rPr>
          <w:rFonts w:ascii="Times New Roman" w:hAnsi="Times New Roman" w:cs="Times New Roman"/>
          <w:i/>
          <w:iCs/>
          <w:sz w:val="24"/>
          <w:szCs w:val="24"/>
        </w:rPr>
        <w:t xml:space="preserve">заключения </w:t>
      </w:r>
      <w:r w:rsidRPr="00A56322">
        <w:rPr>
          <w:rFonts w:ascii="Times New Roman" w:hAnsi="Times New Roman" w:cs="Times New Roman"/>
          <w:sz w:val="24"/>
          <w:szCs w:val="24"/>
        </w:rPr>
        <w:t>полезно перечитать вступление, вспомнить, какие проблемы в нем поставлены, и сделать так, чтобы заключение обязательно перекликалось с ним.</w:t>
      </w:r>
    </w:p>
    <w:p w:rsidR="009128E0" w:rsidRPr="00A56322" w:rsidRDefault="009128E0" w:rsidP="00A56322">
      <w:pPr>
        <w:pStyle w:val="Default"/>
        <w:numPr>
          <w:ilvl w:val="0"/>
          <w:numId w:val="10"/>
        </w:numPr>
        <w:spacing w:line="300" w:lineRule="auto"/>
        <w:ind w:left="0" w:firstLine="426"/>
        <w:jc w:val="both"/>
      </w:pPr>
      <w:r w:rsidRPr="00A56322">
        <w:t xml:space="preserve">После того как черновик сочинения в основном написан, следует его отредактировать: </w:t>
      </w:r>
    </w:p>
    <w:p w:rsidR="009128E0" w:rsidRPr="00A56322" w:rsidRDefault="009128E0" w:rsidP="00A56322">
      <w:pPr>
        <w:pStyle w:val="Default"/>
        <w:spacing w:line="300" w:lineRule="auto"/>
        <w:jc w:val="both"/>
      </w:pPr>
      <w:r w:rsidRPr="00A56322">
        <w:t xml:space="preserve">• обратить внимание на уместность логических переходов между смысловыми частями высказывания; </w:t>
      </w:r>
    </w:p>
    <w:p w:rsidR="009128E0" w:rsidRPr="00A56322" w:rsidRDefault="009128E0" w:rsidP="00A56322">
      <w:pPr>
        <w:pStyle w:val="Default"/>
        <w:spacing w:line="300" w:lineRule="auto"/>
        <w:jc w:val="both"/>
      </w:pPr>
      <w:r w:rsidRPr="00A56322">
        <w:t xml:space="preserve">• обнаружить содержательные, смысловые повторы и откорректировать эти части сочинения; </w:t>
      </w:r>
    </w:p>
    <w:p w:rsidR="009128E0" w:rsidRPr="00A56322" w:rsidRDefault="009128E0" w:rsidP="00A56322">
      <w:pPr>
        <w:pStyle w:val="Default"/>
        <w:spacing w:line="300" w:lineRule="auto"/>
        <w:jc w:val="both"/>
      </w:pPr>
      <w:r w:rsidRPr="00A56322">
        <w:t xml:space="preserve">• исключить все сомнительные случаи, которые могут привести к фактическим ошибкам; </w:t>
      </w:r>
    </w:p>
    <w:p w:rsidR="009128E0" w:rsidRPr="00A56322" w:rsidRDefault="009128E0" w:rsidP="00A56322">
      <w:pPr>
        <w:pStyle w:val="Default"/>
        <w:spacing w:line="300" w:lineRule="auto"/>
        <w:jc w:val="both"/>
      </w:pPr>
      <w:r w:rsidRPr="00A56322">
        <w:t xml:space="preserve">• заметить и устранить все речевые ошибки и недочеты; </w:t>
      </w:r>
    </w:p>
    <w:p w:rsidR="009128E0" w:rsidRPr="00A56322" w:rsidRDefault="009128E0" w:rsidP="00A56322">
      <w:pPr>
        <w:pStyle w:val="Default"/>
        <w:spacing w:line="300" w:lineRule="auto"/>
        <w:jc w:val="both"/>
      </w:pPr>
      <w:r w:rsidRPr="00A56322">
        <w:t xml:space="preserve">• проверить по орфографическому словарю слова с возможными орфографическими ошибками; </w:t>
      </w:r>
    </w:p>
    <w:p w:rsidR="009128E0" w:rsidRPr="00A56322" w:rsidRDefault="009128E0" w:rsidP="00A56322">
      <w:pPr>
        <w:pStyle w:val="Default"/>
        <w:spacing w:line="300" w:lineRule="auto"/>
        <w:jc w:val="both"/>
      </w:pPr>
      <w:r w:rsidRPr="00A56322">
        <w:t>• выявить синтаксические особенности текста для предупр</w:t>
      </w:r>
      <w:r w:rsidR="00CE1303" w:rsidRPr="00A56322">
        <w:t xml:space="preserve">еждения пунктуационных ошибок. </w:t>
      </w:r>
    </w:p>
    <w:p w:rsidR="009128E0" w:rsidRPr="00A56322" w:rsidRDefault="009128E0" w:rsidP="00A56322">
      <w:pPr>
        <w:pStyle w:val="Default"/>
        <w:numPr>
          <w:ilvl w:val="0"/>
          <w:numId w:val="10"/>
        </w:numPr>
        <w:spacing w:line="300" w:lineRule="auto"/>
        <w:ind w:left="0" w:firstLine="360"/>
        <w:jc w:val="both"/>
      </w:pPr>
      <w:r w:rsidRPr="00A56322">
        <w:lastRenderedPageBreak/>
        <w:t>Следует помнить о важности самоанализа,</w:t>
      </w:r>
      <w:r w:rsidR="00CE1303" w:rsidRPr="00A56322">
        <w:t xml:space="preserve"> обеспечении обратной связи: </w:t>
      </w:r>
      <w:r w:rsidRPr="00A56322">
        <w:t>необходимо уделять вни</w:t>
      </w:r>
      <w:r w:rsidR="00FD7F23" w:rsidRPr="00A56322">
        <w:t>мание анализу формы и содержанию</w:t>
      </w:r>
      <w:r w:rsidRPr="00A56322">
        <w:t xml:space="preserve"> созданного текста, учить</w:t>
      </w:r>
      <w:r w:rsidR="002B4D4D" w:rsidRPr="00A56322">
        <w:t>ся</w:t>
      </w:r>
      <w:r w:rsidRPr="00A56322">
        <w:t xml:space="preserve"> видеть сильные и слабые стороны собственной работы и редактировать текст. </w:t>
      </w:r>
    </w:p>
    <w:p w:rsidR="002B4D4D" w:rsidRPr="00A56322" w:rsidRDefault="002B4D4D" w:rsidP="00A56322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28E0" w:rsidRPr="00A56322" w:rsidRDefault="002B4D4D" w:rsidP="00A56322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6322">
        <w:rPr>
          <w:rFonts w:ascii="Times New Roman" w:hAnsi="Times New Roman" w:cs="Times New Roman"/>
          <w:b/>
          <w:sz w:val="24"/>
          <w:szCs w:val="24"/>
        </w:rPr>
        <w:t>Психологи рекомендуют.</w:t>
      </w:r>
    </w:p>
    <w:p w:rsidR="00BA2551" w:rsidRPr="00A56322" w:rsidRDefault="00BA2551" w:rsidP="00A56322">
      <w:pPr>
        <w:pStyle w:val="a5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322">
        <w:rPr>
          <w:rFonts w:ascii="Times New Roman" w:hAnsi="Times New Roman" w:cs="Times New Roman"/>
          <w:color w:val="000000"/>
          <w:sz w:val="24"/>
          <w:szCs w:val="24"/>
        </w:rPr>
        <w:t>Ты не можешь изменить реальность, но можешь изменить свое отношение к ней.</w:t>
      </w:r>
    </w:p>
    <w:p w:rsidR="00BA2551" w:rsidRPr="00A56322" w:rsidRDefault="00C715C3" w:rsidP="00A56322">
      <w:pPr>
        <w:spacing w:after="0" w:line="30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Люди, настроенные </w:t>
      </w:r>
      <w:r w:rsidR="00BA2551" w:rsidRPr="00A56322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на </w:t>
      </w: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успех, добиваются в жизни </w:t>
      </w:r>
      <w:r w:rsidR="00BA2551" w:rsidRPr="00A56322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гораздо больше, чем те, кто старается избегать неудач.</w:t>
      </w:r>
    </w:p>
    <w:p w:rsidR="002B4D4D" w:rsidRPr="00A56322" w:rsidRDefault="002B4D4D" w:rsidP="00A56322">
      <w:pPr>
        <w:spacing w:after="0" w:line="30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Вместо </w:t>
      </w:r>
      <w:proofErr w:type="gramStart"/>
      <w:r w:rsidRPr="00A56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экспрес</w:t>
      </w:r>
      <w:r w:rsidR="00A56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с-чтения</w:t>
      </w:r>
      <w:proofErr w:type="gramEnd"/>
      <w:r w:rsidR="00A56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упущенной программы по </w:t>
      </w:r>
      <w:r w:rsidRPr="00A56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литературе подготовьте </w:t>
      </w:r>
      <w:r w:rsidR="00A56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короткий разбор произведений по каждой теме и </w:t>
      </w:r>
      <w:r w:rsidRPr="00A56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аргументацию.</w:t>
      </w:r>
    </w:p>
    <w:p w:rsidR="002B4D4D" w:rsidRPr="00A56322" w:rsidRDefault="002B4D4D" w:rsidP="00A56322">
      <w:pPr>
        <w:spacing w:after="0" w:line="30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Напишите пробные итоговые сочинения </w:t>
      </w:r>
      <w:r w:rsidR="00A56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каждому из </w:t>
      </w:r>
      <w:r w:rsidRPr="00A56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пяти направлений.</w:t>
      </w:r>
    </w:p>
    <w:p w:rsidR="002B4D4D" w:rsidRPr="00A56322" w:rsidRDefault="002B4D4D" w:rsidP="00A56322">
      <w:pPr>
        <w:spacing w:after="0" w:line="30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Выберите индивидуальный подход, познакомьте</w:t>
      </w:r>
      <w:r w:rsidR="00A56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сь с </w:t>
      </w:r>
      <w:r w:rsidR="00BA2551" w:rsidRPr="00A56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успешными работами других.</w:t>
      </w:r>
    </w:p>
    <w:p w:rsidR="002B4D4D" w:rsidRPr="00A56322" w:rsidRDefault="002B4D4D" w:rsidP="00A56322">
      <w:pPr>
        <w:pStyle w:val="a5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322">
        <w:rPr>
          <w:rFonts w:ascii="Times New Roman" w:hAnsi="Times New Roman" w:cs="Times New Roman"/>
          <w:color w:val="000000"/>
          <w:sz w:val="24"/>
          <w:szCs w:val="24"/>
        </w:rPr>
        <w:t>Экзамен – это важный этап в твоей жизни, но не последний!</w:t>
      </w:r>
    </w:p>
    <w:p w:rsidR="002B4D4D" w:rsidRPr="00A56322" w:rsidRDefault="002B4D4D" w:rsidP="00A56322">
      <w:pPr>
        <w:pStyle w:val="a5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322">
        <w:rPr>
          <w:rFonts w:ascii="Times New Roman" w:hAnsi="Times New Roman" w:cs="Times New Roman"/>
          <w:color w:val="000000"/>
          <w:sz w:val="24"/>
          <w:szCs w:val="24"/>
        </w:rPr>
        <w:t>В процессе непосредственной подготовки к экзамену задействуй разные виды</w:t>
      </w:r>
      <w:r w:rsidR="00BA2551" w:rsidRPr="00A563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6322">
        <w:rPr>
          <w:rFonts w:ascii="Times New Roman" w:hAnsi="Times New Roman" w:cs="Times New Roman"/>
          <w:color w:val="000000"/>
          <w:sz w:val="24"/>
          <w:szCs w:val="24"/>
        </w:rPr>
        <w:t>памяти: зрительную (чтение), слуховую (чтение вслух или запись на аудио),</w:t>
      </w:r>
      <w:r w:rsidR="00BA2551" w:rsidRPr="00A563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6322">
        <w:rPr>
          <w:rFonts w:ascii="Times New Roman" w:hAnsi="Times New Roman" w:cs="Times New Roman"/>
          <w:color w:val="000000"/>
          <w:sz w:val="24"/>
          <w:szCs w:val="24"/>
        </w:rPr>
        <w:t>моторную (переписывание материала).</w:t>
      </w:r>
    </w:p>
    <w:p w:rsidR="002B4D4D" w:rsidRPr="00A56322" w:rsidRDefault="002B4D4D" w:rsidP="00A56322">
      <w:pPr>
        <w:pStyle w:val="a5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322">
        <w:rPr>
          <w:rFonts w:ascii="Times New Roman" w:hAnsi="Times New Roman" w:cs="Times New Roman"/>
          <w:color w:val="000000"/>
          <w:sz w:val="24"/>
          <w:szCs w:val="24"/>
        </w:rPr>
        <w:t>Пиши шпаргалки! Это очень полезный психологический ритуал, так как не</w:t>
      </w:r>
      <w:r w:rsidR="00BA2551" w:rsidRPr="00A563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6322">
        <w:rPr>
          <w:rFonts w:ascii="Times New Roman" w:hAnsi="Times New Roman" w:cs="Times New Roman"/>
          <w:color w:val="000000"/>
          <w:sz w:val="24"/>
          <w:szCs w:val="24"/>
        </w:rPr>
        <w:t>только активизирует механическую память, но и дают чувство защиты.</w:t>
      </w:r>
    </w:p>
    <w:p w:rsidR="002B4D4D" w:rsidRPr="00A56322" w:rsidRDefault="002B4D4D" w:rsidP="00A56322">
      <w:pPr>
        <w:pStyle w:val="a5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322">
        <w:rPr>
          <w:rFonts w:ascii="Times New Roman" w:hAnsi="Times New Roman" w:cs="Times New Roman"/>
          <w:color w:val="000000"/>
          <w:sz w:val="24"/>
          <w:szCs w:val="24"/>
        </w:rPr>
        <w:t>Главное перед экзаменом – выспаться!</w:t>
      </w:r>
    </w:p>
    <w:p w:rsidR="002B4D4D" w:rsidRPr="00A56322" w:rsidRDefault="002B4D4D" w:rsidP="00A56322">
      <w:pPr>
        <w:pStyle w:val="a5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322">
        <w:rPr>
          <w:rFonts w:ascii="Times New Roman" w:hAnsi="Times New Roman" w:cs="Times New Roman"/>
          <w:color w:val="000000"/>
          <w:sz w:val="24"/>
          <w:szCs w:val="24"/>
        </w:rPr>
        <w:t>Не стоит принимать перед экзаменом сильнодействующие успокоительные</w:t>
      </w:r>
      <w:r w:rsidR="00BA2551" w:rsidRPr="00A563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6322">
        <w:rPr>
          <w:rFonts w:ascii="Times New Roman" w:hAnsi="Times New Roman" w:cs="Times New Roman"/>
          <w:color w:val="000000"/>
          <w:sz w:val="24"/>
          <w:szCs w:val="24"/>
        </w:rPr>
        <w:t>средства.</w:t>
      </w:r>
      <w:r w:rsidR="00BA2551" w:rsidRPr="00A563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6322">
        <w:rPr>
          <w:rFonts w:ascii="Times New Roman" w:hAnsi="Times New Roman" w:cs="Times New Roman"/>
          <w:color w:val="000000"/>
          <w:sz w:val="24"/>
          <w:szCs w:val="24"/>
        </w:rPr>
        <w:t>Будь уверен в себе: ты знаешь все, что знаешь. (Кстати, чем больше ты</w:t>
      </w:r>
      <w:r w:rsidR="00BA2551" w:rsidRPr="00A563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6322">
        <w:rPr>
          <w:rFonts w:ascii="Times New Roman" w:hAnsi="Times New Roman" w:cs="Times New Roman"/>
          <w:color w:val="000000"/>
          <w:sz w:val="24"/>
          <w:szCs w:val="24"/>
        </w:rPr>
        <w:t>знаешь, тем больше волнуешься – это доказано психологами!).</w:t>
      </w:r>
    </w:p>
    <w:p w:rsidR="002B4D4D" w:rsidRPr="00A56322" w:rsidRDefault="002B4D4D" w:rsidP="00A56322">
      <w:pPr>
        <w:pStyle w:val="a5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322">
        <w:rPr>
          <w:rFonts w:ascii="Times New Roman" w:hAnsi="Times New Roman" w:cs="Times New Roman"/>
          <w:color w:val="000000"/>
          <w:sz w:val="24"/>
          <w:szCs w:val="24"/>
        </w:rPr>
        <w:t>Во время экзамена не воспринимай возникшее волнение как катастрофу.</w:t>
      </w:r>
      <w:r w:rsidR="00BA2551" w:rsidRPr="00A563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6322">
        <w:rPr>
          <w:rFonts w:ascii="Times New Roman" w:hAnsi="Times New Roman" w:cs="Times New Roman"/>
          <w:color w:val="000000"/>
          <w:sz w:val="24"/>
          <w:szCs w:val="24"/>
        </w:rPr>
        <w:t>Просто пережди первую растерянность.</w:t>
      </w:r>
    </w:p>
    <w:p w:rsidR="002B4D4D" w:rsidRPr="00A56322" w:rsidRDefault="002B4D4D" w:rsidP="00A56322">
      <w:pPr>
        <w:pStyle w:val="a5"/>
        <w:numPr>
          <w:ilvl w:val="0"/>
          <w:numId w:val="9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6322">
        <w:rPr>
          <w:rFonts w:ascii="Times New Roman" w:hAnsi="Times New Roman" w:cs="Times New Roman"/>
          <w:color w:val="000000"/>
          <w:sz w:val="24"/>
          <w:szCs w:val="24"/>
        </w:rPr>
        <w:t>Помни: лучший способ снять стресс – юмор.</w:t>
      </w:r>
    </w:p>
    <w:p w:rsidR="00A56322" w:rsidRDefault="00A56322" w:rsidP="00A56322">
      <w:pPr>
        <w:autoSpaceDE w:val="0"/>
        <w:autoSpaceDN w:val="0"/>
        <w:adjustRightInd w:val="0"/>
        <w:spacing w:after="0" w:line="30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D4D" w:rsidRPr="00A56322" w:rsidRDefault="00A30894" w:rsidP="00A56322">
      <w:pPr>
        <w:autoSpaceDE w:val="0"/>
        <w:autoSpaceDN w:val="0"/>
        <w:adjustRightInd w:val="0"/>
        <w:spacing w:after="0" w:line="30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322">
        <w:rPr>
          <w:rFonts w:ascii="Times New Roman" w:hAnsi="Times New Roman" w:cs="Times New Roman"/>
          <w:b/>
          <w:sz w:val="24"/>
          <w:szCs w:val="24"/>
        </w:rPr>
        <w:t>Упражнение</w:t>
      </w:r>
      <w:r w:rsidR="002B4D4D" w:rsidRPr="00A56322">
        <w:rPr>
          <w:rFonts w:ascii="Times New Roman" w:hAnsi="Times New Roman" w:cs="Times New Roman"/>
          <w:b/>
          <w:sz w:val="24"/>
          <w:szCs w:val="24"/>
        </w:rPr>
        <w:t xml:space="preserve"> для тренировки внимания</w:t>
      </w:r>
    </w:p>
    <w:p w:rsidR="002B4D4D" w:rsidRPr="00A56322" w:rsidRDefault="002B4D4D" w:rsidP="00A56322">
      <w:pPr>
        <w:autoSpaceDE w:val="0"/>
        <w:autoSpaceDN w:val="0"/>
        <w:adjustRightInd w:val="0"/>
        <w:spacing w:after="0" w:line="30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56322">
        <w:rPr>
          <w:rFonts w:ascii="Times New Roman" w:hAnsi="Times New Roman" w:cs="Times New Roman"/>
          <w:sz w:val="24"/>
          <w:szCs w:val="24"/>
          <w:u w:val="single"/>
        </w:rPr>
        <w:t>Упражнение «Юлий Цезарь»</w:t>
      </w:r>
    </w:p>
    <w:p w:rsidR="002B4D4D" w:rsidRPr="00A56322" w:rsidRDefault="002B4D4D" w:rsidP="00A56322">
      <w:pPr>
        <w:autoSpaceDE w:val="0"/>
        <w:autoSpaceDN w:val="0"/>
        <w:adjustRightInd w:val="0"/>
        <w:spacing w:after="0" w:line="30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322">
        <w:rPr>
          <w:rFonts w:ascii="Times New Roman" w:hAnsi="Times New Roman" w:cs="Times New Roman"/>
          <w:sz w:val="24"/>
          <w:szCs w:val="24"/>
        </w:rPr>
        <w:t xml:space="preserve">Упражнение направлено на тренировку распределения внимания. В его основе одновременное выполнение нескольких действий. </w:t>
      </w:r>
    </w:p>
    <w:p w:rsidR="002B4D4D" w:rsidRPr="00A56322" w:rsidRDefault="002B4D4D" w:rsidP="00A56322">
      <w:pPr>
        <w:autoSpaceDE w:val="0"/>
        <w:autoSpaceDN w:val="0"/>
        <w:adjustRightInd w:val="0"/>
        <w:spacing w:after="0" w:line="30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322">
        <w:rPr>
          <w:rFonts w:ascii="Times New Roman" w:hAnsi="Times New Roman" w:cs="Times New Roman"/>
          <w:b/>
          <w:i/>
          <w:sz w:val="24"/>
          <w:szCs w:val="24"/>
        </w:rPr>
        <w:t>Инструкция:</w:t>
      </w:r>
      <w:r w:rsidRPr="00A563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56322">
        <w:rPr>
          <w:rFonts w:ascii="Times New Roman" w:hAnsi="Times New Roman" w:cs="Times New Roman"/>
          <w:sz w:val="24"/>
          <w:szCs w:val="24"/>
        </w:rPr>
        <w:t xml:space="preserve">Перемножьте в уме 36 на 24. Одновременно записывайте на листе бумаги хорошо известное стихотворение. </w:t>
      </w:r>
    </w:p>
    <w:p w:rsidR="002B4D4D" w:rsidRPr="00A56322" w:rsidRDefault="002B4D4D" w:rsidP="00A56322">
      <w:pPr>
        <w:autoSpaceDE w:val="0"/>
        <w:autoSpaceDN w:val="0"/>
        <w:adjustRightInd w:val="0"/>
        <w:spacing w:after="0" w:line="30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322">
        <w:rPr>
          <w:rFonts w:ascii="Times New Roman" w:hAnsi="Times New Roman" w:cs="Times New Roman"/>
          <w:sz w:val="24"/>
          <w:szCs w:val="24"/>
        </w:rPr>
        <w:t xml:space="preserve">Наоборот: читайте вслух стихи и одновременно на листе бумаги умножайте 36 на 24. </w:t>
      </w:r>
    </w:p>
    <w:p w:rsidR="002B4D4D" w:rsidRPr="00A56322" w:rsidRDefault="002B4D4D" w:rsidP="00A56322">
      <w:pPr>
        <w:autoSpaceDE w:val="0"/>
        <w:autoSpaceDN w:val="0"/>
        <w:adjustRightInd w:val="0"/>
        <w:spacing w:after="0" w:line="30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322">
        <w:rPr>
          <w:rFonts w:ascii="Times New Roman" w:hAnsi="Times New Roman" w:cs="Times New Roman"/>
          <w:sz w:val="24"/>
          <w:szCs w:val="24"/>
        </w:rPr>
        <w:t xml:space="preserve">Читайте вслух незнакомый текст, одновременно выполняя в уме какие-либо вычисления. </w:t>
      </w:r>
    </w:p>
    <w:p w:rsidR="002B4D4D" w:rsidRPr="00A56322" w:rsidRDefault="002B4D4D" w:rsidP="00A56322">
      <w:pPr>
        <w:autoSpaceDE w:val="0"/>
        <w:autoSpaceDN w:val="0"/>
        <w:adjustRightInd w:val="0"/>
        <w:spacing w:after="0" w:line="30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322">
        <w:rPr>
          <w:rFonts w:ascii="Times New Roman" w:hAnsi="Times New Roman" w:cs="Times New Roman"/>
          <w:sz w:val="24"/>
          <w:szCs w:val="24"/>
        </w:rPr>
        <w:t xml:space="preserve">Переписывайте из книги текст, одновременно производя вычисления в уме. </w:t>
      </w:r>
    </w:p>
    <w:p w:rsidR="002B4D4D" w:rsidRPr="00A56322" w:rsidRDefault="002B4D4D" w:rsidP="00A56322">
      <w:pPr>
        <w:autoSpaceDE w:val="0"/>
        <w:autoSpaceDN w:val="0"/>
        <w:adjustRightInd w:val="0"/>
        <w:spacing w:after="0" w:line="30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322">
        <w:rPr>
          <w:rFonts w:ascii="Times New Roman" w:hAnsi="Times New Roman" w:cs="Times New Roman"/>
          <w:sz w:val="24"/>
          <w:szCs w:val="24"/>
        </w:rPr>
        <w:t xml:space="preserve">Делайте то же самое, но у громкоговорящего приемника, телевизора. </w:t>
      </w:r>
    </w:p>
    <w:p w:rsidR="002B4D4D" w:rsidRPr="00A56322" w:rsidRDefault="002B4D4D" w:rsidP="00A56322">
      <w:pPr>
        <w:autoSpaceDE w:val="0"/>
        <w:autoSpaceDN w:val="0"/>
        <w:adjustRightInd w:val="0"/>
        <w:spacing w:after="0" w:line="30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322">
        <w:rPr>
          <w:rFonts w:ascii="Times New Roman" w:hAnsi="Times New Roman" w:cs="Times New Roman"/>
          <w:sz w:val="24"/>
          <w:szCs w:val="24"/>
        </w:rPr>
        <w:t>Делайте то же самое, но попросите окружающих задавать Вам вопросы. Отвечайте на них, не прекращая переписывать текст из книги.</w:t>
      </w:r>
    </w:p>
    <w:p w:rsidR="002B4D4D" w:rsidRDefault="002B4D4D" w:rsidP="00A56322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322" w:rsidRDefault="00A56322" w:rsidP="00A56322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322" w:rsidRDefault="00A56322" w:rsidP="00A56322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322" w:rsidRPr="00A56322" w:rsidRDefault="00A56322" w:rsidP="00A56322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D4D" w:rsidRPr="00A56322" w:rsidRDefault="002B4D4D" w:rsidP="00A56322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322">
        <w:rPr>
          <w:rFonts w:ascii="Times New Roman" w:hAnsi="Times New Roman" w:cs="Times New Roman"/>
          <w:b/>
          <w:sz w:val="24"/>
          <w:szCs w:val="24"/>
        </w:rPr>
        <w:lastRenderedPageBreak/>
        <w:t>Упражнения для тренировки памяти</w:t>
      </w:r>
    </w:p>
    <w:p w:rsidR="002B4D4D" w:rsidRPr="00A56322" w:rsidRDefault="002B4D4D" w:rsidP="00A56322">
      <w:pPr>
        <w:autoSpaceDE w:val="0"/>
        <w:autoSpaceDN w:val="0"/>
        <w:adjustRightInd w:val="0"/>
        <w:spacing w:after="0" w:line="30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322">
        <w:rPr>
          <w:rFonts w:ascii="Times New Roman" w:hAnsi="Times New Roman" w:cs="Times New Roman"/>
          <w:sz w:val="24"/>
          <w:szCs w:val="24"/>
          <w:u w:val="single"/>
        </w:rPr>
        <w:t>Упражнение «Вечерний взгляд назад»</w:t>
      </w:r>
      <w:r w:rsidRPr="00A563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4D4D" w:rsidRPr="00A56322" w:rsidRDefault="002B4D4D" w:rsidP="00A56322">
      <w:pPr>
        <w:autoSpaceDE w:val="0"/>
        <w:autoSpaceDN w:val="0"/>
        <w:adjustRightInd w:val="0"/>
        <w:spacing w:after="0" w:line="30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322">
        <w:rPr>
          <w:rFonts w:ascii="Times New Roman" w:hAnsi="Times New Roman" w:cs="Times New Roman"/>
          <w:sz w:val="24"/>
          <w:szCs w:val="24"/>
        </w:rPr>
        <w:t xml:space="preserve">Упражнение направлено на тренировку долговременной памяти и обеспечение эмоционального равновесия. </w:t>
      </w:r>
    </w:p>
    <w:p w:rsidR="002B4D4D" w:rsidRPr="00A56322" w:rsidRDefault="002B4D4D" w:rsidP="00A56322">
      <w:pPr>
        <w:autoSpaceDE w:val="0"/>
        <w:autoSpaceDN w:val="0"/>
        <w:adjustRightInd w:val="0"/>
        <w:spacing w:after="0" w:line="30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322">
        <w:rPr>
          <w:rFonts w:ascii="Times New Roman" w:hAnsi="Times New Roman" w:cs="Times New Roman"/>
          <w:b/>
          <w:i/>
          <w:sz w:val="24"/>
          <w:szCs w:val="24"/>
        </w:rPr>
        <w:t>Инструкция:</w:t>
      </w:r>
      <w:r w:rsidRPr="00A56322">
        <w:rPr>
          <w:rFonts w:ascii="Times New Roman" w:hAnsi="Times New Roman" w:cs="Times New Roman"/>
          <w:sz w:val="24"/>
          <w:szCs w:val="24"/>
        </w:rPr>
        <w:t xml:space="preserve"> Вечером, перед сном вспомните весь прошедший день: от подъема до настоящей минуты. Этот обзор должен быть образным и протекать перед глазами, как фильм. Важно при этом оставаться наблюдателем дневных событий и самого себя. Вы видите себя читающим учебник, разговаривающим с друзьями по телефону, отвечающим на вопросы родителей и т.п. При этом воспоминания о событиях должны идти по порядку. </w:t>
      </w:r>
    </w:p>
    <w:p w:rsidR="002B4D4D" w:rsidRPr="00A56322" w:rsidRDefault="002B4D4D" w:rsidP="00A56322">
      <w:pPr>
        <w:autoSpaceDE w:val="0"/>
        <w:autoSpaceDN w:val="0"/>
        <w:adjustRightInd w:val="0"/>
        <w:spacing w:after="0" w:line="30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322">
        <w:rPr>
          <w:rFonts w:ascii="Times New Roman" w:hAnsi="Times New Roman" w:cs="Times New Roman"/>
          <w:sz w:val="24"/>
          <w:szCs w:val="24"/>
        </w:rPr>
        <w:t xml:space="preserve">Главная установка в этом упражнении – отделение самого себя от себя, а также от окружающих людей, вещей. Взгляд на себя как на постороннего участника событий. </w:t>
      </w:r>
    </w:p>
    <w:p w:rsidR="00A30894" w:rsidRPr="00D076D9" w:rsidRDefault="00A30894" w:rsidP="00A56322">
      <w:pPr>
        <w:autoSpaceDE w:val="0"/>
        <w:autoSpaceDN w:val="0"/>
        <w:adjustRightInd w:val="0"/>
        <w:spacing w:after="0" w:line="300" w:lineRule="auto"/>
        <w:ind w:firstLine="540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2B4D4D" w:rsidRPr="00A56322" w:rsidRDefault="002B4D4D" w:rsidP="00A56322">
      <w:pPr>
        <w:autoSpaceDE w:val="0"/>
        <w:autoSpaceDN w:val="0"/>
        <w:adjustRightInd w:val="0"/>
        <w:spacing w:after="0" w:line="30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56322">
        <w:rPr>
          <w:rFonts w:ascii="Times New Roman" w:hAnsi="Times New Roman" w:cs="Times New Roman"/>
          <w:sz w:val="24"/>
          <w:szCs w:val="24"/>
          <w:u w:val="single"/>
        </w:rPr>
        <w:t>Упражнение «Экспресс-сочинение»</w:t>
      </w:r>
    </w:p>
    <w:p w:rsidR="002B4D4D" w:rsidRPr="00A56322" w:rsidRDefault="002B4D4D" w:rsidP="00A56322">
      <w:pPr>
        <w:autoSpaceDE w:val="0"/>
        <w:autoSpaceDN w:val="0"/>
        <w:adjustRightInd w:val="0"/>
        <w:spacing w:after="0" w:line="30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322">
        <w:rPr>
          <w:rFonts w:ascii="Times New Roman" w:hAnsi="Times New Roman" w:cs="Times New Roman"/>
          <w:sz w:val="24"/>
          <w:szCs w:val="24"/>
        </w:rPr>
        <w:t xml:space="preserve">Упражнение направлено на тренировку образной памяти. </w:t>
      </w:r>
    </w:p>
    <w:p w:rsidR="002B4D4D" w:rsidRPr="00A56322" w:rsidRDefault="002B4D4D" w:rsidP="00A56322">
      <w:pPr>
        <w:autoSpaceDE w:val="0"/>
        <w:autoSpaceDN w:val="0"/>
        <w:adjustRightInd w:val="0"/>
        <w:spacing w:after="0" w:line="30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322">
        <w:rPr>
          <w:rFonts w:ascii="Times New Roman" w:hAnsi="Times New Roman" w:cs="Times New Roman"/>
          <w:b/>
          <w:i/>
          <w:sz w:val="24"/>
          <w:szCs w:val="24"/>
        </w:rPr>
        <w:t>Инструкция:</w:t>
      </w:r>
      <w:r w:rsidRPr="00A56322">
        <w:rPr>
          <w:rFonts w:ascii="Times New Roman" w:hAnsi="Times New Roman" w:cs="Times New Roman"/>
          <w:sz w:val="24"/>
          <w:szCs w:val="24"/>
        </w:rPr>
        <w:t xml:space="preserve"> Возьмите наугад десять существительных, не связанных между собой. Добавляя любые другие слова, напишите логически связное сочинение. Разрешается изменять число и склонять выбранные существительные. </w:t>
      </w:r>
    </w:p>
    <w:p w:rsidR="002B4D4D" w:rsidRPr="00A56322" w:rsidRDefault="002B4D4D" w:rsidP="00A56322">
      <w:pPr>
        <w:autoSpaceDE w:val="0"/>
        <w:autoSpaceDN w:val="0"/>
        <w:adjustRightInd w:val="0"/>
        <w:spacing w:after="0" w:line="30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6322">
        <w:rPr>
          <w:rFonts w:ascii="Times New Roman" w:hAnsi="Times New Roman" w:cs="Times New Roman"/>
          <w:sz w:val="24"/>
          <w:szCs w:val="24"/>
        </w:rPr>
        <w:t xml:space="preserve">Попробуйте за 3-5 минут написать короткое сочинение, состоящее из следующих слов: дверь, верфь, грач, босс, жгут, зонт, друг, лифт, марш, краб. </w:t>
      </w:r>
      <w:proofErr w:type="gramEnd"/>
    </w:p>
    <w:p w:rsidR="002B4D4D" w:rsidRPr="00A56322" w:rsidRDefault="002B4D4D" w:rsidP="00A56322">
      <w:pPr>
        <w:autoSpaceDE w:val="0"/>
        <w:autoSpaceDN w:val="0"/>
        <w:adjustRightInd w:val="0"/>
        <w:spacing w:after="0" w:line="30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322">
        <w:rPr>
          <w:rFonts w:ascii="Times New Roman" w:hAnsi="Times New Roman" w:cs="Times New Roman"/>
          <w:sz w:val="24"/>
          <w:szCs w:val="24"/>
        </w:rPr>
        <w:t>Пример такого сочинения: «Бо</w:t>
      </w:r>
      <w:proofErr w:type="gramStart"/>
      <w:r w:rsidRPr="00A56322">
        <w:rPr>
          <w:rFonts w:ascii="Times New Roman" w:hAnsi="Times New Roman" w:cs="Times New Roman"/>
          <w:sz w:val="24"/>
          <w:szCs w:val="24"/>
        </w:rPr>
        <w:t>сс встр</w:t>
      </w:r>
      <w:proofErr w:type="gramEnd"/>
      <w:r w:rsidRPr="00A56322">
        <w:rPr>
          <w:rFonts w:ascii="Times New Roman" w:hAnsi="Times New Roman" w:cs="Times New Roman"/>
          <w:sz w:val="24"/>
          <w:szCs w:val="24"/>
        </w:rPr>
        <w:t>етился со своим другом по кличке «Краб». Намечалась серьезная операция по доставке японских зонтов. Они вошли в лифт новой высотной гостиницы «Грач» и прокрались в дверь своего номера. Раздались звуки марша. Затем по радио передавали, что загорелась верфь и</w:t>
      </w:r>
      <w:r w:rsidR="00D076D9">
        <w:rPr>
          <w:rFonts w:ascii="Times New Roman" w:hAnsi="Times New Roman" w:cs="Times New Roman"/>
          <w:sz w:val="24"/>
          <w:szCs w:val="24"/>
        </w:rPr>
        <w:t>,</w:t>
      </w:r>
      <w:r w:rsidRPr="00A56322">
        <w:rPr>
          <w:rFonts w:ascii="Times New Roman" w:hAnsi="Times New Roman" w:cs="Times New Roman"/>
          <w:sz w:val="24"/>
          <w:szCs w:val="24"/>
        </w:rPr>
        <w:t xml:space="preserve"> что необходим жгут для оказания помощи». </w:t>
      </w:r>
    </w:p>
    <w:p w:rsidR="002B4D4D" w:rsidRPr="00A56322" w:rsidRDefault="002B4D4D" w:rsidP="00A56322">
      <w:pPr>
        <w:autoSpaceDE w:val="0"/>
        <w:autoSpaceDN w:val="0"/>
        <w:adjustRightInd w:val="0"/>
        <w:spacing w:after="0" w:line="30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322">
        <w:rPr>
          <w:rFonts w:ascii="Times New Roman" w:hAnsi="Times New Roman" w:cs="Times New Roman"/>
          <w:sz w:val="24"/>
          <w:szCs w:val="24"/>
        </w:rPr>
        <w:t>Постепенно задание усложняется. Пример усложненного задания – написать сочинение из десяти слов, начинающихся с одной буквы, например «</w:t>
      </w:r>
      <w:r w:rsidRPr="00D076D9">
        <w:rPr>
          <w:rFonts w:ascii="Times New Roman" w:hAnsi="Times New Roman" w:cs="Times New Roman"/>
          <w:b/>
          <w:sz w:val="24"/>
          <w:szCs w:val="24"/>
        </w:rPr>
        <w:t>п</w:t>
      </w:r>
      <w:r w:rsidRPr="00A56322">
        <w:rPr>
          <w:rFonts w:ascii="Times New Roman" w:hAnsi="Times New Roman" w:cs="Times New Roman"/>
          <w:sz w:val="24"/>
          <w:szCs w:val="24"/>
        </w:rPr>
        <w:t>».</w:t>
      </w:r>
    </w:p>
    <w:p w:rsidR="00A30894" w:rsidRPr="00A56322" w:rsidRDefault="00A30894" w:rsidP="00A56322">
      <w:pPr>
        <w:autoSpaceDE w:val="0"/>
        <w:autoSpaceDN w:val="0"/>
        <w:adjustRightInd w:val="0"/>
        <w:spacing w:after="0" w:line="30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D4D" w:rsidRPr="00A56322" w:rsidRDefault="002B4D4D" w:rsidP="00A56322">
      <w:pPr>
        <w:autoSpaceDE w:val="0"/>
        <w:autoSpaceDN w:val="0"/>
        <w:adjustRightInd w:val="0"/>
        <w:spacing w:after="0" w:line="30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322">
        <w:rPr>
          <w:rFonts w:ascii="Times New Roman" w:hAnsi="Times New Roman" w:cs="Times New Roman"/>
          <w:b/>
          <w:sz w:val="24"/>
          <w:szCs w:val="24"/>
        </w:rPr>
        <w:t>Упражнения для тренировки эмоциональной устойчивости</w:t>
      </w:r>
    </w:p>
    <w:p w:rsidR="002B4D4D" w:rsidRPr="00A56322" w:rsidRDefault="002B4D4D" w:rsidP="00A56322">
      <w:pPr>
        <w:pStyle w:val="a3"/>
        <w:spacing w:line="300" w:lineRule="auto"/>
        <w:ind w:firstLine="540"/>
        <w:jc w:val="both"/>
        <w:rPr>
          <w:rFonts w:ascii="Times New Roman" w:hAnsi="Times New Roman"/>
          <w:sz w:val="24"/>
          <w:szCs w:val="24"/>
          <w:u w:val="single"/>
        </w:rPr>
      </w:pPr>
      <w:r w:rsidRPr="00A56322">
        <w:rPr>
          <w:rFonts w:ascii="Times New Roman" w:hAnsi="Times New Roman"/>
          <w:bCs/>
          <w:color w:val="000000"/>
          <w:sz w:val="24"/>
          <w:szCs w:val="24"/>
          <w:u w:val="single"/>
        </w:rPr>
        <w:t>Упражнение «</w:t>
      </w:r>
      <w:proofErr w:type="spellStart"/>
      <w:r w:rsidRPr="00A56322">
        <w:rPr>
          <w:rFonts w:ascii="Times New Roman" w:hAnsi="Times New Roman"/>
          <w:bCs/>
          <w:color w:val="000000"/>
          <w:sz w:val="24"/>
          <w:szCs w:val="24"/>
          <w:u w:val="single"/>
        </w:rPr>
        <w:t>Самоактуализация</w:t>
      </w:r>
      <w:proofErr w:type="spellEnd"/>
      <w:r w:rsidRPr="00A56322">
        <w:rPr>
          <w:rFonts w:ascii="Times New Roman" w:hAnsi="Times New Roman"/>
          <w:bCs/>
          <w:color w:val="000000"/>
          <w:sz w:val="24"/>
          <w:szCs w:val="24"/>
          <w:u w:val="single"/>
        </w:rPr>
        <w:t>»</w:t>
      </w:r>
    </w:p>
    <w:p w:rsidR="002B4D4D" w:rsidRPr="00A56322" w:rsidRDefault="002B4D4D" w:rsidP="00A56322">
      <w:pPr>
        <w:pStyle w:val="a3"/>
        <w:spacing w:line="30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56322">
        <w:rPr>
          <w:rFonts w:ascii="Times New Roman" w:hAnsi="Times New Roman"/>
          <w:b/>
          <w:i/>
          <w:color w:val="000000"/>
          <w:sz w:val="24"/>
          <w:szCs w:val="24"/>
        </w:rPr>
        <w:t>Инструкция:</w:t>
      </w:r>
      <w:r w:rsidRPr="00A56322">
        <w:rPr>
          <w:rFonts w:ascii="Times New Roman" w:hAnsi="Times New Roman"/>
          <w:color w:val="000000"/>
          <w:sz w:val="24"/>
          <w:szCs w:val="24"/>
        </w:rPr>
        <w:t xml:space="preserve"> Попытайтесь закончить предложения:</w:t>
      </w:r>
    </w:p>
    <w:p w:rsidR="002B4D4D" w:rsidRPr="00A56322" w:rsidRDefault="002B4D4D" w:rsidP="00A56322">
      <w:pPr>
        <w:pStyle w:val="a3"/>
        <w:spacing w:line="30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56322">
        <w:rPr>
          <w:rFonts w:ascii="Times New Roman" w:hAnsi="Times New Roman"/>
          <w:color w:val="000000"/>
          <w:sz w:val="24"/>
          <w:szCs w:val="24"/>
        </w:rPr>
        <w:t xml:space="preserve">Откровенно говоря, когда я думаю о предстоящих экзаменах... </w:t>
      </w:r>
    </w:p>
    <w:p w:rsidR="002B4D4D" w:rsidRPr="00A56322" w:rsidRDefault="002B4D4D" w:rsidP="00A56322">
      <w:pPr>
        <w:pStyle w:val="a3"/>
        <w:spacing w:line="30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56322">
        <w:rPr>
          <w:rFonts w:ascii="Times New Roman" w:hAnsi="Times New Roman"/>
          <w:color w:val="000000"/>
          <w:sz w:val="24"/>
          <w:szCs w:val="24"/>
        </w:rPr>
        <w:t>Откровенно говоря, когда я готовлюсь к экзаменам...</w:t>
      </w:r>
    </w:p>
    <w:p w:rsidR="002B4D4D" w:rsidRPr="00A56322" w:rsidRDefault="002B4D4D" w:rsidP="00A56322">
      <w:pPr>
        <w:pStyle w:val="a3"/>
        <w:spacing w:line="30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56322">
        <w:rPr>
          <w:rFonts w:ascii="Times New Roman" w:hAnsi="Times New Roman"/>
          <w:color w:val="000000"/>
          <w:sz w:val="24"/>
          <w:szCs w:val="24"/>
        </w:rPr>
        <w:t xml:space="preserve">Откровенно говоря, когда я волнуюсь... </w:t>
      </w:r>
    </w:p>
    <w:p w:rsidR="002B4D4D" w:rsidRPr="00A56322" w:rsidRDefault="002B4D4D" w:rsidP="00A56322">
      <w:pPr>
        <w:pStyle w:val="a3"/>
        <w:spacing w:line="30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56322">
        <w:rPr>
          <w:rFonts w:ascii="Times New Roman" w:hAnsi="Times New Roman"/>
          <w:color w:val="000000"/>
          <w:sz w:val="24"/>
          <w:szCs w:val="24"/>
        </w:rPr>
        <w:t>Откровенно говоря, когда я не могу собраться с мыслями...</w:t>
      </w:r>
    </w:p>
    <w:p w:rsidR="002B4D4D" w:rsidRPr="00A56322" w:rsidRDefault="002B4D4D" w:rsidP="00A56322">
      <w:pPr>
        <w:pStyle w:val="a3"/>
        <w:spacing w:line="30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56322">
        <w:rPr>
          <w:rFonts w:ascii="Times New Roman" w:hAnsi="Times New Roman"/>
          <w:color w:val="000000"/>
          <w:sz w:val="24"/>
          <w:szCs w:val="24"/>
        </w:rPr>
        <w:t>Откровенно говоря, когда я слышу об экзаменах...</w:t>
      </w:r>
    </w:p>
    <w:p w:rsidR="002B4D4D" w:rsidRPr="00A56322" w:rsidRDefault="002B4D4D" w:rsidP="00A56322">
      <w:pPr>
        <w:pStyle w:val="a3"/>
        <w:spacing w:line="30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56322">
        <w:rPr>
          <w:rFonts w:ascii="Times New Roman" w:hAnsi="Times New Roman"/>
          <w:color w:val="000000"/>
          <w:sz w:val="24"/>
          <w:szCs w:val="24"/>
        </w:rPr>
        <w:t xml:space="preserve">Откровенно говоря, когда я прихожу на консультации... </w:t>
      </w:r>
    </w:p>
    <w:p w:rsidR="002B4D4D" w:rsidRPr="00A56322" w:rsidRDefault="002B4D4D" w:rsidP="00A56322">
      <w:pPr>
        <w:pStyle w:val="a3"/>
        <w:spacing w:line="30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56322">
        <w:rPr>
          <w:rFonts w:ascii="Times New Roman" w:hAnsi="Times New Roman"/>
          <w:color w:val="000000"/>
          <w:sz w:val="24"/>
          <w:szCs w:val="24"/>
        </w:rPr>
        <w:t xml:space="preserve">Я хотел бы узнать, как в период подготовки к экзаменам... </w:t>
      </w:r>
    </w:p>
    <w:p w:rsidR="002B4D4D" w:rsidRPr="00A56322" w:rsidRDefault="002B4D4D" w:rsidP="00A56322">
      <w:pPr>
        <w:pStyle w:val="a3"/>
        <w:spacing w:line="30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56322">
        <w:rPr>
          <w:rFonts w:ascii="Times New Roman" w:hAnsi="Times New Roman"/>
          <w:color w:val="000000"/>
          <w:sz w:val="24"/>
          <w:szCs w:val="24"/>
        </w:rPr>
        <w:t>Я хотел бы узнать, как во время экзаменов...</w:t>
      </w:r>
    </w:p>
    <w:p w:rsidR="009128E0" w:rsidRPr="00A56322" w:rsidRDefault="009128E0" w:rsidP="00A5632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2551" w:rsidRDefault="00BA2551" w:rsidP="00A56322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</w:p>
    <w:p w:rsidR="00CE6F39" w:rsidRPr="001C21A2" w:rsidRDefault="00CE6F39" w:rsidP="00CE6F39">
      <w:pPr>
        <w:spacing w:after="0" w:line="30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E6F39" w:rsidRPr="001C21A2" w:rsidRDefault="00CE6F39" w:rsidP="00CE6F39">
      <w:pPr>
        <w:spacing w:after="0" w:line="300" w:lineRule="auto"/>
        <w:rPr>
          <w:rFonts w:ascii="Times New Roman" w:hAnsi="Times New Roman" w:cs="Times New Roman"/>
          <w:i/>
          <w:sz w:val="24"/>
          <w:szCs w:val="24"/>
        </w:rPr>
      </w:pPr>
      <w:r w:rsidRPr="001C21A2">
        <w:rPr>
          <w:rFonts w:ascii="Times New Roman" w:hAnsi="Times New Roman" w:cs="Times New Roman"/>
          <w:i/>
          <w:sz w:val="24"/>
          <w:szCs w:val="24"/>
        </w:rPr>
        <w:t xml:space="preserve">Педагог – психолог </w:t>
      </w:r>
    </w:p>
    <w:p w:rsidR="00CE6F39" w:rsidRPr="001C21A2" w:rsidRDefault="00CE6F39" w:rsidP="00CE6F39">
      <w:pPr>
        <w:spacing w:after="0" w:line="30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C21A2">
        <w:rPr>
          <w:rFonts w:ascii="Times New Roman" w:hAnsi="Times New Roman" w:cs="Times New Roman"/>
          <w:i/>
          <w:sz w:val="24"/>
          <w:szCs w:val="24"/>
        </w:rPr>
        <w:t>Жиглатая</w:t>
      </w:r>
      <w:proofErr w:type="spellEnd"/>
      <w:r w:rsidRPr="001C21A2">
        <w:rPr>
          <w:rFonts w:ascii="Times New Roman" w:hAnsi="Times New Roman" w:cs="Times New Roman"/>
          <w:i/>
          <w:sz w:val="24"/>
          <w:szCs w:val="24"/>
        </w:rPr>
        <w:t xml:space="preserve"> Лариса Николаевна</w:t>
      </w:r>
      <w:bookmarkEnd w:id="0"/>
    </w:p>
    <w:sectPr w:rsidR="00CE6F39" w:rsidRPr="001C21A2" w:rsidSect="000203B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463B1"/>
    <w:multiLevelType w:val="hybridMultilevel"/>
    <w:tmpl w:val="D804C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30327"/>
    <w:multiLevelType w:val="hybridMultilevel"/>
    <w:tmpl w:val="FB8815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B366C0"/>
    <w:multiLevelType w:val="hybridMultilevel"/>
    <w:tmpl w:val="5FAC9CD4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>
      <w:start w:val="1"/>
      <w:numFmt w:val="lowerRoman"/>
      <w:lvlText w:val="%3."/>
      <w:lvlJc w:val="right"/>
      <w:pPr>
        <w:ind w:left="2640" w:hanging="180"/>
      </w:pPr>
    </w:lvl>
    <w:lvl w:ilvl="3" w:tplc="0419000F">
      <w:start w:val="1"/>
      <w:numFmt w:val="decimal"/>
      <w:lvlText w:val="%4."/>
      <w:lvlJc w:val="left"/>
      <w:pPr>
        <w:ind w:left="3360" w:hanging="360"/>
      </w:pPr>
    </w:lvl>
    <w:lvl w:ilvl="4" w:tplc="04190019">
      <w:start w:val="1"/>
      <w:numFmt w:val="lowerLetter"/>
      <w:lvlText w:val="%5."/>
      <w:lvlJc w:val="left"/>
      <w:pPr>
        <w:ind w:left="4080" w:hanging="360"/>
      </w:pPr>
    </w:lvl>
    <w:lvl w:ilvl="5" w:tplc="0419001B">
      <w:start w:val="1"/>
      <w:numFmt w:val="lowerRoman"/>
      <w:lvlText w:val="%6."/>
      <w:lvlJc w:val="right"/>
      <w:pPr>
        <w:ind w:left="4800" w:hanging="180"/>
      </w:pPr>
    </w:lvl>
    <w:lvl w:ilvl="6" w:tplc="0419000F">
      <w:start w:val="1"/>
      <w:numFmt w:val="decimal"/>
      <w:lvlText w:val="%7."/>
      <w:lvlJc w:val="left"/>
      <w:pPr>
        <w:ind w:left="5520" w:hanging="360"/>
      </w:pPr>
    </w:lvl>
    <w:lvl w:ilvl="7" w:tplc="04190019">
      <w:start w:val="1"/>
      <w:numFmt w:val="lowerLetter"/>
      <w:lvlText w:val="%8."/>
      <w:lvlJc w:val="left"/>
      <w:pPr>
        <w:ind w:left="6240" w:hanging="360"/>
      </w:pPr>
    </w:lvl>
    <w:lvl w:ilvl="8" w:tplc="0419001B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126C6DEE"/>
    <w:multiLevelType w:val="hybridMultilevel"/>
    <w:tmpl w:val="74067CE4"/>
    <w:lvl w:ilvl="0" w:tplc="95D216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C3169F"/>
    <w:multiLevelType w:val="hybridMultilevel"/>
    <w:tmpl w:val="FFFAE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C73605"/>
    <w:multiLevelType w:val="hybridMultilevel"/>
    <w:tmpl w:val="45121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B035EF"/>
    <w:multiLevelType w:val="hybridMultilevel"/>
    <w:tmpl w:val="7FB6F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F23428"/>
    <w:multiLevelType w:val="multilevel"/>
    <w:tmpl w:val="EEEC8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821137"/>
    <w:multiLevelType w:val="hybridMultilevel"/>
    <w:tmpl w:val="3DB82E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6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74C"/>
    <w:rsid w:val="000203BA"/>
    <w:rsid w:val="000B48F2"/>
    <w:rsid w:val="000C3BE4"/>
    <w:rsid w:val="0013175D"/>
    <w:rsid w:val="001B1591"/>
    <w:rsid w:val="001C21A2"/>
    <w:rsid w:val="002122EB"/>
    <w:rsid w:val="00275031"/>
    <w:rsid w:val="002B4D4D"/>
    <w:rsid w:val="00302E06"/>
    <w:rsid w:val="00356F1D"/>
    <w:rsid w:val="00374007"/>
    <w:rsid w:val="00382B61"/>
    <w:rsid w:val="00432048"/>
    <w:rsid w:val="0047452A"/>
    <w:rsid w:val="004873F1"/>
    <w:rsid w:val="00573F71"/>
    <w:rsid w:val="005E3A98"/>
    <w:rsid w:val="005F157B"/>
    <w:rsid w:val="005F30A2"/>
    <w:rsid w:val="0061074C"/>
    <w:rsid w:val="006E3D8A"/>
    <w:rsid w:val="00794BD4"/>
    <w:rsid w:val="00886689"/>
    <w:rsid w:val="009128E0"/>
    <w:rsid w:val="00946BBD"/>
    <w:rsid w:val="00A30894"/>
    <w:rsid w:val="00A56322"/>
    <w:rsid w:val="00A634F6"/>
    <w:rsid w:val="00B25BE8"/>
    <w:rsid w:val="00BA2551"/>
    <w:rsid w:val="00C149BA"/>
    <w:rsid w:val="00C715C3"/>
    <w:rsid w:val="00CB03EF"/>
    <w:rsid w:val="00CE1303"/>
    <w:rsid w:val="00CE6F39"/>
    <w:rsid w:val="00D076D9"/>
    <w:rsid w:val="00E06B10"/>
    <w:rsid w:val="00EA0634"/>
    <w:rsid w:val="00FD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06B1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semiHidden/>
    <w:unhideWhenUsed/>
    <w:rsid w:val="005F3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149BA"/>
    <w:pPr>
      <w:ind w:left="720"/>
      <w:contextualSpacing/>
    </w:pPr>
  </w:style>
  <w:style w:type="character" w:customStyle="1" w:styleId="apple-converted-space">
    <w:name w:val="apple-converted-space"/>
    <w:basedOn w:val="a0"/>
    <w:rsid w:val="005F157B"/>
  </w:style>
  <w:style w:type="character" w:styleId="a6">
    <w:name w:val="Hyperlink"/>
    <w:basedOn w:val="a0"/>
    <w:uiPriority w:val="99"/>
    <w:semiHidden/>
    <w:unhideWhenUsed/>
    <w:rsid w:val="005F157B"/>
    <w:rPr>
      <w:color w:val="0000FF"/>
      <w:u w:val="single"/>
    </w:rPr>
  </w:style>
  <w:style w:type="paragraph" w:customStyle="1" w:styleId="Default">
    <w:name w:val="Default"/>
    <w:rsid w:val="00573F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06B1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semiHidden/>
    <w:unhideWhenUsed/>
    <w:rsid w:val="005F3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149BA"/>
    <w:pPr>
      <w:ind w:left="720"/>
      <w:contextualSpacing/>
    </w:pPr>
  </w:style>
  <w:style w:type="character" w:customStyle="1" w:styleId="apple-converted-space">
    <w:name w:val="apple-converted-space"/>
    <w:basedOn w:val="a0"/>
    <w:rsid w:val="005F157B"/>
  </w:style>
  <w:style w:type="character" w:styleId="a6">
    <w:name w:val="Hyperlink"/>
    <w:basedOn w:val="a0"/>
    <w:uiPriority w:val="99"/>
    <w:semiHidden/>
    <w:unhideWhenUsed/>
    <w:rsid w:val="005F157B"/>
    <w:rPr>
      <w:color w:val="0000FF"/>
      <w:u w:val="single"/>
    </w:rPr>
  </w:style>
  <w:style w:type="paragraph" w:customStyle="1" w:styleId="Default">
    <w:name w:val="Default"/>
    <w:rsid w:val="00573F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1455</Words>
  <Characters>8299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Sinopticus</dc:creator>
  <cp:keywords/>
  <dc:description/>
  <cp:lastModifiedBy>sch33</cp:lastModifiedBy>
  <cp:revision>15</cp:revision>
  <dcterms:created xsi:type="dcterms:W3CDTF">2017-11-06T16:17:00Z</dcterms:created>
  <dcterms:modified xsi:type="dcterms:W3CDTF">2017-11-23T11:45:00Z</dcterms:modified>
</cp:coreProperties>
</file>